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32.xml" ContentType="application/vnd.openxmlformats-officedocument.customXmlProperties+xml"/>
  <Override PartName="/customXml/itemProps433.xml" ContentType="application/vnd.openxmlformats-officedocument.customXmlProperties+xml"/>
  <Override PartName="/customXml/itemProps434.xml" ContentType="application/vnd.openxmlformats-officedocument.customXmlProperties+xml"/>
  <Override PartName="/customXml/itemProps435.xml" ContentType="application/vnd.openxmlformats-officedocument.customXmlProperties+xml"/>
  <Override PartName="/customXml/itemProps436.xml" ContentType="application/vnd.openxmlformats-officedocument.customXmlProperties+xml"/>
  <Override PartName="/customXml/itemProps437.xml" ContentType="application/vnd.openxmlformats-officedocument.customXmlProperties+xml"/>
  <Override PartName="/customXml/itemProps438.xml" ContentType="application/vnd.openxmlformats-officedocument.customXmlProperties+xml"/>
  <Override PartName="/customXml/itemProps439.xml" ContentType="application/vnd.openxmlformats-officedocument.customXmlProperties+xml"/>
  <Override PartName="/customXml/itemProps440.xml" ContentType="application/vnd.openxmlformats-officedocument.customXmlProperties+xml"/>
  <Override PartName="/customXml/itemProps441.xml" ContentType="application/vnd.openxmlformats-officedocument.customXmlProperties+xml"/>
  <Override PartName="/customXml/itemProps442.xml" ContentType="application/vnd.openxmlformats-officedocument.customXmlProperties+xml"/>
  <Override PartName="/customXml/itemProps443.xml" ContentType="application/vnd.openxmlformats-officedocument.customXmlProperties+xml"/>
  <Override PartName="/customXml/itemProps444.xml" ContentType="application/vnd.openxmlformats-officedocument.customXmlProperties+xml"/>
  <Override PartName="/customXml/itemProps445.xml" ContentType="application/vnd.openxmlformats-officedocument.customXmlProperties+xml"/>
  <Override PartName="/customXml/itemProps446.xml" ContentType="application/vnd.openxmlformats-officedocument.customXmlProperties+xml"/>
  <Override PartName="/customXml/itemProps447.xml" ContentType="application/vnd.openxmlformats-officedocument.customXmlProperties+xml"/>
  <Override PartName="/customXml/itemProps448.xml" ContentType="application/vnd.openxmlformats-officedocument.customXmlProperties+xml"/>
  <Override PartName="/customXml/itemProps449.xml" ContentType="application/vnd.openxmlformats-officedocument.customXmlProperties+xml"/>
  <Override PartName="/customXml/itemProps450.xml" ContentType="application/vnd.openxmlformats-officedocument.customXmlProperties+xml"/>
  <Override PartName="/customXml/itemProps451.xml" ContentType="application/vnd.openxmlformats-officedocument.customXmlProperties+xml"/>
  <Override PartName="/customXml/itemProps452.xml" ContentType="application/vnd.openxmlformats-officedocument.customXmlProperties+xml"/>
  <Override PartName="/customXml/itemProps453.xml" ContentType="application/vnd.openxmlformats-officedocument.customXmlProperties+xml"/>
  <Override PartName="/customXml/itemProps454.xml" ContentType="application/vnd.openxmlformats-officedocument.customXmlProperties+xml"/>
  <Override PartName="/customXml/itemProps455.xml" ContentType="application/vnd.openxmlformats-officedocument.customXmlProperties+xml"/>
  <Override PartName="/customXml/itemProps456.xml" ContentType="application/vnd.openxmlformats-officedocument.customXmlProperties+xml"/>
  <Override PartName="/customXml/itemProps457.xml" ContentType="application/vnd.openxmlformats-officedocument.customXmlProperties+xml"/>
  <Override PartName="/customXml/itemProps458.xml" ContentType="application/vnd.openxmlformats-officedocument.customXmlProperties+xml"/>
  <Override PartName="/customXml/itemProps459.xml" ContentType="application/vnd.openxmlformats-officedocument.customXmlProperties+xml"/>
  <Override PartName="/customXml/itemProps460.xml" ContentType="application/vnd.openxmlformats-officedocument.customXmlProperties+xml"/>
  <Override PartName="/customXml/itemProps461.xml" ContentType="application/vnd.openxmlformats-officedocument.customXmlProperties+xml"/>
  <Override PartName="/customXml/itemProps462.xml" ContentType="application/vnd.openxmlformats-officedocument.customXmlProperties+xml"/>
  <Override PartName="/customXml/itemProps463.xml" ContentType="application/vnd.openxmlformats-officedocument.customXmlProperties+xml"/>
  <Override PartName="/customXml/itemProps464.xml" ContentType="application/vnd.openxmlformats-officedocument.customXmlProperties+xml"/>
  <Override PartName="/customXml/itemProps465.xml" ContentType="application/vnd.openxmlformats-officedocument.customXmlProperties+xml"/>
  <Override PartName="/customXml/itemProps466.xml" ContentType="application/vnd.openxmlformats-officedocument.customXmlProperties+xml"/>
  <Override PartName="/customXml/itemProps467.xml" ContentType="application/vnd.openxmlformats-officedocument.customXmlProperties+xml"/>
  <Override PartName="/customXml/itemProps468.xml" ContentType="application/vnd.openxmlformats-officedocument.customXmlProperties+xml"/>
  <Override PartName="/customXml/itemProps469.xml" ContentType="application/vnd.openxmlformats-officedocument.customXmlProperties+xml"/>
  <Override PartName="/customXml/itemProps470.xml" ContentType="application/vnd.openxmlformats-officedocument.customXmlProperties+xml"/>
  <Override PartName="/customXml/itemProps471.xml" ContentType="application/vnd.openxmlformats-officedocument.customXmlProperties+xml"/>
  <Override PartName="/customXml/itemProps472.xml" ContentType="application/vnd.openxmlformats-officedocument.customXmlProperties+xml"/>
  <Override PartName="/customXml/itemProps473.xml" ContentType="application/vnd.openxmlformats-officedocument.customXmlProperties+xml"/>
  <Override PartName="/customXml/itemProps474.xml" ContentType="application/vnd.openxmlformats-officedocument.customXmlProperties+xml"/>
  <Override PartName="/customXml/itemProps475.xml" ContentType="application/vnd.openxmlformats-officedocument.customXmlProperties+xml"/>
  <Override PartName="/customXml/itemProps476.xml" ContentType="application/vnd.openxmlformats-officedocument.customXmlProperties+xml"/>
  <Override PartName="/customXml/itemProps477.xml" ContentType="application/vnd.openxmlformats-officedocument.customXmlProperties+xml"/>
  <Override PartName="/customXml/itemProps478.xml" ContentType="application/vnd.openxmlformats-officedocument.customXmlProperties+xml"/>
  <Override PartName="/customXml/itemProps479.xml" ContentType="application/vnd.openxmlformats-officedocument.customXmlProperties+xml"/>
  <Override PartName="/customXml/itemProps480.xml" ContentType="application/vnd.openxmlformats-officedocument.customXmlProperties+xml"/>
  <Override PartName="/customXml/itemProps481.xml" ContentType="application/vnd.openxmlformats-officedocument.customXmlProperties+xml"/>
  <Override PartName="/customXml/itemProps482.xml" ContentType="application/vnd.openxmlformats-officedocument.customXmlProperties+xml"/>
  <Override PartName="/customXml/itemProps483.xml" ContentType="application/vnd.openxmlformats-officedocument.customXmlProperties+xml"/>
  <Override PartName="/customXml/itemProps484.xml" ContentType="application/vnd.openxmlformats-officedocument.customXmlProperties+xml"/>
  <Override PartName="/customXml/itemProps485.xml" ContentType="application/vnd.openxmlformats-officedocument.customXmlProperties+xml"/>
  <Override PartName="/customXml/itemProps486.xml" ContentType="application/vnd.openxmlformats-officedocument.customXmlProperties+xml"/>
  <Override PartName="/customXml/itemProps487.xml" ContentType="application/vnd.openxmlformats-officedocument.customXmlProperties+xml"/>
  <Override PartName="/customXml/itemProps488.xml" ContentType="application/vnd.openxmlformats-officedocument.customXmlProperties+xml"/>
  <Override PartName="/customXml/itemProps489.xml" ContentType="application/vnd.openxmlformats-officedocument.customXmlProperties+xml"/>
  <Override PartName="/customXml/itemProps490.xml" ContentType="application/vnd.openxmlformats-officedocument.customXmlProperties+xml"/>
  <Override PartName="/customXml/itemProps491.xml" ContentType="application/vnd.openxmlformats-officedocument.customXmlProperties+xml"/>
  <Override PartName="/customXml/itemProps492.xml" ContentType="application/vnd.openxmlformats-officedocument.customXmlProperties+xml"/>
  <Override PartName="/customXml/itemProps493.xml" ContentType="application/vnd.openxmlformats-officedocument.customXmlProperties+xml"/>
  <Override PartName="/customXml/itemProps494.xml" ContentType="application/vnd.openxmlformats-officedocument.customXmlProperties+xml"/>
  <Override PartName="/customXml/itemProps495.xml" ContentType="application/vnd.openxmlformats-officedocument.customXmlProperties+xml"/>
  <Override PartName="/customXml/itemProps496.xml" ContentType="application/vnd.openxmlformats-officedocument.customXmlProperties+xml"/>
  <Override PartName="/customXml/itemProps497.xml" ContentType="application/vnd.openxmlformats-officedocument.customXmlProperties+xml"/>
  <Override PartName="/customXml/itemProps498.xml" ContentType="application/vnd.openxmlformats-officedocument.customXmlProperties+xml"/>
  <Override PartName="/customXml/itemProps499.xml" ContentType="application/vnd.openxmlformats-officedocument.customXmlProperties+xml"/>
  <Override PartName="/customXml/itemProps500.xml" ContentType="application/vnd.openxmlformats-officedocument.customXmlProperties+xml"/>
  <Override PartName="/customXml/itemProps501.xml" ContentType="application/vnd.openxmlformats-officedocument.customXmlProperties+xml"/>
  <Override PartName="/customXml/itemProps502.xml" ContentType="application/vnd.openxmlformats-officedocument.customXmlProperties+xml"/>
  <Override PartName="/customXml/itemProps503.xml" ContentType="application/vnd.openxmlformats-officedocument.customXmlProperties+xml"/>
  <Override PartName="/customXml/itemProps504.xml" ContentType="application/vnd.openxmlformats-officedocument.customXmlProperties+xml"/>
  <Override PartName="/customXml/itemProps505.xml" ContentType="application/vnd.openxmlformats-officedocument.customXmlProperties+xml"/>
  <Override PartName="/customXml/itemProps506.xml" ContentType="application/vnd.openxmlformats-officedocument.customXmlProperties+xml"/>
  <Override PartName="/customXml/itemProps507.xml" ContentType="application/vnd.openxmlformats-officedocument.customXmlProperties+xml"/>
  <Override PartName="/customXml/itemProps508.xml" ContentType="application/vnd.openxmlformats-officedocument.customXmlProperties+xml"/>
  <Override PartName="/customXml/itemProps509.xml" ContentType="application/vnd.openxmlformats-officedocument.customXmlProperties+xml"/>
  <Override PartName="/customXml/itemProps510.xml" ContentType="application/vnd.openxmlformats-officedocument.customXmlProperties+xml"/>
  <Override PartName="/customXml/itemProps511.xml" ContentType="application/vnd.openxmlformats-officedocument.customXmlProperties+xml"/>
  <Override PartName="/customXml/itemProps512.xml" ContentType="application/vnd.openxmlformats-officedocument.customXmlProperties+xml"/>
  <Override PartName="/customXml/itemProps513.xml" ContentType="application/vnd.openxmlformats-officedocument.customXmlProperties+xml"/>
  <Override PartName="/customXml/itemProps514.xml" ContentType="application/vnd.openxmlformats-officedocument.customXmlProperties+xml"/>
  <Override PartName="/customXml/itemProps515.xml" ContentType="application/vnd.openxmlformats-officedocument.customXmlProperties+xml"/>
  <Override PartName="/customXml/itemProps516.xml" ContentType="application/vnd.openxmlformats-officedocument.customXmlProperties+xml"/>
  <Override PartName="/customXml/itemProps517.xml" ContentType="application/vnd.openxmlformats-officedocument.customXmlProperties+xml"/>
  <Override PartName="/customXml/itemProps518.xml" ContentType="application/vnd.openxmlformats-officedocument.customXmlProperties+xml"/>
  <Override PartName="/customXml/itemProps519.xml" ContentType="application/vnd.openxmlformats-officedocument.customXmlProperties+xml"/>
  <Override PartName="/customXml/itemProps520.xml" ContentType="application/vnd.openxmlformats-officedocument.customXmlProperties+xml"/>
  <Override PartName="/customXml/itemProps521.xml" ContentType="application/vnd.openxmlformats-officedocument.customXmlProperties+xml"/>
  <Override PartName="/customXml/itemProps522.xml" ContentType="application/vnd.openxmlformats-officedocument.customXmlProperties+xml"/>
  <Override PartName="/customXml/itemProps523.xml" ContentType="application/vnd.openxmlformats-officedocument.customXmlProperties+xml"/>
  <Override PartName="/customXml/itemProps524.xml" ContentType="application/vnd.openxmlformats-officedocument.customXmlProperties+xml"/>
  <Override PartName="/customXml/itemProps525.xml" ContentType="application/vnd.openxmlformats-officedocument.customXmlProperties+xml"/>
  <Override PartName="/customXml/itemProps526.xml" ContentType="application/vnd.openxmlformats-officedocument.customXmlProperties+xml"/>
  <Override PartName="/customXml/itemProps527.xml" ContentType="application/vnd.openxmlformats-officedocument.customXmlProperties+xml"/>
  <Override PartName="/customXml/itemProps528.xml" ContentType="application/vnd.openxmlformats-officedocument.customXmlProperties+xml"/>
  <Override PartName="/customXml/itemProps529.xml" ContentType="application/vnd.openxmlformats-officedocument.customXmlProperties+xml"/>
  <Override PartName="/customXml/itemProps530.xml" ContentType="application/vnd.openxmlformats-officedocument.customXmlProperties+xml"/>
  <Override PartName="/customXml/itemProps531.xml" ContentType="application/vnd.openxmlformats-officedocument.customXmlProperties+xml"/>
  <Override PartName="/customXml/itemProps532.xml" ContentType="application/vnd.openxmlformats-officedocument.customXmlProperties+xml"/>
  <Override PartName="/customXml/itemProps533.xml" ContentType="application/vnd.openxmlformats-officedocument.customXmlProperties+xml"/>
  <Override PartName="/customXml/itemProps534.xml" ContentType="application/vnd.openxmlformats-officedocument.customXmlProperties+xml"/>
  <Override PartName="/customXml/itemProps535.xml" ContentType="application/vnd.openxmlformats-officedocument.customXmlProperties+xml"/>
  <Override PartName="/customXml/itemProps536.xml" ContentType="application/vnd.openxmlformats-officedocument.customXmlProperties+xml"/>
  <Override PartName="/customXml/itemProps537.xml" ContentType="application/vnd.openxmlformats-officedocument.customXmlProperties+xml"/>
  <Override PartName="/customXml/itemProps538.xml" ContentType="application/vnd.openxmlformats-officedocument.customXmlProperties+xml"/>
  <Override PartName="/customXml/itemProps539.xml" ContentType="application/vnd.openxmlformats-officedocument.customXmlProperties+xml"/>
  <Override PartName="/customXml/itemProps540.xml" ContentType="application/vnd.openxmlformats-officedocument.customXmlProperties+xml"/>
  <Override PartName="/customXml/itemProps541.xml" ContentType="application/vnd.openxmlformats-officedocument.customXmlProperties+xml"/>
  <Override PartName="/customXml/itemProps542.xml" ContentType="application/vnd.openxmlformats-officedocument.customXmlProperties+xml"/>
  <Override PartName="/customXml/itemProps543.xml" ContentType="application/vnd.openxmlformats-officedocument.customXmlProperties+xml"/>
  <Override PartName="/customXml/itemProps544.xml" ContentType="application/vnd.openxmlformats-officedocument.customXmlProperties+xml"/>
  <Override PartName="/customXml/itemProps545.xml" ContentType="application/vnd.openxmlformats-officedocument.customXmlProperties+xml"/>
  <Override PartName="/customXml/itemProps546.xml" ContentType="application/vnd.openxmlformats-officedocument.customXmlProperties+xml"/>
  <Override PartName="/customXml/itemProps547.xml" ContentType="application/vnd.openxmlformats-officedocument.customXmlProperties+xml"/>
  <Override PartName="/customXml/itemProps548.xml" ContentType="application/vnd.openxmlformats-officedocument.customXmlProperties+xml"/>
  <Override PartName="/customXml/itemProps549.xml" ContentType="application/vnd.openxmlformats-officedocument.customXmlProperties+xml"/>
  <Override PartName="/customXml/itemProps550.xml" ContentType="application/vnd.openxmlformats-officedocument.customXmlProperties+xml"/>
  <Override PartName="/customXml/itemProps551.xml" ContentType="application/vnd.openxmlformats-officedocument.customXmlProperties+xml"/>
  <Override PartName="/customXml/itemProps552.xml" ContentType="application/vnd.openxmlformats-officedocument.customXmlProperties+xml"/>
  <Override PartName="/customXml/itemProps553.xml" ContentType="application/vnd.openxmlformats-officedocument.customXmlProperties+xml"/>
  <Override PartName="/customXml/itemProps554.xml" ContentType="application/vnd.openxmlformats-officedocument.customXmlProperties+xml"/>
  <Override PartName="/customXml/itemProps555.xml" ContentType="application/vnd.openxmlformats-officedocument.customXmlProperties+xml"/>
  <Override PartName="/customXml/itemProps556.xml" ContentType="application/vnd.openxmlformats-officedocument.customXmlProperties+xml"/>
  <Override PartName="/customXml/itemProps557.xml" ContentType="application/vnd.openxmlformats-officedocument.customXmlProperties+xml"/>
  <Override PartName="/customXml/itemProps558.xml" ContentType="application/vnd.openxmlformats-officedocument.customXmlProperties+xml"/>
  <Override PartName="/customXml/itemProps559.xml" ContentType="application/vnd.openxmlformats-officedocument.customXmlProperties+xml"/>
  <Override PartName="/customXml/itemProps560.xml" ContentType="application/vnd.openxmlformats-officedocument.customXmlProperties+xml"/>
  <Override PartName="/customXml/itemProps561.xml" ContentType="application/vnd.openxmlformats-officedocument.customXmlProperties+xml"/>
  <Override PartName="/customXml/itemProps562.xml" ContentType="application/vnd.openxmlformats-officedocument.customXmlProperties+xml"/>
  <Override PartName="/customXml/itemProps563.xml" ContentType="application/vnd.openxmlformats-officedocument.customXmlProperties+xml"/>
  <Override PartName="/customXml/itemProps564.xml" ContentType="application/vnd.openxmlformats-officedocument.customXmlProperties+xml"/>
  <Override PartName="/customXml/itemProps565.xml" ContentType="application/vnd.openxmlformats-officedocument.customXmlProperties+xml"/>
  <Override PartName="/customXml/itemProps566.xml" ContentType="application/vnd.openxmlformats-officedocument.customXmlProperties+xml"/>
  <Override PartName="/customXml/itemProps567.xml" ContentType="application/vnd.openxmlformats-officedocument.customXmlProperties+xml"/>
  <Override PartName="/customXml/itemProps568.xml" ContentType="application/vnd.openxmlformats-officedocument.customXmlProperties+xml"/>
  <Override PartName="/customXml/itemProps569.xml" ContentType="application/vnd.openxmlformats-officedocument.customXmlProperties+xml"/>
  <Override PartName="/customXml/itemProps570.xml" ContentType="application/vnd.openxmlformats-officedocument.customXmlProperties+xml"/>
  <Override PartName="/customXml/itemProps571.xml" ContentType="application/vnd.openxmlformats-officedocument.customXmlProperties+xml"/>
  <Override PartName="/customXml/itemProps572.xml" ContentType="application/vnd.openxmlformats-officedocument.customXmlProperties+xml"/>
  <Override PartName="/customXml/itemProps573.xml" ContentType="application/vnd.openxmlformats-officedocument.customXmlProperties+xml"/>
  <Override PartName="/customXml/itemProps574.xml" ContentType="application/vnd.openxmlformats-officedocument.customXmlProperties+xml"/>
  <Override PartName="/customXml/itemProps575.xml" ContentType="application/vnd.openxmlformats-officedocument.customXmlProperties+xml"/>
  <Override PartName="/customXml/itemProps576.xml" ContentType="application/vnd.openxmlformats-officedocument.customXmlProperties+xml"/>
  <Override PartName="/customXml/itemProps577.xml" ContentType="application/vnd.openxmlformats-officedocument.customXmlProperties+xml"/>
  <Override PartName="/customXml/itemProps578.xml" ContentType="application/vnd.openxmlformats-officedocument.customXmlProperties+xml"/>
  <Override PartName="/customXml/itemProps579.xml" ContentType="application/vnd.openxmlformats-officedocument.customXmlProperties+xml"/>
  <Override PartName="/customXml/itemProps580.xml" ContentType="application/vnd.openxmlformats-officedocument.customXmlProperties+xml"/>
  <Override PartName="/customXml/itemProps581.xml" ContentType="application/vnd.openxmlformats-officedocument.customXmlProperties+xml"/>
  <Override PartName="/customXml/itemProps582.xml" ContentType="application/vnd.openxmlformats-officedocument.customXmlProperties+xml"/>
  <Override PartName="/customXml/itemProps583.xml" ContentType="application/vnd.openxmlformats-officedocument.customXmlProperties+xml"/>
  <Override PartName="/customXml/itemProps584.xml" ContentType="application/vnd.openxmlformats-officedocument.customXmlProperties+xml"/>
  <Override PartName="/customXml/itemProps585.xml" ContentType="application/vnd.openxmlformats-officedocument.customXmlProperties+xml"/>
  <Override PartName="/customXml/itemProps586.xml" ContentType="application/vnd.openxmlformats-officedocument.customXmlProperties+xml"/>
  <Override PartName="/customXml/itemProps587.xml" ContentType="application/vnd.openxmlformats-officedocument.customXmlProperties+xml"/>
  <Override PartName="/customXml/itemProps588.xml" ContentType="application/vnd.openxmlformats-officedocument.customXmlProperties+xml"/>
  <Override PartName="/customXml/itemProps589.xml" ContentType="application/vnd.openxmlformats-officedocument.customXmlProperties+xml"/>
  <Override PartName="/customXml/itemProps590.xml" ContentType="application/vnd.openxmlformats-officedocument.customXmlProperties+xml"/>
  <Override PartName="/customXml/itemProps591.xml" ContentType="application/vnd.openxmlformats-officedocument.customXmlProperties+xml"/>
  <Override PartName="/customXml/itemProps592.xml" ContentType="application/vnd.openxmlformats-officedocument.customXmlProperties+xml"/>
  <Override PartName="/customXml/itemProps593.xml" ContentType="application/vnd.openxmlformats-officedocument.customXmlProperties+xml"/>
  <Override PartName="/customXml/itemProps594.xml" ContentType="application/vnd.openxmlformats-officedocument.customXmlProperties+xml"/>
  <Override PartName="/customXml/itemProps595.xml" ContentType="application/vnd.openxmlformats-officedocument.customXmlProperties+xml"/>
  <Override PartName="/customXml/itemProps596.xml" ContentType="application/vnd.openxmlformats-officedocument.customXmlProperties+xml"/>
  <Override PartName="/customXml/itemProps597.xml" ContentType="application/vnd.openxmlformats-officedocument.customXmlProperties+xml"/>
  <Override PartName="/customXml/itemProps598.xml" ContentType="application/vnd.openxmlformats-officedocument.customXmlProperties+xml"/>
  <Override PartName="/customXml/itemProps599.xml" ContentType="application/vnd.openxmlformats-officedocument.customXmlProperties+xml"/>
  <Override PartName="/customXml/itemProps600.xml" ContentType="application/vnd.openxmlformats-officedocument.customXmlProperties+xml"/>
  <Override PartName="/customXml/itemProps601.xml" ContentType="application/vnd.openxmlformats-officedocument.customXmlProperties+xml"/>
  <Override PartName="/customXml/itemProps602.xml" ContentType="application/vnd.openxmlformats-officedocument.customXmlProperties+xml"/>
  <Override PartName="/customXml/itemProps603.xml" ContentType="application/vnd.openxmlformats-officedocument.customXmlProperties+xml"/>
  <Override PartName="/customXml/itemProps604.xml" ContentType="application/vnd.openxmlformats-officedocument.customXmlProperties+xml"/>
  <Override PartName="/customXml/itemProps605.xml" ContentType="application/vnd.openxmlformats-officedocument.customXmlProperties+xml"/>
  <Override PartName="/customXml/itemProps606.xml" ContentType="application/vnd.openxmlformats-officedocument.customXmlProperties+xml"/>
  <Override PartName="/customXml/itemProps607.xml" ContentType="application/vnd.openxmlformats-officedocument.customXmlProperties+xml"/>
  <Override PartName="/customXml/itemProps608.xml" ContentType="application/vnd.openxmlformats-officedocument.customXmlProperties+xml"/>
  <Override PartName="/customXml/itemProps609.xml" ContentType="application/vnd.openxmlformats-officedocument.customXmlProperties+xml"/>
  <Override PartName="/customXml/itemProps610.xml" ContentType="application/vnd.openxmlformats-officedocument.customXmlProperties+xml"/>
  <Override PartName="/customXml/itemProps611.xml" ContentType="application/vnd.openxmlformats-officedocument.customXmlProperties+xml"/>
  <Override PartName="/customXml/itemProps612.xml" ContentType="application/vnd.openxmlformats-officedocument.customXmlProperties+xml"/>
  <Override PartName="/customXml/itemProps613.xml" ContentType="application/vnd.openxmlformats-officedocument.customXmlProperties+xml"/>
  <Override PartName="/customXml/itemProps614.xml" ContentType="application/vnd.openxmlformats-officedocument.customXmlProperties+xml"/>
  <Override PartName="/customXml/itemProps615.xml" ContentType="application/vnd.openxmlformats-officedocument.customXmlProperties+xml"/>
  <Override PartName="/customXml/itemProps616.xml" ContentType="application/vnd.openxmlformats-officedocument.customXmlProperties+xml"/>
  <Override PartName="/customXml/itemProps617.xml" ContentType="application/vnd.openxmlformats-officedocument.customXmlProperties+xml"/>
  <Override PartName="/customXml/itemProps618.xml" ContentType="application/vnd.openxmlformats-officedocument.customXmlProperties+xml"/>
  <Override PartName="/customXml/itemProps619.xml" ContentType="application/vnd.openxmlformats-officedocument.customXmlProperties+xml"/>
  <Override PartName="/customXml/itemProps620.xml" ContentType="application/vnd.openxmlformats-officedocument.customXmlProperties+xml"/>
  <Override PartName="/customXml/itemProps621.xml" ContentType="application/vnd.openxmlformats-officedocument.customXmlProperties+xml"/>
  <Override PartName="/customXml/itemProps622.xml" ContentType="application/vnd.openxmlformats-officedocument.customXmlProperties+xml"/>
  <Override PartName="/customXml/itemProps623.xml" ContentType="application/vnd.openxmlformats-officedocument.customXmlProperties+xml"/>
  <Override PartName="/customXml/itemProps624.xml" ContentType="application/vnd.openxmlformats-officedocument.customXmlProperties+xml"/>
  <Override PartName="/customXml/itemProps625.xml" ContentType="application/vnd.openxmlformats-officedocument.customXmlProperties+xml"/>
  <Override PartName="/customXml/itemProps626.xml" ContentType="application/vnd.openxmlformats-officedocument.customXmlProperties+xml"/>
  <Override PartName="/customXml/itemProps627.xml" ContentType="application/vnd.openxmlformats-officedocument.customXmlProperties+xml"/>
  <Override PartName="/customXml/itemProps628.xml" ContentType="application/vnd.openxmlformats-officedocument.customXmlProperties+xml"/>
  <Override PartName="/customXml/itemProps629.xml" ContentType="application/vnd.openxmlformats-officedocument.customXmlProperties+xml"/>
  <Override PartName="/customXml/itemProps630.xml" ContentType="application/vnd.openxmlformats-officedocument.customXmlProperties+xml"/>
  <Override PartName="/customXml/itemProps631.xml" ContentType="application/vnd.openxmlformats-officedocument.customXmlProperties+xml"/>
  <Override PartName="/customXml/itemProps632.xml" ContentType="application/vnd.openxmlformats-officedocument.customXmlProperties+xml"/>
  <Override PartName="/customXml/itemProps633.xml" ContentType="application/vnd.openxmlformats-officedocument.customXmlProperties+xml"/>
  <Override PartName="/customXml/itemProps634.xml" ContentType="application/vnd.openxmlformats-officedocument.customXmlProperties+xml"/>
  <Override PartName="/customXml/itemProps635.xml" ContentType="application/vnd.openxmlformats-officedocument.customXmlProperties+xml"/>
  <Override PartName="/customXml/itemProps636.xml" ContentType="application/vnd.openxmlformats-officedocument.customXmlProperties+xml"/>
  <Override PartName="/customXml/itemProps637.xml" ContentType="application/vnd.openxmlformats-officedocument.customXmlProperties+xml"/>
  <Override PartName="/customXml/itemProps638.xml" ContentType="application/vnd.openxmlformats-officedocument.customXmlProperties+xml"/>
  <Override PartName="/customXml/itemProps639.xml" ContentType="application/vnd.openxmlformats-officedocument.customXmlProperties+xml"/>
  <Override PartName="/customXml/itemProps640.xml" ContentType="application/vnd.openxmlformats-officedocument.customXmlProperties+xml"/>
  <Override PartName="/customXml/itemProps641.xml" ContentType="application/vnd.openxmlformats-officedocument.customXmlProperties+xml"/>
  <Override PartName="/customXml/itemProps642.xml" ContentType="application/vnd.openxmlformats-officedocument.customXmlProperties+xml"/>
  <Override PartName="/customXml/itemProps643.xml" ContentType="application/vnd.openxmlformats-officedocument.customXmlProperties+xml"/>
  <Override PartName="/customXml/itemProps644.xml" ContentType="application/vnd.openxmlformats-officedocument.customXmlProperties+xml"/>
  <Override PartName="/customXml/itemProps645.xml" ContentType="application/vnd.openxmlformats-officedocument.customXmlProperties+xml"/>
  <Override PartName="/customXml/itemProps646.xml" ContentType="application/vnd.openxmlformats-officedocument.customXmlProperties+xml"/>
  <Override PartName="/customXml/itemProps647.xml" ContentType="application/vnd.openxmlformats-officedocument.customXmlProperties+xml"/>
  <Override PartName="/customXml/itemProps648.xml" ContentType="application/vnd.openxmlformats-officedocument.customXmlProperties+xml"/>
  <Override PartName="/customXml/itemProps649.xml" ContentType="application/vnd.openxmlformats-officedocument.customXmlProperties+xml"/>
  <Override PartName="/customXml/itemProps650.xml" ContentType="application/vnd.openxmlformats-officedocument.customXmlProperties+xml"/>
  <Override PartName="/customXml/itemProps651.xml" ContentType="application/vnd.openxmlformats-officedocument.customXmlProperties+xml"/>
  <Override PartName="/customXml/itemProps652.xml" ContentType="application/vnd.openxmlformats-officedocument.customXmlProperties+xml"/>
  <Override PartName="/customXml/itemProps653.xml" ContentType="application/vnd.openxmlformats-officedocument.customXmlProperties+xml"/>
  <Override PartName="/customXml/itemProps654.xml" ContentType="application/vnd.openxmlformats-officedocument.customXmlProperties+xml"/>
  <Override PartName="/customXml/itemProps655.xml" ContentType="application/vnd.openxmlformats-officedocument.customXmlProperties+xml"/>
  <Override PartName="/customXml/itemProps656.xml" ContentType="application/vnd.openxmlformats-officedocument.customXmlProperties+xml"/>
  <Override PartName="/customXml/itemProps657.xml" ContentType="application/vnd.openxmlformats-officedocument.customXmlProperties+xml"/>
  <Override PartName="/customXml/itemProps658.xml" ContentType="application/vnd.openxmlformats-officedocument.customXmlProperties+xml"/>
  <Override PartName="/customXml/itemProps659.xml" ContentType="application/vnd.openxmlformats-officedocument.customXmlProperties+xml"/>
  <Override PartName="/customXml/itemProps660.xml" ContentType="application/vnd.openxmlformats-officedocument.customXmlProperties+xml"/>
  <Override PartName="/customXml/itemProps661.xml" ContentType="application/vnd.openxmlformats-officedocument.customXmlProperties+xml"/>
  <Override PartName="/customXml/itemProps662.xml" ContentType="application/vnd.openxmlformats-officedocument.customXmlProperties+xml"/>
  <Override PartName="/customXml/itemProps663.xml" ContentType="application/vnd.openxmlformats-officedocument.customXmlProperties+xml"/>
  <Override PartName="/customXml/itemProps664.xml" ContentType="application/vnd.openxmlformats-officedocument.customXmlProperties+xml"/>
  <Override PartName="/customXml/itemProps665.xml" ContentType="application/vnd.openxmlformats-officedocument.customXmlProperties+xml"/>
  <Override PartName="/customXml/itemProps666.xml" ContentType="application/vnd.openxmlformats-officedocument.customXmlProperties+xml"/>
  <Override PartName="/customXml/itemProps667.xml" ContentType="application/vnd.openxmlformats-officedocument.customXmlProperties+xml"/>
  <Override PartName="/customXml/itemProps668.xml" ContentType="application/vnd.openxmlformats-officedocument.customXmlProperties+xml"/>
  <Override PartName="/customXml/itemProps669.xml" ContentType="application/vnd.openxmlformats-officedocument.customXmlProperties+xml"/>
  <Override PartName="/customXml/itemProps670.xml" ContentType="application/vnd.openxmlformats-officedocument.customXmlProperties+xml"/>
  <Override PartName="/customXml/itemProps671.xml" ContentType="application/vnd.openxmlformats-officedocument.customXmlProperties+xml"/>
  <Override PartName="/customXml/itemProps672.xml" ContentType="application/vnd.openxmlformats-officedocument.customXmlProperties+xml"/>
  <Override PartName="/customXml/itemProps673.xml" ContentType="application/vnd.openxmlformats-officedocument.customXmlProperties+xml"/>
  <Override PartName="/customXml/itemProps674.xml" ContentType="application/vnd.openxmlformats-officedocument.customXmlProperties+xml"/>
  <Override PartName="/customXml/itemProps675.xml" ContentType="application/vnd.openxmlformats-officedocument.customXmlProperties+xml"/>
  <Override PartName="/customXml/itemProps676.xml" ContentType="application/vnd.openxmlformats-officedocument.customXmlProperties+xml"/>
  <Override PartName="/customXml/itemProps677.xml" ContentType="application/vnd.openxmlformats-officedocument.customXmlProperties+xml"/>
  <Override PartName="/customXml/itemProps678.xml" ContentType="application/vnd.openxmlformats-officedocument.customXmlProperties+xml"/>
  <Override PartName="/customXml/itemProps679.xml" ContentType="application/vnd.openxmlformats-officedocument.customXmlProperties+xml"/>
  <Override PartName="/customXml/itemProps680.xml" ContentType="application/vnd.openxmlformats-officedocument.customXmlProperties+xml"/>
  <Override PartName="/customXml/itemProps681.xml" ContentType="application/vnd.openxmlformats-officedocument.customXmlProperties+xml"/>
  <Override PartName="/customXml/itemProps682.xml" ContentType="application/vnd.openxmlformats-officedocument.customXmlProperties+xml"/>
  <Override PartName="/customXml/itemProps683.xml" ContentType="application/vnd.openxmlformats-officedocument.customXmlProperties+xml"/>
  <Override PartName="/customXml/itemProps684.xml" ContentType="application/vnd.openxmlformats-officedocument.customXmlProperties+xml"/>
  <Override PartName="/customXml/itemProps685.xml" ContentType="application/vnd.openxmlformats-officedocument.customXmlProperties+xml"/>
  <Override PartName="/customXml/itemProps686.xml" ContentType="application/vnd.openxmlformats-officedocument.customXmlProperties+xml"/>
  <Override PartName="/customXml/itemProps687.xml" ContentType="application/vnd.openxmlformats-officedocument.customXmlProperties+xml"/>
  <Override PartName="/customXml/itemProps688.xml" ContentType="application/vnd.openxmlformats-officedocument.customXmlProperties+xml"/>
  <Override PartName="/customXml/itemProps689.xml" ContentType="application/vnd.openxmlformats-officedocument.customXmlProperties+xml"/>
  <Override PartName="/customXml/itemProps690.xml" ContentType="application/vnd.openxmlformats-officedocument.customXmlProperties+xml"/>
  <Override PartName="/customXml/itemProps691.xml" ContentType="application/vnd.openxmlformats-officedocument.customXmlProperties+xml"/>
  <Override PartName="/customXml/itemProps692.xml" ContentType="application/vnd.openxmlformats-officedocument.customXmlProperties+xml"/>
  <Override PartName="/customXml/itemProps693.xml" ContentType="application/vnd.openxmlformats-officedocument.customXmlProperties+xml"/>
  <Override PartName="/customXml/itemProps694.xml" ContentType="application/vnd.openxmlformats-officedocument.customXmlProperties+xml"/>
  <Override PartName="/customXml/itemProps695.xml" ContentType="application/vnd.openxmlformats-officedocument.customXmlProperties+xml"/>
  <Override PartName="/customXml/itemProps696.xml" ContentType="application/vnd.openxmlformats-officedocument.customXmlProperties+xml"/>
  <Override PartName="/customXml/itemProps697.xml" ContentType="application/vnd.openxmlformats-officedocument.customXmlProperties+xml"/>
  <Override PartName="/customXml/itemProps698.xml" ContentType="application/vnd.openxmlformats-officedocument.customXmlProperties+xml"/>
  <Override PartName="/customXml/itemProps699.xml" ContentType="application/vnd.openxmlformats-officedocument.customXmlProperties+xml"/>
  <Override PartName="/customXml/itemProps700.xml" ContentType="application/vnd.openxmlformats-officedocument.customXmlProperties+xml"/>
  <Override PartName="/customXml/itemProps701.xml" ContentType="application/vnd.openxmlformats-officedocument.customXmlProperties+xml"/>
  <Override PartName="/customXml/itemProps702.xml" ContentType="application/vnd.openxmlformats-officedocument.customXmlProperties+xml"/>
  <Override PartName="/customXml/itemProps703.xml" ContentType="application/vnd.openxmlformats-officedocument.customXmlProperties+xml"/>
  <Override PartName="/customXml/itemProps704.xml" ContentType="application/vnd.openxmlformats-officedocument.customXmlProperties+xml"/>
  <Override PartName="/customXml/itemProps705.xml" ContentType="application/vnd.openxmlformats-officedocument.customXmlProperties+xml"/>
  <Override PartName="/customXml/itemProps706.xml" ContentType="application/vnd.openxmlformats-officedocument.customXmlProperties+xml"/>
  <Override PartName="/customXml/itemProps707.xml" ContentType="application/vnd.openxmlformats-officedocument.customXmlProperties+xml"/>
  <Override PartName="/customXml/itemProps708.xml" ContentType="application/vnd.openxmlformats-officedocument.customXmlProperties+xml"/>
  <Override PartName="/customXml/itemProps709.xml" ContentType="application/vnd.openxmlformats-officedocument.customXmlProperties+xml"/>
  <Override PartName="/customXml/itemProps710.xml" ContentType="application/vnd.openxmlformats-officedocument.customXmlProperties+xml"/>
  <Override PartName="/customXml/itemProps711.xml" ContentType="application/vnd.openxmlformats-officedocument.customXmlProperties+xml"/>
  <Override PartName="/customXml/itemProps712.xml" ContentType="application/vnd.openxmlformats-officedocument.customXmlProperties+xml"/>
  <Override PartName="/customXml/itemProps713.xml" ContentType="application/vnd.openxmlformats-officedocument.customXmlProperties+xml"/>
  <Override PartName="/customXml/itemProps714.xml" ContentType="application/vnd.openxmlformats-officedocument.customXmlProperties+xml"/>
  <Override PartName="/customXml/itemProps715.xml" ContentType="application/vnd.openxmlformats-officedocument.customXmlProperties+xml"/>
  <Override PartName="/customXml/itemProps716.xml" ContentType="application/vnd.openxmlformats-officedocument.customXmlProperties+xml"/>
  <Override PartName="/customXml/itemProps717.xml" ContentType="application/vnd.openxmlformats-officedocument.customXmlProperties+xml"/>
  <Override PartName="/customXml/itemProps718.xml" ContentType="application/vnd.openxmlformats-officedocument.customXmlProperties+xml"/>
  <Override PartName="/customXml/itemProps719.xml" ContentType="application/vnd.openxmlformats-officedocument.customXmlProperties+xml"/>
  <Override PartName="/customXml/itemProps720.xml" ContentType="application/vnd.openxmlformats-officedocument.customXmlProperties+xml"/>
  <Override PartName="/customXml/itemProps721.xml" ContentType="application/vnd.openxmlformats-officedocument.customXmlProperties+xml"/>
  <Override PartName="/customXml/itemProps722.xml" ContentType="application/vnd.openxmlformats-officedocument.customXmlProperties+xml"/>
  <Override PartName="/customXml/itemProps723.xml" ContentType="application/vnd.openxmlformats-officedocument.customXmlProperties+xml"/>
  <Override PartName="/customXml/itemProps724.xml" ContentType="application/vnd.openxmlformats-officedocument.customXmlProperties+xml"/>
  <Override PartName="/customXml/itemProps725.xml" ContentType="application/vnd.openxmlformats-officedocument.customXmlProperties+xml"/>
  <Override PartName="/customXml/itemProps726.xml" ContentType="application/vnd.openxmlformats-officedocument.customXmlProperties+xml"/>
  <Override PartName="/customXml/itemProps727.xml" ContentType="application/vnd.openxmlformats-officedocument.customXmlProperties+xml"/>
  <Override PartName="/customXml/itemProps728.xml" ContentType="application/vnd.openxmlformats-officedocument.customXmlProperties+xml"/>
  <Override PartName="/customXml/itemProps729.xml" ContentType="application/vnd.openxmlformats-officedocument.customXmlProperties+xml"/>
  <Override PartName="/customXml/itemProps730.xml" ContentType="application/vnd.openxmlformats-officedocument.customXmlProperties+xml"/>
  <Override PartName="/customXml/itemProps731.xml" ContentType="application/vnd.openxmlformats-officedocument.customXmlProperties+xml"/>
  <Override PartName="/customXml/itemProps732.xml" ContentType="application/vnd.openxmlformats-officedocument.customXmlProperties+xml"/>
  <Override PartName="/customXml/itemProps733.xml" ContentType="application/vnd.openxmlformats-officedocument.customXmlProperties+xml"/>
  <Override PartName="/customXml/itemProps734.xml" ContentType="application/vnd.openxmlformats-officedocument.customXmlProperties+xml"/>
  <Override PartName="/customXml/itemProps735.xml" ContentType="application/vnd.openxmlformats-officedocument.customXmlProperties+xml"/>
  <Override PartName="/customXml/itemProps736.xml" ContentType="application/vnd.openxmlformats-officedocument.customXmlProperties+xml"/>
  <Override PartName="/customXml/itemProps737.xml" ContentType="application/vnd.openxmlformats-officedocument.customXmlProperties+xml"/>
  <Override PartName="/customXml/itemProps738.xml" ContentType="application/vnd.openxmlformats-officedocument.customXmlProperties+xml"/>
  <Override PartName="/customXml/itemProps739.xml" ContentType="application/vnd.openxmlformats-officedocument.customXmlProperties+xml"/>
  <Override PartName="/customXml/itemProps740.xml" ContentType="application/vnd.openxmlformats-officedocument.customXmlProperties+xml"/>
  <Override PartName="/customXml/itemProps741.xml" ContentType="application/vnd.openxmlformats-officedocument.customXmlProperties+xml"/>
  <Override PartName="/customXml/itemProps742.xml" ContentType="application/vnd.openxmlformats-officedocument.customXmlProperties+xml"/>
  <Override PartName="/customXml/itemProps743.xml" ContentType="application/vnd.openxmlformats-officedocument.customXmlProperties+xml"/>
  <Override PartName="/customXml/itemProps744.xml" ContentType="application/vnd.openxmlformats-officedocument.customXmlProperties+xml"/>
  <Override PartName="/customXml/itemProps745.xml" ContentType="application/vnd.openxmlformats-officedocument.customXmlProperties+xml"/>
  <Override PartName="/customXml/itemProps746.xml" ContentType="application/vnd.openxmlformats-officedocument.customXmlProperties+xml"/>
  <Override PartName="/customXml/itemProps747.xml" ContentType="application/vnd.openxmlformats-officedocument.customXmlProperties+xml"/>
  <Override PartName="/customXml/itemProps748.xml" ContentType="application/vnd.openxmlformats-officedocument.customXmlProperties+xml"/>
  <Override PartName="/customXml/itemProps749.xml" ContentType="application/vnd.openxmlformats-officedocument.customXmlProperties+xml"/>
  <Override PartName="/customXml/itemProps750.xml" ContentType="application/vnd.openxmlformats-officedocument.customXmlProperties+xml"/>
  <Override PartName="/customXml/itemProps751.xml" ContentType="application/vnd.openxmlformats-officedocument.customXmlProperties+xml"/>
  <Override PartName="/customXml/itemProps752.xml" ContentType="application/vnd.openxmlformats-officedocument.customXmlProperties+xml"/>
  <Override PartName="/customXml/itemProps753.xml" ContentType="application/vnd.openxmlformats-officedocument.customXmlProperties+xml"/>
  <Override PartName="/customXml/itemProps754.xml" ContentType="application/vnd.openxmlformats-officedocument.customXmlProperties+xml"/>
  <Override PartName="/customXml/itemProps755.xml" ContentType="application/vnd.openxmlformats-officedocument.customXmlProperties+xml"/>
  <Override PartName="/customXml/itemProps756.xml" ContentType="application/vnd.openxmlformats-officedocument.customXmlProperties+xml"/>
  <Override PartName="/customXml/itemProps757.xml" ContentType="application/vnd.openxmlformats-officedocument.customXmlProperties+xml"/>
  <Override PartName="/customXml/itemProps758.xml" ContentType="application/vnd.openxmlformats-officedocument.customXmlProperties+xml"/>
  <Override PartName="/customXml/itemProps759.xml" ContentType="application/vnd.openxmlformats-officedocument.customXmlProperties+xml"/>
  <Override PartName="/customXml/itemProps760.xml" ContentType="application/vnd.openxmlformats-officedocument.customXmlProperties+xml"/>
  <Override PartName="/customXml/itemProps761.xml" ContentType="application/vnd.openxmlformats-officedocument.customXmlProperties+xml"/>
  <Override PartName="/customXml/itemProps762.xml" ContentType="application/vnd.openxmlformats-officedocument.customXmlProperties+xml"/>
  <Override PartName="/customXml/itemProps763.xml" ContentType="application/vnd.openxmlformats-officedocument.customXmlProperties+xml"/>
  <Override PartName="/customXml/itemProps764.xml" ContentType="application/vnd.openxmlformats-officedocument.customXmlProperties+xml"/>
  <Override PartName="/customXml/itemProps765.xml" ContentType="application/vnd.openxmlformats-officedocument.customXmlProperties+xml"/>
  <Override PartName="/customXml/itemProps766.xml" ContentType="application/vnd.openxmlformats-officedocument.customXmlProperties+xml"/>
  <Override PartName="/customXml/itemProps767.xml" ContentType="application/vnd.openxmlformats-officedocument.customXmlProperties+xml"/>
  <Override PartName="/customXml/itemProps768.xml" ContentType="application/vnd.openxmlformats-officedocument.customXmlProperties+xml"/>
  <Override PartName="/customXml/itemProps769.xml" ContentType="application/vnd.openxmlformats-officedocument.customXmlProperties+xml"/>
  <Override PartName="/customXml/itemProps770.xml" ContentType="application/vnd.openxmlformats-officedocument.customXmlProperties+xml"/>
  <Override PartName="/customXml/itemProps771.xml" ContentType="application/vnd.openxmlformats-officedocument.customXmlProperties+xml"/>
  <Override PartName="/customXml/itemProps772.xml" ContentType="application/vnd.openxmlformats-officedocument.customXmlProperties+xml"/>
  <Override PartName="/customXml/itemProps773.xml" ContentType="application/vnd.openxmlformats-officedocument.customXmlProperties+xml"/>
  <Override PartName="/customXml/itemProps774.xml" ContentType="application/vnd.openxmlformats-officedocument.customXmlProperties+xml"/>
  <Override PartName="/customXml/itemProps775.xml" ContentType="application/vnd.openxmlformats-officedocument.customXmlProperties+xml"/>
  <Override PartName="/customXml/itemProps776.xml" ContentType="application/vnd.openxmlformats-officedocument.customXmlProperties+xml"/>
  <Override PartName="/customXml/itemProps777.xml" ContentType="application/vnd.openxmlformats-officedocument.customXmlProperties+xml"/>
  <Override PartName="/customXml/itemProps778.xml" ContentType="application/vnd.openxmlformats-officedocument.customXmlProperties+xml"/>
  <Override PartName="/customXml/itemProps779.xml" ContentType="application/vnd.openxmlformats-officedocument.customXmlProperties+xml"/>
  <Override PartName="/customXml/itemProps780.xml" ContentType="application/vnd.openxmlformats-officedocument.customXmlProperties+xml"/>
  <Override PartName="/customXml/itemProps781.xml" ContentType="application/vnd.openxmlformats-officedocument.customXmlProperties+xml"/>
  <Override PartName="/customXml/itemProps782.xml" ContentType="application/vnd.openxmlformats-officedocument.customXmlProperties+xml"/>
  <Override PartName="/customXml/itemProps783.xml" ContentType="application/vnd.openxmlformats-officedocument.customXmlProperties+xml"/>
  <Override PartName="/customXml/itemProps784.xml" ContentType="application/vnd.openxmlformats-officedocument.customXmlProperties+xml"/>
  <Override PartName="/customXml/itemProps785.xml" ContentType="application/vnd.openxmlformats-officedocument.customXmlProperties+xml"/>
  <Override PartName="/customXml/itemProps786.xml" ContentType="application/vnd.openxmlformats-officedocument.customXmlProperties+xml"/>
  <Override PartName="/customXml/itemProps787.xml" ContentType="application/vnd.openxmlformats-officedocument.customXmlProperties+xml"/>
  <Override PartName="/customXml/itemProps788.xml" ContentType="application/vnd.openxmlformats-officedocument.customXmlProperties+xml"/>
  <Override PartName="/customXml/itemProps789.xml" ContentType="application/vnd.openxmlformats-officedocument.customXmlProperties+xml"/>
  <Override PartName="/customXml/itemProps790.xml" ContentType="application/vnd.openxmlformats-officedocument.customXmlProperties+xml"/>
  <Override PartName="/customXml/itemProps791.xml" ContentType="application/vnd.openxmlformats-officedocument.customXmlProperties+xml"/>
  <Override PartName="/customXml/itemProps792.xml" ContentType="application/vnd.openxmlformats-officedocument.customXmlProperties+xml"/>
  <Override PartName="/customXml/itemProps793.xml" ContentType="application/vnd.openxmlformats-officedocument.customXmlProperties+xml"/>
  <Override PartName="/customXml/itemProps794.xml" ContentType="application/vnd.openxmlformats-officedocument.customXmlProperties+xml"/>
  <Override PartName="/customXml/itemProps795.xml" ContentType="application/vnd.openxmlformats-officedocument.customXmlProperties+xml"/>
  <Override PartName="/customXml/itemProps796.xml" ContentType="application/vnd.openxmlformats-officedocument.customXmlProperties+xml"/>
  <Override PartName="/customXml/itemProps797.xml" ContentType="application/vnd.openxmlformats-officedocument.customXmlProperties+xml"/>
  <Override PartName="/customXml/itemProps798.xml" ContentType="application/vnd.openxmlformats-officedocument.customXmlProperties+xml"/>
  <Override PartName="/customXml/itemProps799.xml" ContentType="application/vnd.openxmlformats-officedocument.customXmlProperties+xml"/>
  <Override PartName="/customXml/itemProps800.xml" ContentType="application/vnd.openxmlformats-officedocument.customXmlProperties+xml"/>
  <Override PartName="/customXml/itemProps801.xml" ContentType="application/vnd.openxmlformats-officedocument.customXmlProperties+xml"/>
  <Override PartName="/customXml/itemProps802.xml" ContentType="application/vnd.openxmlformats-officedocument.customXmlProperties+xml"/>
  <Override PartName="/customXml/itemProps803.xml" ContentType="application/vnd.openxmlformats-officedocument.customXmlProperties+xml"/>
  <Override PartName="/customXml/itemProps804.xml" ContentType="application/vnd.openxmlformats-officedocument.customXmlProperties+xml"/>
  <Override PartName="/customXml/itemProps805.xml" ContentType="application/vnd.openxmlformats-officedocument.customXmlProperties+xml"/>
  <Override PartName="/customXml/itemProps80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1AC59" w14:textId="1CCC00A1" w:rsidR="00926DF8" w:rsidRPr="008F4037" w:rsidRDefault="47F193E4" w:rsidP="000963BD">
      <w:pPr>
        <w:pStyle w:val="Heading1"/>
        <w:rPr>
          <w:rFonts w:asciiTheme="minorEastAsia" w:eastAsiaTheme="minorEastAsia" w:hAnsiTheme="minorEastAsia"/>
          <w:sz w:val="28"/>
        </w:rPr>
      </w:pPr>
      <w:bookmarkStart w:id="0" w:name="_Hlk25320751"/>
      <w:r w:rsidRPr="008F4037">
        <w:rPr>
          <w:rFonts w:asciiTheme="minorEastAsia" w:eastAsiaTheme="minorEastAsia" w:hAnsiTheme="minorEastAsia"/>
          <w:sz w:val="28"/>
        </w:rPr>
        <w:t>中国2022年人权报告</w:t>
      </w:r>
    </w:p>
    <w:p w14:paraId="586DF8BD" w14:textId="1431A49D" w:rsidR="00926DF8" w:rsidRPr="008F4037" w:rsidRDefault="00A66D65" w:rsidP="000963BD">
      <w:pPr>
        <w:pStyle w:val="Heading2"/>
        <w:rPr>
          <w:rFonts w:asciiTheme="minorEastAsia" w:eastAsiaTheme="minorEastAsia" w:hAnsiTheme="minorEastAsia"/>
          <w:sz w:val="28"/>
        </w:rPr>
      </w:pPr>
      <w:r w:rsidRPr="008F4037">
        <w:rPr>
          <w:rFonts w:asciiTheme="minorEastAsia" w:eastAsiaTheme="minorEastAsia" w:hAnsiTheme="minorEastAsia"/>
          <w:sz w:val="28"/>
        </w:rPr>
        <w:t>执行摘要</w:t>
      </w:r>
    </w:p>
    <w:p w14:paraId="48712875" w14:textId="6443B84D" w:rsidR="00926DF8" w:rsidRPr="008F4037" w:rsidRDefault="09A7123C" w:rsidP="00F2630B">
      <w:pPr>
        <w:rPr>
          <w:rFonts w:asciiTheme="minorEastAsia" w:eastAsiaTheme="minorEastAsia" w:hAnsiTheme="minorEastAsia"/>
        </w:rPr>
      </w:pPr>
      <w:r w:rsidRPr="008F4037">
        <w:rPr>
          <w:rFonts w:asciiTheme="minorEastAsia" w:eastAsiaTheme="minorEastAsia" w:hAnsiTheme="minorEastAsia"/>
        </w:rPr>
        <w:t>中华人民共和国是一个集权国家，中国共产党拥有至高无上的权威。政府及安全机构的所有</w:t>
      </w:r>
      <w:proofErr w:type="gramStart"/>
      <w:r w:rsidRPr="008F4037">
        <w:rPr>
          <w:rFonts w:asciiTheme="minorEastAsia" w:eastAsiaTheme="minorEastAsia" w:hAnsiTheme="minorEastAsia"/>
        </w:rPr>
        <w:t>最</w:t>
      </w:r>
      <w:proofErr w:type="gramEnd"/>
      <w:r w:rsidRPr="008F4037">
        <w:rPr>
          <w:rFonts w:asciiTheme="minorEastAsia" w:eastAsiaTheme="minorEastAsia" w:hAnsiTheme="minorEastAsia"/>
        </w:rPr>
        <w:t>高层职务几乎都由共产党员担任</w:t>
      </w:r>
      <w:r w:rsidR="006C5B14" w:rsidRPr="008F4037">
        <w:rPr>
          <w:rFonts w:asciiTheme="minorEastAsia" w:eastAsiaTheme="minorEastAsia" w:hAnsiTheme="minorEastAsia" w:hint="eastAsia"/>
        </w:rPr>
        <w:t>。</w:t>
      </w:r>
      <w:r w:rsidRPr="008F4037">
        <w:rPr>
          <w:rFonts w:asciiTheme="minorEastAsia" w:eastAsiaTheme="minorEastAsia" w:hAnsiTheme="minorEastAsia"/>
        </w:rPr>
        <w:t>最高权力掌握在由24人组成的中共中央政治局以及由7名成员组成的政治局常务委员会手中。  习近</w:t>
      </w:r>
      <w:proofErr w:type="gramStart"/>
      <w:r w:rsidRPr="008F4037">
        <w:rPr>
          <w:rFonts w:asciiTheme="minorEastAsia" w:eastAsiaTheme="minorEastAsia" w:hAnsiTheme="minorEastAsia"/>
        </w:rPr>
        <w:t>平仍然</w:t>
      </w:r>
      <w:proofErr w:type="gramEnd"/>
      <w:r w:rsidRPr="008F4037">
        <w:rPr>
          <w:rFonts w:asciiTheme="minorEastAsia" w:eastAsiaTheme="minorEastAsia" w:hAnsiTheme="minorEastAsia"/>
        </w:rPr>
        <w:t>身居三个最重要的职位，即中国共产党总书记、国家主席以及中央军委主席。</w:t>
      </w:r>
    </w:p>
    <w:p w14:paraId="12DCF9E3" w14:textId="46725359" w:rsidR="00926DF8" w:rsidRPr="008F4037" w:rsidRDefault="17C0796B" w:rsidP="00F2630B">
      <w:pPr>
        <w:rPr>
          <w:rFonts w:asciiTheme="minorEastAsia" w:eastAsiaTheme="minorEastAsia" w:hAnsiTheme="minorEastAsia"/>
        </w:rPr>
      </w:pPr>
      <w:r w:rsidRPr="008F4037">
        <w:rPr>
          <w:rFonts w:asciiTheme="minorEastAsia" w:eastAsiaTheme="minorEastAsia" w:hAnsiTheme="minorEastAsia"/>
        </w:rPr>
        <w:t>国内主要的安全机构包括国家安全部、公安部以及人民武装警察。人民武装警察仍然受到中共中央委员会和中央军事委员会的双重领导。人民解放军主要负责外部安全，但也承担一些国内安全责任。地方辖区往往使用平民市政安全部队，即“城市管理”人员，以推行行政措施。文职政府对安全部队保持有效的控制。有可靠的报告称，安全部队成员有严重和普遍的滥权行为。</w:t>
      </w:r>
    </w:p>
    <w:p w14:paraId="762571D6" w14:textId="1FD931A8" w:rsidR="00926DF8" w:rsidRPr="008F4037" w:rsidRDefault="1185F88B" w:rsidP="00F2630B">
      <w:pPr>
        <w:rPr>
          <w:rFonts w:asciiTheme="minorEastAsia" w:eastAsiaTheme="minorEastAsia" w:hAnsiTheme="minorEastAsia"/>
        </w:rPr>
      </w:pPr>
      <w:r w:rsidRPr="008F4037">
        <w:rPr>
          <w:rFonts w:asciiTheme="minorEastAsia" w:eastAsiaTheme="minorEastAsia" w:hAnsiTheme="minorEastAsia"/>
        </w:rPr>
        <w:t>在本年度中，发生了主要针对新疆的维吾尔族穆斯林人士和其他少数民族及宗教少数群体的种族灭绝和反人类罪行。这些罪行仍在继续，包括：对100多万平民采取任意监禁或其他严重剥夺其人身自由的行动，强迫绝育、强迫堕胎以及更加严格地施行中国的节育政策，强奸和其他形式的性暴力和基于性别的暴力，对大量被任意拘押的人们实施酷刑，包括强迫劳动、对宗教或信仰自由、表达自由和行动自由严加限制在内的迫害。</w:t>
      </w:r>
    </w:p>
    <w:p w14:paraId="1A372A58" w14:textId="7A322AB9" w:rsidR="00926DF8" w:rsidRPr="008F4037" w:rsidRDefault="19809B61" w:rsidP="00F2630B">
      <w:pPr>
        <w:rPr>
          <w:rFonts w:asciiTheme="minorEastAsia" w:eastAsiaTheme="minorEastAsia" w:hAnsiTheme="minorEastAsia"/>
        </w:rPr>
      </w:pPr>
      <w:r w:rsidRPr="008F4037">
        <w:rPr>
          <w:rFonts w:asciiTheme="minorEastAsia" w:eastAsiaTheme="minorEastAsia" w:hAnsiTheme="minorEastAsia"/>
        </w:rPr>
        <w:t>重大人权问题包括以下可信的报告：政府任意或非法杀害；政府强迫失踪；政府实施酷刑；严酷并且威及生命的监狱和拘留条件；政府任意拘押，包括自2017年将100多万维吾尔人和其他主要为穆斯林少数群体的人大规模关押在司法系统以外的拘留营和监狱，另外还有数目不详的要在白天接受进行“再教育”培训的人；政治犯；对在国外的人进行压制；缺乏独立的司法以及共产党对司法和法律制度的控制；任意干涉隐私，包括普遍和蛮横的技术监视和监控，包括将新冠肺炎追踪应用用于非公共卫生目的；惩罚被指控是犯罪者的家庭成员；对言论自由和媒体的严厉限制，包括对记者、律师、作家、</w:t>
      </w:r>
      <w:proofErr w:type="gramStart"/>
      <w:r w:rsidRPr="008F4037">
        <w:rPr>
          <w:rFonts w:asciiTheme="minorEastAsia" w:eastAsiaTheme="minorEastAsia" w:hAnsiTheme="minorEastAsia"/>
        </w:rPr>
        <w:t>博客作者</w:t>
      </w:r>
      <w:proofErr w:type="gramEnd"/>
      <w:r w:rsidRPr="008F4037">
        <w:rPr>
          <w:rFonts w:asciiTheme="minorEastAsia" w:eastAsiaTheme="minorEastAsia" w:hAnsiTheme="minorEastAsia"/>
        </w:rPr>
        <w:t>、持不同政见者、上访者和其他人进行暴力攻击和刑事起诉；</w:t>
      </w:r>
      <w:r w:rsidRPr="008F4037">
        <w:rPr>
          <w:rFonts w:asciiTheme="minorEastAsia" w:eastAsiaTheme="minorEastAsia" w:hAnsiTheme="minorEastAsia"/>
        </w:rPr>
        <w:lastRenderedPageBreak/>
        <w:t>严厉限制互联网自由，包括封锁网站；对和平集会自由和结社自由的重大干涉，包括对外国和国内非政府组织实施的过度限制性法律；严厉限制和压制宗教自由；对行动自由的严格限制；将有充分理由害怕受到迫害（包括酷刑和性暴力）而寻求庇护的人驱逐回朝鲜；公民无法通过自由和公平的选举来和平地选择自己的政府；严格限制参与政治活动；严重的政府腐败行为；政府对国内和国际人权组织的严重限制或骚扰；强制绝育和强迫堕胎；针对来源国、种族和少数民族群体成员的暴力行为；人口贩运，包括强迫劳动；严格限制劳工权利，包括禁止工人组织或加入他们自己选择的工会；以及童工。</w:t>
      </w:r>
    </w:p>
    <w:bookmarkEnd w:id="0"/>
    <w:p w14:paraId="085054AD" w14:textId="234070C0" w:rsidR="00926DF8" w:rsidRPr="008F4037" w:rsidRDefault="6B9C7499" w:rsidP="00F2630B">
      <w:pPr>
        <w:rPr>
          <w:rFonts w:asciiTheme="minorEastAsia" w:eastAsiaTheme="minorEastAsia" w:hAnsiTheme="minorEastAsia"/>
        </w:rPr>
      </w:pPr>
      <w:r w:rsidRPr="008F4037">
        <w:rPr>
          <w:rFonts w:asciiTheme="minorEastAsia" w:eastAsiaTheme="minorEastAsia" w:hAnsiTheme="minorEastAsia"/>
        </w:rPr>
        <w:t>政府官员及安全部门人员经常有侵犯人权的行动却逍遥法外。当局往往在收到警察杀人案件的报告后宣布展开调查，但没有公布警察渎职或受纪律处分的结果或调查结果。反腐执法不规范、不透明，腐败猖獗。</w:t>
      </w:r>
    </w:p>
    <w:p w14:paraId="5B0F8A4F" w14:textId="0858E09D" w:rsidR="00926DF8" w:rsidRPr="008F4037" w:rsidRDefault="00A66D65" w:rsidP="000963BD">
      <w:pPr>
        <w:pStyle w:val="Heading2"/>
        <w:rPr>
          <w:rFonts w:asciiTheme="minorEastAsia" w:eastAsiaTheme="minorEastAsia" w:hAnsiTheme="minorEastAsia"/>
          <w:sz w:val="28"/>
        </w:rPr>
      </w:pPr>
      <w:r w:rsidRPr="008F4037">
        <w:rPr>
          <w:rFonts w:asciiTheme="minorEastAsia" w:eastAsiaTheme="minorEastAsia" w:hAnsiTheme="minorEastAsia"/>
          <w:sz w:val="28"/>
        </w:rPr>
        <w:t>第一节</w:t>
      </w:r>
      <w:r w:rsidR="00F753B7" w:rsidRPr="008F4037">
        <w:rPr>
          <w:rFonts w:asciiTheme="minorEastAsia" w:eastAsiaTheme="minorEastAsia" w:hAnsiTheme="minorEastAsia" w:hint="eastAsia"/>
          <w:sz w:val="28"/>
        </w:rPr>
        <w:t xml:space="preserve"> </w:t>
      </w:r>
      <w:r w:rsidRPr="008F4037">
        <w:rPr>
          <w:rFonts w:asciiTheme="minorEastAsia" w:eastAsiaTheme="minorEastAsia" w:hAnsiTheme="minorEastAsia"/>
          <w:sz w:val="28"/>
        </w:rPr>
        <w:t>尊重人</w:t>
      </w:r>
      <w:r w:rsidR="008B6FD1" w:rsidRPr="008F4037">
        <w:rPr>
          <w:rFonts w:asciiTheme="minorEastAsia" w:eastAsiaTheme="minorEastAsia" w:hAnsiTheme="minorEastAsia" w:hint="eastAsia"/>
          <w:sz w:val="28"/>
        </w:rPr>
        <w:t>格</w:t>
      </w:r>
      <w:r w:rsidRPr="008F4037">
        <w:rPr>
          <w:rFonts w:asciiTheme="minorEastAsia" w:eastAsiaTheme="minorEastAsia" w:hAnsiTheme="minorEastAsia"/>
          <w:sz w:val="28"/>
        </w:rPr>
        <w:t>的完整性</w:t>
      </w:r>
    </w:p>
    <w:p w14:paraId="3BF5E440" w14:textId="7777777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a. 任意剥夺生命和其他非法或出于政治动机的杀戮</w:t>
      </w:r>
    </w:p>
    <w:p w14:paraId="648324FD" w14:textId="37C3FC3A" w:rsidR="00E34120" w:rsidRPr="008F4037" w:rsidRDefault="570D0BC9" w:rsidP="00F2630B">
      <w:pPr>
        <w:rPr>
          <w:rFonts w:asciiTheme="minorEastAsia" w:eastAsiaTheme="minorEastAsia" w:hAnsiTheme="minorEastAsia"/>
        </w:rPr>
      </w:pPr>
      <w:r w:rsidRPr="008F4037">
        <w:rPr>
          <w:rFonts w:asciiTheme="minorEastAsia" w:eastAsiaTheme="minorEastAsia" w:hAnsiTheme="minorEastAsia"/>
        </w:rPr>
        <w:t>有很多政府或其机构任意或非法杀人的报告。在许多情况下，这些案子极少或没有任何细节可循。在 3月29日的一份报告中，国际特赦组织国际宣布这个国家“仍然是世界上领先的死刑国，尽管处决人数和死刑判决数字仍然是国家机密。”</w:t>
      </w:r>
    </w:p>
    <w:p w14:paraId="7C1D7A0C" w14:textId="5B8867D4" w:rsidR="006324E6" w:rsidRPr="008F4037" w:rsidRDefault="2A3DEA1A" w:rsidP="00F2630B">
      <w:pPr>
        <w:rPr>
          <w:rFonts w:asciiTheme="minorEastAsia" w:eastAsiaTheme="minorEastAsia" w:hAnsiTheme="minorEastAsia"/>
        </w:rPr>
      </w:pPr>
      <w:r w:rsidRPr="008F4037">
        <w:rPr>
          <w:rFonts w:asciiTheme="minorEastAsia" w:eastAsiaTheme="minorEastAsia" w:hAnsiTheme="minorEastAsia"/>
        </w:rPr>
        <w:t>在新疆有与拘留营拘押相关的羁押死亡的报道。8月，联合国人权事务高级专员公署 (OHCHR) 发布了一项评估，</w:t>
      </w:r>
      <w:r w:rsidR="008B6FD1" w:rsidRPr="008F4037">
        <w:rPr>
          <w:rFonts w:asciiTheme="minorEastAsia" w:eastAsiaTheme="minorEastAsia" w:hAnsiTheme="minorEastAsia" w:hint="eastAsia"/>
        </w:rPr>
        <w:t>认为中华人民共和国从事了</w:t>
      </w:r>
      <w:r w:rsidR="008B6FD1" w:rsidRPr="008F4037">
        <w:rPr>
          <w:rFonts w:asciiTheme="minorEastAsia" w:eastAsiaTheme="minorEastAsia" w:hAnsiTheme="minorEastAsia"/>
        </w:rPr>
        <w:t>“</w:t>
      </w:r>
      <w:r w:rsidRPr="008F4037">
        <w:rPr>
          <w:rFonts w:asciiTheme="minorEastAsia" w:eastAsiaTheme="minorEastAsia" w:hAnsiTheme="minorEastAsia"/>
        </w:rPr>
        <w:t>严重侵犯人权的行为”，其中一些行为可能“构成国际罪行，特别是危害人类罪”。</w:t>
      </w:r>
    </w:p>
    <w:p w14:paraId="5576FEC8" w14:textId="11A7CEC3" w:rsidR="002C610C" w:rsidRPr="008F4037" w:rsidRDefault="1A95E521" w:rsidP="00F2630B">
      <w:pPr>
        <w:rPr>
          <w:rFonts w:asciiTheme="minorEastAsia" w:eastAsiaTheme="minorEastAsia" w:hAnsiTheme="minorEastAsia"/>
        </w:rPr>
      </w:pPr>
      <w:r w:rsidRPr="008F4037">
        <w:rPr>
          <w:rFonts w:asciiTheme="minorEastAsia" w:eastAsiaTheme="minorEastAsia" w:hAnsiTheme="minorEastAsia"/>
        </w:rPr>
        <w:t>维吾尔人家庭成员多次报告他们发现自己的亲属在拘留营或于获释后几周内死亡。5月，</w:t>
      </w:r>
      <w:r w:rsidRPr="008F4037">
        <w:rPr>
          <w:rFonts w:asciiTheme="minorEastAsia" w:eastAsiaTheme="minorEastAsia" w:hAnsiTheme="minorEastAsia"/>
          <w:i/>
        </w:rPr>
        <w:t>自由亚洲电台</w:t>
      </w:r>
      <w:r w:rsidRPr="008F4037">
        <w:rPr>
          <w:rFonts w:asciiTheme="minorEastAsia" w:eastAsiaTheme="minorEastAsia" w:hAnsiTheme="minorEastAsia"/>
        </w:rPr>
        <w:t>报道说，亚库甫·艾山（Yaqup Hesen）于4月20日去世，几天前当局刚刚将他从伊宁县的一所监狱释放。一位匿名消息人士称</w:t>
      </w:r>
      <w:r w:rsidR="008B6FD1" w:rsidRPr="008F4037">
        <w:rPr>
          <w:rFonts w:asciiTheme="minorEastAsia" w:eastAsiaTheme="minorEastAsia" w:hAnsiTheme="minorEastAsia" w:hint="eastAsia"/>
        </w:rPr>
        <w:t>，</w:t>
      </w:r>
      <w:r w:rsidR="008B6FD1" w:rsidRPr="008F4037">
        <w:rPr>
          <w:rFonts w:asciiTheme="minorEastAsia" w:eastAsiaTheme="minorEastAsia" w:hAnsiTheme="minorEastAsia"/>
        </w:rPr>
        <w:t>“</w:t>
      </w:r>
      <w:r w:rsidR="008B6FD1" w:rsidRPr="008F4037">
        <w:rPr>
          <w:rFonts w:asciiTheme="minorEastAsia" w:eastAsiaTheme="minorEastAsia" w:hAnsiTheme="minorEastAsia" w:hint="eastAsia"/>
        </w:rPr>
        <w:t>有很多</w:t>
      </w:r>
      <w:r w:rsidR="008B6FD1" w:rsidRPr="008F4037">
        <w:rPr>
          <w:rFonts w:asciiTheme="minorEastAsia" w:eastAsiaTheme="minorEastAsia" w:hAnsiTheme="minorEastAsia"/>
        </w:rPr>
        <w:t>”</w:t>
      </w:r>
      <w:r w:rsidR="008B6FD1" w:rsidRPr="008F4037">
        <w:rPr>
          <w:rFonts w:asciiTheme="minorEastAsia" w:eastAsiaTheme="minorEastAsia" w:hAnsiTheme="minorEastAsia" w:hint="eastAsia"/>
        </w:rPr>
        <w:t>维吾尔人在从附近的监狱和营地获释后死亡</w:t>
      </w:r>
      <w:r w:rsidRPr="008F4037">
        <w:rPr>
          <w:rFonts w:asciiTheme="minorEastAsia" w:eastAsiaTheme="minorEastAsia" w:hAnsiTheme="minorEastAsia"/>
        </w:rPr>
        <w:t>。</w:t>
      </w:r>
    </w:p>
    <w:p w14:paraId="0E6C7F5A" w14:textId="7B313B5E" w:rsidR="22712573" w:rsidRPr="008F4037" w:rsidRDefault="00AF3686" w:rsidP="00F2630B">
      <w:pPr>
        <w:rPr>
          <w:rFonts w:asciiTheme="minorEastAsia" w:eastAsiaTheme="minorEastAsia" w:hAnsiTheme="minorEastAsia"/>
        </w:rPr>
      </w:pPr>
      <w:r w:rsidRPr="008F4037">
        <w:rPr>
          <w:rFonts w:asciiTheme="minorEastAsia" w:eastAsiaTheme="minorEastAsia" w:hAnsiTheme="minorEastAsia"/>
        </w:rPr>
        <w:t>3月，自由亚洲电台报道称，Zeynebhan Memtimin 因不明原因于 2020 年死</w:t>
      </w:r>
      <w:r w:rsidRPr="008F4037">
        <w:rPr>
          <w:rFonts w:asciiTheme="minorEastAsia" w:eastAsiaTheme="minorEastAsia" w:hAnsiTheme="minorEastAsia"/>
        </w:rPr>
        <w:lastRenderedPageBreak/>
        <w:t>于狱中，当时他正在因避免强制堕胎而服刑10年，而阿不都热西迪·奥布力（Abdureshid Obul）也于2020年死于狱中，他被关押在那里是因为帮助妻子逃避当局以免被迫流产。</w:t>
      </w:r>
    </w:p>
    <w:p w14:paraId="22117F26" w14:textId="00DC77C1" w:rsidR="007706C4" w:rsidRPr="008F4037" w:rsidRDefault="5E2F8062" w:rsidP="00F2630B">
      <w:pPr>
        <w:rPr>
          <w:rFonts w:asciiTheme="minorEastAsia" w:eastAsiaTheme="minorEastAsia" w:hAnsiTheme="minorEastAsia"/>
        </w:rPr>
      </w:pPr>
      <w:r w:rsidRPr="008F4037">
        <w:rPr>
          <w:rFonts w:asciiTheme="minorEastAsia" w:eastAsiaTheme="minorEastAsia" w:hAnsiTheme="minorEastAsia"/>
        </w:rPr>
        <w:t>7月30日，人权非政府组织维权网报道称，林天明于6月28日在福建省福州市被杀，在那之前，他向福建省人民政府信访办递交了抗议强拆他家房子的请愿书。据维权网报道，安全人员将他强行塞进一辆面包车，随后又将他推出行驶中的车辆，导致他死亡。</w:t>
      </w:r>
    </w:p>
    <w:p w14:paraId="1DF50225" w14:textId="4BD0DBEB"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b. 失踪</w:t>
      </w:r>
    </w:p>
    <w:p w14:paraId="1281BF45" w14:textId="39DCBA1C" w:rsidR="00926DF8" w:rsidRPr="008F4037" w:rsidRDefault="53EF1470" w:rsidP="00F2630B">
      <w:pPr>
        <w:rPr>
          <w:rFonts w:asciiTheme="minorEastAsia" w:eastAsiaTheme="minorEastAsia" w:hAnsiTheme="minorEastAsia"/>
        </w:rPr>
      </w:pPr>
      <w:r w:rsidRPr="008F4037">
        <w:rPr>
          <w:rFonts w:asciiTheme="minorEastAsia" w:eastAsiaTheme="minorEastAsia" w:hAnsiTheme="minorEastAsia"/>
        </w:rPr>
        <w:t>通过多种方式让人失踪的情况在全国范围内持续发生，而且是系统性的。</w:t>
      </w:r>
    </w:p>
    <w:p w14:paraId="25EA9C6B" w14:textId="79F81C1E" w:rsidR="00161678" w:rsidRPr="008F4037" w:rsidRDefault="312599A9" w:rsidP="00F2630B">
      <w:pPr>
        <w:rPr>
          <w:rFonts w:asciiTheme="minorEastAsia" w:eastAsiaTheme="minorEastAsia" w:hAnsiTheme="minorEastAsia"/>
        </w:rPr>
      </w:pPr>
      <w:r w:rsidRPr="008F4037">
        <w:rPr>
          <w:rFonts w:asciiTheme="minorEastAsia" w:eastAsiaTheme="minorEastAsia" w:hAnsiTheme="minorEastAsia"/>
        </w:rPr>
        <w:t>当局使个人长时间失踪的主要手段被称为“在指定地点的监视居住”。拘留并从公众视线中带走被国家认为是对国家安全有害的人或打算当作人质的人，</w:t>
      </w:r>
      <w:proofErr w:type="gramStart"/>
      <w:r w:rsidRPr="008F4037">
        <w:rPr>
          <w:rFonts w:asciiTheme="minorEastAsia" w:eastAsiaTheme="minorEastAsia" w:hAnsiTheme="minorEastAsia"/>
        </w:rPr>
        <w:t>这种施行</w:t>
      </w:r>
      <w:proofErr w:type="gramEnd"/>
      <w:r w:rsidRPr="008F4037">
        <w:rPr>
          <w:rFonts w:asciiTheme="minorEastAsia" w:eastAsiaTheme="minorEastAsia" w:hAnsiTheme="minorEastAsia"/>
        </w:rPr>
        <w:t>已久的“在指定地点的监视居住”的做法被纳入法律。公职人员的主要失踪机制被称为</w:t>
      </w:r>
      <w:r w:rsidRPr="008F4037">
        <w:rPr>
          <w:rFonts w:asciiTheme="minorEastAsia" w:eastAsiaTheme="minorEastAsia" w:hAnsiTheme="minorEastAsia"/>
          <w:i/>
        </w:rPr>
        <w:t>留置</w:t>
      </w:r>
      <w:r w:rsidRPr="008F4037">
        <w:rPr>
          <w:rFonts w:asciiTheme="minorEastAsia" w:eastAsiaTheme="minorEastAsia" w:hAnsiTheme="minorEastAsia"/>
        </w:rPr>
        <w:t>。根据大量的报告，因“在指定地点的监视居住”和留置而失踪的人员遭受了许多虐待，包括但不限于身心虐待、羞辱、强奸、酷刑、饥饿、单独监禁和强迫认罪。根据人权非政府组织保护卫士（Safeguard Defenders）4月27日的一份报告，从2015年到2021年，有 5万5977至11万3407人被置于指定居所监视居住（后来面临审判）。</w:t>
      </w:r>
    </w:p>
    <w:p w14:paraId="652CF791" w14:textId="65DA30FB" w:rsidR="00926DF8" w:rsidRPr="008F4037" w:rsidRDefault="55BBC36E" w:rsidP="00F2630B">
      <w:pPr>
        <w:rPr>
          <w:rFonts w:asciiTheme="minorEastAsia" w:eastAsiaTheme="minorEastAsia" w:hAnsiTheme="minorEastAsia"/>
        </w:rPr>
      </w:pPr>
      <w:r w:rsidRPr="008F4037">
        <w:rPr>
          <w:rFonts w:asciiTheme="minorEastAsia" w:eastAsiaTheme="minorEastAsia" w:hAnsiTheme="minorEastAsia"/>
        </w:rPr>
        <w:t>2017年以后，政府对新疆的维吾尔人、哈萨克人、吉尔吉斯人以及其他穆斯林和少数民族群体进行了大规模任意拘押。国际特赦组织、人权观察组织和其他非政府组织声称这些拘押相当于强迫失踪，因为家属通常得不到有关拘留时间长度或地点的信息。联合国人权事务高级专员公署8月对新疆的评估指出</w:t>
      </w:r>
      <w:r w:rsidR="00977BFD" w:rsidRPr="008F4037">
        <w:rPr>
          <w:rFonts w:asciiTheme="minorEastAsia" w:eastAsiaTheme="minorEastAsia" w:hAnsiTheme="minorEastAsia" w:hint="eastAsia"/>
        </w:rPr>
        <w:t>，</w:t>
      </w:r>
      <w:r w:rsidR="00977BFD" w:rsidRPr="008F4037">
        <w:rPr>
          <w:rFonts w:asciiTheme="minorEastAsia" w:eastAsiaTheme="minorEastAsia" w:hAnsiTheme="minorEastAsia"/>
        </w:rPr>
        <w:t>“</w:t>
      </w:r>
      <w:r w:rsidRPr="008F4037">
        <w:rPr>
          <w:rFonts w:asciiTheme="minorEastAsia" w:eastAsiaTheme="minorEastAsia" w:hAnsiTheme="minorEastAsia"/>
        </w:rPr>
        <w:t>政府仍有责任紧急查明失踪家人的命运和下落，并促进安全的联系和团聚。”</w:t>
      </w:r>
    </w:p>
    <w:p w14:paraId="1D5E64B1" w14:textId="5A92A2E8" w:rsidR="00791473" w:rsidRPr="008F4037" w:rsidRDefault="0015E2CA" w:rsidP="00F2630B">
      <w:pPr>
        <w:rPr>
          <w:rFonts w:asciiTheme="minorEastAsia" w:eastAsiaTheme="minorEastAsia" w:hAnsiTheme="minorEastAsia"/>
        </w:rPr>
      </w:pPr>
      <w:proofErr w:type="gramStart"/>
      <w:r w:rsidRPr="008F4037">
        <w:rPr>
          <w:rFonts w:asciiTheme="minorEastAsia" w:eastAsiaTheme="minorEastAsia" w:hAnsiTheme="minorEastAsia"/>
        </w:rPr>
        <w:t>自由亚洲电台</w:t>
      </w:r>
      <w:proofErr w:type="gramEnd"/>
      <w:r w:rsidRPr="008F4037">
        <w:rPr>
          <w:rFonts w:asciiTheme="minorEastAsia" w:eastAsiaTheme="minorEastAsia" w:hAnsiTheme="minorEastAsia"/>
        </w:rPr>
        <w:t xml:space="preserve"> 4月报道说，高中校长迪力木拉提·阿不都热希木（Dilmurat Abdurehim）在开斋节宗教节日期间离家后自 2021年5月起失踪。据报道，市教育官员在4月证实，当局已将阿不都</w:t>
      </w:r>
      <w:proofErr w:type="gramStart"/>
      <w:r w:rsidRPr="008F4037">
        <w:rPr>
          <w:rFonts w:asciiTheme="minorEastAsia" w:eastAsiaTheme="minorEastAsia" w:hAnsiTheme="minorEastAsia"/>
        </w:rPr>
        <w:t>热希木拘留</w:t>
      </w:r>
      <w:proofErr w:type="gramEnd"/>
      <w:r w:rsidRPr="008F4037">
        <w:rPr>
          <w:rFonts w:asciiTheme="minorEastAsia" w:eastAsiaTheme="minorEastAsia" w:hAnsiTheme="minorEastAsia"/>
        </w:rPr>
        <w:t>在乌鲁木齐西北部的伊宁市。一名教育官员告诉自由亚洲电台，他不知道阿卜杜勒希姆被拘留了多</w:t>
      </w:r>
      <w:r w:rsidRPr="008F4037">
        <w:rPr>
          <w:rFonts w:asciiTheme="minorEastAsia" w:eastAsiaTheme="minorEastAsia" w:hAnsiTheme="minorEastAsia"/>
        </w:rPr>
        <w:lastRenderedPageBreak/>
        <w:t>长时间以及指控是什么，也不愿证实他是被关押在监狱还是再教育拘留营。</w:t>
      </w:r>
    </w:p>
    <w:p w14:paraId="40FF867F" w14:textId="09B157FE" w:rsidR="00B50EEB" w:rsidRPr="008F4037" w:rsidRDefault="5AF80EAF" w:rsidP="00F2630B">
      <w:pPr>
        <w:rPr>
          <w:rFonts w:asciiTheme="minorEastAsia" w:eastAsiaTheme="minorEastAsia" w:hAnsiTheme="minorEastAsia"/>
          <w:color w:val="000000"/>
          <w:spacing w:val="3"/>
          <w:shd w:val="clear" w:color="auto" w:fill="FFFFFF"/>
        </w:rPr>
      </w:pPr>
      <w:r w:rsidRPr="008F4037">
        <w:rPr>
          <w:rFonts w:asciiTheme="minorEastAsia" w:eastAsiaTheme="minorEastAsia" w:hAnsiTheme="minorEastAsia"/>
        </w:rPr>
        <w:t>5月24日，自由亚洲电台报道，山东访民李玉失踪。她的朋友和家人报告说他们无法联系到她，她可能已被拘留并受到警方监视。过去，李玉曾发表公开声明抗议政府没收她的家和农田，并因纪念1989年天安门广场抗议活动而服刑6年。</w:t>
      </w:r>
    </w:p>
    <w:p w14:paraId="7DA04546" w14:textId="3549D7E4" w:rsidR="00633C99" w:rsidRPr="008F4037" w:rsidRDefault="521B049A" w:rsidP="00F2630B">
      <w:pPr>
        <w:rPr>
          <w:rFonts w:asciiTheme="minorEastAsia" w:eastAsiaTheme="minorEastAsia" w:hAnsiTheme="minorEastAsia"/>
        </w:rPr>
      </w:pPr>
      <w:r w:rsidRPr="008F4037">
        <w:rPr>
          <w:rFonts w:asciiTheme="minorEastAsia" w:eastAsiaTheme="minorEastAsia" w:hAnsiTheme="minorEastAsia"/>
        </w:rPr>
        <w:t>据中国人权新闻网站民生观察报道，6月4日，为纪念天安门广场大屠杀33 周年，</w:t>
      </w:r>
      <w:proofErr w:type="gramStart"/>
      <w:r w:rsidRPr="008F4037">
        <w:rPr>
          <w:rFonts w:asciiTheme="minorEastAsia" w:eastAsiaTheme="minorEastAsia" w:hAnsiTheme="minorEastAsia"/>
        </w:rPr>
        <w:t>叶洪文</w:t>
      </w:r>
      <w:proofErr w:type="gramEnd"/>
      <w:r w:rsidRPr="008F4037">
        <w:rPr>
          <w:rFonts w:asciiTheme="minorEastAsia" w:eastAsiaTheme="minorEastAsia" w:hAnsiTheme="minorEastAsia"/>
        </w:rPr>
        <w:t>在广东汕头人民广场点燃蜡烛后失踪。</w:t>
      </w:r>
      <w:proofErr w:type="gramStart"/>
      <w:r w:rsidRPr="008F4037">
        <w:rPr>
          <w:rFonts w:asciiTheme="minorEastAsia" w:eastAsiaTheme="minorEastAsia" w:hAnsiTheme="minorEastAsia"/>
        </w:rPr>
        <w:t>叶洪文</w:t>
      </w:r>
      <w:proofErr w:type="gramEnd"/>
      <w:r w:rsidRPr="008F4037">
        <w:rPr>
          <w:rFonts w:asciiTheme="minorEastAsia" w:eastAsiaTheme="minorEastAsia" w:hAnsiTheme="minorEastAsia"/>
        </w:rPr>
        <w:t>的朋友试图联系他几天后仍无法联系到他，因此非政府组织怀疑警方拘留了他。</w:t>
      </w:r>
    </w:p>
    <w:p w14:paraId="25D781D1" w14:textId="38BBB425" w:rsidR="00B50EEB" w:rsidRPr="008F4037" w:rsidRDefault="593016C9" w:rsidP="00F2630B">
      <w:pPr>
        <w:rPr>
          <w:rFonts w:asciiTheme="minorEastAsia" w:eastAsiaTheme="minorEastAsia" w:hAnsiTheme="minorEastAsia"/>
        </w:rPr>
      </w:pPr>
      <w:r w:rsidRPr="008F4037">
        <w:rPr>
          <w:rFonts w:asciiTheme="minorEastAsia" w:eastAsiaTheme="minorEastAsia" w:hAnsiTheme="minorEastAsia"/>
        </w:rPr>
        <w:t>6月，媒体报道称，丁燕在5月11日发表公开信批评习近平、政府的清零政策以及整个上海封控以后被强制失踪。据报道，她被送往一家精神病院，将于6月1日出院，但朋友和家人无法联系到她。</w:t>
      </w:r>
    </w:p>
    <w:p w14:paraId="619E117D" w14:textId="066F84D5" w:rsidR="1B106E50" w:rsidRPr="008F4037" w:rsidRDefault="77EAA8E2" w:rsidP="00F2630B">
      <w:pPr>
        <w:rPr>
          <w:rFonts w:asciiTheme="minorEastAsia" w:eastAsiaTheme="minorEastAsia" w:hAnsiTheme="minorEastAsia"/>
        </w:rPr>
      </w:pPr>
      <w:r w:rsidRPr="008F4037">
        <w:rPr>
          <w:rFonts w:asciiTheme="minorEastAsia" w:eastAsiaTheme="minorEastAsia" w:hAnsiTheme="minorEastAsia"/>
        </w:rPr>
        <w:t>据</w:t>
      </w:r>
      <w:proofErr w:type="gramStart"/>
      <w:r w:rsidRPr="008F4037">
        <w:rPr>
          <w:rFonts w:asciiTheme="minorEastAsia" w:eastAsiaTheme="minorEastAsia" w:hAnsiTheme="minorEastAsia"/>
        </w:rPr>
        <w:t>维权网报道</w:t>
      </w:r>
      <w:proofErr w:type="gramEnd"/>
      <w:r w:rsidRPr="008F4037">
        <w:rPr>
          <w:rFonts w:asciiTheme="minorEastAsia" w:eastAsiaTheme="minorEastAsia" w:hAnsiTheme="minorEastAsia"/>
        </w:rPr>
        <w:t>，前律师唐吉</w:t>
      </w:r>
      <w:proofErr w:type="gramStart"/>
      <w:r w:rsidRPr="008F4037">
        <w:rPr>
          <w:rFonts w:asciiTheme="minorEastAsia" w:eastAsiaTheme="minorEastAsia" w:hAnsiTheme="minorEastAsia"/>
        </w:rPr>
        <w:t>田继续</w:t>
      </w:r>
      <w:proofErr w:type="gramEnd"/>
      <w:r w:rsidRPr="008F4037">
        <w:rPr>
          <w:rFonts w:asciiTheme="minorEastAsia" w:eastAsiaTheme="minorEastAsia" w:hAnsiTheme="minorEastAsia"/>
        </w:rPr>
        <w:t>被关押。当局于2021年12月拘留了唐吉田，当时他原定要参加欧盟在北京组织的人权日聚会。维</w:t>
      </w:r>
      <w:proofErr w:type="gramStart"/>
      <w:r w:rsidRPr="008F4037">
        <w:rPr>
          <w:rFonts w:asciiTheme="minorEastAsia" w:eastAsiaTheme="minorEastAsia" w:hAnsiTheme="minorEastAsia"/>
        </w:rPr>
        <w:t>权网说</w:t>
      </w:r>
      <w:proofErr w:type="gramEnd"/>
      <w:r w:rsidRPr="008F4037">
        <w:rPr>
          <w:rFonts w:asciiTheme="minorEastAsia" w:eastAsiaTheme="minorEastAsia" w:hAnsiTheme="minorEastAsia"/>
        </w:rPr>
        <w:t>，唐吉田被关押在一个没有窗户、通风不良的房间里，遭到殴打和多次被剥夺睡眠，被剥夺了适当的医疗护理，并倒在浴室里，遭受脑震荡。</w:t>
      </w:r>
    </w:p>
    <w:p w14:paraId="5ECC21CA" w14:textId="4C2F1FEE" w:rsidR="00246BB2" w:rsidRPr="008F4037" w:rsidRDefault="6A216D49" w:rsidP="00F2630B">
      <w:pPr>
        <w:rPr>
          <w:rFonts w:asciiTheme="minorEastAsia" w:eastAsiaTheme="minorEastAsia" w:hAnsiTheme="minorEastAsia"/>
        </w:rPr>
      </w:pPr>
      <w:proofErr w:type="gramStart"/>
      <w:r w:rsidRPr="008F4037">
        <w:rPr>
          <w:rFonts w:asciiTheme="minorEastAsia" w:eastAsiaTheme="minorEastAsia" w:hAnsiTheme="minorEastAsia"/>
        </w:rPr>
        <w:t>维权网3月24日</w:t>
      </w:r>
      <w:proofErr w:type="gramEnd"/>
      <w:r w:rsidRPr="008F4037">
        <w:rPr>
          <w:rFonts w:asciiTheme="minorEastAsia" w:eastAsiaTheme="minorEastAsia" w:hAnsiTheme="minorEastAsia"/>
        </w:rPr>
        <w:t>报道称，何方美自2020年怀孕七个月以来一直被强迫失踪。当局告诉何的家人，他们计划以“重婚罪”起诉她。据前线卫士称，何方美的女儿在接种了有缺陷的疫苗后瘫痪了；她经常抗议，并代表受缺陷疫苗影响的儿童和家庭要求政府承担责任。6月17日，</w:t>
      </w:r>
      <w:r w:rsidR="009A66AB" w:rsidRPr="008F4037">
        <w:rPr>
          <w:rFonts w:asciiTheme="minorEastAsia" w:eastAsiaTheme="minorEastAsia" w:hAnsiTheme="minorEastAsia" w:hint="eastAsia"/>
        </w:rPr>
        <w:t>维权网报道</w:t>
      </w:r>
      <w:r w:rsidR="009A66AB" w:rsidRPr="008F4037">
        <w:rPr>
          <w:rFonts w:asciiTheme="minorEastAsia" w:eastAsiaTheme="minorEastAsia" w:hAnsiTheme="minorEastAsia" w:hint="eastAsia"/>
          <w:i/>
        </w:rPr>
        <w:t>南都网</w:t>
      </w:r>
      <w:r w:rsidR="009A66AB" w:rsidRPr="008F4037">
        <w:rPr>
          <w:rFonts w:asciiTheme="minorEastAsia" w:eastAsiaTheme="minorEastAsia" w:hAnsiTheme="minorEastAsia"/>
          <w:i/>
        </w:rPr>
        <w:t xml:space="preserve"> </w:t>
      </w:r>
      <w:r w:rsidR="009A66AB" w:rsidRPr="008F4037">
        <w:rPr>
          <w:rFonts w:asciiTheme="minorEastAsia" w:eastAsiaTheme="minorEastAsia" w:hAnsiTheme="minorEastAsia"/>
        </w:rPr>
        <w:t>（</w:t>
      </w:r>
      <w:r w:rsidRPr="008F4037">
        <w:rPr>
          <w:rFonts w:asciiTheme="minorEastAsia" w:eastAsiaTheme="minorEastAsia" w:hAnsiTheme="minorEastAsia"/>
        </w:rPr>
        <w:t>新闻网站）前编辑李新被捕，并以不明罪名被判处五年徒刑。他们的三个孩子下落不明。</w:t>
      </w:r>
    </w:p>
    <w:p w14:paraId="714FC038" w14:textId="696F5AF2" w:rsidR="00D25AE0" w:rsidRPr="008F4037" w:rsidRDefault="6BB0A328" w:rsidP="00F2630B">
      <w:pPr>
        <w:rPr>
          <w:rFonts w:asciiTheme="minorEastAsia" w:eastAsiaTheme="minorEastAsia" w:hAnsiTheme="minorEastAsia"/>
        </w:rPr>
      </w:pPr>
      <w:r w:rsidRPr="008F4037">
        <w:rPr>
          <w:rFonts w:asciiTheme="minorEastAsia" w:eastAsiaTheme="minorEastAsia" w:hAnsiTheme="minorEastAsia"/>
        </w:rPr>
        <w:t>5月12日，媒体报道称，前学生领袖、持不同政见的《零八宪章》首批联署人之一王德邦及其妻子一直被从广西自治区桂林的家中强行失踪。自由亚洲电台报道说，过去曾多次由于维权而被拘留的王德邦和他的妻子被拘留时正在河北省旅行。</w:t>
      </w:r>
    </w:p>
    <w:p w14:paraId="7A7933A1" w14:textId="64FEF6E3" w:rsidR="3B58E5E5" w:rsidRPr="008F4037" w:rsidRDefault="004D1DC6" w:rsidP="00F2630B">
      <w:pPr>
        <w:rPr>
          <w:rFonts w:asciiTheme="minorEastAsia" w:eastAsiaTheme="minorEastAsia" w:hAnsiTheme="minorEastAsia"/>
          <w:color w:val="000000" w:themeColor="text1"/>
        </w:rPr>
      </w:pPr>
      <w:r w:rsidRPr="008F4037">
        <w:rPr>
          <w:rFonts w:asciiTheme="minorEastAsia" w:eastAsiaTheme="minorEastAsia" w:hAnsiTheme="minorEastAsia"/>
        </w:rPr>
        <w:t>政府仍然未就1989年对天安门示威游行进行暴力镇压时被杀害、失踪或被拘捕的人员提供全面、可信的说法。许多参与1989年示威活动的活动人士</w:t>
      </w:r>
      <w:r w:rsidRPr="008F4037">
        <w:rPr>
          <w:rFonts w:asciiTheme="minorEastAsia" w:eastAsiaTheme="minorEastAsia" w:hAnsiTheme="minorEastAsia"/>
        </w:rPr>
        <w:lastRenderedPageBreak/>
        <w:t>及其家人继续遭受官方骚扰。政府未就防止、调查或惩罚这类骚扰而做出任何努力。</w:t>
      </w:r>
    </w:p>
    <w:p w14:paraId="076CC5AE" w14:textId="6FFC0AB5"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c. 酷刑和其他残酷、非人道或有辱人格的对待或处罚以及其他相关虐待</w:t>
      </w:r>
    </w:p>
    <w:p w14:paraId="40DF2417" w14:textId="525B8432"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法律禁止从肉体上伤害或虐待囚犯，并且禁止狱警逼供、侮辱囚犯的尊严、殴打或教唆其他人殴打囚犯。在某些类别的刑事案件中，法律排除通过用包括逼供在内的非法手段取得的证据。有可靠的报道称，当局经常无视禁止酷刑的禁令，在政治敏感案件中尤其如此。</w:t>
      </w:r>
    </w:p>
    <w:p w14:paraId="4A13D3F2" w14:textId="2BB5E0B6" w:rsidR="00794E6F" w:rsidRPr="008F4037" w:rsidRDefault="4B5F7954" w:rsidP="00F2630B">
      <w:pPr>
        <w:rPr>
          <w:rFonts w:asciiTheme="minorEastAsia" w:eastAsiaTheme="minorEastAsia" w:hAnsiTheme="minorEastAsia"/>
        </w:rPr>
      </w:pPr>
      <w:r w:rsidRPr="008F4037">
        <w:rPr>
          <w:rFonts w:asciiTheme="minorEastAsia" w:eastAsiaTheme="minorEastAsia" w:hAnsiTheme="minorEastAsia"/>
        </w:rPr>
        <w:t>前囚犯或被拘押者报告说，他们遭到殴打、强奸、电击、强制数小时坐板凳边、绑手腕吊起、剥夺睡眠、强制灌食、违背本人意愿强迫服药以及其他形式的身心虐待。</w:t>
      </w:r>
      <w:proofErr w:type="gramStart"/>
      <w:r w:rsidRPr="008F4037">
        <w:rPr>
          <w:rFonts w:asciiTheme="minorEastAsia" w:eastAsiaTheme="minorEastAsia" w:hAnsiTheme="minorEastAsia"/>
        </w:rPr>
        <w:t>尽管狱管当局</w:t>
      </w:r>
      <w:proofErr w:type="gramEnd"/>
      <w:r w:rsidRPr="008F4037">
        <w:rPr>
          <w:rFonts w:asciiTheme="minorEastAsia" w:eastAsiaTheme="minorEastAsia" w:hAnsiTheme="minorEastAsia"/>
        </w:rPr>
        <w:t>也会虐待普通犯人，但据报道，他们会格外恶劣地对待政治与宗教异议人士。</w:t>
      </w:r>
    </w:p>
    <w:p w14:paraId="28C698B6" w14:textId="34CA266E" w:rsidR="772473D0" w:rsidRPr="008F4037" w:rsidRDefault="4C5A43CD" w:rsidP="00F2630B">
      <w:pPr>
        <w:rPr>
          <w:rFonts w:asciiTheme="minorEastAsia" w:eastAsiaTheme="minorEastAsia" w:hAnsiTheme="minorEastAsia"/>
        </w:rPr>
      </w:pPr>
      <w:r w:rsidRPr="008F4037">
        <w:rPr>
          <w:rFonts w:asciiTheme="minorEastAsia" w:eastAsiaTheme="minorEastAsia" w:hAnsiTheme="minorEastAsia"/>
          <w:color w:val="000000" w:themeColor="text1"/>
        </w:rPr>
        <w:t>张展</w:t>
      </w:r>
      <w:r w:rsidRPr="008F4037">
        <w:rPr>
          <w:rFonts w:asciiTheme="minorEastAsia" w:eastAsiaTheme="minorEastAsia" w:hAnsiTheme="minorEastAsia"/>
        </w:rPr>
        <w:t>因在武汉爆发新冠肺炎期间作为公民记者的活动于2020年12月被判处四年有期徒刑。上海监狱当局不允许家人探视或者会见律师。当张展绝食时，监狱官员对她采取强迫喂食，绑住她的双臂、身体和双脚。</w:t>
      </w:r>
    </w:p>
    <w:p w14:paraId="012027ED" w14:textId="45D8CD27" w:rsidR="00084932" w:rsidRPr="008F4037" w:rsidRDefault="2BB97EF7" w:rsidP="00F2630B">
      <w:pPr>
        <w:rPr>
          <w:rFonts w:asciiTheme="minorEastAsia" w:eastAsiaTheme="minorEastAsia" w:hAnsiTheme="minorEastAsia"/>
        </w:rPr>
      </w:pPr>
      <w:r w:rsidRPr="008F4037">
        <w:rPr>
          <w:rFonts w:asciiTheme="minorEastAsia" w:eastAsiaTheme="minorEastAsia" w:hAnsiTheme="minorEastAsia"/>
        </w:rPr>
        <w:t>在5月10日的新闻发布会上，台湾民主活动人士李明哲说，他在湖南省</w:t>
      </w:r>
      <w:proofErr w:type="gramStart"/>
      <w:r w:rsidRPr="008F4037">
        <w:rPr>
          <w:rFonts w:asciiTheme="minorEastAsia" w:eastAsiaTheme="minorEastAsia" w:hAnsiTheme="minorEastAsia"/>
        </w:rPr>
        <w:t>赤</w:t>
      </w:r>
      <w:proofErr w:type="gramEnd"/>
      <w:r w:rsidRPr="008F4037">
        <w:rPr>
          <w:rFonts w:asciiTheme="minorEastAsia" w:eastAsiaTheme="minorEastAsia" w:hAnsiTheme="minorEastAsia"/>
        </w:rPr>
        <w:t>山监狱被关押期间遭到强迫劳动和非人道待遇；他被迫用冷水淋浴，吃变质的食物，并遭受心理虐待，包括长期单独监禁。李明哲在2017年因“颠覆国家政权罪”被判处五年徒刑，于4月获释并返回台北。</w:t>
      </w:r>
    </w:p>
    <w:p w14:paraId="528DF371" w14:textId="6AE4B1E7" w:rsidR="00084932" w:rsidRPr="008F4037" w:rsidRDefault="00246BB2" w:rsidP="00F2630B">
      <w:pPr>
        <w:rPr>
          <w:rFonts w:asciiTheme="minorEastAsia" w:eastAsiaTheme="minorEastAsia" w:hAnsiTheme="minorEastAsia"/>
        </w:rPr>
      </w:pPr>
      <w:r w:rsidRPr="008F4037">
        <w:rPr>
          <w:rFonts w:asciiTheme="minorEastAsia" w:eastAsiaTheme="minorEastAsia" w:hAnsiTheme="minorEastAsia"/>
        </w:rPr>
        <w:t>6月1日，自由亚洲电台刊登了人权捍卫者、反歧视非政府组织长沙富能的成员程远的一封信，他在2019</w:t>
      </w:r>
      <w:r w:rsidR="006329B0" w:rsidRPr="008F4037">
        <w:rPr>
          <w:rFonts w:asciiTheme="minorEastAsia" w:eastAsiaTheme="minorEastAsia" w:hAnsiTheme="minorEastAsia" w:hint="eastAsia"/>
        </w:rPr>
        <w:t>年因</w:t>
      </w:r>
      <w:r w:rsidR="006329B0" w:rsidRPr="008F4037">
        <w:rPr>
          <w:rFonts w:asciiTheme="minorEastAsia" w:eastAsiaTheme="minorEastAsia" w:hAnsiTheme="minorEastAsia"/>
        </w:rPr>
        <w:t xml:space="preserve"> “</w:t>
      </w:r>
      <w:r w:rsidR="006329B0" w:rsidRPr="008F4037">
        <w:rPr>
          <w:rFonts w:asciiTheme="minorEastAsia" w:eastAsiaTheme="minorEastAsia" w:hAnsiTheme="minorEastAsia" w:hint="eastAsia"/>
        </w:rPr>
        <w:t>颠覆国家政权罪</w:t>
      </w:r>
      <w:r w:rsidR="006329B0" w:rsidRPr="008F4037">
        <w:rPr>
          <w:rFonts w:asciiTheme="minorEastAsia" w:eastAsiaTheme="minorEastAsia" w:hAnsiTheme="minorEastAsia"/>
        </w:rPr>
        <w:t>”</w:t>
      </w:r>
      <w:r w:rsidR="006329B0" w:rsidRPr="008F4037">
        <w:rPr>
          <w:rFonts w:asciiTheme="minorEastAsia" w:eastAsiaTheme="minorEastAsia" w:hAnsiTheme="minorEastAsia" w:hint="eastAsia"/>
        </w:rPr>
        <w:t xml:space="preserve"> 被捕并被定罪后被关押在赤山监狱</w:t>
      </w:r>
      <w:r w:rsidRPr="008F4037">
        <w:rPr>
          <w:rFonts w:asciiTheme="minorEastAsia" w:eastAsiaTheme="minorEastAsia" w:hAnsiTheme="minorEastAsia"/>
        </w:rPr>
        <w:t>。据自由亚洲电台报道，程远于1月到达监狱，头三个月被单独关押在一个小黑屋里。他在信中证实，他曾遭受强迫劳动、恶劣的食物和生活条件以及身心虐待。他的妻子透露，他每天要工作长达15个小时，并且在没有保护的情况下接触有害气体。</w:t>
      </w:r>
    </w:p>
    <w:p w14:paraId="758CE878" w14:textId="083112B9" w:rsidR="00181F61" w:rsidRPr="008F4037" w:rsidRDefault="021CD320" w:rsidP="00F2630B">
      <w:pPr>
        <w:rPr>
          <w:rFonts w:asciiTheme="minorEastAsia" w:eastAsiaTheme="minorEastAsia" w:hAnsiTheme="minorEastAsia"/>
        </w:rPr>
      </w:pPr>
      <w:r w:rsidRPr="008F4037">
        <w:rPr>
          <w:rFonts w:asciiTheme="minorEastAsia" w:eastAsiaTheme="minorEastAsia" w:hAnsiTheme="minorEastAsia"/>
        </w:rPr>
        <w:t>7月29日，维权网报道称，</w:t>
      </w:r>
      <w:r w:rsidR="006329B0" w:rsidRPr="008F4037">
        <w:rPr>
          <w:rFonts w:asciiTheme="minorEastAsia" w:eastAsiaTheme="minorEastAsia" w:hAnsiTheme="minorEastAsia" w:hint="eastAsia"/>
        </w:rPr>
        <w:t>前经济学教授杨绍政因</w:t>
      </w:r>
      <w:r w:rsidR="006329B0" w:rsidRPr="008F4037">
        <w:rPr>
          <w:rFonts w:asciiTheme="minorEastAsia" w:eastAsiaTheme="minorEastAsia" w:hAnsiTheme="minorEastAsia"/>
        </w:rPr>
        <w:t xml:space="preserve"> “</w:t>
      </w:r>
      <w:r w:rsidR="006329B0" w:rsidRPr="008F4037">
        <w:rPr>
          <w:rFonts w:asciiTheme="minorEastAsia" w:eastAsiaTheme="minorEastAsia" w:hAnsiTheme="minorEastAsia" w:hint="eastAsia"/>
        </w:rPr>
        <w:t>颠覆国家政权罪</w:t>
      </w:r>
      <w:r w:rsidR="006329B0" w:rsidRPr="008F4037">
        <w:rPr>
          <w:rFonts w:asciiTheme="minorEastAsia" w:eastAsiaTheme="minorEastAsia" w:hAnsiTheme="minorEastAsia"/>
        </w:rPr>
        <w:t>”</w:t>
      </w:r>
      <w:r w:rsidR="006329B0" w:rsidRPr="008F4037">
        <w:rPr>
          <w:rFonts w:asciiTheme="minorEastAsia" w:eastAsiaTheme="minorEastAsia" w:hAnsiTheme="minorEastAsia" w:hint="eastAsia"/>
        </w:rPr>
        <w:t xml:space="preserve"> 被秘密审判</w:t>
      </w:r>
      <w:r w:rsidRPr="008F4037">
        <w:rPr>
          <w:rFonts w:asciiTheme="minorEastAsia" w:eastAsiaTheme="minorEastAsia" w:hAnsiTheme="minorEastAsia"/>
        </w:rPr>
        <w:t>。此前，杨绍政的律师以狱中虐待和刑讯逼供为由提出申诉。据报道，杨绍政在狱中数次晕倒，体重下降了约 50%。</w:t>
      </w:r>
    </w:p>
    <w:p w14:paraId="3A9CC188" w14:textId="19388194" w:rsidR="00376416" w:rsidRPr="008F4037" w:rsidRDefault="000A2072" w:rsidP="00F2630B">
      <w:pPr>
        <w:rPr>
          <w:rFonts w:asciiTheme="minorEastAsia" w:eastAsiaTheme="minorEastAsia" w:hAnsiTheme="minorEastAsia"/>
        </w:rPr>
      </w:pPr>
      <w:r w:rsidRPr="008F4037">
        <w:rPr>
          <w:rFonts w:asciiTheme="minorEastAsia" w:eastAsiaTheme="minorEastAsia" w:hAnsiTheme="minorEastAsia"/>
        </w:rPr>
        <w:lastRenderedPageBreak/>
        <w:t>8月10日，自由亚洲电台报道称，孙大骆，原名孙志明，在沈阳第一看守所遭受酷刑。他被迫戴上沉重的脚铐，不准说话、看书或买食物。2021年12 月，孙大骆在撰写并出版了一本名为</w:t>
      </w:r>
      <w:r w:rsidRPr="008F4037">
        <w:rPr>
          <w:rFonts w:asciiTheme="minorEastAsia" w:eastAsiaTheme="minorEastAsia" w:hAnsiTheme="minorEastAsia"/>
          <w:i/>
        </w:rPr>
        <w:t>《习近平权术史》</w:t>
      </w:r>
      <w:r w:rsidRPr="008F4037">
        <w:rPr>
          <w:rFonts w:asciiTheme="minorEastAsia" w:eastAsiaTheme="minorEastAsia" w:hAnsiTheme="minorEastAsia"/>
        </w:rPr>
        <w:t>的书后，</w:t>
      </w:r>
      <w:r w:rsidR="006329B0" w:rsidRPr="008F4037">
        <w:rPr>
          <w:rFonts w:asciiTheme="minorEastAsia" w:eastAsiaTheme="minorEastAsia" w:hAnsiTheme="minorEastAsia" w:hint="eastAsia"/>
        </w:rPr>
        <w:t>因涉嫌</w:t>
      </w:r>
      <w:r w:rsidR="006329B0" w:rsidRPr="008F4037">
        <w:rPr>
          <w:rFonts w:asciiTheme="minorEastAsia" w:eastAsiaTheme="minorEastAsia" w:hAnsiTheme="minorEastAsia"/>
        </w:rPr>
        <w:t xml:space="preserve"> “</w:t>
      </w:r>
      <w:r w:rsidRPr="008F4037">
        <w:rPr>
          <w:rFonts w:asciiTheme="minorEastAsia" w:eastAsiaTheme="minorEastAsia" w:hAnsiTheme="minorEastAsia"/>
        </w:rPr>
        <w:t>寻衅滋事”而被拘留。</w:t>
      </w:r>
    </w:p>
    <w:p w14:paraId="2733F0A5" w14:textId="52C74ACC" w:rsidR="00926DF8" w:rsidRPr="008F4037" w:rsidRDefault="26DA67EA" w:rsidP="00F2630B">
      <w:pPr>
        <w:rPr>
          <w:rFonts w:asciiTheme="minorEastAsia" w:eastAsiaTheme="minorEastAsia" w:hAnsiTheme="minorEastAsia"/>
        </w:rPr>
      </w:pPr>
      <w:r w:rsidRPr="008F4037">
        <w:rPr>
          <w:rFonts w:asciiTheme="minorEastAsia" w:eastAsiaTheme="minorEastAsia" w:hAnsiTheme="minorEastAsia"/>
        </w:rPr>
        <w:t>少数民族维吾尔族的人报告说，在惩戒系统和拘留营工作的执法人员和官员系统性地对他们施加酷刑和采取其他有辱人格的做法。幸存者称，当局对被拘留者实施电击、水刑、殴打、强奸、强制绝育、强迫卖淫、身体保持</w:t>
      </w:r>
      <w:r w:rsidR="006329B0" w:rsidRPr="008F4037">
        <w:rPr>
          <w:rFonts w:asciiTheme="minorEastAsia" w:eastAsiaTheme="minorEastAsia" w:hAnsiTheme="minorEastAsia" w:hint="eastAsia"/>
        </w:rPr>
        <w:t>痛苦的压力状态</w:t>
      </w:r>
      <w:r w:rsidRPr="008F4037">
        <w:rPr>
          <w:rFonts w:asciiTheme="minorEastAsia" w:eastAsiaTheme="minorEastAsia" w:hAnsiTheme="minorEastAsia"/>
        </w:rPr>
        <w:t>、强制服用不明药物和</w:t>
      </w:r>
      <w:r w:rsidR="006329B0" w:rsidRPr="008F4037">
        <w:rPr>
          <w:rFonts w:asciiTheme="minorEastAsia" w:eastAsiaTheme="minorEastAsia" w:hAnsiTheme="minorEastAsia" w:hint="eastAsia"/>
        </w:rPr>
        <w:t>寒冷的牢房</w:t>
      </w:r>
      <w:r w:rsidRPr="008F4037">
        <w:rPr>
          <w:rFonts w:asciiTheme="minorEastAsia" w:eastAsiaTheme="minorEastAsia" w:hAnsiTheme="minorEastAsia"/>
        </w:rPr>
        <w:t>（见第六节，系统性种族或民族暴力和歧视）。</w:t>
      </w:r>
    </w:p>
    <w:p w14:paraId="38AB995F" w14:textId="0F888E61" w:rsidR="00802800" w:rsidRPr="008F4037" w:rsidRDefault="5972DD4A" w:rsidP="00F2630B">
      <w:pPr>
        <w:rPr>
          <w:rFonts w:asciiTheme="minorEastAsia" w:eastAsiaTheme="minorEastAsia" w:hAnsiTheme="minorEastAsia"/>
        </w:rPr>
      </w:pPr>
      <w:r w:rsidRPr="008F4037">
        <w:rPr>
          <w:rFonts w:asciiTheme="minorEastAsia" w:eastAsiaTheme="minorEastAsia" w:hAnsiTheme="minorEastAsia"/>
        </w:rPr>
        <w:t>联合国人权事务高级专员公署 8月的新疆评估（包括与26名前被拘留者的访谈）指出，“联合国人权事务高级专员公署收集的2017年至2019年期间职业和教育培训中心拘留的描述，其标志性内容是酷刑或其他形式的残忍、不人道或有辱人格的待遇或处罚的模式，其他剥夺自由和受到人道和有尊严对待的权利的践踏权利行为，以及侵犯健康权的行为。”联合国人权事务高级专员公署采访了曾多次遭受警棍殴打、电刑、被绑在“老虎凳”上数小时、</w:t>
      </w:r>
      <w:proofErr w:type="gramStart"/>
      <w:r w:rsidRPr="008F4037">
        <w:rPr>
          <w:rFonts w:asciiTheme="minorEastAsia" w:eastAsiaTheme="minorEastAsia" w:hAnsiTheme="minorEastAsia"/>
        </w:rPr>
        <w:t>水刑和</w:t>
      </w:r>
      <w:proofErr w:type="gramEnd"/>
      <w:r w:rsidRPr="008F4037">
        <w:rPr>
          <w:rFonts w:asciiTheme="minorEastAsia" w:eastAsiaTheme="minorEastAsia" w:hAnsiTheme="minorEastAsia"/>
        </w:rPr>
        <w:t>单独监禁的被拘留者。还对职业和教育培训中心设施中的性暴力和基于性别的暴力事件提出了指控，包括强奸，这些指控似乎也是可信的，并且本身就构成酷刑或其他形式的虐待行为。联合国人权事务高级专员公署补充说，“政府全面否认所有指控，以及对站出来分享经历的人进行性别歧视和侮辱性攻击，增加了幸存者的屈辱和痛苦。”</w:t>
      </w:r>
    </w:p>
    <w:p w14:paraId="3587557E" w14:textId="2B6E73C1" w:rsidR="00926DF8" w:rsidRPr="008F4037" w:rsidRDefault="00F53D97" w:rsidP="00F2630B">
      <w:pPr>
        <w:rPr>
          <w:rFonts w:asciiTheme="minorEastAsia" w:eastAsiaTheme="minorEastAsia" w:hAnsiTheme="minorEastAsia"/>
          <w:shd w:val="clear" w:color="auto" w:fill="FFFFFF"/>
        </w:rPr>
      </w:pPr>
      <w:r w:rsidRPr="008F4037">
        <w:rPr>
          <w:rFonts w:asciiTheme="minorEastAsia" w:eastAsiaTheme="minorEastAsia" w:hAnsiTheme="minorEastAsia"/>
          <w:shd w:val="clear" w:color="auto" w:fill="FFFFFF"/>
        </w:rPr>
        <w:t>据媒体报道，司法体系之外的“留置”拘押制度是政府和中共用来调查腐败和其他非法行为的法律工具，在处理和虐待被拘押者方面使用的监管手段包括诸如长期单独监禁、剥夺睡眠、殴打、强制以令人</w:t>
      </w:r>
      <w:r w:rsidR="006329B0" w:rsidRPr="008F4037">
        <w:rPr>
          <w:rFonts w:asciiTheme="minorEastAsia" w:eastAsiaTheme="minorEastAsia" w:hAnsiTheme="minorEastAsia" w:hint="eastAsia"/>
          <w:shd w:val="clear" w:color="auto" w:fill="FFFFFF"/>
        </w:rPr>
        <w:t>痛苦</w:t>
      </w:r>
      <w:r w:rsidRPr="008F4037">
        <w:rPr>
          <w:rFonts w:asciiTheme="minorEastAsia" w:eastAsiaTheme="minorEastAsia" w:hAnsiTheme="minorEastAsia"/>
          <w:shd w:val="clear" w:color="auto" w:fill="FFFFFF"/>
        </w:rPr>
        <w:t>的姿势连续站立或者坐数小时，有时是数日等。</w:t>
      </w:r>
    </w:p>
    <w:p w14:paraId="2ADAD945" w14:textId="0C287AB2" w:rsidR="00926DF8" w:rsidRPr="008F4037" w:rsidRDefault="00A66D65" w:rsidP="00F2630B">
      <w:pPr>
        <w:rPr>
          <w:rFonts w:asciiTheme="minorEastAsia" w:eastAsiaTheme="minorEastAsia" w:hAnsiTheme="minorEastAsia"/>
          <w:shd w:val="clear" w:color="auto" w:fill="FFFFFF"/>
        </w:rPr>
      </w:pPr>
      <w:r w:rsidRPr="008F4037">
        <w:rPr>
          <w:rFonts w:asciiTheme="minorEastAsia" w:eastAsiaTheme="minorEastAsia" w:hAnsiTheme="minorEastAsia"/>
          <w:shd w:val="clear" w:color="auto" w:fill="FFFFFF"/>
        </w:rPr>
        <w:t>法律规定精神病治疗和住院治疗应“在自愿的基础上”，但法律又允许当局和家庭成员违背当事人的意愿将其送往精神病院，而且不能为被送往精神病院的人提供有意义的法律保护。法律不提供聘请律师的权利，并且限制当事人与精神病院以外的人沟通的权利。</w:t>
      </w:r>
    </w:p>
    <w:p w14:paraId="6CEA55DE" w14:textId="6701CBD0" w:rsidR="00926DF8" w:rsidRPr="008F4037" w:rsidRDefault="1A2CBE36" w:rsidP="00F2630B">
      <w:pPr>
        <w:rPr>
          <w:rFonts w:asciiTheme="minorEastAsia" w:eastAsiaTheme="minorEastAsia" w:hAnsiTheme="minorEastAsia"/>
        </w:rPr>
      </w:pPr>
      <w:bookmarkStart w:id="1" w:name="_Hlk20262700"/>
      <w:r w:rsidRPr="008F4037">
        <w:rPr>
          <w:rFonts w:asciiTheme="minorEastAsia" w:eastAsiaTheme="minorEastAsia" w:hAnsiTheme="minorEastAsia"/>
        </w:rPr>
        <w:lastRenderedPageBreak/>
        <w:t>官方媒体报道称，公安部直接管理着23家精神病院，专门收治触犯刑法的精神病患者。虽然许多被送入精神病院的人被判犯有谋杀和其他暴力犯罪，但也有报道称，不少活动人士、宗教或信仰信徒以及上访人员因政治原因被迫接受精神病治疗。公安人员可以将人送进精神病院，强迫他们接受治疗，尽管他们的“病情”与精神病无关。</w:t>
      </w:r>
      <w:bookmarkEnd w:id="1"/>
    </w:p>
    <w:p w14:paraId="6E0BAF90" w14:textId="46B65EA4" w:rsidR="009862B6" w:rsidRPr="008F4037" w:rsidRDefault="02C65327" w:rsidP="00F2630B">
      <w:pPr>
        <w:rPr>
          <w:rFonts w:asciiTheme="minorEastAsia" w:eastAsiaTheme="minorEastAsia" w:hAnsiTheme="minorEastAsia"/>
        </w:rPr>
      </w:pPr>
      <w:r w:rsidRPr="008F4037">
        <w:rPr>
          <w:rFonts w:asciiTheme="minorEastAsia" w:eastAsiaTheme="minorEastAsia" w:hAnsiTheme="minorEastAsia"/>
        </w:rPr>
        <w:t>8月16日，保护卫士（Safeguard Defenders）发表了一份题为</w:t>
      </w:r>
      <w:r w:rsidRPr="008F4037">
        <w:rPr>
          <w:rFonts w:asciiTheme="minorEastAsia" w:eastAsiaTheme="minorEastAsia" w:hAnsiTheme="minorEastAsia"/>
          <w:i/>
        </w:rPr>
        <w:t>安康（</w:t>
      </w:r>
      <w:proofErr w:type="spellStart"/>
      <w:r w:rsidRPr="008F4037">
        <w:rPr>
          <w:rFonts w:asciiTheme="minorEastAsia" w:eastAsiaTheme="minorEastAsia" w:hAnsiTheme="minorEastAsia"/>
          <w:i/>
        </w:rPr>
        <w:t>ankang</w:t>
      </w:r>
      <w:proofErr w:type="spellEnd"/>
      <w:r w:rsidRPr="008F4037">
        <w:rPr>
          <w:rFonts w:asciiTheme="minorEastAsia" w:eastAsiaTheme="minorEastAsia" w:hAnsiTheme="minorEastAsia"/>
          <w:i/>
        </w:rPr>
        <w:t>）</w:t>
      </w:r>
      <w:r w:rsidRPr="008F4037">
        <w:rPr>
          <w:rFonts w:asciiTheme="minorEastAsia" w:eastAsiaTheme="minorEastAsia" w:hAnsiTheme="minorEastAsia"/>
        </w:rPr>
        <w:t>（和平与健康）的关于警察管理的精神病院的报告，讲述了批评该政权的人如何非自愿地被关在精神病房并被强制服药。保护卫士（Safeguard Defenders）发现的记录表明，21个省份的安康设施强行关押了99人，其中一些人多次关押，有的关押时间超过10年。</w:t>
      </w:r>
    </w:p>
    <w:p w14:paraId="4812BF5D" w14:textId="5E30B331" w:rsidR="00131CC0" w:rsidRPr="008F4037" w:rsidRDefault="00131CC0" w:rsidP="00F2630B">
      <w:pPr>
        <w:rPr>
          <w:rFonts w:asciiTheme="minorEastAsia" w:eastAsiaTheme="minorEastAsia" w:hAnsiTheme="minorEastAsia"/>
        </w:rPr>
      </w:pPr>
      <w:r w:rsidRPr="008F4037">
        <w:rPr>
          <w:rFonts w:asciiTheme="minorEastAsia" w:eastAsiaTheme="minorEastAsia" w:hAnsiTheme="minorEastAsia"/>
        </w:rPr>
        <w:t>安全部队逍遥法外是一个重大问题，包括公安部、国家安全部和管理监狱系统的司法部。</w:t>
      </w:r>
    </w:p>
    <w:p w14:paraId="6E46857E" w14:textId="77777777" w:rsidR="00926DF8" w:rsidRPr="008F4037" w:rsidRDefault="00A66D65" w:rsidP="00ED7499">
      <w:pPr>
        <w:pStyle w:val="Heading4"/>
        <w:rPr>
          <w:rFonts w:asciiTheme="minorEastAsia" w:eastAsiaTheme="minorEastAsia" w:hAnsiTheme="minorEastAsia"/>
        </w:rPr>
      </w:pPr>
      <w:r w:rsidRPr="008F4037">
        <w:rPr>
          <w:rFonts w:asciiTheme="minorEastAsia" w:eastAsiaTheme="minorEastAsia" w:hAnsiTheme="minorEastAsia"/>
        </w:rPr>
        <w:t>监狱和拘押中心的条件</w:t>
      </w:r>
    </w:p>
    <w:p w14:paraId="5E29FBC7" w14:textId="77777777" w:rsidR="00926DF8" w:rsidRPr="008F4037" w:rsidRDefault="1E7DA5B5" w:rsidP="00F2630B">
      <w:pPr>
        <w:rPr>
          <w:rFonts w:asciiTheme="minorEastAsia" w:eastAsiaTheme="minorEastAsia" w:hAnsiTheme="minorEastAsia"/>
        </w:rPr>
      </w:pPr>
      <w:r w:rsidRPr="008F4037">
        <w:rPr>
          <w:rFonts w:asciiTheme="minorEastAsia" w:eastAsiaTheme="minorEastAsia" w:hAnsiTheme="minorEastAsia"/>
        </w:rPr>
        <w:t>关押政治犯和刑事犯的惩戒设施通常条件恶劣，而且威胁生命安全或有辱人格。</w:t>
      </w:r>
    </w:p>
    <w:p w14:paraId="24FDA367" w14:textId="5F068614" w:rsidR="00926DF8" w:rsidRPr="008F4037" w:rsidRDefault="004A7B84" w:rsidP="00F2630B">
      <w:pPr>
        <w:rPr>
          <w:rFonts w:asciiTheme="minorEastAsia" w:eastAsiaTheme="minorEastAsia" w:hAnsiTheme="minorEastAsia"/>
        </w:rPr>
      </w:pPr>
      <w:r w:rsidRPr="008F4037">
        <w:rPr>
          <w:rFonts w:asciiTheme="minorEastAsia" w:eastAsiaTheme="minorEastAsia" w:hAnsiTheme="minorEastAsia"/>
          <w:b/>
        </w:rPr>
        <w:t>虐待性的物质条件：</w:t>
      </w:r>
      <w:r w:rsidRPr="008F4037">
        <w:rPr>
          <w:rFonts w:asciiTheme="minorEastAsia" w:eastAsiaTheme="minorEastAsia" w:hAnsiTheme="minorEastAsia"/>
        </w:rPr>
        <w:t>当局经常将囚犯与在押人员关在拥挤不堪、卫生条件恶劣的环境中。食物往往量少质次，很多在押人员在得到许可的情况下都要依赖亲属提供额外的食品、药品和保暖衣物。囚犯经常报告说因为没有床铺或被褥而不得不睡在地上。在很多情况下，卫生、通风、取暖、照明和饮用水等条件都不合要求。</w:t>
      </w:r>
    </w:p>
    <w:p w14:paraId="033C7108" w14:textId="33D2F3E2" w:rsidR="00926DF8" w:rsidRPr="008F4037" w:rsidRDefault="0035505F" w:rsidP="00F2630B">
      <w:pPr>
        <w:rPr>
          <w:rFonts w:asciiTheme="minorEastAsia" w:eastAsiaTheme="minorEastAsia" w:hAnsiTheme="minorEastAsia"/>
        </w:rPr>
      </w:pPr>
      <w:r w:rsidRPr="008F4037">
        <w:rPr>
          <w:rFonts w:asciiTheme="minorEastAsia" w:eastAsiaTheme="minorEastAsia" w:hAnsiTheme="minorEastAsia"/>
        </w:rPr>
        <w:t>尽管官方保证囚犯有权得到及时治疗，但是不能为囚犯提供及时、适当的医疗护理仍然是一个严重的问题。监狱当局有时拒绝为政治犯提供治疗。多个非政府组织和新闻机构报道了在“再教育”中心或长期法外拘留中心的在押人员重病或死亡的消息。</w:t>
      </w:r>
    </w:p>
    <w:p w14:paraId="5F710116" w14:textId="7FEBC8D9" w:rsidR="00926DF8" w:rsidRPr="008F4037" w:rsidRDefault="77BE3A52" w:rsidP="00F2630B">
      <w:pPr>
        <w:rPr>
          <w:rFonts w:asciiTheme="minorEastAsia" w:eastAsiaTheme="minorEastAsia" w:hAnsiTheme="minorEastAsia"/>
        </w:rPr>
      </w:pPr>
      <w:r w:rsidRPr="008F4037">
        <w:rPr>
          <w:rFonts w:asciiTheme="minorEastAsia" w:eastAsiaTheme="minorEastAsia" w:hAnsiTheme="minorEastAsia"/>
        </w:rPr>
        <w:t>政治犯有时会与普通犯人关在一起，据报道狱警会教唆其他犯人殴打政治犯。有些政治犯据说与死刑犯关押在一起。在一些情况下，当局不准异议人士从亲属处获得补充食物、药品以及保暖的衣物。</w:t>
      </w:r>
    </w:p>
    <w:p w14:paraId="33DE316F" w14:textId="764E8D53"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lastRenderedPageBreak/>
        <w:t>行政拘留设施的条件与监狱的条件相似。被关押的人报告说曾遭到殴打、性侵、缺乏适当的食物以及只有有限的或根本没有医疗服务。</w:t>
      </w:r>
    </w:p>
    <w:p w14:paraId="1D9801EC" w14:textId="0F3A1D78" w:rsidR="003552CF" w:rsidRPr="008F4037" w:rsidRDefault="66419B44" w:rsidP="00F2630B">
      <w:pPr>
        <w:rPr>
          <w:rFonts w:asciiTheme="minorEastAsia" w:eastAsiaTheme="minorEastAsia" w:hAnsiTheme="minorEastAsia"/>
        </w:rPr>
      </w:pPr>
      <w:r w:rsidRPr="008F4037">
        <w:rPr>
          <w:rFonts w:asciiTheme="minorEastAsia" w:eastAsiaTheme="minorEastAsia" w:hAnsiTheme="minorEastAsia"/>
        </w:rPr>
        <w:t>澳大利亚战略政策研究所的新疆数据项目卫星分析显示，新疆有385个拘留中心。在一些情况下，当局使用改建的学校、工厂和监狱来关押被拘押人员。观察员表示，当局关闭了位于城市里的临时拘留中心或将其改作他用，但是在城市外建造了更大的拘留中心取而代之。4月，</w:t>
      </w:r>
      <w:r w:rsidRPr="008F4037">
        <w:rPr>
          <w:rFonts w:asciiTheme="minorEastAsia" w:eastAsiaTheme="minorEastAsia" w:hAnsiTheme="minorEastAsia"/>
          <w:i/>
        </w:rPr>
        <w:t>美联社</w:t>
      </w:r>
      <w:r w:rsidRPr="008F4037">
        <w:rPr>
          <w:rFonts w:asciiTheme="minorEastAsia" w:eastAsiaTheme="minorEastAsia" w:hAnsiTheme="minorEastAsia"/>
        </w:rPr>
        <w:t>援引泄露出来的新疆警方档案表明，科纳谢赫县每25名居民中就有一人因“恐怖主义相关罪名”被判入狱，</w:t>
      </w:r>
      <w:r w:rsidRPr="008F4037">
        <w:rPr>
          <w:rFonts w:asciiTheme="minorEastAsia" w:eastAsiaTheme="minorEastAsia" w:hAnsiTheme="minorEastAsia"/>
          <w:i/>
        </w:rPr>
        <w:t>美联社</w:t>
      </w:r>
      <w:r w:rsidRPr="008F4037">
        <w:rPr>
          <w:rFonts w:asciiTheme="minorEastAsia" w:eastAsiaTheme="minorEastAsia" w:hAnsiTheme="minorEastAsia"/>
        </w:rPr>
        <w:t>指出，这个监禁率比全国高出30多倍。被判刑者的名字包括被送进监狱的1万名维吾尔人。据《新疆公安档案》显示，年龄最小的是一名15岁的女孩，年龄最大的是一名73岁的男性。</w:t>
      </w:r>
    </w:p>
    <w:p w14:paraId="651EB3A7" w14:textId="2B6B0513" w:rsidR="00926DF8" w:rsidRPr="008F4037" w:rsidRDefault="1C84B7E2" w:rsidP="00F2630B">
      <w:pPr>
        <w:rPr>
          <w:rFonts w:asciiTheme="minorEastAsia" w:eastAsiaTheme="minorEastAsia" w:hAnsiTheme="minorEastAsia"/>
        </w:rPr>
      </w:pPr>
      <w:r w:rsidRPr="008F4037">
        <w:rPr>
          <w:rFonts w:asciiTheme="minorEastAsia" w:eastAsiaTheme="minorEastAsia" w:hAnsiTheme="minorEastAsia"/>
        </w:rPr>
        <w:t>今年3月，</w:t>
      </w:r>
      <w:proofErr w:type="gramStart"/>
      <w:r w:rsidRPr="008F4037">
        <w:rPr>
          <w:rFonts w:asciiTheme="minorEastAsia" w:eastAsiaTheme="minorEastAsia" w:hAnsiTheme="minorEastAsia"/>
        </w:rPr>
        <w:t>自由亚洲电台</w:t>
      </w:r>
      <w:proofErr w:type="gramEnd"/>
      <w:r w:rsidRPr="008F4037">
        <w:rPr>
          <w:rFonts w:asciiTheme="minorEastAsia" w:eastAsiaTheme="minorEastAsia" w:hAnsiTheme="minorEastAsia"/>
        </w:rPr>
        <w:t>在报道昌吉回族自治州玛纳斯县一个监狱营地的状况时指出，该营地关押了近800名维吾尔人。该设施的一名原来的看守说，大多数被拘留者因“严重罪行”而被捕，例如“每天祈祷五次的人”。</w:t>
      </w:r>
    </w:p>
    <w:p w14:paraId="17FB4990" w14:textId="20844ACF" w:rsidR="65BE1D76" w:rsidRPr="008F4037" w:rsidRDefault="779E109B" w:rsidP="00F2630B">
      <w:pPr>
        <w:rPr>
          <w:rFonts w:asciiTheme="minorEastAsia" w:eastAsiaTheme="minorEastAsia" w:hAnsiTheme="minorEastAsia"/>
        </w:rPr>
      </w:pPr>
      <w:r w:rsidRPr="008F4037">
        <w:rPr>
          <w:rFonts w:asciiTheme="minorEastAsia" w:eastAsiaTheme="minorEastAsia" w:hAnsiTheme="minorEastAsia"/>
        </w:rPr>
        <w:t>在3月至6月的上海新冠肺炎</w:t>
      </w:r>
      <w:proofErr w:type="gramStart"/>
      <w:r w:rsidRPr="008F4037">
        <w:rPr>
          <w:rFonts w:asciiTheme="minorEastAsia" w:eastAsiaTheme="minorEastAsia" w:hAnsiTheme="minorEastAsia"/>
        </w:rPr>
        <w:t>疫情封控期间</w:t>
      </w:r>
      <w:proofErr w:type="gramEnd"/>
      <w:r w:rsidRPr="008F4037">
        <w:rPr>
          <w:rFonts w:asciiTheme="minorEastAsia" w:eastAsiaTheme="minorEastAsia" w:hAnsiTheme="minorEastAsia"/>
        </w:rPr>
        <w:t>，感染新冠肺炎的人被带到在学校、展览中心和其他公共场所设立的大规模隔离中心。4月，</w:t>
      </w:r>
      <w:r w:rsidRPr="008F4037">
        <w:rPr>
          <w:rFonts w:asciiTheme="minorEastAsia" w:eastAsiaTheme="minorEastAsia" w:hAnsiTheme="minorEastAsia"/>
          <w:i/>
        </w:rPr>
        <w:t xml:space="preserve">《纽约时报》 </w:t>
      </w:r>
      <w:r w:rsidRPr="008F4037">
        <w:rPr>
          <w:rFonts w:asciiTheme="minorEastAsia" w:eastAsiaTheme="minorEastAsia" w:hAnsiTheme="minorEastAsia"/>
        </w:rPr>
        <w:t>报道称，这些临时拘留中心人满为患，几乎没有洗漱设施。白天和晚上都开着灯，迫使患者们用硬纸板挡住强光。被拘留的病人还报告说厕所堵塞，床边堆满了垃圾。</w:t>
      </w:r>
    </w:p>
    <w:p w14:paraId="44709E4A" w14:textId="4514DE26" w:rsidR="34E9F8F4" w:rsidRPr="008F4037" w:rsidRDefault="5CEDEF69" w:rsidP="00F2630B">
      <w:pPr>
        <w:rPr>
          <w:rFonts w:asciiTheme="minorEastAsia" w:eastAsiaTheme="minorEastAsia" w:hAnsiTheme="minorEastAsia"/>
        </w:rPr>
      </w:pPr>
      <w:r w:rsidRPr="008F4037">
        <w:rPr>
          <w:rFonts w:asciiTheme="minorEastAsia" w:eastAsiaTheme="minorEastAsia" w:hAnsiTheme="minorEastAsia"/>
        </w:rPr>
        <w:t>据媒体报道，新疆伊犁和伊宁的居民在社交媒体上发布了抱怨和投诉，抗议集中的新冠肺炎检疫设施条件差。伊犁居民抱怨临时医院拥挤，室内温度高达104华氏度。由于采取了一个多月</w:t>
      </w:r>
      <w:proofErr w:type="gramStart"/>
      <w:r w:rsidRPr="008F4037">
        <w:rPr>
          <w:rFonts w:asciiTheme="minorEastAsia" w:eastAsiaTheme="minorEastAsia" w:hAnsiTheme="minorEastAsia"/>
        </w:rPr>
        <w:t>的封控措施</w:t>
      </w:r>
      <w:proofErr w:type="gramEnd"/>
      <w:r w:rsidRPr="008F4037">
        <w:rPr>
          <w:rFonts w:asciiTheme="minorEastAsia" w:eastAsiaTheme="minorEastAsia" w:hAnsiTheme="minorEastAsia"/>
        </w:rPr>
        <w:t>，媒体报道说孕妇无法去医院。一些帖子指出，被封控数天的居民无法获得蔬菜或水果，一个帖子说，一名需要紧急医疗救治的男子无法进入该地区唯一一家设有重症监护室的医院。</w:t>
      </w:r>
    </w:p>
    <w:p w14:paraId="5F316D8F" w14:textId="62FB23E0" w:rsidR="009279E8" w:rsidRPr="008F4037" w:rsidDel="00483A5D" w:rsidRDefault="016CC45E" w:rsidP="00F2630B">
      <w:pPr>
        <w:rPr>
          <w:rFonts w:asciiTheme="minorEastAsia" w:eastAsiaTheme="minorEastAsia" w:hAnsiTheme="minorEastAsia"/>
        </w:rPr>
      </w:pPr>
      <w:r w:rsidRPr="008F4037">
        <w:rPr>
          <w:rFonts w:asciiTheme="minorEastAsia" w:eastAsiaTheme="minorEastAsia" w:hAnsiTheme="minorEastAsia"/>
        </w:rPr>
        <w:t>9月，自由亚洲电台和</w:t>
      </w:r>
      <w:r w:rsidRPr="008F4037">
        <w:rPr>
          <w:rFonts w:asciiTheme="minorEastAsia" w:eastAsiaTheme="minorEastAsia" w:hAnsiTheme="minorEastAsia"/>
          <w:i/>
        </w:rPr>
        <w:t>美联社</w:t>
      </w:r>
      <w:r w:rsidRPr="008F4037">
        <w:rPr>
          <w:rFonts w:asciiTheme="minorEastAsia" w:eastAsiaTheme="minorEastAsia" w:hAnsiTheme="minorEastAsia"/>
        </w:rPr>
        <w:t>报道，新疆因严格执行清零政策导致很多人死亡。</w:t>
      </w:r>
      <w:r w:rsidRPr="008F4037">
        <w:rPr>
          <w:rFonts w:asciiTheme="minorEastAsia" w:eastAsiaTheme="minorEastAsia" w:hAnsiTheme="minorEastAsia"/>
          <w:i/>
        </w:rPr>
        <w:t>美联社</w:t>
      </w:r>
      <w:r w:rsidRPr="008F4037">
        <w:rPr>
          <w:rFonts w:asciiTheme="minorEastAsia" w:eastAsiaTheme="minorEastAsia" w:hAnsiTheme="minorEastAsia"/>
        </w:rPr>
        <w:t>报道称，经过40多天的严格封控后，居民抱怨饥饿以及缺乏医疗和日常必需品。当局以“散布”局势严重的谣言为由逮捕了一些新疆居民。</w:t>
      </w:r>
    </w:p>
    <w:p w14:paraId="31D1FEDE" w14:textId="058FC18E" w:rsidR="004A3049"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lastRenderedPageBreak/>
        <w:t>管理：</w:t>
      </w:r>
      <w:r w:rsidRPr="008F4037">
        <w:rPr>
          <w:rFonts w:asciiTheme="minorEastAsia" w:eastAsiaTheme="minorEastAsia" w:hAnsiTheme="minorEastAsia"/>
        </w:rPr>
        <w:t>法律规定囚犯写给监狱上级机关或司法机构的信件不需受到检查，但该法律在何种程度上得以执行尚不清楚。尽管当局偶尔会调查可信的非人道待遇指控，但并不对外公布调查结果。</w:t>
      </w:r>
    </w:p>
    <w:p w14:paraId="3EE99CC7" w14:textId="115BE383" w:rsidR="00926DF8" w:rsidRPr="008F4037" w:rsidRDefault="00347FEC" w:rsidP="00F2630B">
      <w:pPr>
        <w:rPr>
          <w:rFonts w:asciiTheme="minorEastAsia" w:eastAsiaTheme="minorEastAsia" w:hAnsiTheme="minorEastAsia"/>
        </w:rPr>
      </w:pPr>
      <w:r w:rsidRPr="008F4037">
        <w:rPr>
          <w:rFonts w:asciiTheme="minorEastAsia" w:eastAsiaTheme="minorEastAsia" w:hAnsiTheme="minorEastAsia"/>
        </w:rPr>
        <w:t>当局不准许多囚犯和在押人员得到合理的探视，也不准他们与家人通信联络。有些家庭成员不知道他们被监禁的亲属的下落。当局还禁止许多囚犯和在押人员从事宗教活动或获得宗教读物。</w:t>
      </w:r>
    </w:p>
    <w:p w14:paraId="08A9EB5A" w14:textId="7124C874"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独立监督：</w:t>
      </w:r>
      <w:r w:rsidRPr="008F4037">
        <w:rPr>
          <w:rFonts w:asciiTheme="minorEastAsia" w:eastAsiaTheme="minorEastAsia" w:hAnsiTheme="minorEastAsia"/>
        </w:rPr>
        <w:t>有关当局将与监狱以及其他各类行政和法外拘押设施有关的信息视为国家机密，政府不允许对这些设施进行独立监督。</w:t>
      </w:r>
    </w:p>
    <w:p w14:paraId="59E8C663" w14:textId="7777777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d. 任意逮捕或关押</w:t>
      </w:r>
    </w:p>
    <w:p w14:paraId="669C2C0B" w14:textId="5657BFA2" w:rsidR="7EC651EC" w:rsidRPr="008F4037" w:rsidRDefault="00A66D65" w:rsidP="00F2630B">
      <w:pPr>
        <w:rPr>
          <w:rFonts w:asciiTheme="minorEastAsia" w:eastAsiaTheme="minorEastAsia" w:hAnsiTheme="minorEastAsia"/>
        </w:rPr>
      </w:pPr>
      <w:r w:rsidRPr="008F4037">
        <w:rPr>
          <w:rFonts w:asciiTheme="minorEastAsia" w:eastAsiaTheme="minorEastAsia" w:hAnsiTheme="minorEastAsia"/>
        </w:rPr>
        <w:t>任意逮捕或关押的问题仍然是系统性的。法律赋予公安人员广泛的行政拘留权以及在没有正式逮捕或刑事起诉的情况下长期羁押的权利。律师、人权活动人士、记者、宗教领袖及其支持者、前政治犯及其家属等群体继续成为任意拘留或逮捕的对象。（参见第一节b，了解指定居所监视居住和留置）</w:t>
      </w:r>
    </w:p>
    <w:p w14:paraId="2D3E79A9" w14:textId="6C46479B" w:rsidR="0067068B" w:rsidRPr="008F4037" w:rsidRDefault="0067068B" w:rsidP="00F2630B">
      <w:pPr>
        <w:rPr>
          <w:rFonts w:asciiTheme="minorEastAsia" w:eastAsiaTheme="minorEastAsia" w:hAnsiTheme="minorEastAsia"/>
        </w:rPr>
      </w:pPr>
      <w:r w:rsidRPr="008F4037">
        <w:rPr>
          <w:rFonts w:asciiTheme="minorEastAsia" w:eastAsiaTheme="minorEastAsia" w:hAnsiTheme="minorEastAsia"/>
        </w:rPr>
        <w:t>8月31日，联合国人权事务高级专员公署发布了新疆人权状况评估报告。  该报告的结论是，“对维吾尔族和主要是穆斯林群体成员的任意和歧视性拘留的程度......可能构成国际罪行，特别是危害人类罪。”</w:t>
      </w:r>
    </w:p>
    <w:p w14:paraId="03740956" w14:textId="614D3A63" w:rsidR="00281347" w:rsidRPr="008F4037" w:rsidRDefault="07FC3443" w:rsidP="00F2630B">
      <w:pPr>
        <w:rPr>
          <w:rFonts w:asciiTheme="minorEastAsia" w:eastAsiaTheme="minorEastAsia" w:hAnsiTheme="minorEastAsia"/>
        </w:rPr>
      </w:pPr>
      <w:r w:rsidRPr="008F4037">
        <w:rPr>
          <w:rFonts w:asciiTheme="minorEastAsia" w:eastAsiaTheme="minorEastAsia" w:hAnsiTheme="minorEastAsia"/>
        </w:rPr>
        <w:t>9月6日，保卫卫士（Safeguard Defenders）发布了一份关于监视居住 (RS) 的报告，这是一种软禁形式，用于拘留正在接受调查的人。与指定居所监视居住系统允许警察将嫌疑人秘密拘留在秘密地点不同，监视居住是在嫌疑人家中进行的。在某些情况下，允许被监视人接待访客和使用电话；在其他情况下，他们被隔离并禁止所有通讯交流、探访或离开家。该报告估计自2012年以来至少对56万至86万人使用了这种手段。</w:t>
      </w:r>
    </w:p>
    <w:p w14:paraId="3BD8CE6A" w14:textId="77777777" w:rsidR="00926DF8" w:rsidRPr="008F4037" w:rsidRDefault="00CE2EF0" w:rsidP="00F2630B">
      <w:pPr>
        <w:rPr>
          <w:rFonts w:asciiTheme="minorEastAsia" w:eastAsiaTheme="minorEastAsia" w:hAnsiTheme="minorEastAsia"/>
        </w:rPr>
      </w:pPr>
      <w:r w:rsidRPr="008F4037">
        <w:rPr>
          <w:rFonts w:asciiTheme="minorEastAsia" w:eastAsiaTheme="minorEastAsia" w:hAnsiTheme="minorEastAsia"/>
        </w:rPr>
        <w:t>法律规定任何人都有权在法庭上质疑其被逮捕或羁押的合法性，但政府一般不执行这种规定。</w:t>
      </w:r>
    </w:p>
    <w:p w14:paraId="344D149F" w14:textId="1507E824" w:rsidR="00926DF8" w:rsidRPr="008F4037" w:rsidRDefault="357502DE" w:rsidP="00F2630B">
      <w:pPr>
        <w:rPr>
          <w:rFonts w:asciiTheme="minorEastAsia" w:eastAsiaTheme="minorEastAsia" w:hAnsiTheme="minorEastAsia"/>
        </w:rPr>
      </w:pPr>
      <w:r w:rsidRPr="008F4037">
        <w:rPr>
          <w:rFonts w:asciiTheme="minorEastAsia" w:eastAsiaTheme="minorEastAsia" w:hAnsiTheme="minorEastAsia"/>
          <w:shd w:val="clear" w:color="auto" w:fill="FFFFFF"/>
        </w:rPr>
        <w:t>国家监察委员会-</w:t>
      </w:r>
      <w:r w:rsidRPr="008F4037">
        <w:rPr>
          <w:rFonts w:asciiTheme="minorEastAsia" w:eastAsiaTheme="minorEastAsia" w:hAnsiTheme="minorEastAsia"/>
        </w:rPr>
        <w:t>中央纪律检查委员会</w:t>
      </w:r>
      <w:r w:rsidRPr="008F4037">
        <w:rPr>
          <w:rFonts w:asciiTheme="minorEastAsia" w:eastAsiaTheme="minorEastAsia" w:hAnsiTheme="minorEastAsia"/>
          <w:shd w:val="clear" w:color="auto" w:fill="FFFFFF"/>
        </w:rPr>
        <w:t>（中央纪委国家监委，见第四节）</w:t>
      </w:r>
      <w:r w:rsidRPr="008F4037">
        <w:rPr>
          <w:rFonts w:asciiTheme="minorEastAsia" w:eastAsiaTheme="minorEastAsia" w:hAnsiTheme="minorEastAsia"/>
        </w:rPr>
        <w:t>的官方</w:t>
      </w:r>
      <w:r w:rsidRPr="008F4037">
        <w:rPr>
          <w:rFonts w:asciiTheme="minorEastAsia" w:eastAsiaTheme="minorEastAsia" w:hAnsiTheme="minorEastAsia"/>
          <w:shd w:val="clear" w:color="auto" w:fill="FFFFFF"/>
        </w:rPr>
        <w:t>拘押</w:t>
      </w:r>
      <w:r w:rsidRPr="008F4037">
        <w:rPr>
          <w:rFonts w:asciiTheme="minorEastAsia" w:eastAsiaTheme="minorEastAsia" w:hAnsiTheme="minorEastAsia"/>
        </w:rPr>
        <w:t>制度被称为留置，</w:t>
      </w:r>
      <w:r w:rsidRPr="008F4037">
        <w:rPr>
          <w:rFonts w:asciiTheme="minorEastAsia" w:eastAsiaTheme="minorEastAsia" w:hAnsiTheme="minorEastAsia"/>
          <w:shd w:val="clear" w:color="auto" w:fill="FFFFFF"/>
        </w:rPr>
        <w:t>有指控说那里对被拘押者虐待和实施酷刑</w:t>
      </w:r>
      <w:r w:rsidRPr="008F4037">
        <w:rPr>
          <w:rFonts w:asciiTheme="minorEastAsia" w:eastAsiaTheme="minorEastAsia" w:hAnsiTheme="minorEastAsia"/>
        </w:rPr>
        <w:t>。</w:t>
      </w:r>
      <w:r w:rsidRPr="008F4037">
        <w:rPr>
          <w:rFonts w:asciiTheme="minorEastAsia" w:eastAsiaTheme="minorEastAsia" w:hAnsiTheme="minorEastAsia"/>
          <w:shd w:val="clear" w:color="auto" w:fill="FFFFFF"/>
        </w:rPr>
        <w:t>被留</w:t>
      </w:r>
      <w:r w:rsidRPr="008F4037">
        <w:rPr>
          <w:rFonts w:asciiTheme="minorEastAsia" w:eastAsiaTheme="minorEastAsia" w:hAnsiTheme="minorEastAsia"/>
          <w:shd w:val="clear" w:color="auto" w:fill="FFFFFF"/>
        </w:rPr>
        <w:lastRenderedPageBreak/>
        <w:t>置人员受到与世隔绝的监禁，</w:t>
      </w:r>
      <w:r w:rsidRPr="008F4037">
        <w:rPr>
          <w:rFonts w:asciiTheme="minorEastAsia" w:eastAsiaTheme="minorEastAsia" w:hAnsiTheme="minorEastAsia"/>
        </w:rPr>
        <w:t>而且没有就其拘押进行申诉的途径。尽管法律禁止虐待在押人员，但是供在押者举报虐待行为的机制尚不清楚。彭博社2月报道说，留置不仅用于党员，还用于不受政府青睐的企业高管。</w:t>
      </w:r>
    </w:p>
    <w:p w14:paraId="104195BC" w14:textId="7AC53919" w:rsidR="00926DF8" w:rsidRPr="008F4037" w:rsidDel="009A5E1B" w:rsidRDefault="71F19AB3" w:rsidP="00F2630B">
      <w:pPr>
        <w:rPr>
          <w:rFonts w:asciiTheme="minorEastAsia" w:eastAsiaTheme="minorEastAsia" w:hAnsiTheme="minorEastAsia"/>
        </w:rPr>
      </w:pPr>
      <w:proofErr w:type="gramStart"/>
      <w:r w:rsidRPr="008F4037">
        <w:rPr>
          <w:rFonts w:asciiTheme="minorEastAsia" w:eastAsiaTheme="minorEastAsia" w:hAnsiTheme="minorEastAsia"/>
        </w:rPr>
        <w:t>自由亚洲电台</w:t>
      </w:r>
      <w:proofErr w:type="gramEnd"/>
      <w:r w:rsidRPr="008F4037">
        <w:rPr>
          <w:rFonts w:asciiTheme="minorEastAsia" w:eastAsiaTheme="minorEastAsia" w:hAnsiTheme="minorEastAsia"/>
        </w:rPr>
        <w:t>5月报道称，当局拘留了新疆西北部伊宁市一所高中的大约30名教师。地方当局向</w:t>
      </w:r>
      <w:proofErr w:type="gramStart"/>
      <w:r w:rsidRPr="008F4037">
        <w:rPr>
          <w:rFonts w:asciiTheme="minorEastAsia" w:eastAsiaTheme="minorEastAsia" w:hAnsiTheme="minorEastAsia"/>
        </w:rPr>
        <w:t>自由亚洲电台</w:t>
      </w:r>
      <w:proofErr w:type="gramEnd"/>
      <w:r w:rsidRPr="008F4037">
        <w:rPr>
          <w:rFonts w:asciiTheme="minorEastAsia" w:eastAsiaTheme="minorEastAsia" w:hAnsiTheme="minorEastAsia"/>
        </w:rPr>
        <w:t>证实，大多数被拘留的教师已被送往“再教育”中心，但指出有7名教师被判刑入狱。当地官员告诉自由亚洲电台，他们不能透露对7名教师的指控，因为细节属于“国家机密”。</w:t>
      </w:r>
    </w:p>
    <w:p w14:paraId="037F7CE5" w14:textId="62C9EE66" w:rsidR="32243318" w:rsidRPr="008F4037" w:rsidRDefault="395DBF2C" w:rsidP="00F2630B">
      <w:pPr>
        <w:rPr>
          <w:rFonts w:asciiTheme="minorEastAsia" w:eastAsiaTheme="minorEastAsia" w:hAnsiTheme="minorEastAsia"/>
        </w:rPr>
      </w:pPr>
      <w:r w:rsidRPr="008F4037">
        <w:rPr>
          <w:rFonts w:asciiTheme="minorEastAsia" w:eastAsiaTheme="minorEastAsia" w:hAnsiTheme="minorEastAsia"/>
        </w:rPr>
        <w:t>据媒体报道，广州当局继续限制记者黄雪琴和劳工维权人士王建兵会见律师。他们于2021年9月因试图通过香港离开中国前往英国而被拘留，王建兵本来打算到英国攻读研究生；当局一直以他们的案件涉及“国家安全”为由，不准他们会见律师。据媒体报道，在很长一段时间没有有关他们的公开消息之后，王建兵的案件于8月被指定到广州中级人民法院，为此她依靠一名政府提供的律师。</w:t>
      </w:r>
    </w:p>
    <w:p w14:paraId="53E48A96" w14:textId="01C8FBE5" w:rsidR="00926DF8" w:rsidRPr="008F4037" w:rsidRDefault="154D932A" w:rsidP="00F2630B">
      <w:pPr>
        <w:rPr>
          <w:rFonts w:asciiTheme="minorEastAsia" w:eastAsiaTheme="minorEastAsia" w:hAnsiTheme="minorEastAsia"/>
        </w:rPr>
      </w:pPr>
      <w:r w:rsidRPr="008F4037">
        <w:rPr>
          <w:rFonts w:asciiTheme="minorEastAsia" w:eastAsiaTheme="minorEastAsia" w:hAnsiTheme="minorEastAsia"/>
        </w:rPr>
        <w:t>全国留置系统拘押的人数尚无统计资料。不过有几个省份公布了这些数字，包括黑龙江省的376人和吉林省的275人，都是2020年被拘押的。一位负责留置拘押系统的省级官员表示，嫌疑人在被转送到刑事司法系统之前平均被拘留42.5天。</w:t>
      </w:r>
    </w:p>
    <w:p w14:paraId="4C414952" w14:textId="1959C0E3" w:rsidR="34D576F2" w:rsidRPr="008F4037" w:rsidRDefault="296B6290" w:rsidP="00F2630B">
      <w:pPr>
        <w:rPr>
          <w:rFonts w:asciiTheme="minorEastAsia" w:eastAsiaTheme="minorEastAsia" w:hAnsiTheme="minorEastAsia"/>
        </w:rPr>
      </w:pPr>
      <w:r w:rsidRPr="008F4037">
        <w:rPr>
          <w:rFonts w:asciiTheme="minorEastAsia" w:eastAsiaTheme="minorEastAsia" w:hAnsiTheme="minorEastAsia"/>
        </w:rPr>
        <w:t>据媒体报道，福建省龙岩警方于9月1日将维权人士项锦峰拘留在连城县看守所。项锦峰因在网上传播有关弱势群体的信息以及在2019年发表纪念天安门广场抗议活动的言论而多次被龙岩警方拘留。2019年5月，厦门机场官员将项锦峰的护照剪角作废，阻止了他计划的国际旅行。</w:t>
      </w:r>
    </w:p>
    <w:p w14:paraId="4757FFEB" w14:textId="561FACC6" w:rsidR="00926DF8" w:rsidRPr="008F4037" w:rsidRDefault="00A66D65" w:rsidP="00ED7499">
      <w:pPr>
        <w:pStyle w:val="Heading4"/>
        <w:rPr>
          <w:rFonts w:asciiTheme="minorEastAsia" w:eastAsiaTheme="minorEastAsia" w:hAnsiTheme="minorEastAsia"/>
        </w:rPr>
      </w:pPr>
      <w:r w:rsidRPr="008F4037">
        <w:rPr>
          <w:rFonts w:asciiTheme="minorEastAsia" w:eastAsiaTheme="minorEastAsia" w:hAnsiTheme="minorEastAsia"/>
        </w:rPr>
        <w:t>逮捕程序和被关押者的待遇</w:t>
      </w:r>
    </w:p>
    <w:p w14:paraId="0BD603BD" w14:textId="7B9D3A12"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刑事拘留超过37天就需要检察院正式批捕，但对于涉及“国家安全、恐怖主义和重大受贿”的案件，法律允许最高6个月的与世隔绝的拘押而无须正式逮捕。在正式逮捕嫌疑人之后，公安当局还有权在案件调查期间将嫌疑人再拘押7个月。</w:t>
      </w:r>
    </w:p>
    <w:p w14:paraId="7611C4D1" w14:textId="21CDB4B5"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在调查结束后，检察院在决定是否对其</w:t>
      </w:r>
      <w:r w:rsidR="00537BAA" w:rsidRPr="008F4037">
        <w:rPr>
          <w:rFonts w:asciiTheme="minorEastAsia" w:eastAsiaTheme="minorEastAsia" w:hAnsiTheme="minorEastAsia" w:hint="eastAsia"/>
        </w:rPr>
        <w:t>做</w:t>
      </w:r>
      <w:r w:rsidRPr="008F4037">
        <w:rPr>
          <w:rFonts w:asciiTheme="minorEastAsia" w:eastAsiaTheme="minorEastAsia" w:hAnsiTheme="minorEastAsia"/>
        </w:rPr>
        <w:t>出刑事指控期间可将嫌疑人再拘押</w:t>
      </w:r>
      <w:r w:rsidRPr="008F4037">
        <w:rPr>
          <w:rFonts w:asciiTheme="minorEastAsia" w:eastAsiaTheme="minorEastAsia" w:hAnsiTheme="minorEastAsia"/>
        </w:rPr>
        <w:lastRenderedPageBreak/>
        <w:t>45天。一旦提出刑事指控，当局可以在司法程序开始之前再将嫌疑人拘押45天。有时公安人员拘押嫌疑人的时间会超过法律允许的期限，在案件开审前嫌疑人被拘押一年甚至更久是常见的情况。</w:t>
      </w:r>
    </w:p>
    <w:p w14:paraId="7555671B" w14:textId="1A1CB7E1" w:rsidR="00926DF8" w:rsidRPr="008F4037" w:rsidRDefault="7EED1B2B" w:rsidP="00F2630B">
      <w:pPr>
        <w:rPr>
          <w:rFonts w:asciiTheme="minorEastAsia" w:eastAsiaTheme="minorEastAsia" w:hAnsiTheme="minorEastAsia"/>
          <w:color w:val="222222"/>
        </w:rPr>
      </w:pPr>
      <w:r w:rsidRPr="008F4037">
        <w:rPr>
          <w:rFonts w:asciiTheme="minorEastAsia" w:eastAsiaTheme="minorEastAsia" w:hAnsiTheme="minorEastAsia"/>
        </w:rPr>
        <w:t>法律规定，允许在押人员在受到刑事起诉之前会见自己的辩护律师，然而在被起诉前遭到长期拘押而无法与律师会面的情况屡见不鲜。一些律师报告说，他们</w:t>
      </w:r>
      <w:proofErr w:type="gramStart"/>
      <w:r w:rsidRPr="008F4037">
        <w:rPr>
          <w:rFonts w:asciiTheme="minorEastAsia" w:eastAsiaTheme="minorEastAsia" w:hAnsiTheme="minorEastAsia"/>
        </w:rPr>
        <w:t>很难会见</w:t>
      </w:r>
      <w:proofErr w:type="gramEnd"/>
      <w:r w:rsidRPr="008F4037">
        <w:rPr>
          <w:rFonts w:asciiTheme="minorEastAsia" w:eastAsiaTheme="minorEastAsia" w:hAnsiTheme="minorEastAsia"/>
        </w:rPr>
        <w:t>被关押在拘留所里的委托人，尤其是被认为是政治敏感案件的委托人。</w:t>
      </w:r>
    </w:p>
    <w:p w14:paraId="63AF5F67" w14:textId="0238B4C4"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刑事被告人在等候审理期间有权申请保释（也被称为“取保候审”），但该系统运作效率不佳，当局很少让嫌疑人取保候审。</w:t>
      </w:r>
    </w:p>
    <w:p w14:paraId="3D782E28" w14:textId="1CEA8D1A" w:rsidR="00926DF8" w:rsidRPr="008F4037" w:rsidRDefault="535418BA" w:rsidP="00F2630B">
      <w:pPr>
        <w:rPr>
          <w:rFonts w:asciiTheme="minorEastAsia" w:eastAsiaTheme="minorEastAsia" w:hAnsiTheme="minorEastAsia"/>
        </w:rPr>
      </w:pPr>
      <w:r w:rsidRPr="008F4037">
        <w:rPr>
          <w:rFonts w:asciiTheme="minorEastAsia" w:eastAsiaTheme="minorEastAsia" w:hAnsiTheme="minorEastAsia"/>
        </w:rPr>
        <w:t>法律要求在拘留后24小时内通知被拘留者的家属。然而，当局往往将一些人关押了远超出此规定的时间却不发出通知，在涉及政治敏感案件的时候尤其如此。有些案件从未送过通知。</w:t>
      </w:r>
    </w:p>
    <w:p w14:paraId="018F2FDB" w14:textId="1C12EE06" w:rsidR="00926DF8" w:rsidRPr="008F4037" w:rsidRDefault="60296262" w:rsidP="00F2630B">
      <w:pPr>
        <w:rPr>
          <w:rFonts w:asciiTheme="minorEastAsia" w:eastAsiaTheme="minorEastAsia" w:hAnsiTheme="minorEastAsia"/>
        </w:rPr>
      </w:pPr>
      <w:r w:rsidRPr="008F4037">
        <w:rPr>
          <w:rFonts w:asciiTheme="minorEastAsia" w:eastAsiaTheme="minorEastAsia" w:hAnsiTheme="minorEastAsia"/>
        </w:rPr>
        <w:t>当局使用行政拘留手段来恐吓政治与宗教维权人士并阻止公开示威。  行政拘留的方式包括强制戒毒治疗（针对吸毒者）、“拘留教养”（针对未成年罪犯），以及用于拘留政治活动人士和宗教信徒尤其是法轮功学员的“法制教育”中心。在强制戒毒康复中心停留的最长时间是两年，其中有6个月通常是在戒毒中心。政府对那些被控卖淫或者嫖娼的人也有类似的康复中心。</w:t>
      </w:r>
    </w:p>
    <w:p w14:paraId="75F023E7" w14:textId="040FACE3"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任意逮捕：</w:t>
      </w:r>
      <w:r w:rsidRPr="008F4037">
        <w:rPr>
          <w:rFonts w:asciiTheme="minorEastAsia" w:eastAsiaTheme="minorEastAsia" w:hAnsiTheme="minorEastAsia"/>
        </w:rPr>
        <w:t>当局以泄漏国家机密罪、颠覆罪和其他罪名实施拘留和逮捕，以此镇压持不同政见者和公众维权活动。但这些指控，以及何谓国家机密，都定义不清，而且任何信息都可以通过追溯方式被认定为国家机密。当局还广泛使用含义不明的“寻衅滋事”罪名来对付许多维权人士。这个词的语义不清。当局还以广义且模糊不清的国家机密法来拘捕有泄露刑事审判、商业活动和政府活动信息等行为的人。反间谍法授权当局可要求个人和团体停止任何被视为威胁国家安全的活动。不遵守该要求者可能会导致财产和资产被没收。</w:t>
      </w:r>
    </w:p>
    <w:p w14:paraId="2DA9B827" w14:textId="0717A8DF" w:rsidR="2B4B2C3D" w:rsidRPr="008F4037" w:rsidRDefault="535418BA" w:rsidP="00F2630B">
      <w:pPr>
        <w:rPr>
          <w:rFonts w:asciiTheme="minorEastAsia" w:eastAsiaTheme="minorEastAsia" w:hAnsiTheme="minorEastAsia"/>
        </w:rPr>
      </w:pPr>
      <w:r w:rsidRPr="008F4037">
        <w:rPr>
          <w:rFonts w:asciiTheme="minorEastAsia" w:eastAsiaTheme="minorEastAsia" w:hAnsiTheme="minorEastAsia"/>
        </w:rPr>
        <w:t>有多起报告说，当局逮捕或长期拘押了一些律师、宗教领袖或者信徒、上访人员和其他维权人士，不提出正式指控或者提供理由。当局将许多公民非法</w:t>
      </w:r>
      <w:r w:rsidRPr="008F4037">
        <w:rPr>
          <w:rFonts w:asciiTheme="minorEastAsia" w:eastAsiaTheme="minorEastAsia" w:hAnsiTheme="minorEastAsia"/>
        </w:rPr>
        <w:lastRenderedPageBreak/>
        <w:t>软禁、剥夺旅行权、或者送进包括“黑监狱”在内的各种非法拘留设施实施行政拘留。在有些案件中，公安人员会给学校施加压力，不准接收知名政治犯的孩子入学。被软禁人士的情况各有不同，但有时有人会在公安人员的监视下在家中与世隔绝。公安人员经常会驻守在这些人家里。在外国高层官员来访、10月份举行党的二十大、一年一度的全国人民代表大会和全国人民政治协商会议、天安门广场屠杀纪念日以及在藏区和新疆的敏感纪念日等敏感时期，当局都会软禁许多公民。公安人员还会将一些没有被软禁的人士送到很远的地方</w:t>
      </w:r>
      <w:proofErr w:type="gramStart"/>
      <w:r w:rsidRPr="008F4037">
        <w:rPr>
          <w:rFonts w:asciiTheme="minorEastAsia" w:eastAsiaTheme="minorEastAsia" w:hAnsiTheme="minorEastAsia"/>
        </w:rPr>
        <w:t>去所谓</w:t>
      </w:r>
      <w:proofErr w:type="gramEnd"/>
      <w:r w:rsidRPr="008F4037">
        <w:rPr>
          <w:rFonts w:asciiTheme="minorEastAsia" w:eastAsiaTheme="minorEastAsia" w:hAnsiTheme="minorEastAsia"/>
        </w:rPr>
        <w:t>度假。</w:t>
      </w:r>
    </w:p>
    <w:p w14:paraId="62E69519" w14:textId="69BED1E2" w:rsidR="1E26D495" w:rsidRPr="008F4037" w:rsidRDefault="06C16614" w:rsidP="00F2630B">
      <w:pPr>
        <w:rPr>
          <w:rFonts w:asciiTheme="minorEastAsia" w:eastAsiaTheme="minorEastAsia" w:hAnsiTheme="minorEastAsia"/>
        </w:rPr>
      </w:pPr>
      <w:r w:rsidRPr="008F4037">
        <w:rPr>
          <w:rFonts w:asciiTheme="minorEastAsia" w:eastAsiaTheme="minorEastAsia" w:hAnsiTheme="minorEastAsia"/>
        </w:rPr>
        <w:t>4月13日，自由亚洲电台报道，当局取消了对自2021年5月被拘留以来一直关押在广州监狱的 “</w:t>
      </w:r>
      <w:r w:rsidR="00537BAA" w:rsidRPr="008F4037">
        <w:rPr>
          <w:rFonts w:asciiTheme="minorEastAsia" w:eastAsiaTheme="minorEastAsia" w:hAnsiTheme="minorEastAsia" w:hint="eastAsia"/>
        </w:rPr>
        <w:t>南方街头运动</w:t>
      </w:r>
      <w:r w:rsidR="00537BAA" w:rsidRPr="008F4037">
        <w:rPr>
          <w:rFonts w:asciiTheme="minorEastAsia" w:eastAsiaTheme="minorEastAsia" w:hAnsiTheme="minorEastAsia"/>
        </w:rPr>
        <w:t>”</w:t>
      </w:r>
      <w:r w:rsidR="00537BAA" w:rsidRPr="008F4037">
        <w:rPr>
          <w:rFonts w:asciiTheme="minorEastAsia" w:eastAsiaTheme="minorEastAsia" w:hAnsiTheme="minorEastAsia" w:hint="eastAsia"/>
        </w:rPr>
        <w:t xml:space="preserve"> 领导人王爱忠的庭审</w:t>
      </w:r>
      <w:r w:rsidRPr="008F4037">
        <w:rPr>
          <w:rFonts w:asciiTheme="minorEastAsia" w:eastAsiaTheme="minorEastAsia" w:hAnsiTheme="minorEastAsia"/>
        </w:rPr>
        <w:t>；当局没有向他的律师提供理由。据非政府组织中国人权捍卫者称，当局告诉王爱忠的妻子，他因在社交媒体上发帖和接受外国媒体采访而被捕。</w:t>
      </w:r>
    </w:p>
    <w:p w14:paraId="4480CFA5" w14:textId="77777777" w:rsidR="00246BB2" w:rsidRPr="008F4037" w:rsidRDefault="551A4A25" w:rsidP="00F2630B">
      <w:pPr>
        <w:rPr>
          <w:rFonts w:asciiTheme="minorEastAsia" w:eastAsiaTheme="minorEastAsia" w:hAnsiTheme="minorEastAsia"/>
        </w:rPr>
      </w:pPr>
      <w:r w:rsidRPr="008F4037">
        <w:rPr>
          <w:rFonts w:asciiTheme="minorEastAsia" w:eastAsiaTheme="minorEastAsia" w:hAnsiTheme="minorEastAsia"/>
        </w:rPr>
        <w:t>据专注于宗教自由和人权的网络杂志</w:t>
      </w:r>
      <w:r w:rsidRPr="008F4037">
        <w:rPr>
          <w:rFonts w:asciiTheme="minorEastAsia" w:eastAsiaTheme="minorEastAsia" w:hAnsiTheme="minorEastAsia"/>
          <w:i/>
        </w:rPr>
        <w:t>寒冬</w:t>
      </w:r>
      <w:r w:rsidRPr="008F4037">
        <w:rPr>
          <w:rFonts w:asciiTheme="minorEastAsia" w:eastAsiaTheme="minorEastAsia" w:hAnsiTheme="minorEastAsia"/>
          <w:iCs/>
        </w:rPr>
        <w:t>报道，4月25日，颜志鸿在翻译一个德国人的视频后被当地警方以“寻衅滋事”罪名逮捕。那段视频批评上海地方政府在封城期间采取的新冠肺炎隔离措施。</w:t>
      </w:r>
    </w:p>
    <w:p w14:paraId="3DDA33FE" w14:textId="7F755340" w:rsidR="00F92F05" w:rsidRPr="008F4037" w:rsidRDefault="0C7B7AB2" w:rsidP="00F2630B">
      <w:pPr>
        <w:rPr>
          <w:rFonts w:asciiTheme="minorEastAsia" w:eastAsiaTheme="minorEastAsia" w:hAnsiTheme="minorEastAsia"/>
        </w:rPr>
      </w:pPr>
      <w:r w:rsidRPr="008F4037">
        <w:rPr>
          <w:rFonts w:asciiTheme="minorEastAsia" w:eastAsiaTheme="minorEastAsia" w:hAnsiTheme="minorEastAsia"/>
        </w:rPr>
        <w:t>根据</w:t>
      </w:r>
      <w:proofErr w:type="gramStart"/>
      <w:r w:rsidRPr="008F4037">
        <w:rPr>
          <w:rFonts w:asciiTheme="minorEastAsia" w:eastAsiaTheme="minorEastAsia" w:hAnsiTheme="minorEastAsia"/>
        </w:rPr>
        <w:t>自由亚洲电台</w:t>
      </w:r>
      <w:proofErr w:type="gramEnd"/>
      <w:r w:rsidRPr="008F4037">
        <w:rPr>
          <w:rFonts w:asciiTheme="minorEastAsia" w:eastAsiaTheme="minorEastAsia" w:hAnsiTheme="minorEastAsia"/>
        </w:rPr>
        <w:t>和社交媒体的帖子，5月1日，当局强行进入上海浦东区人权活动家季孝龙和韩国籍妻子的家中，并将他们拘留。虽然两人都于5月2日获释，但季孝龙仍被软禁，当局没收了他的身份证、护照和手机。据媒体报道，季孝龙说，当局在寻找证据证明他煽动地方官员抵制中央政府的抗</w:t>
      </w:r>
      <w:proofErr w:type="gramStart"/>
      <w:r w:rsidRPr="008F4037">
        <w:rPr>
          <w:rFonts w:asciiTheme="minorEastAsia" w:eastAsiaTheme="minorEastAsia" w:hAnsiTheme="minorEastAsia"/>
        </w:rPr>
        <w:t>疫封控</w:t>
      </w:r>
      <w:proofErr w:type="gramEnd"/>
      <w:r w:rsidRPr="008F4037">
        <w:rPr>
          <w:rFonts w:asciiTheme="minorEastAsia" w:eastAsiaTheme="minorEastAsia" w:hAnsiTheme="minorEastAsia"/>
        </w:rPr>
        <w:t>政策。季孝龙在今年早些时候因“厕所革命”而完成了三年服刑。那场革命涉及在公共厕所进行反习近平涂鸦运动。季孝龙在4月初发表了一份请愿书，呼吁政府终止“清零”政策，赔偿企业因该政策造成的损失，并释放那些在疫情期间因自由表达而被监禁的人。据报道，8月下旬，季孝龙再次被上海当局无限期拘留，原因包括他在上海封城期间的活动。</w:t>
      </w:r>
    </w:p>
    <w:p w14:paraId="59A72404" w14:textId="1C46DC6A" w:rsidR="00F92F05" w:rsidRPr="008F4037" w:rsidRDefault="00F92F05" w:rsidP="00F2630B">
      <w:pPr>
        <w:rPr>
          <w:rFonts w:asciiTheme="minorEastAsia" w:eastAsiaTheme="minorEastAsia" w:hAnsiTheme="minorEastAsia"/>
        </w:rPr>
      </w:pPr>
      <w:r w:rsidRPr="008F4037">
        <w:rPr>
          <w:rFonts w:asciiTheme="minorEastAsia" w:eastAsiaTheme="minorEastAsia" w:hAnsiTheme="minorEastAsia"/>
        </w:rPr>
        <w:t>5月26日，自由亚洲电台报道，维权人士陈健雄在湖北省被捕，</w:t>
      </w:r>
      <w:r w:rsidR="00537BAA" w:rsidRPr="008F4037">
        <w:rPr>
          <w:rFonts w:asciiTheme="minorEastAsia" w:eastAsiaTheme="minorEastAsia" w:hAnsiTheme="minorEastAsia" w:hint="eastAsia"/>
        </w:rPr>
        <w:t>当地有关部门表示逮捕是为了</w:t>
      </w:r>
      <w:r w:rsidR="00537BAA" w:rsidRPr="008F4037">
        <w:rPr>
          <w:rFonts w:asciiTheme="minorEastAsia" w:eastAsiaTheme="minorEastAsia" w:hAnsiTheme="minorEastAsia"/>
        </w:rPr>
        <w:t xml:space="preserve"> “</w:t>
      </w:r>
      <w:r w:rsidRPr="008F4037">
        <w:rPr>
          <w:rFonts w:asciiTheme="minorEastAsia" w:eastAsiaTheme="minorEastAsia" w:hAnsiTheme="minorEastAsia"/>
        </w:rPr>
        <w:t>以防后患”。自2013年以来，陈健雄曾多次被捕，期间他因发表政治见解、倡导民主宪政和参加2013年南方街道运动（在广州举行的一系列要求更大自由的抗议活动）而遭受酷刑。</w:t>
      </w:r>
    </w:p>
    <w:p w14:paraId="2AD88405" w14:textId="18A7B5BB" w:rsidR="58C88CD4" w:rsidRPr="008F4037" w:rsidRDefault="368D131B" w:rsidP="00F2630B">
      <w:pPr>
        <w:rPr>
          <w:rFonts w:asciiTheme="minorEastAsia" w:eastAsiaTheme="minorEastAsia" w:hAnsiTheme="minorEastAsia"/>
        </w:rPr>
      </w:pPr>
      <w:r w:rsidRPr="008F4037">
        <w:rPr>
          <w:rFonts w:asciiTheme="minorEastAsia" w:eastAsiaTheme="minorEastAsia" w:hAnsiTheme="minorEastAsia"/>
        </w:rPr>
        <w:lastRenderedPageBreak/>
        <w:t>6月4日，据媒体报道，1989年参与公民社会维权的徐光，因在派出所前举着标语要求归还被没收的手机，</w:t>
      </w:r>
      <w:r w:rsidR="00537BAA" w:rsidRPr="008F4037">
        <w:rPr>
          <w:rFonts w:asciiTheme="minorEastAsia" w:eastAsiaTheme="minorEastAsia" w:hAnsiTheme="minorEastAsia" w:hint="eastAsia"/>
        </w:rPr>
        <w:t>被当地警方以涉嫌</w:t>
      </w:r>
      <w:r w:rsidR="00537BAA" w:rsidRPr="008F4037">
        <w:rPr>
          <w:rFonts w:asciiTheme="minorEastAsia" w:eastAsiaTheme="minorEastAsia" w:hAnsiTheme="minorEastAsia"/>
        </w:rPr>
        <w:t xml:space="preserve"> “</w:t>
      </w:r>
      <w:r w:rsidR="00537BAA" w:rsidRPr="008F4037">
        <w:rPr>
          <w:rFonts w:asciiTheme="minorEastAsia" w:eastAsiaTheme="minorEastAsia" w:hAnsiTheme="minorEastAsia" w:hint="eastAsia"/>
        </w:rPr>
        <w:t>寻衅滋事罪</w:t>
      </w:r>
      <w:r w:rsidR="00537BAA" w:rsidRPr="008F4037">
        <w:rPr>
          <w:rFonts w:asciiTheme="minorEastAsia" w:eastAsiaTheme="minorEastAsia" w:hAnsiTheme="minorEastAsia"/>
        </w:rPr>
        <w:t>”</w:t>
      </w:r>
      <w:r w:rsidR="00537BAA" w:rsidRPr="008F4037">
        <w:rPr>
          <w:rFonts w:asciiTheme="minorEastAsia" w:eastAsiaTheme="minorEastAsia" w:hAnsiTheme="minorEastAsia" w:hint="eastAsia"/>
        </w:rPr>
        <w:t xml:space="preserve"> 拘留</w:t>
      </w:r>
      <w:r w:rsidRPr="008F4037">
        <w:rPr>
          <w:rFonts w:asciiTheme="minorEastAsia" w:eastAsiaTheme="minorEastAsia" w:hAnsiTheme="minorEastAsia"/>
        </w:rPr>
        <w:t>。</w:t>
      </w:r>
    </w:p>
    <w:p w14:paraId="0606DEC4" w14:textId="5183B756" w:rsidR="00926DF8" w:rsidRPr="008F4037" w:rsidRDefault="00A66D65" w:rsidP="00F2630B">
      <w:pPr>
        <w:rPr>
          <w:rFonts w:asciiTheme="minorEastAsia" w:eastAsiaTheme="minorEastAsia" w:hAnsiTheme="minorEastAsia"/>
        </w:rPr>
      </w:pPr>
      <w:bookmarkStart w:id="2" w:name="_Hlk25522739"/>
      <w:bookmarkEnd w:id="2"/>
      <w:r w:rsidRPr="008F4037">
        <w:rPr>
          <w:rFonts w:asciiTheme="minorEastAsia" w:eastAsiaTheme="minorEastAsia" w:hAnsiTheme="minorEastAsia"/>
          <w:b/>
        </w:rPr>
        <w:t>审前拘押：</w:t>
      </w:r>
      <w:r w:rsidRPr="008F4037">
        <w:rPr>
          <w:rFonts w:asciiTheme="minorEastAsia" w:eastAsiaTheme="minorEastAsia" w:hAnsiTheme="minorEastAsia"/>
        </w:rPr>
        <w:t>审前拘押可能会超过一年。据报告，涉及“敏感案件”的被告审前遭到拘押的时间更长。具体统计数字未见公布，公众也无法获得，但长期的审前拘押在政治犯案件中尤为常见。</w:t>
      </w:r>
    </w:p>
    <w:p w14:paraId="793BE901" w14:textId="0305348A" w:rsidR="00721FDF" w:rsidRPr="008F4037" w:rsidRDefault="4B22ECDF" w:rsidP="00F2630B">
      <w:pPr>
        <w:rPr>
          <w:rFonts w:asciiTheme="minorEastAsia" w:eastAsiaTheme="minorEastAsia" w:hAnsiTheme="minorEastAsia"/>
        </w:rPr>
      </w:pPr>
      <w:r w:rsidRPr="008F4037">
        <w:rPr>
          <w:rFonts w:asciiTheme="minorEastAsia" w:eastAsiaTheme="minorEastAsia" w:hAnsiTheme="minorEastAsia"/>
        </w:rPr>
        <w:t>截至10月，为2015年“709”大抓捕中的人权律师进行辩护的北京律师李昱函仍然被拘押在沈阳拘留中心。她因被指控“寻衅滋事”的罪名自2017年被拘押至今。媒体在8月报道说，她的健康状况恶化，她的家人要求她保外就医。2021年10月，李昱函的案件开庭审理，但没有作出判决。由于李昱函的健康原因，她的律师曾多次向沈阳当局提出要求让李昱函保外就医，但每次都被驳回。</w:t>
      </w:r>
    </w:p>
    <w:p w14:paraId="75E710B7" w14:textId="45F9C536" w:rsidR="001077E6" w:rsidRPr="008F4037" w:rsidRDefault="354F5C4F" w:rsidP="00F2630B">
      <w:pPr>
        <w:rPr>
          <w:rFonts w:asciiTheme="minorEastAsia" w:eastAsiaTheme="minorEastAsia" w:hAnsiTheme="minorEastAsia"/>
        </w:rPr>
      </w:pPr>
      <w:r w:rsidRPr="008F4037">
        <w:rPr>
          <w:rFonts w:asciiTheme="minorEastAsia" w:eastAsiaTheme="minorEastAsia" w:hAnsiTheme="minorEastAsia"/>
        </w:rPr>
        <w:t>截至10月，因涉嫌“煽动颠覆国家政权”而于2021年11月被拘留的中国人权观察联合创始人徐秦仍被拘留之中，尽管</w:t>
      </w:r>
      <w:proofErr w:type="gramStart"/>
      <w:r w:rsidRPr="008F4037">
        <w:rPr>
          <w:rFonts w:asciiTheme="minorEastAsia" w:eastAsiaTheme="minorEastAsia" w:hAnsiTheme="minorEastAsia"/>
        </w:rPr>
        <w:t>自由亚洲电台</w:t>
      </w:r>
      <w:proofErr w:type="gramEnd"/>
      <w:r w:rsidRPr="008F4037">
        <w:rPr>
          <w:rFonts w:asciiTheme="minorEastAsia" w:eastAsiaTheme="minorEastAsia" w:hAnsiTheme="minorEastAsia"/>
        </w:rPr>
        <w:t>报道说她的审判已于5月暂停。她的律师表示，政府暂停了对徐秦的审判，对她拒绝认罪进行报复。 据报道，徐秦在被拘留期间进行了三次绝食，健康状况仍然很差。她曾于2018年因就人权问题发表言论而被捕，随后被置于指定居所监视居住之下，直到2021年。</w:t>
      </w:r>
    </w:p>
    <w:p w14:paraId="43684F42" w14:textId="7777777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e. 拒绝给予公正、公开的审判</w:t>
      </w:r>
    </w:p>
    <w:p w14:paraId="123490E2" w14:textId="2B5494BF" w:rsidR="00926DF8" w:rsidRPr="008F4037" w:rsidRDefault="3DD1A3CD" w:rsidP="00F2630B">
      <w:pPr>
        <w:rPr>
          <w:rFonts w:asciiTheme="minorEastAsia" w:eastAsiaTheme="minorEastAsia" w:hAnsiTheme="minorEastAsia"/>
        </w:rPr>
      </w:pPr>
      <w:r w:rsidRPr="008F4037">
        <w:rPr>
          <w:rFonts w:asciiTheme="minorEastAsia" w:eastAsiaTheme="minorEastAsia" w:hAnsiTheme="minorEastAsia"/>
        </w:rPr>
        <w:t>尽管法律规定法院应当独立行使司法权，不受行政机关、社会团体以及个人的干涉，但司法并不独立。法官常常接到来自政府和中共关于待审案件（特别是政治敏感案件）的政治指导，包括如何对案件进行裁决的指示。中国共产党指导法院运作并批准所有司法和检察院的任命。</w:t>
      </w:r>
    </w:p>
    <w:p w14:paraId="2EE25C20" w14:textId="5E791ECB" w:rsidR="00926DF8" w:rsidRPr="008F4037" w:rsidRDefault="2FFB47A1" w:rsidP="00F2630B">
      <w:pPr>
        <w:rPr>
          <w:rFonts w:asciiTheme="minorEastAsia" w:eastAsiaTheme="minorEastAsia" w:hAnsiTheme="minorEastAsia"/>
        </w:rPr>
      </w:pPr>
      <w:r w:rsidRPr="008F4037">
        <w:rPr>
          <w:rFonts w:asciiTheme="minorEastAsia" w:eastAsiaTheme="minorEastAsia" w:hAnsiTheme="minorEastAsia"/>
        </w:rPr>
        <w:t>由于防范司法腐败的措施模糊不清且执行不力，腐败常常会影响司法裁决。  一个由中共控制的委员会对大多数重大案件</w:t>
      </w:r>
      <w:r w:rsidR="00537BAA" w:rsidRPr="008F4037">
        <w:rPr>
          <w:rFonts w:asciiTheme="minorEastAsia" w:eastAsiaTheme="minorEastAsia" w:hAnsiTheme="minorEastAsia" w:hint="eastAsia"/>
        </w:rPr>
        <w:t>做出</w:t>
      </w:r>
      <w:r w:rsidRPr="008F4037">
        <w:rPr>
          <w:rFonts w:asciiTheme="minorEastAsia" w:eastAsiaTheme="minorEastAsia" w:hAnsiTheme="minorEastAsia"/>
        </w:rPr>
        <w:t>决定，而一审法院和上诉法院法官的职责只是为该委员会的决定撰写一份法理依据。</w:t>
      </w:r>
    </w:p>
    <w:p w14:paraId="516396E0" w14:textId="77777777" w:rsidR="00926DF8" w:rsidRPr="008F4037" w:rsidRDefault="535418BA" w:rsidP="00ED7499">
      <w:pPr>
        <w:pStyle w:val="Heading4"/>
        <w:rPr>
          <w:rFonts w:asciiTheme="minorEastAsia" w:eastAsiaTheme="minorEastAsia" w:hAnsiTheme="minorEastAsia"/>
        </w:rPr>
      </w:pPr>
      <w:r w:rsidRPr="008F4037">
        <w:rPr>
          <w:rFonts w:asciiTheme="minorEastAsia" w:eastAsiaTheme="minorEastAsia" w:hAnsiTheme="minorEastAsia"/>
        </w:rPr>
        <w:lastRenderedPageBreak/>
        <w:t>审判程序</w:t>
      </w:r>
    </w:p>
    <w:p w14:paraId="068F4D4A" w14:textId="77777777"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尽管法律重申无罪推定，但刑事司法系统依然倾向于有罪推定，那些受到高度关注或政治敏感的案件更是如此。</w:t>
      </w:r>
    </w:p>
    <w:p w14:paraId="44373823" w14:textId="5D862FB9"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相对认罪的被告，法院往往会用更严厉的判决来惩罚拒绝认罪的人。上诉程序极少推翻原判，也不能提供足够的复审途径。对侵犯被告权利的补偿不合理。</w:t>
      </w:r>
    </w:p>
    <w:p w14:paraId="3C7DBB75" w14:textId="4E924C63" w:rsidR="006F4D94" w:rsidRPr="008F4037" w:rsidRDefault="37EFA541" w:rsidP="00F2630B">
      <w:pPr>
        <w:rPr>
          <w:rFonts w:asciiTheme="minorEastAsia" w:eastAsiaTheme="minorEastAsia" w:hAnsiTheme="minorEastAsia"/>
        </w:rPr>
      </w:pPr>
      <w:r w:rsidRPr="008F4037">
        <w:rPr>
          <w:rFonts w:asciiTheme="minorEastAsia" w:eastAsiaTheme="minorEastAsia" w:hAnsiTheme="minorEastAsia"/>
        </w:rPr>
        <w:t>当局经常不向公众公开审判，并且利用国家机密规定封锁政治敏感案件的处理情况，有时甚至对家人也是如此，并且剥夺被告获得辩护律师的权利。</w:t>
      </w:r>
    </w:p>
    <w:p w14:paraId="4678D8D5" w14:textId="72F5E3D6" w:rsidR="00765F3B"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刑事被告有权接受法律援助，但绝大多数刑事被告在受审时没有律师。</w:t>
      </w:r>
    </w:p>
    <w:p w14:paraId="00186EBA" w14:textId="10527906" w:rsidR="00015C65" w:rsidRPr="008F4037" w:rsidRDefault="1B8C0807" w:rsidP="00F2630B">
      <w:pPr>
        <w:rPr>
          <w:rFonts w:asciiTheme="minorEastAsia" w:eastAsiaTheme="minorEastAsia" w:hAnsiTheme="minorEastAsia"/>
        </w:rPr>
      </w:pPr>
      <w:r w:rsidRPr="008F4037">
        <w:rPr>
          <w:rFonts w:asciiTheme="minorEastAsia" w:eastAsiaTheme="minorEastAsia" w:hAnsiTheme="minorEastAsia"/>
        </w:rPr>
        <w:t>人权律师报告称，当局不允许他们为某些客户辩护，或威胁他们如果选择这样做，将受到吊销执照等惩罚；政治敏感案件的被告经常发现很难找到律师。政府用来恐吓或对人权律师施压的其他手段包括非法拘禁、对律所进行不明不白的“调查”、取消律师资格、骚扰、人身恐吓，以及阻挠律师取得证据或接触委托人。</w:t>
      </w:r>
    </w:p>
    <w:p w14:paraId="4F677A50" w14:textId="7007C782" w:rsidR="00926DF8" w:rsidRPr="008F4037" w:rsidRDefault="00CD2CEC" w:rsidP="00F2630B">
      <w:pPr>
        <w:rPr>
          <w:rFonts w:asciiTheme="minorEastAsia" w:eastAsiaTheme="minorEastAsia" w:hAnsiTheme="minorEastAsia"/>
        </w:rPr>
      </w:pPr>
      <w:r w:rsidRPr="008F4037">
        <w:rPr>
          <w:rFonts w:asciiTheme="minorEastAsia" w:eastAsiaTheme="minorEastAsia" w:hAnsiTheme="minorEastAsia"/>
        </w:rPr>
        <w:t>尽管有规定应允许辩护律师会见嫌疑人或被告，但律师通常无法在审判之前接触其委托人（尤其是在敏感案件中），审查证据的时间有限，并且不允许在审判期间与被告交流。同样，在案件提交法庭之前，刑事被告通常没有被指派律师。</w:t>
      </w:r>
    </w:p>
    <w:p w14:paraId="04A8BA01" w14:textId="6CF97622"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被告与原告当庭对质的机制不足。在是否需要甚至是否允许证人当庭作证方面，法官享有很大的自由裁量权。在大部分刑事审判中，证词都是由检察官宣读，被告及律师没有通过交叉询问进行反驳的机会。虽然法律规定预审期间的证人陈述不能作为定罪的唯一依据，但检察官高度依赖此类陈述。辩护律师无权强迫证人作证或强制取证。</w:t>
      </w:r>
    </w:p>
    <w:p w14:paraId="46F93843" w14:textId="2CF2D5F4" w:rsidR="00293256" w:rsidRPr="008F4037" w:rsidRDefault="05163E5E" w:rsidP="00F2630B">
      <w:pPr>
        <w:rPr>
          <w:rFonts w:asciiTheme="minorEastAsia" w:eastAsiaTheme="minorEastAsia" w:hAnsiTheme="minorEastAsia"/>
        </w:rPr>
      </w:pPr>
      <w:bookmarkStart w:id="3" w:name="_Hlk25731609"/>
      <w:r w:rsidRPr="008F4037">
        <w:rPr>
          <w:rFonts w:asciiTheme="minorEastAsia" w:eastAsiaTheme="minorEastAsia" w:hAnsiTheme="minorEastAsia"/>
        </w:rPr>
        <w:t>媒体报道指出，公安机关在刑事审判程序开始前使用电视认罪来定罪。在有些案件中，这种认罪可能是释放的前提条件。非政府组织认为，这样的电视认罪很有可能是逼供或是使用酷刑的结果，而且一些曾经认罪的受押人在被</w:t>
      </w:r>
      <w:r w:rsidRPr="008F4037">
        <w:rPr>
          <w:rFonts w:asciiTheme="minorEastAsia" w:eastAsiaTheme="minorEastAsia" w:hAnsiTheme="minorEastAsia"/>
        </w:rPr>
        <w:lastRenderedPageBreak/>
        <w:t>释放之后推翻了自己的供词，并确认他们的认罪是被强迫的。法律并没有允许在审判前让犯罪嫌疑人通过电视认罪的规定。</w:t>
      </w:r>
    </w:p>
    <w:bookmarkEnd w:id="3"/>
    <w:p w14:paraId="1FC480E6" w14:textId="435C3C4C" w:rsidR="00DD01CB" w:rsidRPr="008F4037" w:rsidRDefault="00DD01CB" w:rsidP="00F2630B">
      <w:pPr>
        <w:rPr>
          <w:rFonts w:asciiTheme="minorEastAsia" w:eastAsiaTheme="minorEastAsia" w:hAnsiTheme="minorEastAsia"/>
        </w:rPr>
      </w:pPr>
      <w:r w:rsidRPr="008F4037">
        <w:rPr>
          <w:rFonts w:asciiTheme="minorEastAsia" w:eastAsiaTheme="minorEastAsia" w:hAnsiTheme="minorEastAsia"/>
        </w:rPr>
        <w:t>据媒体报道，维权人士范一平、范文成、赖见军、胡天峰和乔连红在4月被秘密审判。  他们于2020年因涉嫌“颠覆国家政权罪”被拘留，并被关押在指定居所监视居住地点。</w:t>
      </w:r>
    </w:p>
    <w:p w14:paraId="63C408CA" w14:textId="42CB9711" w:rsidR="00D30068" w:rsidRPr="008F4037" w:rsidRDefault="54179069" w:rsidP="00F2630B">
      <w:pPr>
        <w:rPr>
          <w:rFonts w:asciiTheme="minorEastAsia" w:eastAsiaTheme="minorEastAsia" w:hAnsiTheme="minorEastAsia"/>
        </w:rPr>
      </w:pPr>
      <w:r w:rsidRPr="008F4037">
        <w:rPr>
          <w:rFonts w:asciiTheme="minorEastAsia" w:eastAsiaTheme="minorEastAsia" w:hAnsiTheme="minorEastAsia"/>
        </w:rPr>
        <w:t>据媒体报道，6月22日和6月24日，民运人士丁家喜和许志永分别受到秘密审判。法院限制公众旁听，因为案件涉及“国家机密”。他们被控“煽动颠覆国家政权罪”和“颠覆国家政权罪”。亲属不被允许参加审判旁听，律师受到警告不要向媒体发表谈话。</w:t>
      </w:r>
      <w:r w:rsidRPr="008F4037">
        <w:rPr>
          <w:rFonts w:asciiTheme="minorEastAsia" w:eastAsiaTheme="minorEastAsia" w:hAnsiTheme="minorEastAsia"/>
          <w:color w:val="000000" w:themeColor="text1"/>
        </w:rPr>
        <w:t>人权组织称审判“极不公平”，指控是“捏造”的。</w:t>
      </w:r>
      <w:r w:rsidRPr="008F4037">
        <w:rPr>
          <w:rFonts w:asciiTheme="minorEastAsia" w:eastAsiaTheme="minorEastAsia" w:hAnsiTheme="minorEastAsia"/>
          <w:i/>
        </w:rPr>
        <w:t>亚洲之声</w:t>
      </w:r>
      <w:r w:rsidRPr="008F4037">
        <w:rPr>
          <w:rFonts w:asciiTheme="minorEastAsia" w:eastAsiaTheme="minorEastAsia" w:hAnsiTheme="minorEastAsia"/>
        </w:rPr>
        <w:t>报道，警察半夜闯入许志永姐姐在临沂市的旅馆房间，强行将其赶出。丁家喜和许志永于2019年因在福建省厦门举行的一次组织和平民间组织活动的会议而被拘留。丁家喜的姐姐在2021年称他在拘留期间受到酷刑。</w:t>
      </w:r>
    </w:p>
    <w:p w14:paraId="1079B651" w14:textId="45DE7B9E" w:rsidR="00926DF8" w:rsidRPr="008F4037" w:rsidRDefault="00A66D65" w:rsidP="00ED7499">
      <w:pPr>
        <w:pStyle w:val="Heading4"/>
        <w:rPr>
          <w:rFonts w:asciiTheme="minorEastAsia" w:eastAsiaTheme="minorEastAsia" w:hAnsiTheme="minorEastAsia"/>
        </w:rPr>
      </w:pPr>
      <w:r w:rsidRPr="008F4037">
        <w:rPr>
          <w:rFonts w:asciiTheme="minorEastAsia" w:eastAsiaTheme="minorEastAsia" w:hAnsiTheme="minorEastAsia"/>
        </w:rPr>
        <w:t>政治犯与被拘押者</w:t>
      </w:r>
    </w:p>
    <w:p w14:paraId="5EDF9E9A" w14:textId="6649AD4F" w:rsidR="00926DF8" w:rsidRPr="008F4037" w:rsidRDefault="736CF56B" w:rsidP="00F2630B">
      <w:pPr>
        <w:rPr>
          <w:rFonts w:asciiTheme="minorEastAsia" w:eastAsiaTheme="minorEastAsia" w:hAnsiTheme="minorEastAsia"/>
        </w:rPr>
      </w:pPr>
      <w:r w:rsidRPr="008F4037">
        <w:rPr>
          <w:rFonts w:asciiTheme="minorEastAsia" w:eastAsiaTheme="minorEastAsia" w:hAnsiTheme="minorEastAsia"/>
        </w:rPr>
        <w:t>政府官员继续否认关押了任何政治犯，声称拘禁那些人不是由于他们的政治或宗教观点，而是因为他们触犯了法律。但是，当局继续因政治和宗教原因将公民投入监狱。人权组织估计，仍有数千名政治犯（不包括关押在新疆的人）仍被关押，其中大部分被关押在监狱中，一些被行政拘留。政府不准国际人道主义非政府组织或者联合国机构探望政治犯。</w:t>
      </w:r>
    </w:p>
    <w:p w14:paraId="383FDB2B" w14:textId="26B8E18D" w:rsidR="00926DF8" w:rsidRPr="008F4037" w:rsidRDefault="2A987E08" w:rsidP="00F2630B">
      <w:pPr>
        <w:rPr>
          <w:rFonts w:asciiTheme="minorEastAsia" w:eastAsiaTheme="minorEastAsia" w:hAnsiTheme="minorEastAsia"/>
        </w:rPr>
      </w:pPr>
      <w:r w:rsidRPr="008F4037">
        <w:rPr>
          <w:rFonts w:asciiTheme="minorEastAsia" w:eastAsiaTheme="minorEastAsia" w:hAnsiTheme="minorEastAsia"/>
        </w:rPr>
        <w:t>许多政治犯仍被关在监狱或受到其他形式的拘押，包括作家杨茂东（笔名郭飞雄）、维吾尔学者伊力哈木·土</w:t>
      </w:r>
      <w:proofErr w:type="gramStart"/>
      <w:r w:rsidRPr="008F4037">
        <w:rPr>
          <w:rFonts w:asciiTheme="minorEastAsia" w:eastAsiaTheme="minorEastAsia" w:hAnsiTheme="minorEastAsia"/>
        </w:rPr>
        <w:t>赫</w:t>
      </w:r>
      <w:proofErr w:type="gramEnd"/>
      <w:r w:rsidRPr="008F4037">
        <w:rPr>
          <w:rFonts w:asciiTheme="minorEastAsia" w:eastAsiaTheme="minorEastAsia" w:hAnsiTheme="minorEastAsia"/>
        </w:rPr>
        <w:t>提、热依拉·达吾提、维吾尔世界大会主席多里坤·艾沙的兄弟胡什塔尔·艾沙；退休的维吾尔族医生古尔珊·阿巴斯、维吾尔族企业家伊克帕·阿萨特、藏传佛教僧侣果</w:t>
      </w:r>
      <w:r w:rsidRPr="008F4037">
        <w:rPr>
          <w:rFonts w:ascii="Microsoft YaHei" w:eastAsia="Microsoft YaHei" w:hAnsi="Microsoft YaHei" w:cs="Microsoft YaHei" w:hint="eastAsia"/>
        </w:rPr>
        <w:t>・</w:t>
      </w:r>
      <w:proofErr w:type="gramStart"/>
      <w:r w:rsidRPr="008F4037">
        <w:rPr>
          <w:rFonts w:ascii="SimSun" w:eastAsia="SimSun" w:hAnsi="SimSun" w:cs="SimSun" w:hint="eastAsia"/>
        </w:rPr>
        <w:t>喜饶嘉措</w:t>
      </w:r>
      <w:proofErr w:type="gramEnd"/>
      <w:r w:rsidRPr="008F4037">
        <w:rPr>
          <w:rFonts w:ascii="SimSun" w:eastAsia="SimSun" w:hAnsi="SimSun" w:cs="SimSun" w:hint="eastAsia"/>
        </w:rPr>
        <w:t>、</w:t>
      </w:r>
      <w:proofErr w:type="gramStart"/>
      <w:r w:rsidRPr="008F4037">
        <w:rPr>
          <w:rFonts w:ascii="SimSun" w:eastAsia="SimSun" w:hAnsi="SimSun" w:cs="SimSun" w:hint="eastAsia"/>
        </w:rPr>
        <w:t>藏人多吉扎西</w:t>
      </w:r>
      <w:proofErr w:type="gramEnd"/>
      <w:r w:rsidRPr="008F4037">
        <w:rPr>
          <w:rFonts w:ascii="SimSun" w:eastAsia="SimSun" w:hAnsi="SimSun" w:cs="SimSun" w:hint="eastAsia"/>
        </w:rPr>
        <w:t>、维权人士王炳章、陈建芳、黄琦、牧师张少杰和王怡、法轮功修炼者卞丽潮、</w:t>
      </w:r>
      <w:proofErr w:type="gramStart"/>
      <w:r w:rsidRPr="008F4037">
        <w:rPr>
          <w:rFonts w:ascii="SimSun" w:eastAsia="SimSun" w:hAnsi="SimSun" w:cs="SimSun" w:hint="eastAsia"/>
        </w:rPr>
        <w:t>天主教上海教区辅理主教</w:t>
      </w:r>
      <w:proofErr w:type="gramEnd"/>
      <w:r w:rsidRPr="008F4037">
        <w:rPr>
          <w:rFonts w:ascii="SimSun" w:eastAsia="SimSun" w:hAnsi="SimSun" w:cs="SimSun" w:hint="eastAsia"/>
        </w:rPr>
        <w:t>马达钦、人权律师夏霖、高智晟、许志永、唐吉田、常卫平、李昱函、博主吴淦、公民记者张展、上海劳工活动人士蒋存德以及其他人士。</w:t>
      </w:r>
    </w:p>
    <w:p w14:paraId="783AD846" w14:textId="6588FC44"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lastRenderedPageBreak/>
        <w:t>刑事处罚包括在获释后的一段固定时间内“剥夺政治权利”，在此期间获释者被剥夺言论、结社和出版自由。据前服刑人员说，其就业、出行、获得居住许可和护照、租房以及获得社会服务的能力都受到严重限制。</w:t>
      </w:r>
    </w:p>
    <w:p w14:paraId="4F960E21" w14:textId="41C068AE" w:rsidR="00926DF8" w:rsidRPr="008F4037" w:rsidRDefault="02BEBC9B" w:rsidP="00F2630B">
      <w:pPr>
        <w:rPr>
          <w:rFonts w:asciiTheme="minorEastAsia" w:eastAsiaTheme="minorEastAsia" w:hAnsiTheme="minorEastAsia"/>
        </w:rPr>
      </w:pPr>
      <w:r w:rsidRPr="008F4037">
        <w:rPr>
          <w:rFonts w:asciiTheme="minorEastAsia" w:eastAsiaTheme="minorEastAsia" w:hAnsiTheme="minorEastAsia"/>
        </w:rPr>
        <w:t>前政治犯及其家属常常受到当局的监视、电话窃听、搜查以及其他形式的骚扰或威胁。例如，公安人员跟踪去会见外国记者或外交人员的被拘留或囚禁的维权人士的家人，要求他们禁言，不得谈论案情。</w:t>
      </w:r>
    </w:p>
    <w:p w14:paraId="36F2F2BB" w14:textId="0DC9A0A8" w:rsidR="2DB6E8EE" w:rsidRPr="008F4037" w:rsidRDefault="44C64522" w:rsidP="00F2630B">
      <w:pPr>
        <w:rPr>
          <w:rFonts w:asciiTheme="minorEastAsia" w:eastAsiaTheme="minorEastAsia" w:hAnsiTheme="minorEastAsia"/>
        </w:rPr>
      </w:pPr>
      <w:r w:rsidRPr="008F4037">
        <w:rPr>
          <w:rFonts w:asciiTheme="minorEastAsia" w:eastAsiaTheme="minorEastAsia" w:hAnsiTheme="minorEastAsia"/>
          <w:i/>
        </w:rPr>
        <w:t>国家媒体《环球时报》</w:t>
      </w:r>
      <w:r w:rsidRPr="008F4037">
        <w:rPr>
          <w:rFonts w:asciiTheme="minorEastAsia" w:eastAsiaTheme="minorEastAsia" w:hAnsiTheme="minorEastAsia"/>
        </w:rPr>
        <w:t>（中共中央机关报</w:t>
      </w:r>
      <w:r w:rsidRPr="008F4037">
        <w:rPr>
          <w:rFonts w:asciiTheme="minorEastAsia" w:eastAsiaTheme="minorEastAsia" w:hAnsiTheme="minorEastAsia"/>
          <w:i/>
        </w:rPr>
        <w:t>《人民日报》</w:t>
      </w:r>
      <w:r w:rsidRPr="008F4037">
        <w:rPr>
          <w:rFonts w:asciiTheme="minorEastAsia" w:eastAsiaTheme="minorEastAsia" w:hAnsiTheme="minorEastAsia"/>
        </w:rPr>
        <w:t>旗下英文日报）8月4日报道，浙江省温州警方以“涉嫌参与台独分裂活动和涉嫌危害国家安全”传唤台湾的杨智渊。据报道，杨智渊是台湾一个支持独立的小政党的创始人。媒体报道说他到温州去参加围棋比赛。</w:t>
      </w:r>
    </w:p>
    <w:p w14:paraId="3947A6EC" w14:textId="0EAF1E7A" w:rsidR="00926DF8" w:rsidRPr="008F4037" w:rsidRDefault="00365F0A" w:rsidP="00ED7499">
      <w:pPr>
        <w:pStyle w:val="Heading4"/>
        <w:rPr>
          <w:rFonts w:asciiTheme="minorEastAsia" w:eastAsiaTheme="minorEastAsia" w:hAnsiTheme="minorEastAsia"/>
        </w:rPr>
      </w:pPr>
      <w:r w:rsidRPr="008F4037">
        <w:rPr>
          <w:rFonts w:asciiTheme="minorEastAsia" w:eastAsiaTheme="minorEastAsia" w:hAnsiTheme="minorEastAsia"/>
        </w:rPr>
        <w:t>跨国镇压</w:t>
      </w:r>
    </w:p>
    <w:p w14:paraId="5D35E58E" w14:textId="0FF05BC9" w:rsidR="00F65347" w:rsidRPr="008F4037" w:rsidRDefault="0069029F" w:rsidP="00F2630B">
      <w:pPr>
        <w:rPr>
          <w:rFonts w:asciiTheme="minorEastAsia" w:eastAsiaTheme="minorEastAsia" w:hAnsiTheme="minorEastAsia"/>
        </w:rPr>
      </w:pPr>
      <w:r w:rsidRPr="008F4037">
        <w:rPr>
          <w:rFonts w:asciiTheme="minorEastAsia" w:eastAsiaTheme="minorEastAsia" w:hAnsiTheme="minorEastAsia"/>
        </w:rPr>
        <w:t>政府及其代理人对中国境外的人，包括维吾尔人、持不同政见者和外国记者，进行恐吓或报复。</w:t>
      </w:r>
    </w:p>
    <w:p w14:paraId="3A84E4B9" w14:textId="26FB7C9B" w:rsidR="001A12BF" w:rsidRPr="008F4037" w:rsidRDefault="033C3DCB" w:rsidP="00F2630B">
      <w:pPr>
        <w:rPr>
          <w:rFonts w:asciiTheme="minorEastAsia" w:eastAsiaTheme="minorEastAsia" w:hAnsiTheme="minorEastAsia"/>
        </w:rPr>
      </w:pPr>
      <w:r w:rsidRPr="008F4037">
        <w:rPr>
          <w:rFonts w:asciiTheme="minorEastAsia" w:eastAsiaTheme="minorEastAsia" w:hAnsiTheme="minorEastAsia"/>
          <w:b/>
        </w:rPr>
        <w:t>域外杀戮、绑架、强迫遣返或其他暴力或暴力威胁：</w:t>
      </w:r>
      <w:r w:rsidRPr="008F4037">
        <w:rPr>
          <w:rFonts w:asciiTheme="minorEastAsia" w:eastAsiaTheme="minorEastAsia" w:hAnsiTheme="minorEastAsia"/>
        </w:rPr>
        <w:t>媒体报道，10月，中国驻英国曼彻斯特总领事馆的官员，包括总领事，将一名抗议中国香港政策的人拖到领事馆内并殴打他。</w:t>
      </w:r>
    </w:p>
    <w:p w14:paraId="7EAE30BA" w14:textId="57ADD391" w:rsidR="00DA67BC" w:rsidRPr="008F4037" w:rsidRDefault="40A6D286" w:rsidP="00F2630B">
      <w:pPr>
        <w:rPr>
          <w:rFonts w:asciiTheme="minorEastAsia" w:eastAsiaTheme="minorEastAsia" w:hAnsiTheme="minorEastAsia"/>
        </w:rPr>
      </w:pPr>
      <w:r w:rsidRPr="008F4037">
        <w:rPr>
          <w:rFonts w:asciiTheme="minorEastAsia" w:eastAsiaTheme="minorEastAsia" w:hAnsiTheme="minorEastAsia"/>
          <w:b/>
        </w:rPr>
        <w:t>威胁、骚扰、监视和胁迫：</w:t>
      </w:r>
      <w:r w:rsidRPr="008F4037">
        <w:rPr>
          <w:rFonts w:asciiTheme="minorEastAsia" w:eastAsiaTheme="minorEastAsia" w:hAnsiTheme="minorEastAsia"/>
        </w:rPr>
        <w:t>本年度中一直有报告称，身在国外、公开讲述新疆境内正在实施的拘留和其他虐待政策的人，其住在新疆的亲属受到来自中国政府的压力。联合国人权事务高级专员公署8月的评估发现，中国在新疆的侵权行为“已经超越国界……其形式是通过恐吓和威胁公开谈论在[新疆]的经历的侨民。”</w:t>
      </w:r>
    </w:p>
    <w:p w14:paraId="375B83FC" w14:textId="33D87262" w:rsidR="00E05806" w:rsidRPr="008F4037" w:rsidRDefault="001C5785" w:rsidP="00F2630B">
      <w:pPr>
        <w:rPr>
          <w:rFonts w:asciiTheme="minorEastAsia" w:eastAsiaTheme="minorEastAsia" w:hAnsiTheme="minorEastAsia"/>
        </w:rPr>
      </w:pPr>
      <w:r w:rsidRPr="008F4037">
        <w:rPr>
          <w:rFonts w:asciiTheme="minorEastAsia" w:eastAsiaTheme="minorEastAsia" w:hAnsiTheme="minorEastAsia"/>
        </w:rPr>
        <w:t>5月，自由亚洲电台报道了中国在全球范围内旨在查明和压制新疆侨民的监视工作。报道说，中国加大力度缩小少数民族和政治异议人士居住在国外的空间，并指出在2014年至2021年期间，中国遣返了近1万人。</w:t>
      </w:r>
    </w:p>
    <w:p w14:paraId="41870893" w14:textId="6646F21D" w:rsidR="00926DF8" w:rsidRPr="008F4037" w:rsidRDefault="004D7849" w:rsidP="00F2630B">
      <w:pPr>
        <w:rPr>
          <w:rFonts w:asciiTheme="minorEastAsia" w:eastAsiaTheme="minorEastAsia" w:hAnsiTheme="minorEastAsia"/>
        </w:rPr>
      </w:pPr>
      <w:proofErr w:type="gramStart"/>
      <w:r w:rsidRPr="008F4037">
        <w:rPr>
          <w:rFonts w:asciiTheme="minorEastAsia" w:eastAsiaTheme="minorEastAsia" w:hAnsiTheme="minorEastAsia"/>
        </w:rPr>
        <w:t>自由亚洲电台</w:t>
      </w:r>
      <w:proofErr w:type="gramEnd"/>
      <w:r w:rsidRPr="008F4037">
        <w:rPr>
          <w:rFonts w:asciiTheme="minorEastAsia" w:eastAsiaTheme="minorEastAsia" w:hAnsiTheme="minorEastAsia"/>
        </w:rPr>
        <w:t>5月报道，当局警告新疆的维吾尔人和其他人，“如果他们居住在国外的亲属说出该地区的拘留营，他们可能会遭受后果”。居住在美国</w:t>
      </w:r>
      <w:r w:rsidRPr="008F4037">
        <w:rPr>
          <w:rFonts w:asciiTheme="minorEastAsia" w:eastAsiaTheme="minorEastAsia" w:hAnsiTheme="minorEastAsia"/>
        </w:rPr>
        <w:lastRenderedPageBreak/>
        <w:t>的卡尔比努尔·盖尼(</w:t>
      </w:r>
      <w:proofErr w:type="spellStart"/>
      <w:r w:rsidRPr="008F4037">
        <w:rPr>
          <w:rFonts w:asciiTheme="minorEastAsia" w:eastAsiaTheme="minorEastAsia" w:hAnsiTheme="minorEastAsia"/>
        </w:rPr>
        <w:t>Kalbinur</w:t>
      </w:r>
      <w:proofErr w:type="spellEnd"/>
      <w:r w:rsidRPr="008F4037">
        <w:rPr>
          <w:rFonts w:asciiTheme="minorEastAsia" w:eastAsiaTheme="minorEastAsia" w:hAnsiTheme="minorEastAsia"/>
        </w:rPr>
        <w:t xml:space="preserve"> </w:t>
      </w:r>
      <w:proofErr w:type="spellStart"/>
      <w:r w:rsidRPr="008F4037">
        <w:rPr>
          <w:rFonts w:asciiTheme="minorEastAsia" w:eastAsiaTheme="minorEastAsia" w:hAnsiTheme="minorEastAsia"/>
        </w:rPr>
        <w:t>Gheni</w:t>
      </w:r>
      <w:proofErr w:type="spellEnd"/>
      <w:r w:rsidRPr="008F4037">
        <w:rPr>
          <w:rFonts w:asciiTheme="minorEastAsia" w:eastAsiaTheme="minorEastAsia" w:hAnsiTheme="minorEastAsia"/>
        </w:rPr>
        <w:t>)报告说，安全官员找到了她在新疆的家人，并告诉他们：“你在美国的女儿公开反对政府。如果你不告诉这个女孩要她同意删除推特上的所有内容，你自己就会被判定为两面人。”</w:t>
      </w:r>
    </w:p>
    <w:p w14:paraId="34DE8F33" w14:textId="3D7CFA02" w:rsidR="59FBDF89" w:rsidRPr="008F4037" w:rsidRDefault="49D0A622" w:rsidP="00F2630B">
      <w:pPr>
        <w:rPr>
          <w:rFonts w:asciiTheme="minorEastAsia" w:eastAsiaTheme="minorEastAsia" w:hAnsiTheme="minorEastAsia"/>
        </w:rPr>
      </w:pPr>
      <w:r w:rsidRPr="008F4037">
        <w:rPr>
          <w:rFonts w:asciiTheme="minorEastAsia" w:eastAsiaTheme="minorEastAsia" w:hAnsiTheme="minorEastAsia"/>
        </w:rPr>
        <w:t>中国媒体和当局继续骚扰和抹黑那些公开谈论在新疆拘留营中的强奸和性虐待问题的女性。联合国人权事务高级专员公署8月的评估描述了中国对待直言不讳的受害者的方式，指出中国经常“对公开报告这些指控的妇女进行人身攻击或性别攻击”。</w:t>
      </w:r>
    </w:p>
    <w:p w14:paraId="33E4307A" w14:textId="1D43CD30" w:rsidR="00926DF8" w:rsidRPr="008F4037" w:rsidRDefault="00963B37" w:rsidP="00F2630B">
      <w:pPr>
        <w:rPr>
          <w:rFonts w:asciiTheme="minorEastAsia" w:eastAsiaTheme="minorEastAsia" w:hAnsiTheme="minorEastAsia"/>
        </w:rPr>
      </w:pPr>
      <w:r w:rsidRPr="008F4037">
        <w:rPr>
          <w:rFonts w:asciiTheme="minorEastAsia" w:eastAsiaTheme="minorEastAsia" w:hAnsiTheme="minorEastAsia"/>
        </w:rPr>
        <w:t>中国官方媒体还发布了一些有关新疆少数民族和宗教少数群体的视频，以向外国媒体抹黑他们海外亲属的说法。视频中的人敦促他们在国外的家人停止“散布”有关新疆的“谣言”。 这些海外亲属表示，在视频发布之前，他们与新疆的亲属都失去了联系。</w:t>
      </w:r>
    </w:p>
    <w:p w14:paraId="3DC51AC5" w14:textId="25D4BABB" w:rsidR="3F41E082" w:rsidRPr="008F4037" w:rsidRDefault="07D7C270" w:rsidP="00F2630B">
      <w:pPr>
        <w:rPr>
          <w:rFonts w:asciiTheme="minorEastAsia" w:eastAsiaTheme="minorEastAsia" w:hAnsiTheme="minorEastAsia"/>
        </w:rPr>
      </w:pPr>
      <w:r w:rsidRPr="008F4037">
        <w:rPr>
          <w:rFonts w:asciiTheme="minorEastAsia" w:eastAsiaTheme="minorEastAsia" w:hAnsiTheme="minorEastAsia"/>
        </w:rPr>
        <w:t>自由之家6月的一份出版物报道说，海外维吾尔人及其居住在中国的家人受到网上和电话骚扰的监视和恐吓，在中国的家人受到威胁。</w:t>
      </w:r>
    </w:p>
    <w:p w14:paraId="1F7ACAB1" w14:textId="60862F4D" w:rsidR="2D30CD24" w:rsidRPr="008F4037" w:rsidRDefault="217C76BE" w:rsidP="00F2630B">
      <w:pPr>
        <w:rPr>
          <w:rFonts w:asciiTheme="minorEastAsia" w:eastAsiaTheme="minorEastAsia" w:hAnsiTheme="minorEastAsia"/>
        </w:rPr>
      </w:pPr>
      <w:r w:rsidRPr="008F4037">
        <w:rPr>
          <w:rFonts w:asciiTheme="minorEastAsia" w:eastAsiaTheme="minorEastAsia" w:hAnsiTheme="minorEastAsia"/>
          <w:i/>
        </w:rPr>
        <w:t>《外交政策》</w:t>
      </w:r>
      <w:r w:rsidRPr="008F4037">
        <w:rPr>
          <w:rFonts w:asciiTheme="minorEastAsia" w:eastAsiaTheme="minorEastAsia" w:hAnsiTheme="minorEastAsia"/>
        </w:rPr>
        <w:t>3月29日报道了中国在英国和摩洛哥等国家以侨民，特别是香港人、维吾尔人、西藏人和中国持不同政见者为目标。他们报告了威胁电话、网络攻击和骚扰，包括对在中国的家庭成员。</w:t>
      </w:r>
    </w:p>
    <w:p w14:paraId="4303E619" w14:textId="1A02748D" w:rsidR="25E03BDB" w:rsidRPr="008F4037" w:rsidRDefault="25E03BDB" w:rsidP="00F2630B">
      <w:pPr>
        <w:rPr>
          <w:rFonts w:asciiTheme="minorEastAsia" w:eastAsiaTheme="minorEastAsia" w:hAnsiTheme="minorEastAsia"/>
        </w:rPr>
      </w:pPr>
      <w:r w:rsidRPr="008F4037">
        <w:rPr>
          <w:rFonts w:asciiTheme="minorEastAsia" w:eastAsiaTheme="minorEastAsia" w:hAnsiTheme="minorEastAsia"/>
        </w:rPr>
        <w:t>3月16日，</w:t>
      </w:r>
      <w:r w:rsidRPr="008F4037">
        <w:rPr>
          <w:rFonts w:asciiTheme="minorEastAsia" w:eastAsiaTheme="minorEastAsia" w:hAnsiTheme="minorEastAsia"/>
          <w:i/>
        </w:rPr>
        <w:t>《卫报》</w:t>
      </w:r>
      <w:r w:rsidRPr="008F4037">
        <w:rPr>
          <w:rFonts w:asciiTheme="minorEastAsia" w:eastAsiaTheme="minorEastAsia" w:hAnsiTheme="minorEastAsia"/>
        </w:rPr>
        <w:t>披露了几起中国政府代理人在美国监视和骚扰持不同政见者的案件，</w:t>
      </w:r>
      <w:r w:rsidRPr="008F4037">
        <w:rPr>
          <w:rFonts w:asciiTheme="minorEastAsia" w:eastAsiaTheme="minorEastAsia" w:hAnsiTheme="minorEastAsia"/>
          <w:i/>
        </w:rPr>
        <w:t>《洛杉矶时报》</w:t>
      </w:r>
      <w:r w:rsidRPr="008F4037">
        <w:rPr>
          <w:rFonts w:asciiTheme="minorEastAsia" w:eastAsiaTheme="minorEastAsia" w:hAnsiTheme="minorEastAsia"/>
        </w:rPr>
        <w:t>在3月18日重复了这一主题，突出了对一位居住在美国的批评中国政府的中国艺术家的监视和骚扰。 在一个案例中，中国政府特工监视总部设在华盛顿的一家人权非政府组织。</w:t>
      </w:r>
    </w:p>
    <w:p w14:paraId="39CF34FC" w14:textId="63C8DB42" w:rsidR="606CAEDC" w:rsidRPr="008F4037" w:rsidRDefault="40E63A40" w:rsidP="00F2630B">
      <w:pPr>
        <w:rPr>
          <w:rFonts w:asciiTheme="minorEastAsia" w:eastAsiaTheme="minorEastAsia" w:hAnsiTheme="minorEastAsia"/>
        </w:rPr>
      </w:pPr>
      <w:r w:rsidRPr="008F4037">
        <w:rPr>
          <w:rFonts w:asciiTheme="minorEastAsia" w:eastAsiaTheme="minorEastAsia" w:hAnsiTheme="minorEastAsia"/>
        </w:rPr>
        <w:t>7月7日，几家新闻媒体报道说，一名中国特工从一个受限制的政府数据库中购买了有关居住在美国的几名中国持不同政见者的机密和敏感个人信息；这些信息包括护照照片、乘坐飞行记录和移民记录。</w:t>
      </w:r>
    </w:p>
    <w:p w14:paraId="0CC29711" w14:textId="610C2158" w:rsidR="00000CD4" w:rsidRPr="008F4037" w:rsidRDefault="2144B26E" w:rsidP="00F2630B">
      <w:pPr>
        <w:rPr>
          <w:rFonts w:asciiTheme="minorEastAsia" w:eastAsiaTheme="minorEastAsia" w:hAnsiTheme="minorEastAsia"/>
        </w:rPr>
      </w:pPr>
      <w:r w:rsidRPr="008F4037">
        <w:rPr>
          <w:rFonts w:asciiTheme="minorEastAsia" w:eastAsiaTheme="minorEastAsia" w:hAnsiTheme="minorEastAsia"/>
        </w:rPr>
        <w:t>在这一年中，多个消息来源报告了关于通过威胁和骚扰压制批评中国的媒体和言论的企图，无论什么语言或地点。自由之家报告说，中国官员恐吓和骚扰超过24个国家的记者，以回应他们对中国的报道。政府使用网络霸凌、虚假社交媒体账号和有针对性的散播误导信息活动。</w:t>
      </w:r>
    </w:p>
    <w:p w14:paraId="58BB0011" w14:textId="2E230871" w:rsidR="00257178" w:rsidRPr="008F4037" w:rsidRDefault="6A4BD9F2" w:rsidP="00F2630B">
      <w:pPr>
        <w:rPr>
          <w:rFonts w:asciiTheme="minorEastAsia" w:eastAsiaTheme="minorEastAsia" w:hAnsiTheme="minorEastAsia"/>
        </w:rPr>
      </w:pPr>
      <w:r w:rsidRPr="008F4037">
        <w:rPr>
          <w:rFonts w:asciiTheme="minorEastAsia" w:eastAsiaTheme="minorEastAsia" w:hAnsiTheme="minorEastAsia"/>
        </w:rPr>
        <w:lastRenderedPageBreak/>
        <w:t>6月，</w:t>
      </w:r>
      <w:r w:rsidR="003B4BE0" w:rsidRPr="008F4037">
        <w:rPr>
          <w:rFonts w:asciiTheme="minorEastAsia" w:eastAsiaTheme="minorEastAsia" w:hAnsiTheme="minorEastAsia" w:hint="eastAsia"/>
        </w:rPr>
        <w:t>澳大利亚战略政策研究所</w:t>
      </w:r>
      <w:r w:rsidR="003B4BE0" w:rsidRPr="008F4037">
        <w:rPr>
          <w:rFonts w:asciiTheme="minorEastAsia" w:eastAsiaTheme="minorEastAsia" w:hAnsiTheme="minorEastAsia"/>
        </w:rPr>
        <w:t xml:space="preserve"> (</w:t>
      </w:r>
      <w:r w:rsidRPr="008F4037">
        <w:rPr>
          <w:rFonts w:asciiTheme="minorEastAsia" w:eastAsiaTheme="minorEastAsia" w:hAnsiTheme="minorEastAsia"/>
        </w:rPr>
        <w:t>ASPI)报告称，中国政府对中国境内外的外国记者发起了各种网上骚扰活动。根据澳大利亚战略政策研究所，“这场信息宣传活动最恶意和最复杂的方面集中在亚裔女性身上。” 4月19日针对</w:t>
      </w:r>
      <w:r w:rsidRPr="008F4037">
        <w:rPr>
          <w:rFonts w:asciiTheme="minorEastAsia" w:eastAsiaTheme="minorEastAsia" w:hAnsiTheme="minorEastAsia"/>
          <w:i/>
        </w:rPr>
        <w:t>《纽约客》</w:t>
      </w:r>
      <w:r w:rsidRPr="008F4037">
        <w:rPr>
          <w:rFonts w:asciiTheme="minorEastAsia" w:eastAsiaTheme="minorEastAsia" w:hAnsiTheme="minorEastAsia"/>
        </w:rPr>
        <w:t>杂志特约撰稿人范佳阳发起骚扰活动；澳大利亚战略政策研究所发现367个假推特帐户放大了#TraitorJiayangFan标签。同样在5月，</w:t>
      </w:r>
      <w:r w:rsidRPr="008F4037">
        <w:rPr>
          <w:rFonts w:asciiTheme="minorEastAsia" w:eastAsiaTheme="minorEastAsia" w:hAnsiTheme="minorEastAsia"/>
          <w:i/>
        </w:rPr>
        <w:t>《纽约时报》</w:t>
      </w:r>
      <w:r w:rsidRPr="008F4037">
        <w:rPr>
          <w:rFonts w:asciiTheme="minorEastAsia" w:eastAsiaTheme="minorEastAsia" w:hAnsiTheme="minorEastAsia"/>
        </w:rPr>
        <w:t>记者肖慕漪和华盛顿特区视频记者余心妍成为与中共有联系的大肆辱骂的目标。24小时内，至少有112个不同的账号发布了500多条针对肖慕漪的推文；112个帐户中有54个是在4月15日创建的。澳大利亚战略政策研究所报告，不真实的亲中共推特账号骚扰了其他亚裔女记者，包括苏奕安、方凤美、魏玲灵和Jane Li。</w:t>
      </w:r>
    </w:p>
    <w:p w14:paraId="67906559" w14:textId="7239334C" w:rsidR="00BE5C9F" w:rsidRPr="008F4037" w:rsidRDefault="013E3607" w:rsidP="00F2630B">
      <w:pPr>
        <w:rPr>
          <w:rStyle w:val="CommentReference"/>
          <w:rFonts w:asciiTheme="minorEastAsia" w:eastAsiaTheme="minorEastAsia" w:hAnsiTheme="minorEastAsia"/>
          <w:sz w:val="28"/>
          <w:szCs w:val="28"/>
        </w:rPr>
      </w:pPr>
      <w:r w:rsidRPr="008F4037">
        <w:rPr>
          <w:rFonts w:asciiTheme="minorEastAsia" w:eastAsiaTheme="minorEastAsia" w:hAnsiTheme="minorEastAsia"/>
        </w:rPr>
        <w:t>在7月20日的澳大利亚战略政策研究所研究论文，</w:t>
      </w:r>
      <w:r w:rsidRPr="008F4037">
        <w:rPr>
          <w:rFonts w:asciiTheme="minorEastAsia" w:eastAsiaTheme="minorEastAsia" w:hAnsiTheme="minorEastAsia"/>
          <w:i/>
        </w:rPr>
        <w:t>《评估与新疆有关的中共信息操作的影响》</w:t>
      </w:r>
      <w:r w:rsidRPr="008F4037">
        <w:rPr>
          <w:rFonts w:asciiTheme="minorEastAsia" w:eastAsiaTheme="minorEastAsia" w:hAnsiTheme="minorEastAsia"/>
        </w:rPr>
        <w:t>中，研究人员引用习近平的话说“网络舆论工作应该是宣传和思想工作的重中之重”，中国“必须在这个舆论战场上掌握主动权”对抗西方。</w:t>
      </w:r>
    </w:p>
    <w:p w14:paraId="587C9F16" w14:textId="6A5A0334" w:rsidR="00E125B7" w:rsidRPr="008F4037" w:rsidRDefault="0E1C6FAD" w:rsidP="00F2630B">
      <w:pPr>
        <w:rPr>
          <w:rFonts w:asciiTheme="minorEastAsia" w:eastAsiaTheme="minorEastAsia" w:hAnsiTheme="minorEastAsia"/>
        </w:rPr>
      </w:pPr>
      <w:r w:rsidRPr="008F4037">
        <w:rPr>
          <w:rFonts w:asciiTheme="minorEastAsia" w:eastAsiaTheme="minorEastAsia" w:hAnsiTheme="minorEastAsia"/>
        </w:rPr>
        <w:t>根据保卫卫士（Safeguard Defenders)9月的一份报告，从2021年4月到2022年7月，中国当局在正式司法合作渠道之外“说服”23万中国公民返回中国接受刑事诉讼，通常使用强制手段，例如剥夺嫌疑人子女在中国受教育的权利。去年12月，保卫卫士（Safeguard Defenders)报道，中国在五大洲设立了102个“警察‘服务站’”，其中一些对中国公民进行“劝返”工作。</w:t>
      </w:r>
    </w:p>
    <w:p w14:paraId="4A5BB578" w14:textId="36594A49" w:rsidR="00616FBC" w:rsidRPr="008F4037" w:rsidRDefault="6CFC8F9B" w:rsidP="00F2630B">
      <w:pPr>
        <w:rPr>
          <w:rFonts w:asciiTheme="minorEastAsia" w:eastAsiaTheme="minorEastAsia" w:hAnsiTheme="minorEastAsia"/>
        </w:rPr>
      </w:pPr>
      <w:r w:rsidRPr="008F4037">
        <w:rPr>
          <w:rFonts w:asciiTheme="minorEastAsia" w:eastAsiaTheme="minorEastAsia" w:hAnsiTheme="minorEastAsia"/>
          <w:b/>
        </w:rPr>
        <w:t>滥用国际执法工具：</w:t>
      </w:r>
      <w:r w:rsidRPr="008F4037">
        <w:rPr>
          <w:rFonts w:asciiTheme="minorEastAsia" w:eastAsiaTheme="minorEastAsia" w:hAnsiTheme="minorEastAsia"/>
        </w:rPr>
        <w:t>据可信的报告，中国企图出于政治目的滥用国际执法工具，以报复身处中国境外的特定的人。</w:t>
      </w:r>
    </w:p>
    <w:p w14:paraId="0D632E99" w14:textId="0E163D1A" w:rsidR="00926DF8" w:rsidRPr="008F4037" w:rsidRDefault="76D62C63" w:rsidP="00F2630B">
      <w:pPr>
        <w:rPr>
          <w:rFonts w:asciiTheme="minorEastAsia" w:eastAsiaTheme="minorEastAsia" w:hAnsiTheme="minorEastAsia"/>
        </w:rPr>
      </w:pPr>
      <w:r w:rsidRPr="008F4037">
        <w:rPr>
          <w:rFonts w:asciiTheme="minorEastAsia" w:eastAsiaTheme="minorEastAsia" w:hAnsiTheme="minorEastAsia"/>
        </w:rPr>
        <w:t>6月2日，自由之家报告说，中国滥用国际执法组织和合作伙伴关系，例如与国际刑警组织的合作，将维吾尔人作为目标并从其他国家驱逐到中国。</w:t>
      </w:r>
    </w:p>
    <w:p w14:paraId="7E6F099A" w14:textId="0E4151A4" w:rsidR="000622B7" w:rsidRPr="008F4037" w:rsidRDefault="57A041DC" w:rsidP="00F2630B">
      <w:pPr>
        <w:rPr>
          <w:rFonts w:asciiTheme="minorEastAsia" w:eastAsiaTheme="minorEastAsia" w:hAnsiTheme="minorEastAsia"/>
        </w:rPr>
      </w:pPr>
      <w:r w:rsidRPr="008F4037">
        <w:rPr>
          <w:rFonts w:asciiTheme="minorEastAsia" w:eastAsiaTheme="minorEastAsia" w:hAnsiTheme="minorEastAsia"/>
          <w:b/>
        </w:rPr>
        <w:t>控制人员流动的作法：</w:t>
      </w:r>
      <w:r w:rsidRPr="008F4037">
        <w:rPr>
          <w:rFonts w:asciiTheme="minorEastAsia" w:eastAsiaTheme="minorEastAsia" w:hAnsiTheme="minorEastAsia"/>
        </w:rPr>
        <w:t>有报告说，中国企图控制海外公民的流动性，进行精准报复。当局拒绝为居住在国外的维吾尔人续签护照。</w:t>
      </w:r>
    </w:p>
    <w:p w14:paraId="391DD67B" w14:textId="588436E7" w:rsidR="2FCA47E0" w:rsidRPr="008F4037" w:rsidRDefault="001C1ACA" w:rsidP="00F2630B">
      <w:pPr>
        <w:rPr>
          <w:rFonts w:asciiTheme="minorEastAsia" w:eastAsiaTheme="minorEastAsia" w:hAnsiTheme="minorEastAsia"/>
        </w:rPr>
      </w:pPr>
      <w:r w:rsidRPr="008F4037">
        <w:rPr>
          <w:rFonts w:asciiTheme="minorEastAsia" w:eastAsiaTheme="minorEastAsia" w:hAnsiTheme="minorEastAsia"/>
          <w:b/>
        </w:rPr>
        <w:t>双边压力：</w:t>
      </w:r>
      <w:r w:rsidRPr="008F4037">
        <w:rPr>
          <w:rFonts w:asciiTheme="minorEastAsia" w:eastAsiaTheme="minorEastAsia" w:hAnsiTheme="minorEastAsia"/>
        </w:rPr>
        <w:t>有可靠的报告称，出于政治动机，中国企图向其他国家施加双边</w:t>
      </w:r>
      <w:r w:rsidRPr="008F4037">
        <w:rPr>
          <w:rFonts w:asciiTheme="minorEastAsia" w:eastAsiaTheme="minorEastAsia" w:hAnsiTheme="minorEastAsia"/>
        </w:rPr>
        <w:lastRenderedPageBreak/>
        <w:t>压力，目的是让这些国家停止批评中国践踏人权或者针对特定的人或者团体采取不利行动。</w:t>
      </w:r>
    </w:p>
    <w:p w14:paraId="48C9FBB2" w14:textId="1436317E" w:rsidR="0098603F" w:rsidRPr="008F4037" w:rsidRDefault="28910530" w:rsidP="00F2630B">
      <w:pPr>
        <w:rPr>
          <w:rFonts w:asciiTheme="minorEastAsia" w:eastAsiaTheme="minorEastAsia" w:hAnsiTheme="minorEastAsia"/>
        </w:rPr>
      </w:pPr>
      <w:r w:rsidRPr="008F4037">
        <w:rPr>
          <w:rFonts w:asciiTheme="minorEastAsia" w:eastAsiaTheme="minorEastAsia" w:hAnsiTheme="minorEastAsia"/>
        </w:rPr>
        <w:t>5月，自由亚洲电台报道了4名维吾尔人在沙特阿拉伯被拘留的情况。据报道，沙特警方曾告诉这一年被拘留的一对母女，她们将被送回中国。  该报道称，另外两人最初是应中国大使馆的要求在2020年（在前往麦加朝圣途中）拘留的。</w:t>
      </w:r>
    </w:p>
    <w:p w14:paraId="0C24F74D" w14:textId="352B8FE4" w:rsidR="001B36A5" w:rsidRPr="008F4037" w:rsidRDefault="00A66D65" w:rsidP="00ED7499">
      <w:pPr>
        <w:pStyle w:val="Heading4"/>
        <w:rPr>
          <w:rFonts w:asciiTheme="minorEastAsia" w:eastAsiaTheme="minorEastAsia" w:hAnsiTheme="minorEastAsia"/>
        </w:rPr>
      </w:pPr>
      <w:r w:rsidRPr="008F4037">
        <w:rPr>
          <w:rFonts w:asciiTheme="minorEastAsia" w:eastAsiaTheme="minorEastAsia" w:hAnsiTheme="minorEastAsia"/>
        </w:rPr>
        <w:t>民事司法程序和赔偿</w:t>
      </w:r>
    </w:p>
    <w:p w14:paraId="149E297D" w14:textId="2F2A7DB3" w:rsidR="00FD4D41" w:rsidRPr="008F4037" w:rsidRDefault="00FD4D41" w:rsidP="00F2630B">
      <w:pPr>
        <w:rPr>
          <w:rFonts w:asciiTheme="minorEastAsia" w:eastAsiaTheme="minorEastAsia" w:hAnsiTheme="minorEastAsia"/>
        </w:rPr>
      </w:pPr>
      <w:r w:rsidRPr="008F4037">
        <w:rPr>
          <w:rFonts w:asciiTheme="minorEastAsia" w:eastAsiaTheme="minorEastAsia" w:hAnsiTheme="minorEastAsia"/>
        </w:rPr>
        <w:t>尽管因诉讼费用高、法院信誉低下以及很少有人意识到《国家赔偿法》的存在，过去很少有公民申请国家赔偿，但仍有法院推翻错误判罪的情况。</w:t>
      </w:r>
    </w:p>
    <w:p w14:paraId="23823176" w14:textId="7119D2F8"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法院审理民事案件时在司法独立方面面临与刑事案件相同的局限。法律规定给予权益受到政府机构或官员侵犯的原告行政与司法赔偿。  法律还允许对遭受错误拘押、精神损害或者由拘留所</w:t>
      </w:r>
      <w:proofErr w:type="gramStart"/>
      <w:r w:rsidRPr="008F4037">
        <w:rPr>
          <w:rFonts w:asciiTheme="minorEastAsia" w:eastAsiaTheme="minorEastAsia" w:hAnsiTheme="minorEastAsia"/>
        </w:rPr>
        <w:t>或狱管</w:t>
      </w:r>
      <w:proofErr w:type="gramEnd"/>
      <w:r w:rsidRPr="008F4037">
        <w:rPr>
          <w:rFonts w:asciiTheme="minorEastAsia" w:eastAsiaTheme="minorEastAsia" w:hAnsiTheme="minorEastAsia"/>
        </w:rPr>
        <w:t>人员造成的身体伤害的人给予赔偿。</w:t>
      </w:r>
    </w:p>
    <w:p w14:paraId="33BBBBD7" w14:textId="76E2C1DA" w:rsidR="00774DEE" w:rsidRPr="008F4037" w:rsidRDefault="660C7EDE" w:rsidP="00F2630B">
      <w:pPr>
        <w:rPr>
          <w:rFonts w:asciiTheme="minorEastAsia" w:eastAsiaTheme="minorEastAsia" w:hAnsiTheme="minorEastAsia"/>
        </w:rPr>
      </w:pPr>
      <w:r w:rsidRPr="008F4037">
        <w:rPr>
          <w:rFonts w:asciiTheme="minorEastAsia" w:eastAsiaTheme="minorEastAsia" w:hAnsiTheme="minorEastAsia"/>
        </w:rPr>
        <w:t>尽管中央政府在规定上禁止地方当局阻挠或限制“正常上访”，不准非法拘押上访人员，官方对上访人员的打击报复仍在继续。一些规定鼓励所有与诉讼有关的上访都在</w:t>
      </w:r>
      <w:proofErr w:type="gramStart"/>
      <w:r w:rsidRPr="008F4037">
        <w:rPr>
          <w:rFonts w:asciiTheme="minorEastAsia" w:eastAsiaTheme="minorEastAsia" w:hAnsiTheme="minorEastAsia"/>
        </w:rPr>
        <w:t>本地通过</w:t>
      </w:r>
      <w:proofErr w:type="gramEnd"/>
      <w:r w:rsidRPr="008F4037">
        <w:rPr>
          <w:rFonts w:asciiTheme="minorEastAsia" w:eastAsiaTheme="minorEastAsia" w:hAnsiTheme="minorEastAsia"/>
        </w:rPr>
        <w:t>地方或省级法院得到解决，强化了使地方官员防止访民到高层上访的鼓励机制。地方官员派人到北京将上访人员强制带回本省，以防止他们向中央政府投诉地方官员。这样的拘押都没有记录，上访者经常是被短暂关押在法外的“黑监狱”中。</w:t>
      </w:r>
    </w:p>
    <w:p w14:paraId="4F3EA652" w14:textId="259A4527" w:rsidR="000F7EA9" w:rsidRPr="008F4037" w:rsidRDefault="000F7EA9" w:rsidP="00ED7499">
      <w:pPr>
        <w:pStyle w:val="Heading4"/>
        <w:rPr>
          <w:rFonts w:asciiTheme="minorEastAsia" w:eastAsiaTheme="minorEastAsia" w:hAnsiTheme="minorEastAsia"/>
        </w:rPr>
      </w:pPr>
      <w:r w:rsidRPr="008F4037">
        <w:rPr>
          <w:rFonts w:asciiTheme="minorEastAsia" w:eastAsiaTheme="minorEastAsia" w:hAnsiTheme="minorEastAsia"/>
        </w:rPr>
        <w:t>财产扣押和归还</w:t>
      </w:r>
    </w:p>
    <w:p w14:paraId="42BCF996" w14:textId="5754A065" w:rsidR="000F7EA9" w:rsidRPr="008F4037" w:rsidRDefault="00D31C92" w:rsidP="00F2630B">
      <w:pPr>
        <w:rPr>
          <w:rFonts w:asciiTheme="minorEastAsia" w:eastAsiaTheme="minorEastAsia" w:hAnsiTheme="minorEastAsia"/>
        </w:rPr>
      </w:pPr>
      <w:r w:rsidRPr="008F4037">
        <w:rPr>
          <w:rFonts w:asciiTheme="minorEastAsia" w:eastAsiaTheme="minorEastAsia" w:hAnsiTheme="minorEastAsia"/>
        </w:rPr>
        <w:t>不断有报告说，地方政府在没有提供足够的安置房或经济补偿的情况下强行征用和拆除公民的房屋。公民与政府当局之间有关房地产的纠纷有时会演变成暴力事件。造成这些纠纷的原因常常是当地官员与房地产开发商勾结，对拆迁居民赔偿很少甚至不予赔偿，同时对当地官员参与房地产交易缺乏有效的政府或媒体监督，对被拆迁居民也没有提供法律救助或其他解决纠纷的机制。有报告说，当流离失所的居民上访要求赔偿时，当局会拘留和骚扰他们。虽然中央政府声称已进一步加强了控制非法征地行为并制定赔偿标准，</w:t>
      </w:r>
      <w:r w:rsidRPr="008F4037">
        <w:rPr>
          <w:rFonts w:asciiTheme="minorEastAsia" w:eastAsiaTheme="minorEastAsia" w:hAnsiTheme="minorEastAsia"/>
        </w:rPr>
        <w:lastRenderedPageBreak/>
        <w:t>但问题仍然存在。</w:t>
      </w:r>
    </w:p>
    <w:p w14:paraId="4D2CC869" w14:textId="2E9A9D56" w:rsidR="00926DF8" w:rsidRPr="008F4037" w:rsidRDefault="56325353"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f. 任意或非法侵犯隐私、家庭、住所或通信</w:t>
      </w:r>
    </w:p>
    <w:p w14:paraId="0C7E2112" w14:textId="3C7D0FB5"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尽管法律规定“公民的通信自由和隐私受到法律保护”，但当局经常不尊重公民的隐私。尽管法律要求警察在搜查房屋之前必须有搜查令，但有关官员经常无视这一规定。公安局和检察官被授权在没有司法审查的情况下自行签发搜查令。继续有关于警察强行闯入的报告。</w:t>
      </w:r>
    </w:p>
    <w:p w14:paraId="464BD4BB" w14:textId="7315190E" w:rsidR="00EB6769"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当局经常监控私人之间的电话、短信、传真、电子邮件、即时通讯、社交媒体应用以及其他数码通信，对政治活动人士尤为如此。当局还拆开并审查国内和国际邮件。安全部门经常监视并进入民宅和办公室搜查电脑、电话和传真机。</w:t>
      </w:r>
    </w:p>
    <w:p w14:paraId="21C86556" w14:textId="3232C016" w:rsidR="00926DF8" w:rsidRPr="008F4037" w:rsidRDefault="61A76A94" w:rsidP="00F2630B">
      <w:pPr>
        <w:rPr>
          <w:rFonts w:asciiTheme="minorEastAsia" w:eastAsiaTheme="minorEastAsia" w:hAnsiTheme="minorEastAsia"/>
        </w:rPr>
      </w:pPr>
      <w:r w:rsidRPr="008F4037">
        <w:rPr>
          <w:rFonts w:asciiTheme="minorEastAsia" w:eastAsiaTheme="minorEastAsia" w:hAnsiTheme="minorEastAsia"/>
        </w:rPr>
        <w:t>根据《自由之家》的说法，监视技术（包括人工智能、面部识别和侵入式监视应用程序）的飞速发展，加上警察越来越多地获取用户数据，助长了对知名持不同政见者和普通用户的起诉。</w:t>
      </w:r>
    </w:p>
    <w:p w14:paraId="2BCB506E" w14:textId="0D7A8DDF" w:rsidR="0053491B" w:rsidRPr="008F4037" w:rsidRDefault="3DB657CD" w:rsidP="00F2630B">
      <w:pPr>
        <w:rPr>
          <w:rFonts w:asciiTheme="minorEastAsia" w:eastAsiaTheme="minorEastAsia" w:hAnsiTheme="minorEastAsia"/>
        </w:rPr>
      </w:pPr>
      <w:r w:rsidRPr="008F4037">
        <w:rPr>
          <w:rFonts w:asciiTheme="minorEastAsia" w:eastAsiaTheme="minorEastAsia" w:hAnsiTheme="minorEastAsia"/>
        </w:rPr>
        <w:t>据媒体报道，中国公安部在全国设置了数以千万计的监控摄像头来监视民众。人权团体说，有关当局越来越依赖摄像头及其他一些手段来监视和恐吓政治异议人士、宗教领袖及其追随者、藏人以及维吾尔人。这包括面部特征识别和“步态识别”视频监控，使警察不但得以监控事态，而且能够快速识别人群中的个体。对电话和互联网通讯的监控与干扰在新疆和西藏地区尤为普遍。政府在西藏自治区和自治区和其他藏区的寺院中安装了监控摄像头（</w:t>
      </w:r>
      <w:proofErr w:type="gramStart"/>
      <w:r w:rsidRPr="008F4037">
        <w:rPr>
          <w:rFonts w:asciiTheme="minorEastAsia" w:eastAsiaTheme="minorEastAsia" w:hAnsiTheme="minorEastAsia"/>
        </w:rPr>
        <w:t>见特别</w:t>
      </w:r>
      <w:proofErr w:type="gramEnd"/>
      <w:r w:rsidRPr="008F4037">
        <w:rPr>
          <w:rFonts w:asciiTheme="minorEastAsia" w:eastAsiaTheme="minorEastAsia" w:hAnsiTheme="minorEastAsia"/>
        </w:rPr>
        <w:t>附件，西藏）。法律允许安全机构在发生“重大安全事件”时中断</w:t>
      </w:r>
      <w:proofErr w:type="gramStart"/>
      <w:r w:rsidRPr="008F4037">
        <w:rPr>
          <w:rFonts w:asciiTheme="minorEastAsia" w:eastAsiaTheme="minorEastAsia" w:hAnsiTheme="minorEastAsia"/>
        </w:rPr>
        <w:t>通讯联络</w:t>
      </w:r>
      <w:proofErr w:type="gramEnd"/>
      <w:r w:rsidRPr="008F4037">
        <w:rPr>
          <w:rFonts w:asciiTheme="minorEastAsia" w:eastAsiaTheme="minorEastAsia" w:hAnsiTheme="minorEastAsia"/>
        </w:rPr>
        <w:t>。政府部门收集了新疆居民的基因数据，对敏感健康数据的保护不明确。</w:t>
      </w:r>
    </w:p>
    <w:p w14:paraId="04D9DA8D" w14:textId="40B78376" w:rsidR="009149B6" w:rsidRPr="008F4037" w:rsidRDefault="30749268" w:rsidP="00F2630B">
      <w:pPr>
        <w:rPr>
          <w:rFonts w:asciiTheme="minorEastAsia" w:eastAsiaTheme="minorEastAsia" w:hAnsiTheme="minorEastAsia"/>
        </w:rPr>
      </w:pPr>
      <w:r w:rsidRPr="008F4037">
        <w:rPr>
          <w:rFonts w:asciiTheme="minorEastAsia" w:eastAsiaTheme="minorEastAsia" w:hAnsiTheme="minorEastAsia"/>
        </w:rPr>
        <w:t>6月，安全和技术研究组织互联网协议视频市场报告，新疆当局使用国有科技公司海康威视的面部识别摄像头对新疆的维吾尔人进行广泛监视。报告称，警方通过面部识别和车牌摄像头筛查了“2300万新疆居民的‘恐怖主义’迹象，将那些与海外有联系的人打上标记，‘立即逮捕’”。</w:t>
      </w:r>
    </w:p>
    <w:p w14:paraId="1DD0A1E8" w14:textId="70E1AB30" w:rsidR="00926DF8" w:rsidRPr="008F4037" w:rsidRDefault="6BE109DA" w:rsidP="00F2630B">
      <w:pPr>
        <w:rPr>
          <w:rFonts w:asciiTheme="minorEastAsia" w:eastAsiaTheme="minorEastAsia" w:hAnsiTheme="minorEastAsia"/>
        </w:rPr>
      </w:pPr>
      <w:r w:rsidRPr="008F4037">
        <w:rPr>
          <w:rFonts w:asciiTheme="minorEastAsia" w:eastAsiaTheme="minorEastAsia" w:hAnsiTheme="minorEastAsia"/>
        </w:rPr>
        <w:t>当有家庭成员参与被视为敏感的活动时，政府当局还会干涉其家庭的生活安</w:t>
      </w:r>
      <w:r w:rsidRPr="008F4037">
        <w:rPr>
          <w:rFonts w:asciiTheme="minorEastAsia" w:eastAsiaTheme="minorEastAsia" w:hAnsiTheme="minorEastAsia"/>
        </w:rPr>
        <w:lastRenderedPageBreak/>
        <w:t>排。</w:t>
      </w:r>
    </w:p>
    <w:p w14:paraId="32B1F7B1" w14:textId="29C9272C" w:rsidR="00926DF8" w:rsidRPr="008F4037" w:rsidRDefault="042CAC1F" w:rsidP="00F2630B">
      <w:pPr>
        <w:rPr>
          <w:rFonts w:asciiTheme="minorEastAsia" w:eastAsiaTheme="minorEastAsia" w:hAnsiTheme="minorEastAsia"/>
        </w:rPr>
      </w:pPr>
      <w:r w:rsidRPr="008F4037">
        <w:rPr>
          <w:rFonts w:asciiTheme="minorEastAsia" w:eastAsiaTheme="minorEastAsia" w:hAnsiTheme="minorEastAsia"/>
        </w:rPr>
        <w:t>各级和各辖区政府继续实行两种截然不同的社会信用制度。第一种是企业社会信用体系，旨在追踪和防范企业的不法行为。第二种是个人社会信用系统，按照不同的地理位置其实施有所不同。</w:t>
      </w:r>
    </w:p>
    <w:p w14:paraId="2C1F780E" w14:textId="3887C554" w:rsidR="00926DF8" w:rsidRPr="008F4037" w:rsidRDefault="41F25280" w:rsidP="00F2630B">
      <w:pPr>
        <w:rPr>
          <w:rFonts w:asciiTheme="minorEastAsia" w:eastAsiaTheme="minorEastAsia" w:hAnsiTheme="minorEastAsia"/>
        </w:rPr>
      </w:pPr>
      <w:r w:rsidRPr="008F4037">
        <w:rPr>
          <w:rFonts w:asciiTheme="minorEastAsia" w:eastAsiaTheme="minorEastAsia" w:hAnsiTheme="minorEastAsia"/>
        </w:rPr>
        <w:t>尽管政府的目标是建立一个统一的政府社会信用体系，但仍然存在着数十种分散的社会信用体系，分别在地方、省和中央各级政府运作，还有由几个技术公司运行的另外一些“私有”社会信用体系。这些系统从公司和个人那里收集大量数据以解决“社会信任”方面的缺陷，加强对金融信贷工具的使用并减少腐败。这些机构经常收集有关学业记录、交通违规、社交媒体使用、交友、遵守计划生育规定情况、就业表现、消费习惯以及其他方面的信息。</w:t>
      </w:r>
    </w:p>
    <w:p w14:paraId="1F7BD9B6" w14:textId="54C928CE" w:rsidR="00926DF8" w:rsidRPr="008F4037" w:rsidRDefault="42B4D113" w:rsidP="00F2630B">
      <w:pPr>
        <w:rPr>
          <w:rFonts w:asciiTheme="minorEastAsia" w:eastAsiaTheme="minorEastAsia" w:hAnsiTheme="minorEastAsia"/>
        </w:rPr>
      </w:pPr>
      <w:r w:rsidRPr="008F4037">
        <w:rPr>
          <w:rFonts w:asciiTheme="minorEastAsia" w:eastAsiaTheme="minorEastAsia" w:hAnsiTheme="minorEastAsia"/>
        </w:rPr>
        <w:t>工商专家评论说，在目前的情况下，社会信用体系并不是用来针对公司或个人的政治或宗教信仰的，并指出，中国已经拥有社会信用体系之外的其他工具来针对公司和个人。但是，收集大量个人数据以及未来建立通用和统一的社会信用体系的前景可能使当局得以进一步控制国民的行为。</w:t>
      </w:r>
    </w:p>
    <w:p w14:paraId="6A46B554" w14:textId="6720F85E" w:rsidR="00926DF8" w:rsidRPr="008F4037" w:rsidRDefault="0CCC1015" w:rsidP="00F2630B">
      <w:pPr>
        <w:rPr>
          <w:rFonts w:asciiTheme="minorEastAsia" w:eastAsiaTheme="minorEastAsia" w:hAnsiTheme="minorEastAsia"/>
        </w:rPr>
      </w:pPr>
      <w:r w:rsidRPr="008F4037">
        <w:rPr>
          <w:rFonts w:asciiTheme="minorEastAsia" w:eastAsiaTheme="minorEastAsia" w:hAnsiTheme="minorEastAsia"/>
        </w:rPr>
        <w:t>人权活动人士报告说，当局使用社交媒体进行监控的另一种方式是询问他们参加与人权有关的聊天群的情况，包括</w:t>
      </w:r>
      <w:proofErr w:type="gramStart"/>
      <w:r w:rsidRPr="008F4037">
        <w:rPr>
          <w:rFonts w:asciiTheme="minorEastAsia" w:eastAsiaTheme="minorEastAsia" w:hAnsiTheme="minorEastAsia"/>
        </w:rPr>
        <w:t>微信群</w:t>
      </w:r>
      <w:proofErr w:type="gramEnd"/>
      <w:r w:rsidRPr="008F4037">
        <w:rPr>
          <w:rFonts w:asciiTheme="minorEastAsia" w:eastAsiaTheme="minorEastAsia" w:hAnsiTheme="minorEastAsia"/>
        </w:rPr>
        <w:t>和WhatsApp聊天室。当局监控这些团体以识别活动人士，这导致人们在微信上加强自我审查。</w:t>
      </w:r>
    </w:p>
    <w:p w14:paraId="6D77974A" w14:textId="0109DA71" w:rsidR="00926DF8" w:rsidRPr="008F4037" w:rsidRDefault="56325353" w:rsidP="00F2630B">
      <w:pPr>
        <w:rPr>
          <w:rFonts w:asciiTheme="minorEastAsia" w:eastAsiaTheme="minorEastAsia" w:hAnsiTheme="minorEastAsia"/>
        </w:rPr>
      </w:pPr>
      <w:r w:rsidRPr="008F4037">
        <w:rPr>
          <w:rFonts w:asciiTheme="minorEastAsia" w:eastAsiaTheme="minorEastAsia" w:hAnsiTheme="minorEastAsia"/>
        </w:rPr>
        <w:t>政府在新疆继续施行“双联户”制度，这个制度从已在西藏实行了多年的制度发展而来。这个制度将居民每10户分为一组，要求各组中的家庭互相监视并向政府报告“安全问题”和贫困问题，从而将普通公民变成了举报人。  在新疆，政府还继续要求维吾尔族家庭接受来自政府的“入住”者，让官员或志愿者强行住进维吾尔人家，以监控这些家庭的宗教活动，从中发现“极端主义”的线索。祷告、拥有宗教书籍、或戒用烟酒等都被政府视为有“极端主义”迹象的行为，有这些行为的人都可能会被拘押到再教育营里。</w:t>
      </w:r>
    </w:p>
    <w:p w14:paraId="554901E2" w14:textId="6FA3B069" w:rsidR="00926DF8" w:rsidRPr="008F4037" w:rsidRDefault="02BEBC9B" w:rsidP="00F2630B">
      <w:pPr>
        <w:rPr>
          <w:rFonts w:asciiTheme="minorEastAsia" w:eastAsiaTheme="minorEastAsia" w:hAnsiTheme="minorEastAsia"/>
        </w:rPr>
      </w:pPr>
      <w:r w:rsidRPr="008F4037">
        <w:rPr>
          <w:rFonts w:asciiTheme="minorEastAsia" w:eastAsiaTheme="minorEastAsia" w:hAnsiTheme="minorEastAsia"/>
        </w:rPr>
        <w:t>政府限制生育子女的权利（见第六节，生育权利）。</w:t>
      </w:r>
    </w:p>
    <w:p w14:paraId="6C6C3924" w14:textId="59A9416A" w:rsidR="00DD6F29" w:rsidRPr="008F4037" w:rsidRDefault="4391ED61" w:rsidP="00F2630B">
      <w:pPr>
        <w:rPr>
          <w:rFonts w:asciiTheme="minorEastAsia" w:eastAsiaTheme="minorEastAsia" w:hAnsiTheme="minorEastAsia"/>
        </w:rPr>
      </w:pPr>
      <w:r w:rsidRPr="008F4037">
        <w:rPr>
          <w:rFonts w:asciiTheme="minorEastAsia" w:eastAsiaTheme="minorEastAsia" w:hAnsiTheme="minorEastAsia"/>
        </w:rPr>
        <w:t>当局有时会滥用措施来尽量减少新冠肺炎的传播。有报告称，大都市地区和较小城市无处不在的监视、居家封控、强制集中隔离、不许上班和</w:t>
      </w:r>
      <w:proofErr w:type="gramStart"/>
      <w:r w:rsidRPr="008F4037">
        <w:rPr>
          <w:rFonts w:asciiTheme="minorEastAsia" w:eastAsiaTheme="minorEastAsia" w:hAnsiTheme="minorEastAsia"/>
        </w:rPr>
        <w:t>封控影响</w:t>
      </w:r>
      <w:proofErr w:type="gramEnd"/>
      <w:r w:rsidRPr="008F4037">
        <w:rPr>
          <w:rFonts w:asciiTheme="minorEastAsia" w:eastAsiaTheme="minorEastAsia" w:hAnsiTheme="minorEastAsia"/>
        </w:rPr>
        <w:lastRenderedPageBreak/>
        <w:t>了数百万人。当局要求大多数成年人在移动设备上下载和使用专门的“健康码”和“行程码”应用程序，以跟踪新冠肺炎测试结果、疫苗接种和个人出行。据可信的报告称，这些应用程序被用于非公共卫生目的，以限制个人行动。有侵犯隐私的报告，警察和卫生单位强行进入居民家中进行检测，将居民集中隔离，驱散小群聚集。有许多报告，政府的清零措施被用于非公共卫生目的。</w:t>
      </w:r>
    </w:p>
    <w:p w14:paraId="6AF9BBF5" w14:textId="2AA0F13F" w:rsidR="718CE843" w:rsidRPr="008F4037" w:rsidRDefault="71DF010B" w:rsidP="00F2630B">
      <w:pPr>
        <w:rPr>
          <w:rFonts w:asciiTheme="minorEastAsia" w:eastAsiaTheme="minorEastAsia" w:hAnsiTheme="minorEastAsia"/>
        </w:rPr>
      </w:pPr>
      <w:r w:rsidRPr="008F4037">
        <w:rPr>
          <w:rFonts w:asciiTheme="minorEastAsia" w:eastAsiaTheme="minorEastAsia" w:hAnsiTheme="minorEastAsia"/>
        </w:rPr>
        <w:t>7月10日，在居民被转移到集中的新冠肺炎检疫设施后，广州市卫生和警察官员强行进入了100多套公寓。据当地媒体报道，他们进入是为了寻找逃避强制搬迁的居民，并对房屋进行消毒。</w:t>
      </w:r>
    </w:p>
    <w:p w14:paraId="3FCA31DA" w14:textId="4E4A02C3" w:rsidR="00926DF8" w:rsidRPr="008F4037" w:rsidRDefault="00A66D65" w:rsidP="000963BD">
      <w:pPr>
        <w:pStyle w:val="Heading2"/>
        <w:rPr>
          <w:rFonts w:asciiTheme="minorEastAsia" w:eastAsiaTheme="minorEastAsia" w:hAnsiTheme="minorEastAsia"/>
          <w:sz w:val="28"/>
        </w:rPr>
      </w:pPr>
      <w:r w:rsidRPr="008F4037">
        <w:rPr>
          <w:rFonts w:asciiTheme="minorEastAsia" w:eastAsiaTheme="minorEastAsia" w:hAnsiTheme="minorEastAsia"/>
          <w:sz w:val="28"/>
        </w:rPr>
        <w:t>第二节</w:t>
      </w:r>
      <w:r w:rsidR="00F753B7" w:rsidRPr="008F4037">
        <w:rPr>
          <w:rFonts w:asciiTheme="minorEastAsia" w:eastAsiaTheme="minorEastAsia" w:hAnsiTheme="minorEastAsia" w:hint="eastAsia"/>
          <w:sz w:val="28"/>
        </w:rPr>
        <w:t xml:space="preserve"> </w:t>
      </w:r>
      <w:r w:rsidRPr="008F4037">
        <w:rPr>
          <w:rFonts w:asciiTheme="minorEastAsia" w:eastAsiaTheme="minorEastAsia" w:hAnsiTheme="minorEastAsia"/>
          <w:sz w:val="28"/>
        </w:rPr>
        <w:t>尊重公民自由</w:t>
      </w:r>
    </w:p>
    <w:p w14:paraId="672D82DE" w14:textId="29E2395B" w:rsidR="00926DF8" w:rsidRPr="008F4037" w:rsidRDefault="2AFCDB9E"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a. 包括新闻机构及其它媒体成员在内的</w:t>
      </w:r>
      <w:bookmarkStart w:id="4" w:name="_Hlk25329603"/>
      <w:r w:rsidRPr="008F4037">
        <w:rPr>
          <w:rFonts w:asciiTheme="minorEastAsia" w:eastAsiaTheme="minorEastAsia" w:hAnsiTheme="minorEastAsia"/>
          <w:sz w:val="28"/>
        </w:rPr>
        <w:t>表达自由</w:t>
      </w:r>
      <w:bookmarkEnd w:id="4"/>
    </w:p>
    <w:p w14:paraId="6FBC1B61" w14:textId="144B19E1" w:rsidR="00926DF8" w:rsidRPr="008F4037" w:rsidRDefault="00694396" w:rsidP="00F2630B">
      <w:pPr>
        <w:rPr>
          <w:rFonts w:asciiTheme="minorEastAsia" w:eastAsiaTheme="minorEastAsia" w:hAnsiTheme="minorEastAsia"/>
        </w:rPr>
      </w:pPr>
      <w:r w:rsidRPr="008F4037">
        <w:rPr>
          <w:rFonts w:asciiTheme="minorEastAsia" w:eastAsiaTheme="minorEastAsia" w:hAnsiTheme="minorEastAsia"/>
        </w:rPr>
        <w:t>宪法阐明公民“享有言论、出版、集会、结社、游行和示威的自由”。但当局限制而且不尊重这些权利，在行使这些权利与中共的利益相冲突的时候尤为如此。当局继续越来越严密地控制所有的平面、广播、电子和社交媒体，并经常利用它们宣传政府的观点和中共意识形态。当局审查和操控新闻媒体、社交媒体和互联网，在敏感的周年纪念日期间和公共健康等事务上尤为如此。</w:t>
      </w:r>
    </w:p>
    <w:p w14:paraId="0C99E67E" w14:textId="5487CE03"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表达自由:</w:t>
      </w:r>
      <w:r w:rsidRPr="008F4037">
        <w:rPr>
          <w:rFonts w:asciiTheme="minorEastAsia" w:eastAsiaTheme="minorEastAsia" w:hAnsiTheme="minorEastAsia"/>
        </w:rPr>
        <w:t xml:space="preserve">  由于害怕受到官方惩罚，公民通常会避免讨论政治事务、领导人或“敏感”话题。当局经常对那些质疑中共合法性或批评</w:t>
      </w:r>
      <w:proofErr w:type="gramStart"/>
      <w:r w:rsidRPr="008F4037">
        <w:rPr>
          <w:rFonts w:asciiTheme="minorEastAsia" w:eastAsiaTheme="minorEastAsia" w:hAnsiTheme="minorEastAsia"/>
        </w:rPr>
        <w:t>习主席</w:t>
      </w:r>
      <w:proofErr w:type="gramEnd"/>
      <w:r w:rsidRPr="008F4037">
        <w:rPr>
          <w:rFonts w:asciiTheme="minorEastAsia" w:eastAsiaTheme="minorEastAsia" w:hAnsiTheme="minorEastAsia"/>
        </w:rPr>
        <w:t>领导力的公民采取严厉行动。一些独立的智库、研究小组或研讨会报告</w:t>
      </w:r>
      <w:proofErr w:type="gramStart"/>
      <w:r w:rsidRPr="008F4037">
        <w:rPr>
          <w:rFonts w:asciiTheme="minorEastAsia" w:eastAsiaTheme="minorEastAsia" w:hAnsiTheme="minorEastAsia"/>
        </w:rPr>
        <w:t>称受到</w:t>
      </w:r>
      <w:proofErr w:type="gramEnd"/>
      <w:r w:rsidRPr="008F4037">
        <w:rPr>
          <w:rFonts w:asciiTheme="minorEastAsia" w:eastAsiaTheme="minorEastAsia" w:hAnsiTheme="minorEastAsia"/>
        </w:rPr>
        <w:t>压力，被迫取消某些涉及敏感议题的讨论会。其他许多人证实，当局定期警告他们不得与外国记者或外交人员见面，也要避免参加由外国机构召开的外交招待会或公开活动。</w:t>
      </w:r>
    </w:p>
    <w:p w14:paraId="7B728315" w14:textId="5664B78A" w:rsidR="00926DF8" w:rsidRPr="008F4037" w:rsidRDefault="535418BA" w:rsidP="00F2630B">
      <w:pPr>
        <w:rPr>
          <w:rFonts w:asciiTheme="minorEastAsia" w:eastAsiaTheme="minorEastAsia" w:hAnsiTheme="minorEastAsia"/>
        </w:rPr>
      </w:pPr>
      <w:r w:rsidRPr="008F4037">
        <w:rPr>
          <w:rFonts w:asciiTheme="minorEastAsia" w:eastAsiaTheme="minorEastAsia" w:hAnsiTheme="minorEastAsia"/>
        </w:rPr>
        <w:t>在公开演讲、学术讨论或在媒体上发表政治敏感评论，或在网上发表敏感言论的人们仍然会受到惩罚，他们的家人也是如此。此外，公共场所电子监控的增加，同时有许多公民的日常互动向数码空间转移，标志着政府监控日常生活的比例正在增长。小群体或同伴间在社交平台上以及通过信息应用进行</w:t>
      </w:r>
      <w:r w:rsidRPr="008F4037">
        <w:rPr>
          <w:rFonts w:asciiTheme="minorEastAsia" w:eastAsiaTheme="minorEastAsia" w:hAnsiTheme="minorEastAsia"/>
        </w:rPr>
        <w:lastRenderedPageBreak/>
        <w:t>的聊天都受到当局的审查、监控并采取行动。同伴间监视并可能向当局告密的威胁越来越大，这进一步削弱了言论自由。</w:t>
      </w:r>
    </w:p>
    <w:p w14:paraId="6E24A78B" w14:textId="336E312F" w:rsidR="68378AAB" w:rsidRPr="008F4037" w:rsidRDefault="5EACC2A8" w:rsidP="00F2630B">
      <w:pPr>
        <w:rPr>
          <w:rFonts w:asciiTheme="minorEastAsia" w:eastAsiaTheme="minorEastAsia" w:hAnsiTheme="minorEastAsia"/>
        </w:rPr>
      </w:pPr>
      <w:r w:rsidRPr="008F4037">
        <w:rPr>
          <w:rFonts w:asciiTheme="minorEastAsia" w:eastAsiaTheme="minorEastAsia" w:hAnsiTheme="minorEastAsia"/>
        </w:rPr>
        <w:t>据</w:t>
      </w:r>
      <w:r w:rsidRPr="008F4037">
        <w:rPr>
          <w:rFonts w:asciiTheme="minorEastAsia" w:eastAsiaTheme="minorEastAsia" w:hAnsiTheme="minorEastAsia"/>
          <w:i/>
        </w:rPr>
        <w:t>法国国际广播电台</w:t>
      </w:r>
      <w:r w:rsidRPr="008F4037">
        <w:rPr>
          <w:rFonts w:asciiTheme="minorEastAsia" w:eastAsiaTheme="minorEastAsia" w:hAnsiTheme="minorEastAsia"/>
        </w:rPr>
        <w:t>报道，5月5日，海南省三亚市城郊人民法院</w:t>
      </w:r>
      <w:proofErr w:type="gramStart"/>
      <w:r w:rsidRPr="008F4037">
        <w:rPr>
          <w:rFonts w:asciiTheme="minorEastAsia" w:eastAsiaTheme="minorEastAsia" w:hAnsiTheme="minorEastAsia"/>
        </w:rPr>
        <w:t>判处网红</w:t>
      </w:r>
      <w:proofErr w:type="gramEnd"/>
      <w:r w:rsidRPr="008F4037">
        <w:rPr>
          <w:rFonts w:asciiTheme="minorEastAsia" w:eastAsiaTheme="minorEastAsia" w:hAnsiTheme="minorEastAsia"/>
        </w:rPr>
        <w:t>罗昌平因在2021年10月对一部有关朝鲜战争的电影发表“侮辱性”言论而被判处有期徒刑七个月，并被责令公开道歉。</w:t>
      </w:r>
    </w:p>
    <w:p w14:paraId="0D7D6A54" w14:textId="1562F4E4" w:rsidR="00F26A40" w:rsidRPr="008F4037" w:rsidRDefault="00652409" w:rsidP="00F2630B">
      <w:pPr>
        <w:rPr>
          <w:rFonts w:asciiTheme="minorEastAsia" w:eastAsiaTheme="minorEastAsia" w:hAnsiTheme="minorEastAsia"/>
        </w:rPr>
      </w:pPr>
      <w:r w:rsidRPr="008F4037">
        <w:rPr>
          <w:rFonts w:asciiTheme="minorEastAsia" w:eastAsiaTheme="minorEastAsia" w:hAnsiTheme="minorEastAsia"/>
        </w:rPr>
        <w:t>当局以“散布假新闻”、“非法传播信息”、“网上散布谣言”为由逮捕或拘留了数不清的公民。  这些罪名的范围从分享政治观点或鼓吹宗教极端主义到分享包括新冠肺炎疫情在内的与公共卫生有关的事实报告。</w:t>
      </w:r>
    </w:p>
    <w:p w14:paraId="3891C7F3" w14:textId="6779E458" w:rsidR="00926DF8" w:rsidRPr="008F4037" w:rsidRDefault="41ADA244" w:rsidP="00F2630B">
      <w:pPr>
        <w:rPr>
          <w:rFonts w:asciiTheme="minorEastAsia" w:eastAsiaTheme="minorEastAsia" w:hAnsiTheme="minorEastAsia"/>
        </w:rPr>
      </w:pPr>
      <w:r w:rsidRPr="008F4037">
        <w:rPr>
          <w:rFonts w:asciiTheme="minorEastAsia" w:eastAsiaTheme="minorEastAsia" w:hAnsiTheme="minorEastAsia"/>
        </w:rPr>
        <w:t>这种趋势在新疆尤为明显，政府在那里实行了一套多层面的现实与虚拟的控制系统，用来制止人们的自我表达或从事其宗教或传统信仰。除了在该地区建立的庞大的再教育</w:t>
      </w:r>
      <w:proofErr w:type="gramStart"/>
      <w:r w:rsidRPr="008F4037">
        <w:rPr>
          <w:rFonts w:asciiTheme="minorEastAsia" w:eastAsiaTheme="minorEastAsia" w:hAnsiTheme="minorEastAsia"/>
        </w:rPr>
        <w:t>营系统</w:t>
      </w:r>
      <w:proofErr w:type="gramEnd"/>
      <w:r w:rsidRPr="008F4037">
        <w:rPr>
          <w:rFonts w:asciiTheme="minorEastAsia" w:eastAsiaTheme="minorEastAsia" w:hAnsiTheme="minorEastAsia"/>
        </w:rPr>
        <w:t>之外，政府和共产党还实施了一个限制个人言论和网上言论的系统。在新疆，警方经常截停穆斯林和非汉族少数民族人士，要求检查他们的手机以获取被认为是不正当通讯的证据。</w:t>
      </w:r>
    </w:p>
    <w:p w14:paraId="0F776262" w14:textId="2949DC83" w:rsidR="00926DF8" w:rsidRPr="008F4037" w:rsidRDefault="350238EB" w:rsidP="00F2630B">
      <w:pPr>
        <w:rPr>
          <w:rFonts w:asciiTheme="minorEastAsia" w:eastAsiaTheme="minorEastAsia" w:hAnsiTheme="minorEastAsia"/>
        </w:rPr>
      </w:pPr>
      <w:r w:rsidRPr="008F4037">
        <w:rPr>
          <w:rFonts w:asciiTheme="minorEastAsia" w:eastAsiaTheme="minorEastAsia" w:hAnsiTheme="minorEastAsia"/>
        </w:rPr>
        <w:t>该年度中，政府大量使用手机应用程序、摄像头和其他电子设备来监控所有的言论及行动。新疆当局建立了一个全面的数据库，跟踪该地区居民的行动、移动电话应用程序甚至用电量和汽油用量。</w:t>
      </w:r>
    </w:p>
    <w:p w14:paraId="28E72263" w14:textId="4DE1555A" w:rsidR="00926DF8" w:rsidRPr="008F4037" w:rsidRDefault="594A7D32" w:rsidP="00F2630B">
      <w:pPr>
        <w:rPr>
          <w:rFonts w:asciiTheme="minorEastAsia" w:eastAsiaTheme="minorEastAsia" w:hAnsiTheme="minorEastAsia"/>
        </w:rPr>
      </w:pPr>
      <w:r w:rsidRPr="008F4037">
        <w:rPr>
          <w:rFonts w:asciiTheme="minorEastAsia" w:eastAsiaTheme="minorEastAsia" w:hAnsiTheme="minorEastAsia"/>
        </w:rPr>
        <w:t>由于政府官员威胁他们居住在中国的家庭成员，大量生活在海外的维吾尔族和哈萨克族人被吓得保持沉默。那些威胁有时是在中国向其亲属发出的，有时是由中国政府官员在外国发出的（参见第一节e.，跨国镇压）。</w:t>
      </w:r>
    </w:p>
    <w:p w14:paraId="217C6020" w14:textId="51376CC9" w:rsidR="00926DF8" w:rsidRPr="008F4037" w:rsidRDefault="3C46AF64" w:rsidP="00F2630B">
      <w:pPr>
        <w:rPr>
          <w:rFonts w:asciiTheme="minorEastAsia" w:eastAsiaTheme="minorEastAsia" w:hAnsiTheme="minorEastAsia"/>
        </w:rPr>
      </w:pPr>
      <w:r w:rsidRPr="008F4037">
        <w:rPr>
          <w:rFonts w:asciiTheme="minorEastAsia" w:eastAsiaTheme="minorEastAsia" w:hAnsiTheme="minorEastAsia"/>
        </w:rPr>
        <w:t>政府限制人们表达不受其认可的观点，即使这些言论来自海外也是如此。  中国政府扩大了在网上控制全球信息传播的做法，同时还向外国政府输出其电子信息控制手段。</w:t>
      </w:r>
    </w:p>
    <w:p w14:paraId="15F80580" w14:textId="78267B68" w:rsidR="005E278A" w:rsidRPr="008F4037" w:rsidRDefault="005E278A" w:rsidP="00F2630B">
      <w:pPr>
        <w:rPr>
          <w:rFonts w:asciiTheme="minorEastAsia" w:eastAsiaTheme="minorEastAsia" w:hAnsiTheme="minorEastAsia"/>
        </w:rPr>
      </w:pPr>
      <w:r w:rsidRPr="008F4037">
        <w:rPr>
          <w:rFonts w:asciiTheme="minorEastAsia" w:eastAsiaTheme="minorEastAsia" w:hAnsiTheme="minorEastAsia"/>
        </w:rPr>
        <w:t>对涉及习近</w:t>
      </w:r>
      <w:proofErr w:type="gramStart"/>
      <w:r w:rsidRPr="008F4037">
        <w:rPr>
          <w:rFonts w:asciiTheme="minorEastAsia" w:eastAsiaTheme="minorEastAsia" w:hAnsiTheme="minorEastAsia"/>
        </w:rPr>
        <w:t>平主席</w:t>
      </w:r>
      <w:proofErr w:type="gramEnd"/>
      <w:r w:rsidRPr="008F4037">
        <w:rPr>
          <w:rFonts w:asciiTheme="minorEastAsia" w:eastAsiaTheme="minorEastAsia" w:hAnsiTheme="minorEastAsia"/>
        </w:rPr>
        <w:t>公众形象的管</w:t>
      </w:r>
      <w:proofErr w:type="gramStart"/>
      <w:r w:rsidRPr="008F4037">
        <w:rPr>
          <w:rFonts w:asciiTheme="minorEastAsia" w:eastAsiaTheme="minorEastAsia" w:hAnsiTheme="minorEastAsia"/>
        </w:rPr>
        <w:t>控非常</w:t>
      </w:r>
      <w:proofErr w:type="gramEnd"/>
      <w:r w:rsidRPr="008F4037">
        <w:rPr>
          <w:rFonts w:asciiTheme="minorEastAsia" w:eastAsiaTheme="minorEastAsia" w:hAnsiTheme="minorEastAsia"/>
        </w:rPr>
        <w:t>严厉，审查</w:t>
      </w:r>
      <w:proofErr w:type="gramStart"/>
      <w:r w:rsidRPr="008F4037">
        <w:rPr>
          <w:rFonts w:asciiTheme="minorEastAsia" w:eastAsiaTheme="minorEastAsia" w:hAnsiTheme="minorEastAsia"/>
        </w:rPr>
        <w:t>员大力</w:t>
      </w:r>
      <w:proofErr w:type="gramEnd"/>
      <w:r w:rsidRPr="008F4037">
        <w:rPr>
          <w:rFonts w:asciiTheme="minorEastAsia" w:eastAsiaTheme="minorEastAsia" w:hAnsiTheme="minorEastAsia"/>
        </w:rPr>
        <w:t>关闭与官方媒体说法不一致的任何内容。审查员继续在社交媒体上屏蔽卡通人物小熊维尼的图像，因为互联网用户用该形象代表习近平。社交媒体网站不允许发表与习近平和中国主要领导人有关的评论。</w:t>
      </w:r>
    </w:p>
    <w:p w14:paraId="6A7A692A" w14:textId="315CEDDE" w:rsidR="00DF08B6" w:rsidRPr="008F4037" w:rsidRDefault="00DF08B6" w:rsidP="00F2630B">
      <w:pPr>
        <w:rPr>
          <w:rFonts w:asciiTheme="minorEastAsia" w:eastAsiaTheme="minorEastAsia" w:hAnsiTheme="minorEastAsia"/>
        </w:rPr>
      </w:pPr>
      <w:r w:rsidRPr="008F4037">
        <w:rPr>
          <w:rFonts w:asciiTheme="minorEastAsia" w:eastAsiaTheme="minorEastAsia" w:hAnsiTheme="minorEastAsia"/>
        </w:rPr>
        <w:lastRenderedPageBreak/>
        <w:t>根据海外网站跟踪审查制度，审查员删除了广东财经大学教授童之伟在今年年初就上海新冠</w:t>
      </w:r>
      <w:proofErr w:type="gramStart"/>
      <w:r w:rsidRPr="008F4037">
        <w:rPr>
          <w:rFonts w:asciiTheme="minorEastAsia" w:eastAsiaTheme="minorEastAsia" w:hAnsiTheme="minorEastAsia"/>
        </w:rPr>
        <w:t>肺炎封控的</w:t>
      </w:r>
      <w:proofErr w:type="gramEnd"/>
      <w:r w:rsidRPr="008F4037">
        <w:rPr>
          <w:rFonts w:asciiTheme="minorEastAsia" w:eastAsiaTheme="minorEastAsia" w:hAnsiTheme="minorEastAsia"/>
        </w:rPr>
        <w:t>合法性发表的论点，并暂停了他</w:t>
      </w:r>
      <w:proofErr w:type="gramStart"/>
      <w:r w:rsidRPr="008F4037">
        <w:rPr>
          <w:rFonts w:asciiTheme="minorEastAsia" w:eastAsiaTheme="minorEastAsia" w:hAnsiTheme="minorEastAsia"/>
        </w:rPr>
        <w:t>的微博账户</w:t>
      </w:r>
      <w:proofErr w:type="gramEnd"/>
      <w:r w:rsidRPr="008F4037">
        <w:rPr>
          <w:rFonts w:asciiTheme="minorEastAsia" w:eastAsiaTheme="minorEastAsia" w:hAnsiTheme="minorEastAsia"/>
        </w:rPr>
        <w:t>。  童之伟挑战政府建立方舱医院和要求居民允许进入他们家的法律授权。</w:t>
      </w:r>
    </w:p>
    <w:p w14:paraId="568DA62A" w14:textId="3BD4F1AF" w:rsidR="4F6B99D5" w:rsidRPr="008F4037" w:rsidRDefault="72F40D28" w:rsidP="00F2630B">
      <w:pPr>
        <w:rPr>
          <w:rFonts w:asciiTheme="minorEastAsia" w:eastAsiaTheme="minorEastAsia" w:hAnsiTheme="minorEastAsia"/>
        </w:rPr>
      </w:pPr>
      <w:r w:rsidRPr="008F4037">
        <w:rPr>
          <w:rFonts w:asciiTheme="minorEastAsia" w:eastAsiaTheme="minorEastAsia" w:hAnsiTheme="minorEastAsia"/>
        </w:rPr>
        <w:t>5月，中共发出通知，</w:t>
      </w:r>
      <w:r w:rsidR="00587A38" w:rsidRPr="008F4037">
        <w:rPr>
          <w:rFonts w:asciiTheme="minorEastAsia" w:eastAsiaTheme="minorEastAsia" w:hAnsiTheme="minorEastAsia" w:hint="eastAsia"/>
        </w:rPr>
        <w:t>警告离退休党员不要</w:t>
      </w:r>
      <w:r w:rsidR="00587A38" w:rsidRPr="008F4037">
        <w:rPr>
          <w:rFonts w:asciiTheme="minorEastAsia" w:eastAsiaTheme="minorEastAsia" w:hAnsiTheme="minorEastAsia"/>
        </w:rPr>
        <w:t xml:space="preserve"> “</w:t>
      </w:r>
      <w:r w:rsidR="00587A38" w:rsidRPr="008F4037">
        <w:rPr>
          <w:rFonts w:asciiTheme="minorEastAsia" w:eastAsiaTheme="minorEastAsia" w:hAnsiTheme="minorEastAsia" w:hint="eastAsia"/>
        </w:rPr>
        <w:t>发表负面政治言论</w:t>
      </w:r>
      <w:r w:rsidR="00587A38" w:rsidRPr="008F4037">
        <w:rPr>
          <w:rFonts w:asciiTheme="minorEastAsia" w:eastAsiaTheme="minorEastAsia" w:hAnsiTheme="minorEastAsia"/>
        </w:rPr>
        <w:t>”</w:t>
      </w:r>
      <w:r w:rsidR="00587A38" w:rsidRPr="008F4037">
        <w:rPr>
          <w:rFonts w:asciiTheme="minorEastAsia" w:eastAsiaTheme="minorEastAsia" w:hAnsiTheme="minorEastAsia" w:hint="eastAsia"/>
        </w:rPr>
        <w:t xml:space="preserve"> ，</w:t>
      </w:r>
      <w:r w:rsidR="00587A38" w:rsidRPr="008F4037">
        <w:rPr>
          <w:rFonts w:asciiTheme="minorEastAsia" w:eastAsiaTheme="minorEastAsia" w:hAnsiTheme="minorEastAsia"/>
        </w:rPr>
        <w:t>“</w:t>
      </w:r>
      <w:r w:rsidRPr="008F4037">
        <w:rPr>
          <w:rFonts w:asciiTheme="minorEastAsia" w:eastAsiaTheme="minorEastAsia" w:hAnsiTheme="minorEastAsia"/>
        </w:rPr>
        <w:t>违反纪律的要严肃处理”。通知强调，</w:t>
      </w:r>
      <w:r w:rsidR="00587A38" w:rsidRPr="008F4037">
        <w:rPr>
          <w:rFonts w:asciiTheme="minorEastAsia" w:eastAsiaTheme="minorEastAsia" w:hAnsiTheme="minorEastAsia" w:hint="eastAsia"/>
        </w:rPr>
        <w:t>党的部门要确保离退休干部和党员</w:t>
      </w:r>
      <w:r w:rsidR="00587A38" w:rsidRPr="008F4037">
        <w:rPr>
          <w:rFonts w:asciiTheme="minorEastAsia" w:eastAsiaTheme="minorEastAsia" w:hAnsiTheme="minorEastAsia"/>
        </w:rPr>
        <w:t xml:space="preserve"> “</w:t>
      </w:r>
      <w:r w:rsidRPr="008F4037">
        <w:rPr>
          <w:rFonts w:asciiTheme="minorEastAsia" w:eastAsiaTheme="minorEastAsia" w:hAnsiTheme="minorEastAsia"/>
        </w:rPr>
        <w:t>听党话、跟党走”。</w:t>
      </w:r>
    </w:p>
    <w:p w14:paraId="2F722BB3" w14:textId="68C0BD95" w:rsidR="0089082D" w:rsidRPr="008F4037" w:rsidRDefault="0089082D" w:rsidP="00F2630B">
      <w:pPr>
        <w:rPr>
          <w:rFonts w:asciiTheme="minorEastAsia" w:eastAsiaTheme="minorEastAsia" w:hAnsiTheme="minorEastAsia"/>
        </w:rPr>
      </w:pPr>
      <w:r w:rsidRPr="008F4037">
        <w:rPr>
          <w:rFonts w:asciiTheme="minorEastAsia" w:eastAsiaTheme="minorEastAsia" w:hAnsiTheme="minorEastAsia"/>
        </w:rPr>
        <w:t>4月18日，自由亚洲电台报道，审查人员删除了在上海新冠肺炎封控期间死亡的人员名单，并查封了一个刊出这个信息的网站。据自由亚洲电台称，这份名单包括至少152人，他们的死亡是政府的清零政策的结果，其中包括被锁在高层公寓的人自杀。自由亚洲电台报道，当局审查了一名说唱歌手关于上海封城的歌曲《新奴隶》的视频。</w:t>
      </w:r>
    </w:p>
    <w:p w14:paraId="0D1ADA2B" w14:textId="7ABF13A2" w:rsidR="137725C0" w:rsidRPr="008F4037" w:rsidRDefault="64011A3C" w:rsidP="00F2630B">
      <w:pPr>
        <w:rPr>
          <w:rFonts w:asciiTheme="minorEastAsia" w:eastAsiaTheme="minorEastAsia" w:hAnsiTheme="minorEastAsia"/>
        </w:rPr>
      </w:pPr>
      <w:r w:rsidRPr="008F4037">
        <w:rPr>
          <w:rFonts w:asciiTheme="minorEastAsia" w:eastAsiaTheme="minorEastAsia" w:hAnsiTheme="minorEastAsia"/>
        </w:rPr>
        <w:t>4月22日，</w:t>
      </w:r>
      <w:r w:rsidR="00587A38" w:rsidRPr="008F4037">
        <w:rPr>
          <w:rFonts w:asciiTheme="minorEastAsia" w:eastAsiaTheme="minorEastAsia" w:hAnsiTheme="minorEastAsia" w:hint="eastAsia"/>
        </w:rPr>
        <w:t>一份名为</w:t>
      </w:r>
      <w:r w:rsidR="00587A38" w:rsidRPr="008F4037">
        <w:rPr>
          <w:rFonts w:asciiTheme="minorEastAsia" w:eastAsiaTheme="minorEastAsia" w:hAnsiTheme="minorEastAsia"/>
        </w:rPr>
        <w:t xml:space="preserve"> “</w:t>
      </w:r>
      <w:r w:rsidR="00587A38" w:rsidRPr="008F4037">
        <w:rPr>
          <w:rFonts w:asciiTheme="minorEastAsia" w:eastAsiaTheme="minorEastAsia" w:hAnsiTheme="minorEastAsia" w:hint="eastAsia"/>
        </w:rPr>
        <w:t>四月之声</w:t>
      </w:r>
      <w:r w:rsidR="00587A38" w:rsidRPr="008F4037">
        <w:rPr>
          <w:rFonts w:asciiTheme="minorEastAsia" w:eastAsiaTheme="minorEastAsia" w:hAnsiTheme="minorEastAsia"/>
        </w:rPr>
        <w:t>”</w:t>
      </w:r>
      <w:r w:rsidR="00587A38" w:rsidRPr="008F4037">
        <w:rPr>
          <w:rFonts w:asciiTheme="minorEastAsia" w:eastAsiaTheme="minorEastAsia" w:hAnsiTheme="minorEastAsia" w:hint="eastAsia"/>
        </w:rPr>
        <w:t xml:space="preserve"> 的上海市民向地方当局求助的电话录音汇编引起了公众关注</w:t>
      </w:r>
      <w:r w:rsidRPr="008F4037">
        <w:rPr>
          <w:rFonts w:asciiTheme="minorEastAsia" w:eastAsiaTheme="minorEastAsia" w:hAnsiTheme="minorEastAsia"/>
        </w:rPr>
        <w:t>。录音显示有人恳求食物和药品。在一个案例中，父母抱怨说，他们的婴儿在新冠肺炎检测呈阳性后被带到隔离设施去了。当局企图查禁这个视频，但随着人们在这个视频的开头添加电影预告片和猫的视频等内容以逃避审查，这个视频传播开来。到4月23日下午，审查人员已从中国互联网和社交媒体应用程序中删除了这个视频。</w:t>
      </w:r>
    </w:p>
    <w:p w14:paraId="228E826F" w14:textId="0FAF5B8F" w:rsidR="00487BE7" w:rsidRPr="008F4037" w:rsidRDefault="00487BE7" w:rsidP="00F2630B">
      <w:pPr>
        <w:rPr>
          <w:rFonts w:asciiTheme="minorEastAsia" w:eastAsiaTheme="minorEastAsia" w:hAnsiTheme="minorEastAsia"/>
        </w:rPr>
      </w:pPr>
      <w:r w:rsidRPr="008F4037">
        <w:rPr>
          <w:rFonts w:asciiTheme="minorEastAsia" w:eastAsiaTheme="minorEastAsia" w:hAnsiTheme="minorEastAsia"/>
        </w:rPr>
        <w:t>5月，天津的大学生开始了一项网上活动，希望结束与新冠相关的校园封控，审查员随后开始屏蔽他们的帖子。学生们使用一系列社交媒体平台和主题标签质疑为什么地方当局在没有社区传播两个星期以后仍然继续封闭校园。据媒体报道，随着审查人员开始删除“#Haven'tTianjinUniversitiesAlreadyReopened”和“#ReopenNankaiUniversity”等话题标签，学生们开始使用名人的名字作为</w:t>
      </w:r>
      <w:r w:rsidR="00587A38" w:rsidRPr="008F4037">
        <w:rPr>
          <w:rFonts w:asciiTheme="minorEastAsia" w:eastAsiaTheme="minorEastAsia" w:hAnsiTheme="minorEastAsia" w:hint="eastAsia"/>
        </w:rPr>
        <w:t>主</w:t>
      </w:r>
      <w:r w:rsidRPr="008F4037">
        <w:rPr>
          <w:rFonts w:asciiTheme="minorEastAsia" w:eastAsiaTheme="minorEastAsia" w:hAnsiTheme="minorEastAsia"/>
        </w:rPr>
        <w:t>题标签来逃避审查，直到他们最终也被屏蔽。</w:t>
      </w:r>
    </w:p>
    <w:p w14:paraId="7AF2056A" w14:textId="3B1AF62E" w:rsidR="05CEA9E9" w:rsidRPr="008F4037" w:rsidRDefault="56BE7B59" w:rsidP="00F2630B">
      <w:pPr>
        <w:rPr>
          <w:rFonts w:asciiTheme="minorEastAsia" w:eastAsiaTheme="minorEastAsia" w:hAnsiTheme="minorEastAsia"/>
        </w:rPr>
      </w:pPr>
      <w:r w:rsidRPr="008F4037">
        <w:rPr>
          <w:rFonts w:asciiTheme="minorEastAsia" w:eastAsiaTheme="minorEastAsia" w:hAnsiTheme="minorEastAsia"/>
        </w:rPr>
        <w:t>5月18日，时事杂志</w:t>
      </w:r>
      <w:r w:rsidRPr="008F4037">
        <w:rPr>
          <w:rFonts w:asciiTheme="minorEastAsia" w:eastAsiaTheme="minorEastAsia" w:hAnsiTheme="minorEastAsia"/>
          <w:i/>
        </w:rPr>
        <w:t>《外交官》</w:t>
      </w:r>
      <w:r w:rsidRPr="008F4037">
        <w:rPr>
          <w:rFonts w:asciiTheme="minorEastAsia" w:eastAsiaTheme="minorEastAsia" w:hAnsiTheme="minorEastAsia"/>
        </w:rPr>
        <w:t>报道，政府正在审查讨论政府新冠肺炎封控政策的重要声音。例如，当局审查了呼吸系统疾病专家钟南山博士在</w:t>
      </w:r>
      <w:r w:rsidRPr="008F4037">
        <w:rPr>
          <w:rFonts w:asciiTheme="minorEastAsia" w:eastAsiaTheme="minorEastAsia" w:hAnsiTheme="minorEastAsia"/>
          <w:i/>
        </w:rPr>
        <w:t>《国家科学评论》</w:t>
      </w:r>
      <w:r w:rsidRPr="008F4037">
        <w:rPr>
          <w:rFonts w:asciiTheme="minorEastAsia" w:eastAsiaTheme="minorEastAsia" w:hAnsiTheme="minorEastAsia"/>
        </w:rPr>
        <w:t>上发表的一篇文章。他在文章中提出了放松中国新冠肺炎限制的方法。政府还审查了退休传染病专家缪晓晖医生的一篇帖子，该帖子计算了</w:t>
      </w:r>
      <w:r w:rsidRPr="008F4037">
        <w:rPr>
          <w:rFonts w:asciiTheme="minorEastAsia" w:eastAsiaTheme="minorEastAsia" w:hAnsiTheme="minorEastAsia"/>
        </w:rPr>
        <w:lastRenderedPageBreak/>
        <w:t>上海封城期间可能有多少糖尿病患者因得不到治疗而死亡。媒体报道，当局审查了著名商人王思聪质疑中医治疗新冠肺炎疗效的帖子。</w:t>
      </w:r>
    </w:p>
    <w:p w14:paraId="6FBF0146" w14:textId="0E5110A0" w:rsidR="009C4AB0" w:rsidRPr="008F4037" w:rsidRDefault="007B190B" w:rsidP="00F2630B">
      <w:pPr>
        <w:rPr>
          <w:rFonts w:asciiTheme="minorEastAsia" w:eastAsiaTheme="minorEastAsia" w:hAnsiTheme="minorEastAsia"/>
        </w:rPr>
      </w:pPr>
      <w:r w:rsidRPr="008F4037">
        <w:rPr>
          <w:rFonts w:asciiTheme="minorEastAsia" w:eastAsiaTheme="minorEastAsia" w:hAnsiTheme="minorEastAsia"/>
        </w:rPr>
        <w:t>6月4日，天安门广场大屠杀33周年纪念日，各种社交媒体账号报道，微信用户无法更改头像。为了审查社交媒体表达纪念，微博屏蔽了蜡烛、落叶和生日蛋糕表情符号以及代表“64”的汉字，这是“6月4日”的代名词，网站</w:t>
      </w:r>
      <w:r w:rsidRPr="008F4037">
        <w:rPr>
          <w:rFonts w:asciiTheme="minorEastAsia" w:eastAsiaTheme="minorEastAsia" w:hAnsiTheme="minorEastAsia"/>
          <w:i/>
        </w:rPr>
        <w:t>微博动态（What’s on Weibo）</w:t>
      </w:r>
      <w:r w:rsidRPr="008F4037">
        <w:rPr>
          <w:rFonts w:asciiTheme="minorEastAsia" w:eastAsiaTheme="minorEastAsia" w:hAnsiTheme="minorEastAsia"/>
        </w:rPr>
        <w:t>记载，过去10年每年6月4日都会发生。</w:t>
      </w:r>
    </w:p>
    <w:p w14:paraId="2D936B84" w14:textId="7E7EFC82" w:rsidR="009C4AB0" w:rsidRPr="008F4037" w:rsidRDefault="009C4AB0" w:rsidP="00F2630B">
      <w:pPr>
        <w:rPr>
          <w:rFonts w:asciiTheme="minorEastAsia" w:eastAsiaTheme="minorEastAsia" w:hAnsiTheme="minorEastAsia"/>
        </w:rPr>
      </w:pPr>
      <w:r w:rsidRPr="008F4037">
        <w:rPr>
          <w:rFonts w:asciiTheme="minorEastAsia" w:eastAsiaTheme="minorEastAsia" w:hAnsiTheme="minorEastAsia"/>
        </w:rPr>
        <w:t>有媒体报道，6月</w:t>
      </w:r>
      <w:proofErr w:type="gramStart"/>
      <w:r w:rsidRPr="008F4037">
        <w:rPr>
          <w:rFonts w:asciiTheme="minorEastAsia" w:eastAsiaTheme="minorEastAsia" w:hAnsiTheme="minorEastAsia"/>
        </w:rPr>
        <w:t>当红淘宝直播</w:t>
      </w:r>
      <w:proofErr w:type="gramEnd"/>
      <w:r w:rsidRPr="008F4037">
        <w:rPr>
          <w:rFonts w:asciiTheme="minorEastAsia" w:eastAsiaTheme="minorEastAsia" w:hAnsiTheme="minorEastAsia"/>
        </w:rPr>
        <w:t>主“口红一哥”李佳琦中断直播，镜头上出现了一个坦克形状的蛋糕。据媒体报道，尽管他声称这是由于设备故障造成的，但李佳琦从所有社交媒体账户和公众视线中消失了三个月。他在9月再次开始直播。</w:t>
      </w:r>
    </w:p>
    <w:p w14:paraId="137D5124" w14:textId="5F812665" w:rsidR="00097153" w:rsidRPr="008F4037" w:rsidRDefault="41193BA9" w:rsidP="00F2630B">
      <w:pPr>
        <w:rPr>
          <w:rFonts w:asciiTheme="minorEastAsia" w:eastAsiaTheme="minorEastAsia" w:hAnsiTheme="minorEastAsia"/>
        </w:rPr>
      </w:pPr>
      <w:r w:rsidRPr="008F4037">
        <w:rPr>
          <w:rFonts w:asciiTheme="minorEastAsia" w:eastAsiaTheme="minorEastAsia" w:hAnsiTheme="minorEastAsia"/>
        </w:rPr>
        <w:t>同样在6月，</w:t>
      </w:r>
      <w:r w:rsidRPr="008F4037">
        <w:rPr>
          <w:rFonts w:asciiTheme="minorEastAsia" w:eastAsiaTheme="minorEastAsia" w:hAnsiTheme="minorEastAsia"/>
        </w:rPr>
        <w:fldChar w:fldCharType="begin"/>
      </w:r>
      <w:r w:rsidR="004654B9" w:rsidRPr="008F4037">
        <w:rPr>
          <w:rFonts w:asciiTheme="minorEastAsia" w:eastAsiaTheme="minorEastAsia" w:hAnsiTheme="minorEastAsia"/>
        </w:rPr>
        <w:instrText>HYPERLINK "https://www.state.gov/secretary-antony-j-blinken-at-a-press-availability-21/"</w:instrText>
      </w:r>
      <w:r w:rsidRPr="008F4037">
        <w:rPr>
          <w:rFonts w:asciiTheme="minorEastAsia" w:eastAsiaTheme="minorEastAsia" w:hAnsiTheme="minorEastAsia"/>
        </w:rPr>
      </w:r>
      <w:r w:rsidRPr="008F4037">
        <w:rPr>
          <w:rFonts w:asciiTheme="minorEastAsia" w:eastAsiaTheme="minorEastAsia" w:hAnsiTheme="minorEastAsia"/>
        </w:rPr>
        <w:fldChar w:fldCharType="separate"/>
      </w:r>
      <w:r w:rsidRPr="008F4037">
        <w:rPr>
          <w:rFonts w:asciiTheme="minorEastAsia" w:eastAsiaTheme="minorEastAsia" w:hAnsiTheme="minorEastAsia"/>
        </w:rPr>
        <w:t>据</w:t>
      </w:r>
      <w:r w:rsidRPr="008F4037">
        <w:rPr>
          <w:rFonts w:asciiTheme="minorEastAsia" w:eastAsiaTheme="minorEastAsia" w:hAnsiTheme="minorEastAsia"/>
          <w:i/>
        </w:rPr>
        <w:t>中国数字时代</w:t>
      </w:r>
      <w:r w:rsidRPr="008F4037">
        <w:rPr>
          <w:rFonts w:asciiTheme="minorEastAsia" w:eastAsiaTheme="minorEastAsia" w:hAnsiTheme="minorEastAsia"/>
        </w:rPr>
        <w:t>报道，省级政府当局采取措施阻止居民纪念</w:t>
      </w:r>
      <w:r w:rsidRPr="008F4037">
        <w:rPr>
          <w:rFonts w:asciiTheme="minorEastAsia" w:eastAsiaTheme="minorEastAsia" w:hAnsiTheme="minorEastAsia"/>
        </w:rPr>
        <w:fldChar w:fldCharType="end"/>
      </w:r>
      <w:r w:rsidRPr="008F4037">
        <w:rPr>
          <w:rFonts w:asciiTheme="minorEastAsia" w:eastAsiaTheme="minorEastAsia" w:hAnsiTheme="minorEastAsia"/>
        </w:rPr>
        <w:t>2021年7月河南省发生洪灾，这场洪灾造成近400人死亡。据报道，当局阻止花商向任何打算以鲜花纪念遇难者的人出售鲜花，观察到便衣警察在有人淹死的地铁站附近收走鲜花，</w:t>
      </w:r>
      <w:proofErr w:type="gramStart"/>
      <w:r w:rsidRPr="008F4037">
        <w:rPr>
          <w:rFonts w:asciiTheme="minorEastAsia" w:eastAsiaTheme="minorEastAsia" w:hAnsiTheme="minorEastAsia"/>
        </w:rPr>
        <w:t>微博审查</w:t>
      </w:r>
      <w:proofErr w:type="gramEnd"/>
      <w:r w:rsidRPr="008F4037">
        <w:rPr>
          <w:rFonts w:asciiTheme="minorEastAsia" w:eastAsiaTheme="minorEastAsia" w:hAnsiTheme="minorEastAsia"/>
        </w:rPr>
        <w:t>了“#7月20日河南省#郑州暴雨一周年”的标签</w:t>
      </w:r>
      <w:proofErr w:type="gramStart"/>
      <w:r w:rsidRPr="008F4037">
        <w:rPr>
          <w:rFonts w:asciiTheme="minorEastAsia" w:eastAsiaTheme="minorEastAsia" w:hAnsiTheme="minorEastAsia"/>
        </w:rPr>
        <w:t>”</w:t>
      </w:r>
      <w:proofErr w:type="gramEnd"/>
      <w:r w:rsidRPr="008F4037">
        <w:rPr>
          <w:rFonts w:asciiTheme="minorEastAsia" w:eastAsiaTheme="minorEastAsia" w:hAnsiTheme="minorEastAsia"/>
        </w:rPr>
        <w:t>。</w:t>
      </w:r>
    </w:p>
    <w:p w14:paraId="41721880" w14:textId="526E1C7F" w:rsidR="005510D1" w:rsidRPr="008F4037" w:rsidRDefault="104BC8B3" w:rsidP="00F2630B">
      <w:pPr>
        <w:rPr>
          <w:rFonts w:asciiTheme="minorEastAsia" w:eastAsiaTheme="minorEastAsia" w:hAnsiTheme="minorEastAsia"/>
        </w:rPr>
      </w:pPr>
      <w:r w:rsidRPr="008F4037">
        <w:rPr>
          <w:rFonts w:asciiTheme="minorEastAsia" w:eastAsiaTheme="minorEastAsia" w:hAnsiTheme="minorEastAsia"/>
        </w:rPr>
        <w:t>媒体报道，继6月10日唐山女性遇袭事件后，</w:t>
      </w:r>
      <w:proofErr w:type="gramStart"/>
      <w:r w:rsidRPr="008F4037">
        <w:rPr>
          <w:rFonts w:asciiTheme="minorEastAsia" w:eastAsiaTheme="minorEastAsia" w:hAnsiTheme="minorEastAsia"/>
        </w:rPr>
        <w:t>微博以</w:t>
      </w:r>
      <w:proofErr w:type="gramEnd"/>
      <w:r w:rsidRPr="008F4037">
        <w:rPr>
          <w:rFonts w:asciiTheme="minorEastAsia" w:eastAsiaTheme="minorEastAsia" w:hAnsiTheme="minorEastAsia"/>
        </w:rPr>
        <w:t>煽动“性别对抗”和“造谣”为由关闭了900多个账号。</w:t>
      </w:r>
    </w:p>
    <w:p w14:paraId="5DB8DD12" w14:textId="51E576F8" w:rsidR="0043358E" w:rsidRPr="008F4037" w:rsidRDefault="01F523E6" w:rsidP="00F2630B">
      <w:pPr>
        <w:rPr>
          <w:rFonts w:asciiTheme="minorEastAsia" w:eastAsiaTheme="minorEastAsia" w:hAnsiTheme="minorEastAsia"/>
        </w:rPr>
      </w:pPr>
      <w:r w:rsidRPr="008F4037">
        <w:rPr>
          <w:rFonts w:asciiTheme="minorEastAsia" w:eastAsiaTheme="minorEastAsia" w:hAnsiTheme="minorEastAsia"/>
        </w:rPr>
        <w:t>6月14日，</w:t>
      </w:r>
      <w:r w:rsidRPr="008F4037">
        <w:rPr>
          <w:rFonts w:asciiTheme="minorEastAsia" w:eastAsiaTheme="minorEastAsia" w:hAnsiTheme="minorEastAsia"/>
          <w:i/>
        </w:rPr>
        <w:t>中国数字时代</w:t>
      </w:r>
      <w:r w:rsidRPr="008F4037">
        <w:rPr>
          <w:rFonts w:asciiTheme="minorEastAsia" w:eastAsiaTheme="minorEastAsia" w:hAnsiTheme="minorEastAsia"/>
        </w:rPr>
        <w:t>披露，当局对一个微信公众号进行了审查，该微信公众号发布了一首名为《不要去喝庆功酒》的民歌。这首歌建议听众不要忘记上海新冠肺炎封城期间发生的事情。</w:t>
      </w:r>
      <w:r w:rsidR="00F553FC" w:rsidRPr="008F4037">
        <w:rPr>
          <w:rFonts w:asciiTheme="minorEastAsia" w:eastAsiaTheme="minorEastAsia" w:hAnsiTheme="minorEastAsia" w:hint="eastAsia"/>
        </w:rPr>
        <w:t>这首歌还带有一句警句</w:t>
      </w:r>
      <w:r w:rsidR="00F553FC" w:rsidRPr="008F4037">
        <w:rPr>
          <w:rFonts w:asciiTheme="minorEastAsia" w:eastAsiaTheme="minorEastAsia" w:hAnsiTheme="minorEastAsia"/>
        </w:rPr>
        <w:t xml:space="preserve"> “</w:t>
      </w:r>
      <w:r w:rsidRPr="008F4037">
        <w:rPr>
          <w:rFonts w:asciiTheme="minorEastAsia" w:eastAsiaTheme="minorEastAsia" w:hAnsiTheme="minorEastAsia"/>
        </w:rPr>
        <w:t>我们是最后一代”，暗指上海封城期间发布的一段流行视频，视频显示一名当地警察敦促上海居民遵守新冠肺炎限制，“以免对下一代造成影响”。那人反驳道：“我们是最后一代。”</w:t>
      </w:r>
    </w:p>
    <w:p w14:paraId="0F28667E" w14:textId="69BCC698" w:rsidR="0089082D" w:rsidRPr="008F4037" w:rsidRDefault="007A75C4" w:rsidP="00F2630B">
      <w:pPr>
        <w:rPr>
          <w:rFonts w:asciiTheme="minorEastAsia" w:eastAsiaTheme="minorEastAsia" w:hAnsiTheme="minorEastAsia"/>
        </w:rPr>
      </w:pPr>
      <w:r w:rsidRPr="008F4037">
        <w:rPr>
          <w:rFonts w:asciiTheme="minorEastAsia" w:eastAsiaTheme="minorEastAsia" w:hAnsiTheme="minorEastAsia"/>
        </w:rPr>
        <w:t>日本前首相安</w:t>
      </w:r>
      <w:proofErr w:type="gramStart"/>
      <w:r w:rsidRPr="008F4037">
        <w:rPr>
          <w:rFonts w:asciiTheme="minorEastAsia" w:eastAsiaTheme="minorEastAsia" w:hAnsiTheme="minorEastAsia"/>
        </w:rPr>
        <w:t>倍晋三</w:t>
      </w:r>
      <w:proofErr w:type="gramEnd"/>
      <w:r w:rsidRPr="008F4037">
        <w:rPr>
          <w:rFonts w:asciiTheme="minorEastAsia" w:eastAsiaTheme="minorEastAsia" w:hAnsiTheme="minorEastAsia"/>
        </w:rPr>
        <w:t>遇刺身亡后，</w:t>
      </w:r>
      <w:proofErr w:type="gramStart"/>
      <w:r w:rsidRPr="008F4037">
        <w:rPr>
          <w:rFonts w:asciiTheme="minorEastAsia" w:eastAsiaTheme="minorEastAsia" w:hAnsiTheme="minorEastAsia"/>
        </w:rPr>
        <w:t>自由亚洲电台</w:t>
      </w:r>
      <w:proofErr w:type="gramEnd"/>
      <w:r w:rsidRPr="008F4037">
        <w:rPr>
          <w:rFonts w:asciiTheme="minorEastAsia" w:eastAsiaTheme="minorEastAsia" w:hAnsiTheme="minorEastAsia"/>
        </w:rPr>
        <w:t>7月10日报道，唐山一名教师因批评网民庆祝安</w:t>
      </w:r>
      <w:proofErr w:type="gramStart"/>
      <w:r w:rsidRPr="008F4037">
        <w:rPr>
          <w:rFonts w:asciiTheme="minorEastAsia" w:eastAsiaTheme="minorEastAsia" w:hAnsiTheme="minorEastAsia"/>
        </w:rPr>
        <w:t>倍</w:t>
      </w:r>
      <w:proofErr w:type="gramEnd"/>
      <w:r w:rsidRPr="008F4037">
        <w:rPr>
          <w:rFonts w:asciiTheme="minorEastAsia" w:eastAsiaTheme="minorEastAsia" w:hAnsiTheme="minorEastAsia"/>
        </w:rPr>
        <w:t>之死而受到处罚。他的前雇主唐山师范大学发表声明称，将对他</w:t>
      </w:r>
      <w:proofErr w:type="gramStart"/>
      <w:r w:rsidRPr="008F4037">
        <w:rPr>
          <w:rFonts w:asciiTheme="minorEastAsia" w:eastAsiaTheme="minorEastAsia" w:hAnsiTheme="minorEastAsia"/>
        </w:rPr>
        <w:t>在微博账号</w:t>
      </w:r>
      <w:proofErr w:type="gramEnd"/>
      <w:r w:rsidRPr="008F4037">
        <w:rPr>
          <w:rFonts w:asciiTheme="minorEastAsia" w:eastAsiaTheme="minorEastAsia" w:hAnsiTheme="minorEastAsia"/>
        </w:rPr>
        <w:t>上的言论进行调查。据媒体报道，他的帖子被删</w:t>
      </w:r>
      <w:r w:rsidRPr="008F4037">
        <w:rPr>
          <w:rFonts w:asciiTheme="minorEastAsia" w:eastAsiaTheme="minorEastAsia" w:hAnsiTheme="minorEastAsia"/>
        </w:rPr>
        <w:lastRenderedPageBreak/>
        <w:t>除，他</w:t>
      </w:r>
      <w:proofErr w:type="gramStart"/>
      <w:r w:rsidRPr="008F4037">
        <w:rPr>
          <w:rFonts w:asciiTheme="minorEastAsia" w:eastAsiaTheme="minorEastAsia" w:hAnsiTheme="minorEastAsia"/>
        </w:rPr>
        <w:t>的微博账号</w:t>
      </w:r>
      <w:proofErr w:type="gramEnd"/>
      <w:r w:rsidRPr="008F4037">
        <w:rPr>
          <w:rFonts w:asciiTheme="minorEastAsia" w:eastAsiaTheme="minorEastAsia" w:hAnsiTheme="minorEastAsia"/>
        </w:rPr>
        <w:t>也被封禁。</w:t>
      </w:r>
    </w:p>
    <w:p w14:paraId="5843BD5C" w14:textId="22DA8E3D" w:rsidR="00D7466E" w:rsidRPr="008F4037" w:rsidRDefault="3D958333" w:rsidP="00F2630B">
      <w:pPr>
        <w:rPr>
          <w:rFonts w:asciiTheme="minorEastAsia" w:eastAsiaTheme="minorEastAsia" w:hAnsiTheme="minorEastAsia"/>
        </w:rPr>
      </w:pPr>
      <w:r w:rsidRPr="008F4037">
        <w:rPr>
          <w:rFonts w:asciiTheme="minorEastAsia" w:eastAsiaTheme="minorEastAsia" w:hAnsiTheme="minorEastAsia"/>
        </w:rPr>
        <w:t>7月14日，</w:t>
      </w:r>
      <w:r w:rsidRPr="008F4037">
        <w:rPr>
          <w:rFonts w:asciiTheme="minorEastAsia" w:eastAsiaTheme="minorEastAsia" w:hAnsiTheme="minorEastAsia"/>
          <w:i/>
        </w:rPr>
        <w:t xml:space="preserve">微博动态（What’s on Weibo） </w:t>
      </w:r>
      <w:r w:rsidRPr="008F4037">
        <w:rPr>
          <w:rFonts w:asciiTheme="minorEastAsia" w:eastAsiaTheme="minorEastAsia" w:hAnsiTheme="minorEastAsia"/>
        </w:rPr>
        <w:t>发布了一个微博公告称，将打击网民使用谐音词，以营造更加 “健康的网络环境，</w:t>
      </w:r>
      <w:r w:rsidR="00F553FC" w:rsidRPr="008F4037">
        <w:rPr>
          <w:rFonts w:asciiTheme="minorEastAsia" w:eastAsiaTheme="minorEastAsia" w:hAnsiTheme="minorEastAsia" w:hint="eastAsia"/>
        </w:rPr>
        <w:t>杜绝虚假信息传播</w:t>
      </w:r>
      <w:r w:rsidR="00F553FC" w:rsidRPr="008F4037">
        <w:rPr>
          <w:rFonts w:asciiTheme="minorEastAsia" w:eastAsiaTheme="minorEastAsia" w:hAnsiTheme="minorEastAsia"/>
        </w:rPr>
        <w:t>”</w:t>
      </w:r>
      <w:r w:rsidR="00F553FC" w:rsidRPr="008F4037">
        <w:rPr>
          <w:rFonts w:asciiTheme="minorEastAsia" w:eastAsiaTheme="minorEastAsia" w:hAnsiTheme="minorEastAsia" w:hint="eastAsia"/>
        </w:rPr>
        <w:t xml:space="preserve"> 。</w:t>
      </w:r>
      <w:r w:rsidRPr="008F4037">
        <w:rPr>
          <w:rFonts w:asciiTheme="minorEastAsia" w:eastAsiaTheme="minorEastAsia" w:hAnsiTheme="minorEastAsia"/>
        </w:rPr>
        <w:t>该公告指的是使用“错字”来避免审查。根据这篇文章，中国网民开始使用汉字</w:t>
      </w:r>
      <w:r w:rsidRPr="008F4037">
        <w:rPr>
          <w:rFonts w:asciiTheme="minorEastAsia" w:eastAsiaTheme="minorEastAsia" w:hAnsiTheme="minorEastAsia"/>
          <w:i/>
        </w:rPr>
        <w:t>荷兰</w:t>
      </w:r>
      <w:r w:rsidRPr="008F4037">
        <w:rPr>
          <w:rFonts w:asciiTheme="minorEastAsia" w:eastAsiaTheme="minorEastAsia" w:hAnsiTheme="minorEastAsia"/>
        </w:rPr>
        <w:t>，因为它普通话发音听起来与河南非常相似，便于进行对抗议河南银行丑闻的讨论。</w:t>
      </w:r>
    </w:p>
    <w:p w14:paraId="3DBF47D0" w14:textId="4C6F1164" w:rsidR="009C4AB0" w:rsidRPr="008F4037" w:rsidRDefault="007B190B" w:rsidP="00F2630B">
      <w:pPr>
        <w:rPr>
          <w:rFonts w:asciiTheme="minorEastAsia" w:eastAsiaTheme="minorEastAsia" w:hAnsiTheme="minorEastAsia"/>
        </w:rPr>
      </w:pPr>
      <w:r w:rsidRPr="008F4037">
        <w:rPr>
          <w:rFonts w:asciiTheme="minorEastAsia" w:eastAsiaTheme="minorEastAsia" w:hAnsiTheme="minorEastAsia"/>
        </w:rPr>
        <w:t>7月，国家广播电视总局和文化和旅游部发布了新规定，禁止网络直播主的31种 “</w:t>
      </w:r>
      <w:r w:rsidR="00F553FC" w:rsidRPr="008F4037">
        <w:rPr>
          <w:rFonts w:asciiTheme="minorEastAsia" w:eastAsiaTheme="minorEastAsia" w:hAnsiTheme="minorEastAsia" w:hint="eastAsia"/>
        </w:rPr>
        <w:t>不良行为</w:t>
      </w:r>
      <w:r w:rsidR="00F553FC" w:rsidRPr="008F4037">
        <w:rPr>
          <w:rFonts w:asciiTheme="minorEastAsia" w:eastAsiaTheme="minorEastAsia" w:hAnsiTheme="minorEastAsia"/>
        </w:rPr>
        <w:t>”</w:t>
      </w:r>
      <w:r w:rsidR="00F553FC" w:rsidRPr="008F4037">
        <w:rPr>
          <w:rFonts w:asciiTheme="minorEastAsia" w:eastAsiaTheme="minorEastAsia" w:hAnsiTheme="minorEastAsia" w:hint="eastAsia"/>
        </w:rPr>
        <w:t>。</w:t>
      </w:r>
      <w:r w:rsidRPr="008F4037">
        <w:rPr>
          <w:rFonts w:asciiTheme="minorEastAsia" w:eastAsiaTheme="minorEastAsia" w:hAnsiTheme="minorEastAsia"/>
        </w:rPr>
        <w:t>据媒体报道，直播主必须“坚持正确的政治价值观和社会价值观”，</w:t>
      </w:r>
      <w:r w:rsidR="00F553FC" w:rsidRPr="008F4037">
        <w:rPr>
          <w:rFonts w:asciiTheme="minorEastAsia" w:eastAsiaTheme="minorEastAsia" w:hAnsiTheme="minorEastAsia" w:hint="eastAsia"/>
        </w:rPr>
        <w:t>不得发布或展示任何</w:t>
      </w:r>
      <w:r w:rsidR="00F553FC" w:rsidRPr="008F4037">
        <w:rPr>
          <w:rFonts w:asciiTheme="minorEastAsia" w:eastAsiaTheme="minorEastAsia" w:hAnsiTheme="minorEastAsia"/>
        </w:rPr>
        <w:t xml:space="preserve"> “</w:t>
      </w:r>
      <w:r w:rsidRPr="008F4037">
        <w:rPr>
          <w:rFonts w:asciiTheme="minorEastAsia" w:eastAsiaTheme="minorEastAsia" w:hAnsiTheme="minorEastAsia"/>
        </w:rPr>
        <w:t>有损中国共产党的领导”的内容。  该指令称，那些违反这些规则的人将被列入黑名单并被禁止直播。</w:t>
      </w:r>
    </w:p>
    <w:p w14:paraId="748F60A3" w14:textId="47CC5942" w:rsidR="00E9760B" w:rsidRPr="008F4037" w:rsidRDefault="6D85214B" w:rsidP="00F2630B">
      <w:pPr>
        <w:rPr>
          <w:rFonts w:asciiTheme="minorEastAsia" w:eastAsiaTheme="minorEastAsia" w:hAnsiTheme="minorEastAsia"/>
        </w:rPr>
      </w:pPr>
      <w:r w:rsidRPr="008F4037">
        <w:rPr>
          <w:rFonts w:asciiTheme="minorEastAsia" w:eastAsiaTheme="minorEastAsia" w:hAnsiTheme="minorEastAsia"/>
        </w:rPr>
        <w:t>8月10日，新闻媒体报道说，政府暂停了主要电子保健提供商丁香园的社交媒体账户，原因是质疑推广一种传统中药治疗新冠肺炎。在上海封城期间，这种药物受到人们的非议，当时政府出资将这种药送到各个家庭，而这些家庭当时正在为获得食物和日常用品而挣扎。</w:t>
      </w:r>
    </w:p>
    <w:p w14:paraId="30ED5C4A" w14:textId="307D8F24" w:rsidR="008E43D0" w:rsidRPr="008F4037" w:rsidRDefault="195EFEC2" w:rsidP="00F2630B">
      <w:pPr>
        <w:rPr>
          <w:rFonts w:asciiTheme="minorEastAsia" w:eastAsiaTheme="minorEastAsia" w:hAnsiTheme="minorEastAsia"/>
        </w:rPr>
      </w:pPr>
      <w:r w:rsidRPr="008F4037">
        <w:rPr>
          <w:rFonts w:asciiTheme="minorEastAsia" w:eastAsiaTheme="minorEastAsia" w:hAnsiTheme="minorEastAsia"/>
        </w:rPr>
        <w:t>非营利新闻平台</w:t>
      </w:r>
      <w:r w:rsidRPr="008F4037">
        <w:rPr>
          <w:rFonts w:asciiTheme="minorEastAsia" w:eastAsiaTheme="minorEastAsia" w:hAnsiTheme="minorEastAsia"/>
          <w:i/>
        </w:rPr>
        <w:t>Coda</w:t>
      </w:r>
      <w:r w:rsidRPr="008F4037">
        <w:rPr>
          <w:rFonts w:asciiTheme="minorEastAsia" w:eastAsiaTheme="minorEastAsia" w:hAnsiTheme="minorEastAsia"/>
        </w:rPr>
        <w:t>9月报告，当局审查了批评新疆实施“动态清零政策”的网上评论。在当局开始在整个地区实施</w:t>
      </w:r>
      <w:proofErr w:type="gramStart"/>
      <w:r w:rsidRPr="008F4037">
        <w:rPr>
          <w:rFonts w:asciiTheme="minorEastAsia" w:eastAsiaTheme="minorEastAsia" w:hAnsiTheme="minorEastAsia"/>
        </w:rPr>
        <w:t>严格封控</w:t>
      </w:r>
      <w:proofErr w:type="gramEnd"/>
      <w:r w:rsidRPr="008F4037">
        <w:rPr>
          <w:rFonts w:asciiTheme="minorEastAsia" w:eastAsiaTheme="minorEastAsia" w:hAnsiTheme="minorEastAsia"/>
        </w:rPr>
        <w:t>之后，新疆居民开始在多个平台上报告说，</w:t>
      </w:r>
      <w:proofErr w:type="gramStart"/>
      <w:r w:rsidRPr="008F4037">
        <w:rPr>
          <w:rFonts w:asciiTheme="minorEastAsia" w:eastAsiaTheme="minorEastAsia" w:hAnsiTheme="minorEastAsia"/>
        </w:rPr>
        <w:t>封控导致</w:t>
      </w:r>
      <w:proofErr w:type="gramEnd"/>
      <w:r w:rsidRPr="008F4037">
        <w:rPr>
          <w:rFonts w:asciiTheme="minorEastAsia" w:eastAsiaTheme="minorEastAsia" w:hAnsiTheme="minorEastAsia"/>
        </w:rPr>
        <w:t>食品短缺、无法获得非新冠相关的紧急医疗服务，以及无法购买基本商品。审查人员迅速采取行动删除批评性评论和视频，并用有关新疆文化的正面说辞淹没此类评论。</w:t>
      </w:r>
    </w:p>
    <w:p w14:paraId="1335B5F9" w14:textId="3C19572A" w:rsidR="7C847CB9" w:rsidRPr="008F4037" w:rsidRDefault="0036207A" w:rsidP="00F2630B">
      <w:pPr>
        <w:rPr>
          <w:rFonts w:asciiTheme="minorEastAsia" w:eastAsiaTheme="minorEastAsia" w:hAnsiTheme="minorEastAsia"/>
        </w:rPr>
      </w:pPr>
      <w:r w:rsidRPr="008F4037">
        <w:rPr>
          <w:rFonts w:asciiTheme="minorEastAsia" w:eastAsiaTheme="minorEastAsia" w:hAnsiTheme="minorEastAsia"/>
        </w:rPr>
        <w:t>媒体报道，10月13日（中共二十大召开前夕），彭立发（笔名彭载舟）化装</w:t>
      </w:r>
      <w:proofErr w:type="gramStart"/>
      <w:r w:rsidRPr="008F4037">
        <w:rPr>
          <w:rFonts w:asciiTheme="minorEastAsia" w:eastAsiaTheme="minorEastAsia" w:hAnsiTheme="minorEastAsia"/>
        </w:rPr>
        <w:t>成建筑</w:t>
      </w:r>
      <w:proofErr w:type="gramEnd"/>
      <w:r w:rsidRPr="008F4037">
        <w:rPr>
          <w:rFonts w:asciiTheme="minorEastAsia" w:eastAsiaTheme="minorEastAsia" w:hAnsiTheme="minorEastAsia"/>
        </w:rPr>
        <w:t xml:space="preserve">工人在北京一座高速公路立交桥上打出两条标语，批评习近平和清零政策。他被评论员称为“四通桥勇士”，据报告在他的行为发生后不久就被拘留了。社交媒体上对他的抗议标语的引用、图片和评论很快被审查。  </w:t>
      </w:r>
      <w:proofErr w:type="gramStart"/>
      <w:r w:rsidRPr="008F4037">
        <w:rPr>
          <w:rFonts w:asciiTheme="minorEastAsia" w:eastAsiaTheme="minorEastAsia" w:hAnsiTheme="minorEastAsia"/>
        </w:rPr>
        <w:t>据自由亚洲电台</w:t>
      </w:r>
      <w:proofErr w:type="gramEnd"/>
      <w:r w:rsidRPr="008F4037">
        <w:rPr>
          <w:rFonts w:asciiTheme="minorEastAsia" w:eastAsiaTheme="minorEastAsia" w:hAnsiTheme="minorEastAsia"/>
        </w:rPr>
        <w:t>报道，10月16日，浙江省有关部门拘留并审问了一名在网上支持四通桥勇士打横幅抗议的人。警方扫描了他的手机以获取照片和联系方式。据报道，艺术家萧亮也在10月</w:t>
      </w:r>
      <w:proofErr w:type="gramStart"/>
      <w:r w:rsidRPr="008F4037">
        <w:rPr>
          <w:rFonts w:asciiTheme="minorEastAsia" w:eastAsiaTheme="minorEastAsia" w:hAnsiTheme="minorEastAsia"/>
        </w:rPr>
        <w:t>中旬因贴了</w:t>
      </w:r>
      <w:proofErr w:type="gramEnd"/>
      <w:r w:rsidRPr="008F4037">
        <w:rPr>
          <w:rFonts w:asciiTheme="minorEastAsia" w:eastAsiaTheme="minorEastAsia" w:hAnsiTheme="minorEastAsia"/>
        </w:rPr>
        <w:t>一张他为彭立发画的肖像的照片而被当局拘留。</w:t>
      </w:r>
    </w:p>
    <w:p w14:paraId="4AA679F7" w14:textId="01D7E6B7" w:rsidR="006771E7" w:rsidRPr="008F4037" w:rsidRDefault="724FF8D7" w:rsidP="00F2630B">
      <w:pPr>
        <w:rPr>
          <w:rFonts w:asciiTheme="minorEastAsia" w:eastAsiaTheme="minorEastAsia" w:hAnsiTheme="minorEastAsia"/>
        </w:rPr>
      </w:pPr>
      <w:r w:rsidRPr="008F4037">
        <w:rPr>
          <w:rFonts w:asciiTheme="minorEastAsia" w:eastAsiaTheme="minorEastAsia" w:hAnsiTheme="minorEastAsia"/>
          <w:b/>
        </w:rPr>
        <w:lastRenderedPageBreak/>
        <w:t>暴力与骚扰：</w:t>
      </w:r>
      <w:r w:rsidRPr="008F4037">
        <w:rPr>
          <w:rFonts w:asciiTheme="minorEastAsia" w:eastAsiaTheme="minorEastAsia" w:hAnsiTheme="minorEastAsia"/>
        </w:rPr>
        <w:t xml:space="preserve"> 政府经常阻挠媒体人员的工作，包括公民记者。一些记者报告说，在报道敏感话题时会受到暴力攻击、骚扰、监视和恐吓。政府官员使用刑事起诉、民事诉讼和包括暴力、拘押以及其他形式的骚扰在内的惩罚手段来恐吓作者和记者，以阻止他们就广泛的话题发布未经批准的信息。</w:t>
      </w:r>
    </w:p>
    <w:p w14:paraId="6671FBB9" w14:textId="5EBBE129" w:rsidR="00926DF8" w:rsidRPr="008F4037" w:rsidRDefault="270AE9B7" w:rsidP="00F2630B">
      <w:pPr>
        <w:rPr>
          <w:rFonts w:asciiTheme="minorEastAsia" w:eastAsiaTheme="minorEastAsia" w:hAnsiTheme="minorEastAsia"/>
        </w:rPr>
      </w:pPr>
      <w:r w:rsidRPr="008F4037">
        <w:rPr>
          <w:rFonts w:asciiTheme="minorEastAsia" w:eastAsiaTheme="minorEastAsia" w:hAnsiTheme="minorEastAsia"/>
        </w:rPr>
        <w:t>海外记者的家人也面临骚扰，时有拘押发生，藉此来报复他们海外亲属所做的报道。在海外的</w:t>
      </w:r>
      <w:proofErr w:type="gramStart"/>
      <w:r w:rsidRPr="008F4037">
        <w:rPr>
          <w:rFonts w:asciiTheme="minorEastAsia" w:eastAsiaTheme="minorEastAsia" w:hAnsiTheme="minorEastAsia"/>
        </w:rPr>
        <w:t>自由亚洲电台维吾尔语组</w:t>
      </w:r>
      <w:proofErr w:type="gramEnd"/>
      <w:r w:rsidRPr="008F4037">
        <w:rPr>
          <w:rFonts w:asciiTheme="minorEastAsia" w:eastAsiaTheme="minorEastAsia" w:hAnsiTheme="minorEastAsia"/>
        </w:rPr>
        <w:t>工作的记者们仍有几十名亲属在新疆失踪或被拘押。</w:t>
      </w:r>
    </w:p>
    <w:p w14:paraId="6CF0BFC6" w14:textId="754FFD78" w:rsidR="00282C95" w:rsidRPr="008F4037" w:rsidRDefault="6DE436E7" w:rsidP="00F2630B">
      <w:pPr>
        <w:rPr>
          <w:rFonts w:asciiTheme="minorEastAsia" w:eastAsiaTheme="minorEastAsia" w:hAnsiTheme="minorEastAsia"/>
        </w:rPr>
      </w:pPr>
      <w:r w:rsidRPr="008F4037">
        <w:rPr>
          <w:rFonts w:asciiTheme="minorEastAsia" w:eastAsiaTheme="minorEastAsia" w:hAnsiTheme="minorEastAsia"/>
        </w:rPr>
        <w:t>记者因发表质疑政府的观点而面临被降职或解雇的威胁。在许多情况下，由于政府实际存在的压力或对政府压力的恐惧，潜在的消息来源会拒绝与记者见面。长期的媒体联系人继续拒绝私下对话，即使是关于非敏感话题也是如此。所谓的禁忌话题不仅包括西藏、台湾和腐败，还包括自然灾害及“米兔”（#MeToo）运动和新冠肺炎政策。</w:t>
      </w:r>
    </w:p>
    <w:p w14:paraId="56B19989" w14:textId="0C27A6BE" w:rsidR="5C31010E" w:rsidRPr="008F4037" w:rsidRDefault="0BC43D60" w:rsidP="00F2630B">
      <w:pPr>
        <w:rPr>
          <w:rFonts w:asciiTheme="minorEastAsia" w:eastAsiaTheme="minorEastAsia" w:hAnsiTheme="minorEastAsia"/>
        </w:rPr>
      </w:pPr>
      <w:r w:rsidRPr="008F4037">
        <w:rPr>
          <w:rFonts w:asciiTheme="minorEastAsia" w:eastAsiaTheme="minorEastAsia" w:hAnsiTheme="minorEastAsia"/>
        </w:rPr>
        <w:t>在这一年中，当局囚禁了许多在传统媒体和新媒体工作的记者。政府还以防疫为幌子限制许多独立记者的出行，以使他们噤声。无国界记者组织发布的《2022年世界新闻自由指数》统计到至少102名记者（专业和非专业）在中国被拘押。其中，60人来自新疆。</w:t>
      </w:r>
    </w:p>
    <w:p w14:paraId="2BEC3312" w14:textId="64BD13F8" w:rsidR="00A82E9F" w:rsidRPr="008F4037" w:rsidRDefault="48DC6084" w:rsidP="00F2630B">
      <w:pPr>
        <w:rPr>
          <w:rFonts w:asciiTheme="minorEastAsia" w:eastAsiaTheme="minorEastAsia" w:hAnsiTheme="minorEastAsia"/>
        </w:rPr>
      </w:pPr>
      <w:r w:rsidRPr="008F4037">
        <w:rPr>
          <w:rFonts w:asciiTheme="minorEastAsia" w:eastAsiaTheme="minorEastAsia" w:hAnsiTheme="minorEastAsia"/>
        </w:rPr>
        <w:t>驻华外国记者协会(FCCC)2021年1月发布的媒体自由报告发现，政府继续通过人身攻击、在网上挑起事端、网络黑客攻击和拒发签证等方式恐吓外国记者、他们在当地的中国同事以及他们采访的人。99%的外国记者表示，报道条件不符合他们认为的国际标准。当局还鼓励个人对外国记者提起诉讼或威胁采取法律行动。甚至明确同意接受媒体采访的人后来也有人对外国记者提起诉讼。</w:t>
      </w:r>
    </w:p>
    <w:p w14:paraId="3AEB5128" w14:textId="45B8BF74" w:rsidR="519515E7" w:rsidRPr="008F4037" w:rsidRDefault="519515E7" w:rsidP="00F2630B">
      <w:pPr>
        <w:rPr>
          <w:rFonts w:asciiTheme="minorEastAsia" w:eastAsiaTheme="minorEastAsia" w:hAnsiTheme="minorEastAsia"/>
        </w:rPr>
      </w:pPr>
      <w:r w:rsidRPr="008F4037">
        <w:rPr>
          <w:rFonts w:asciiTheme="minorEastAsia" w:eastAsiaTheme="minorEastAsia" w:hAnsiTheme="minorEastAsia"/>
        </w:rPr>
        <w:t>驻华外国记者协会调查报告称，有9名外国记者被消息来源或政府实体起诉或威胁要采取法律行动。将近四分之一的受访者表示，他们遇到过国家或国家支持的团体鼓励或煽动的网上诽谤活动，同时62%的受访者表示，他们至少被警察或其他政府官员阻挠过一次。</w:t>
      </w:r>
    </w:p>
    <w:p w14:paraId="5FEB8E88" w14:textId="7D7A299D" w:rsidR="00A82E9F" w:rsidRPr="008F4037" w:rsidRDefault="76A3AEE1" w:rsidP="00F2630B">
      <w:pPr>
        <w:rPr>
          <w:rFonts w:asciiTheme="minorEastAsia" w:eastAsiaTheme="minorEastAsia" w:hAnsiTheme="minorEastAsia"/>
        </w:rPr>
      </w:pPr>
      <w:r w:rsidRPr="008F4037">
        <w:rPr>
          <w:rFonts w:asciiTheme="minorEastAsia" w:eastAsiaTheme="minorEastAsia" w:hAnsiTheme="minorEastAsia"/>
        </w:rPr>
        <w:t>在新疆的报道依然困难重重。虽然2021年获准前往新疆的记者比2020年</w:t>
      </w:r>
      <w:r w:rsidRPr="008F4037">
        <w:rPr>
          <w:rFonts w:asciiTheme="minorEastAsia" w:eastAsiaTheme="minorEastAsia" w:hAnsiTheme="minorEastAsia"/>
        </w:rPr>
        <w:lastRenderedPageBreak/>
        <w:t>多，但他们遇到监视和骚扰。在接受调查的曾前往新疆的记者中，88%的人表示他们受到明显的监视，44%的人表示当局打扰了他们的采访，34%的人被迫删除了视频和照片。</w:t>
      </w:r>
    </w:p>
    <w:p w14:paraId="35FD9A43" w14:textId="034B37BB" w:rsidR="00926DF8" w:rsidRPr="008F4037" w:rsidRDefault="7C55C5EA" w:rsidP="00F2630B">
      <w:pPr>
        <w:rPr>
          <w:rFonts w:asciiTheme="minorEastAsia" w:eastAsiaTheme="minorEastAsia" w:hAnsiTheme="minorEastAsia"/>
        </w:rPr>
      </w:pPr>
      <w:bookmarkStart w:id="5" w:name="_Hlk16747936"/>
      <w:r w:rsidRPr="008F4037">
        <w:rPr>
          <w:rFonts w:asciiTheme="minorEastAsia" w:eastAsiaTheme="minorEastAsia" w:hAnsiTheme="minorEastAsia"/>
        </w:rPr>
        <w:t>为外国新闻媒体工作的本地员工报告称，除了当局继续严格执行对这些员工的限制措施外，骚扰和恐吓也增加了。法律禁止外国新闻机构直接聘用中国公民，他们必须使用外交部下属的外交人员服务局聘用的人员。行为守则用开除或撤销资格来威胁那些从事独立报道的中国籍雇员。该守则还指示中国员工向其雇主提供有助于树立“中国良好形象”的信息。多家外国媒体报道称，他们仍然无法雇到他们希望雇到的足够的本地工作人员，并称当局继续对不喜欢的媒体机构实行每位外国记者配一名当地研究人员的非官方上限。  一些媒体甚至报告说，无法获得外交人员服务局的许可为每位记者聘请一名当地研究人员。新员工对承担可能被视为政治敏感的工作有顾忌，从而限制了他们的工作范围和贡献。</w:t>
      </w:r>
    </w:p>
    <w:bookmarkEnd w:id="5"/>
    <w:p w14:paraId="5F23FD35" w14:textId="77777777" w:rsidR="00FD00BF" w:rsidRPr="008F4037" w:rsidRDefault="00FD00BF" w:rsidP="00F2630B">
      <w:pPr>
        <w:rPr>
          <w:rFonts w:asciiTheme="minorEastAsia" w:eastAsiaTheme="minorEastAsia" w:hAnsiTheme="minorEastAsia"/>
        </w:rPr>
      </w:pPr>
      <w:proofErr w:type="gramStart"/>
      <w:r w:rsidRPr="008F4037">
        <w:rPr>
          <w:rFonts w:asciiTheme="minorEastAsia" w:eastAsiaTheme="minorEastAsia" w:hAnsiTheme="minorEastAsia"/>
        </w:rPr>
        <w:t>据自由</w:t>
      </w:r>
      <w:proofErr w:type="gramEnd"/>
      <w:r w:rsidRPr="008F4037">
        <w:rPr>
          <w:rFonts w:asciiTheme="minorEastAsia" w:eastAsiaTheme="minorEastAsia" w:hAnsiTheme="minorEastAsia"/>
        </w:rPr>
        <w:t>之家说，在中国的外国记者“遭到大规模驱逐或基于国籍的签证拒绝，与国家安全指控有关的审讯企图，以及已明确同意接受采访的消息来源提出的可疑诉讼”。</w:t>
      </w:r>
    </w:p>
    <w:p w14:paraId="0678FDED" w14:textId="09480619" w:rsidR="00FD00BF" w:rsidRPr="008F4037" w:rsidRDefault="0625FDC5" w:rsidP="00F2630B">
      <w:pPr>
        <w:rPr>
          <w:rFonts w:asciiTheme="minorEastAsia" w:eastAsiaTheme="minorEastAsia" w:hAnsiTheme="minorEastAsia"/>
        </w:rPr>
      </w:pPr>
      <w:bookmarkStart w:id="6" w:name="_Hlk16757514"/>
      <w:bookmarkStart w:id="7" w:name="_Hlk16757521"/>
      <w:bookmarkEnd w:id="6"/>
      <w:bookmarkEnd w:id="7"/>
      <w:r w:rsidRPr="008F4037">
        <w:rPr>
          <w:rFonts w:asciiTheme="minorEastAsia" w:eastAsiaTheme="minorEastAsia" w:hAnsiTheme="minorEastAsia"/>
        </w:rPr>
        <w:t>政府官员还企图压制境外新闻业；参见第一节e.，跨国镇压。</w:t>
      </w:r>
    </w:p>
    <w:p w14:paraId="05B9DDD2" w14:textId="2AEBE2F1" w:rsidR="4D4289F9" w:rsidRPr="008F4037" w:rsidRDefault="65819951" w:rsidP="00F2630B">
      <w:pPr>
        <w:rPr>
          <w:rFonts w:asciiTheme="minorEastAsia" w:eastAsiaTheme="minorEastAsia" w:hAnsiTheme="minorEastAsia"/>
        </w:rPr>
      </w:pPr>
      <w:r w:rsidRPr="008F4037">
        <w:rPr>
          <w:rFonts w:asciiTheme="minorEastAsia" w:eastAsiaTheme="minorEastAsia" w:hAnsiTheme="minorEastAsia"/>
        </w:rPr>
        <w:t>2020年被拘留的彭博社记者范若伊（Haze）于1月获保释，但仍在接受危害国家安全的调查。</w:t>
      </w:r>
    </w:p>
    <w:p w14:paraId="5D8FE6C3" w14:textId="4A1FFAE3" w:rsidR="2D2AE111" w:rsidRPr="008F4037" w:rsidRDefault="43E4743E" w:rsidP="00F2630B">
      <w:pPr>
        <w:rPr>
          <w:rFonts w:asciiTheme="minorEastAsia" w:eastAsiaTheme="minorEastAsia" w:hAnsiTheme="minorEastAsia"/>
        </w:rPr>
      </w:pPr>
      <w:r w:rsidRPr="008F4037">
        <w:rPr>
          <w:rFonts w:asciiTheme="minorEastAsia" w:eastAsiaTheme="minorEastAsia" w:hAnsiTheme="minorEastAsia"/>
        </w:rPr>
        <w:t>2月2日，</w:t>
      </w:r>
      <w:r w:rsidRPr="008F4037">
        <w:rPr>
          <w:rFonts w:asciiTheme="minorEastAsia" w:eastAsiaTheme="minorEastAsia" w:hAnsiTheme="minorEastAsia"/>
          <w:i/>
        </w:rPr>
        <w:t>微博动态（What’s on Weibo）</w:t>
      </w:r>
      <w:r w:rsidRPr="008F4037">
        <w:rPr>
          <w:rFonts w:asciiTheme="minorEastAsia" w:eastAsiaTheme="minorEastAsia" w:hAnsiTheme="minorEastAsia"/>
        </w:rPr>
        <w:t>报道，一名荷兰记者在荷兰NOS频道直播北京冬奥会期间被保安拖走。根据该文，</w:t>
      </w:r>
      <w:r w:rsidRPr="008F4037">
        <w:rPr>
          <w:rFonts w:asciiTheme="minorEastAsia" w:eastAsiaTheme="minorEastAsia" w:hAnsiTheme="minorEastAsia"/>
          <w:i/>
        </w:rPr>
        <w:t xml:space="preserve">NOS </w:t>
      </w:r>
      <w:proofErr w:type="spellStart"/>
      <w:r w:rsidRPr="008F4037">
        <w:rPr>
          <w:rFonts w:asciiTheme="minorEastAsia" w:eastAsiaTheme="minorEastAsia" w:hAnsiTheme="minorEastAsia"/>
          <w:i/>
        </w:rPr>
        <w:t>Nieuws</w:t>
      </w:r>
      <w:proofErr w:type="spellEnd"/>
      <w:r w:rsidRPr="008F4037">
        <w:rPr>
          <w:rFonts w:asciiTheme="minorEastAsia" w:eastAsiaTheme="minorEastAsia" w:hAnsiTheme="minorEastAsia"/>
        </w:rPr>
        <w:t>主编马塞尔·格劳夫指出，该事件是“中国新闻自由现状的一个惨痛例证”。据媒体报道，那个保安后来声称该记者当时站在禁区内，但没有表明自己的身份。</w:t>
      </w:r>
    </w:p>
    <w:p w14:paraId="2B7160B3" w14:textId="2CC598D9" w:rsidR="5C31010E" w:rsidRPr="008F4037" w:rsidRDefault="61397C80" w:rsidP="00F2630B">
      <w:pPr>
        <w:rPr>
          <w:rFonts w:asciiTheme="minorEastAsia" w:eastAsiaTheme="minorEastAsia" w:hAnsiTheme="minorEastAsia"/>
        </w:rPr>
      </w:pPr>
      <w:r w:rsidRPr="008F4037">
        <w:rPr>
          <w:rFonts w:asciiTheme="minorEastAsia" w:eastAsiaTheme="minorEastAsia" w:hAnsiTheme="minorEastAsia"/>
        </w:rPr>
        <w:t>在举办2022年冬季奥运会和残奥会期间，中国当局警告运动员、教练员和其他参与者避免“任何违反中国法律法规的行为或言论”。获得这种警告的人将此理解为避免与媒体讨论任何敏感话题的警告。驻华外国记者协会报告，安全人员阻止记者采访奥林匹克滑雪场馆附近的居民。当局告诉记者，</w:t>
      </w:r>
      <w:r w:rsidRPr="008F4037">
        <w:rPr>
          <w:rFonts w:asciiTheme="minorEastAsia" w:eastAsiaTheme="minorEastAsia" w:hAnsiTheme="minorEastAsia"/>
        </w:rPr>
        <w:lastRenderedPageBreak/>
        <w:t>所有在公共场所的报道都需要获得批准。记者报道说，中国官员对拍摄任何与奥林匹克有关的事物特别敏感，例如商品商店或奥林匹克标志。</w:t>
      </w:r>
      <w:r w:rsidRPr="008F4037">
        <w:rPr>
          <w:rFonts w:asciiTheme="minorEastAsia" w:eastAsiaTheme="minorEastAsia" w:hAnsiTheme="minorEastAsia"/>
          <w:i/>
        </w:rPr>
        <w:t>《华盛顿邮报》</w:t>
      </w:r>
      <w:r w:rsidRPr="008F4037">
        <w:rPr>
          <w:rFonts w:asciiTheme="minorEastAsia" w:eastAsiaTheme="minorEastAsia" w:hAnsiTheme="minorEastAsia"/>
        </w:rPr>
        <w:t>的中国分社社长报告称，在报道了奥运吉祥物后，网络喷子用尖酸刻薄的评论淹没了她的账户。据报道，有关官员跟进并企图阻止美国全国公共广播电台驻中国记者的报道。</w:t>
      </w:r>
    </w:p>
    <w:p w14:paraId="6099551F" w14:textId="6D88964C" w:rsidR="7954018E" w:rsidRPr="008F4037" w:rsidRDefault="7954018E" w:rsidP="00F2630B">
      <w:pPr>
        <w:rPr>
          <w:rFonts w:asciiTheme="minorEastAsia" w:eastAsiaTheme="minorEastAsia" w:hAnsiTheme="minorEastAsia"/>
        </w:rPr>
      </w:pPr>
      <w:r w:rsidRPr="008F4037">
        <w:rPr>
          <w:rFonts w:asciiTheme="minorEastAsia" w:eastAsiaTheme="minorEastAsia" w:hAnsiTheme="minorEastAsia"/>
        </w:rPr>
        <w:t>3月4日，北京警方找到西班牙记者海梅·桑蒂尔索，询问他报道全国人大的情况。</w:t>
      </w:r>
    </w:p>
    <w:p w14:paraId="1822B247" w14:textId="44574AEE" w:rsidR="002D4215" w:rsidRPr="008F4037" w:rsidRDefault="00EA67CA" w:rsidP="00F2630B">
      <w:pPr>
        <w:rPr>
          <w:rFonts w:asciiTheme="minorEastAsia" w:eastAsiaTheme="minorEastAsia" w:hAnsiTheme="minorEastAsia"/>
        </w:rPr>
      </w:pPr>
      <w:r w:rsidRPr="008F4037">
        <w:rPr>
          <w:rFonts w:asciiTheme="minorEastAsia" w:eastAsiaTheme="minorEastAsia" w:hAnsiTheme="minorEastAsia"/>
        </w:rPr>
        <w:t>公民记者王吉贤受到网络喷子的暴力威胁，因为他在乌克兰的报道视频不支持中国对战争的叙述。</w:t>
      </w:r>
    </w:p>
    <w:p w14:paraId="6BB4B708" w14:textId="5FEA17EB" w:rsidR="001554E3" w:rsidRPr="008F4037" w:rsidRDefault="51A85CD1" w:rsidP="00F2630B">
      <w:pPr>
        <w:rPr>
          <w:rFonts w:asciiTheme="minorEastAsia" w:eastAsiaTheme="minorEastAsia" w:hAnsiTheme="minorEastAsia"/>
        </w:rPr>
      </w:pPr>
      <w:r w:rsidRPr="008F4037">
        <w:rPr>
          <w:rFonts w:asciiTheme="minorEastAsia" w:eastAsiaTheme="minorEastAsia" w:hAnsiTheme="minorEastAsia"/>
        </w:rPr>
        <w:t>6月12日，唐山警方拘留并虐待了记者张维汉（音）。这名记者当时正在报道6月10日当地一家餐馆发生的4名女性被暴力袭击的事件。6月18日，维权网报道，一名来自福州的记者在微信群中宣布他想去唐山调查此案后，被以新冠肺炎的理由隔离在家中。自由亚洲电台6月21日报道，唐山当局拘留和审讯了抵达该市报道烧烤店打人事件的记者。</w:t>
      </w:r>
    </w:p>
    <w:p w14:paraId="33550381" w14:textId="6A4534DD" w:rsidR="08607B98" w:rsidRPr="008F4037" w:rsidRDefault="41558E96" w:rsidP="00F2630B">
      <w:pPr>
        <w:rPr>
          <w:rFonts w:asciiTheme="minorEastAsia" w:eastAsiaTheme="minorEastAsia" w:hAnsiTheme="minorEastAsia"/>
        </w:rPr>
      </w:pPr>
      <w:r w:rsidRPr="008F4037">
        <w:rPr>
          <w:rFonts w:asciiTheme="minorEastAsia" w:eastAsiaTheme="minorEastAsia" w:hAnsiTheme="minorEastAsia"/>
        </w:rPr>
        <w:t>8月9日，据媒体报道，独立记者毛惠斌因涉嫌发表有关唐山被打女性的文章被逮捕，关押在唐山市第一看守所。毛惠斌在调查这些女性的下落后被指控“寻衅滋事”。</w:t>
      </w:r>
    </w:p>
    <w:p w14:paraId="10CFBB0D" w14:textId="0AFF04C7" w:rsidR="00A33DB1" w:rsidRPr="008F4037" w:rsidRDefault="00A33DB1" w:rsidP="00F2630B">
      <w:pPr>
        <w:rPr>
          <w:rFonts w:asciiTheme="minorEastAsia" w:eastAsiaTheme="minorEastAsia" w:hAnsiTheme="minorEastAsia"/>
        </w:rPr>
      </w:pPr>
      <w:r w:rsidRPr="008F4037">
        <w:rPr>
          <w:rFonts w:asciiTheme="minorEastAsia" w:eastAsiaTheme="minorEastAsia" w:hAnsiTheme="minorEastAsia"/>
        </w:rPr>
        <w:t>11月27日，至少四家外国媒体的记者在上海报道示威活动时被拘留。  一名</w:t>
      </w:r>
      <w:r w:rsidRPr="008F4037">
        <w:rPr>
          <w:rFonts w:asciiTheme="minorEastAsia" w:eastAsiaTheme="minorEastAsia" w:hAnsiTheme="minorEastAsia"/>
          <w:i/>
        </w:rPr>
        <w:t>路透社</w:t>
      </w:r>
      <w:r w:rsidRPr="008F4037">
        <w:rPr>
          <w:rFonts w:asciiTheme="minorEastAsia" w:eastAsiaTheme="minorEastAsia" w:hAnsiTheme="minorEastAsia"/>
        </w:rPr>
        <w:t>记者被拘留了大约90分钟，然后被释放。一名英国广播公司（BBC）记者被警察拳打脚踢，并被戴上手铐带走。英国广播公司报道说，除了后来释放他的官员声称他们</w:t>
      </w:r>
      <w:proofErr w:type="gramStart"/>
      <w:r w:rsidRPr="008F4037">
        <w:rPr>
          <w:rFonts w:asciiTheme="minorEastAsia" w:eastAsiaTheme="minorEastAsia" w:hAnsiTheme="minorEastAsia"/>
        </w:rPr>
        <w:t>“</w:t>
      </w:r>
      <w:proofErr w:type="gramEnd"/>
      <w:r w:rsidRPr="008F4037">
        <w:rPr>
          <w:rFonts w:asciiTheme="minorEastAsia" w:eastAsiaTheme="minorEastAsia" w:hAnsiTheme="minorEastAsia"/>
        </w:rPr>
        <w:t>逮捕他是为了他好，以防他在人群中感染新冠肺炎，除此之外，当局没有对这一事件</w:t>
      </w:r>
      <w:r w:rsidR="00F553FC" w:rsidRPr="008F4037">
        <w:rPr>
          <w:rFonts w:asciiTheme="minorEastAsia" w:eastAsiaTheme="minorEastAsia" w:hAnsiTheme="minorEastAsia" w:hint="eastAsia"/>
        </w:rPr>
        <w:t>做</w:t>
      </w:r>
      <w:r w:rsidRPr="008F4037">
        <w:rPr>
          <w:rFonts w:asciiTheme="minorEastAsia" w:eastAsiaTheme="minorEastAsia" w:hAnsiTheme="minorEastAsia"/>
        </w:rPr>
        <w:t>出“官方解释或道歉”。瑞士电视网络RTS的一名记者和摄像师在抗议现场进行现场直播后被拘留，他们的视频设备被没收。一名</w:t>
      </w:r>
      <w:r w:rsidRPr="008F4037">
        <w:rPr>
          <w:rFonts w:asciiTheme="minorEastAsia" w:eastAsiaTheme="minorEastAsia" w:hAnsiTheme="minorEastAsia"/>
          <w:i/>
        </w:rPr>
        <w:t>美联社</w:t>
      </w:r>
      <w:r w:rsidRPr="008F4037">
        <w:rPr>
          <w:rFonts w:asciiTheme="minorEastAsia" w:eastAsiaTheme="minorEastAsia" w:hAnsiTheme="minorEastAsia"/>
        </w:rPr>
        <w:t>记者被警察摔倒，并多次击打头部，并被带到一个派出所，然后获释。</w:t>
      </w:r>
    </w:p>
    <w:p w14:paraId="2093A45F" w14:textId="306A0018" w:rsidR="00DE3F11" w:rsidRPr="008F4037" w:rsidRDefault="00DE3F11" w:rsidP="00F2630B">
      <w:pPr>
        <w:rPr>
          <w:rFonts w:asciiTheme="minorEastAsia" w:eastAsiaTheme="minorEastAsia" w:hAnsiTheme="minorEastAsia"/>
        </w:rPr>
      </w:pPr>
      <w:r w:rsidRPr="008F4037">
        <w:rPr>
          <w:rFonts w:asciiTheme="minorEastAsia" w:eastAsiaTheme="minorEastAsia" w:hAnsiTheme="minorEastAsia"/>
        </w:rPr>
        <w:t>当局继续压制与1989年天安门广场大屠杀有关的任何报道。</w:t>
      </w:r>
      <w:proofErr w:type="gramStart"/>
      <w:r w:rsidRPr="008F4037">
        <w:rPr>
          <w:rFonts w:asciiTheme="minorEastAsia" w:eastAsiaTheme="minorEastAsia" w:hAnsiTheme="minorEastAsia"/>
        </w:rPr>
        <w:t>自由亚洲电台</w:t>
      </w:r>
      <w:proofErr w:type="gramEnd"/>
      <w:r w:rsidRPr="008F4037">
        <w:rPr>
          <w:rFonts w:asciiTheme="minorEastAsia" w:eastAsiaTheme="minorEastAsia" w:hAnsiTheme="minorEastAsia"/>
        </w:rPr>
        <w:t>6月报道，记者高瑜在天安门广场镇压33周年之前在北京被软禁。被取缔的</w:t>
      </w:r>
      <w:r w:rsidRPr="008F4037">
        <w:rPr>
          <w:rFonts w:asciiTheme="minorEastAsia" w:eastAsiaTheme="minorEastAsia" w:hAnsiTheme="minorEastAsia"/>
        </w:rPr>
        <w:lastRenderedPageBreak/>
        <w:t>中国民主党的创始成员查建国声称，警方警告他不要就周年纪念日向媒体发表讲话。天安门母亲受害者团体的一名代表也报告说，她被禁止接受媒体采访。</w:t>
      </w:r>
    </w:p>
    <w:p w14:paraId="656BD9D6" w14:textId="19BC07D1" w:rsidR="004646D3" w:rsidRPr="008F4037" w:rsidRDefault="7DF49A24" w:rsidP="00F2630B">
      <w:pPr>
        <w:rPr>
          <w:rFonts w:asciiTheme="minorEastAsia" w:eastAsiaTheme="minorEastAsia" w:hAnsiTheme="minorEastAsia"/>
        </w:rPr>
      </w:pPr>
      <w:r w:rsidRPr="008F4037">
        <w:rPr>
          <w:rFonts w:asciiTheme="minorEastAsia" w:eastAsiaTheme="minorEastAsia" w:hAnsiTheme="minorEastAsia"/>
          <w:b/>
        </w:rPr>
        <w:t>新闻机构人员和包括网上媒体的其他媒体人员受到审查或者报道内容受到限制：</w:t>
      </w:r>
      <w:r w:rsidRPr="008F4037">
        <w:rPr>
          <w:rFonts w:asciiTheme="minorEastAsia" w:eastAsiaTheme="minorEastAsia" w:hAnsiTheme="minorEastAsia"/>
        </w:rPr>
        <w:t xml:space="preserve"> </w:t>
      </w:r>
      <w:bookmarkStart w:id="8" w:name="_Hlk16759066"/>
      <w:bookmarkEnd w:id="8"/>
      <w:r w:rsidRPr="008F4037">
        <w:rPr>
          <w:rFonts w:asciiTheme="minorEastAsia" w:eastAsiaTheme="minorEastAsia" w:hAnsiTheme="minorEastAsia"/>
        </w:rPr>
        <w:t>中共和政府继续对所有的出版物、网上及广播材料保持绝对控制权。  只有官方媒体机构才能得到政府批准报道中共领导人的新闻或其他被认为是“敏感”的话题。尽管中共及政府没有对所有出版和广播的内容</w:t>
      </w:r>
      <w:r w:rsidR="003F6057" w:rsidRPr="008F4037">
        <w:rPr>
          <w:rFonts w:asciiTheme="minorEastAsia" w:eastAsiaTheme="minorEastAsia" w:hAnsiTheme="minorEastAsia" w:hint="eastAsia"/>
        </w:rPr>
        <w:t>做出</w:t>
      </w:r>
      <w:r w:rsidRPr="008F4037">
        <w:rPr>
          <w:rFonts w:asciiTheme="minorEastAsia" w:eastAsiaTheme="minorEastAsia" w:hAnsiTheme="minorEastAsia"/>
        </w:rPr>
        <w:t>详尽指导，但却具有不受制约的权力来决定是否、何时以及如何报道某个问题，或者干脆下令禁止报道。中国官方的宣传部每天发布指南，说明应在所有媒体中宣传哪些话题，以及如何报道这些话题。为私人媒体公司工作的中国记者证实，要求遵守政府对话题的选择以及内容要求的压力越来越大。</w:t>
      </w:r>
    </w:p>
    <w:p w14:paraId="7A5EE12A" w14:textId="7292DE5B" w:rsidR="004646D3" w:rsidRPr="008F4037" w:rsidRDefault="77D4D7BA" w:rsidP="00F2630B">
      <w:pPr>
        <w:rPr>
          <w:rFonts w:asciiTheme="minorEastAsia" w:eastAsiaTheme="minorEastAsia" w:hAnsiTheme="minorEastAsia"/>
        </w:rPr>
      </w:pPr>
      <w:r w:rsidRPr="008F4037">
        <w:rPr>
          <w:rFonts w:asciiTheme="minorEastAsia" w:eastAsiaTheme="minorEastAsia" w:hAnsiTheme="minorEastAsia"/>
        </w:rPr>
        <w:t>记者在政府严格管控的环境中工作。只有获得政府官方认可的新闻记者才被允许发布平面或网上新闻。中共持续监测记者们各种形式的报道，包括平面新闻、电视报道以及包括直播在内的互联网新闻。记者和编辑自我审查以保持在中共规定的范围内。他们因越过这些界限而受到过严厉的处罚，这些界限通常是模糊的，由宣传官员随意决定改变，而且是倒追回去执行。宣传部门强迫报社和网上媒体解聘发表内容与官方政策不一致的文章的编辑和记者，并暂停或取缔出版物。政府当局控制直播等技术，并继续向数字媒体和社交媒体平台施压。</w:t>
      </w:r>
    </w:p>
    <w:p w14:paraId="289BA274" w14:textId="3DB394F1" w:rsidR="00926DF8" w:rsidRPr="008F4037" w:rsidRDefault="00A66D65" w:rsidP="00207BD0">
      <w:pPr>
        <w:rPr>
          <w:rFonts w:asciiTheme="minorEastAsia" w:eastAsiaTheme="minorEastAsia" w:hAnsiTheme="minorEastAsia"/>
        </w:rPr>
      </w:pPr>
      <w:bookmarkStart w:id="9" w:name="_Hlk16767699"/>
      <w:r w:rsidRPr="008F4037">
        <w:rPr>
          <w:rFonts w:asciiTheme="minorEastAsia" w:eastAsiaTheme="minorEastAsia" w:hAnsiTheme="minorEastAsia"/>
        </w:rPr>
        <w:t>中共中央宣传部命令媒体严格按照权威部门提供的信息报道。指南警告媒体不准报道新冠肺炎疫情、官方回应和国际质询等话题，以及与党政官员的声誉、一般健康与安全以及外交事务有关的问题。</w:t>
      </w:r>
      <w:bookmarkEnd w:id="9"/>
    </w:p>
    <w:p w14:paraId="41850EB0" w14:textId="16463051" w:rsidR="00926DF8" w:rsidRPr="008F4037" w:rsidRDefault="3F40F381" w:rsidP="00207BD0">
      <w:pPr>
        <w:rPr>
          <w:rFonts w:asciiTheme="minorEastAsia" w:eastAsiaTheme="minorEastAsia" w:hAnsiTheme="minorEastAsia"/>
        </w:rPr>
      </w:pPr>
      <w:r w:rsidRPr="008F4037">
        <w:rPr>
          <w:rStyle w:val="normaltextrun"/>
          <w:rFonts w:asciiTheme="minorEastAsia" w:eastAsiaTheme="minorEastAsia" w:hAnsiTheme="minorEastAsia"/>
        </w:rPr>
        <w:t>政府试图完全控制有关新冠肺炎疫情的公共和私人评论，从而削弱了本地和国际上报道新冠病毒传染情况的努力。从新冠肺炎疫情最初发生时起，其相关信息在中国社交媒体上就受到严密封锁。流行的直播和消息传递</w:t>
      </w:r>
      <w:proofErr w:type="gramStart"/>
      <w:r w:rsidRPr="008F4037">
        <w:rPr>
          <w:rStyle w:val="normaltextrun"/>
          <w:rFonts w:asciiTheme="minorEastAsia" w:eastAsiaTheme="minorEastAsia" w:hAnsiTheme="minorEastAsia"/>
        </w:rPr>
        <w:t>平台微信和</w:t>
      </w:r>
      <w:proofErr w:type="gramEnd"/>
      <w:r w:rsidRPr="008F4037">
        <w:rPr>
          <w:rStyle w:val="normaltextrun"/>
          <w:rFonts w:asciiTheme="minorEastAsia" w:eastAsiaTheme="minorEastAsia" w:hAnsiTheme="minorEastAsia"/>
        </w:rPr>
        <w:t>YY直播继续执行审查规程。</w:t>
      </w:r>
    </w:p>
    <w:p w14:paraId="58639858" w14:textId="77777777" w:rsidR="00EC5A35" w:rsidRPr="008F4037" w:rsidRDefault="00EC5A35" w:rsidP="00207BD0">
      <w:pPr>
        <w:rPr>
          <w:rFonts w:asciiTheme="minorEastAsia" w:eastAsiaTheme="minorEastAsia" w:hAnsiTheme="minorEastAsia"/>
        </w:rPr>
      </w:pPr>
      <w:r w:rsidRPr="008F4037">
        <w:rPr>
          <w:rFonts w:asciiTheme="minorEastAsia" w:eastAsiaTheme="minorEastAsia" w:hAnsiTheme="minorEastAsia"/>
        </w:rPr>
        <w:t>由于中共不认为互联网新闻公司是“官方”媒体，这些公司都受制于会削弱其运行的法规，并且被禁止报道可能是“敏感”的消息。</w:t>
      </w:r>
    </w:p>
    <w:p w14:paraId="50CF53EC" w14:textId="6E1C0134" w:rsidR="00926DF8" w:rsidRPr="008F4037" w:rsidRDefault="713A7254" w:rsidP="00F2630B">
      <w:pPr>
        <w:rPr>
          <w:rFonts w:asciiTheme="minorEastAsia" w:eastAsiaTheme="minorEastAsia" w:hAnsiTheme="minorEastAsia"/>
        </w:rPr>
      </w:pPr>
      <w:r w:rsidRPr="008F4037">
        <w:rPr>
          <w:rFonts w:asciiTheme="minorEastAsia" w:eastAsiaTheme="minorEastAsia" w:hAnsiTheme="minorEastAsia"/>
        </w:rPr>
        <w:lastRenderedPageBreak/>
        <w:t>公民记者面临艰难的环境，当局试图控制通过社交媒体发布的内容，包括“自媒体”或“社交媒体”账户。这些通常是在社交媒体上独立运营的博客，背后没有体制</w:t>
      </w:r>
      <w:proofErr w:type="gramStart"/>
      <w:r w:rsidRPr="008F4037">
        <w:rPr>
          <w:rFonts w:asciiTheme="minorEastAsia" w:eastAsiaTheme="minorEastAsia" w:hAnsiTheme="minorEastAsia"/>
        </w:rPr>
        <w:t>内媒体</w:t>
      </w:r>
      <w:proofErr w:type="gramEnd"/>
      <w:r w:rsidRPr="008F4037">
        <w:rPr>
          <w:rFonts w:asciiTheme="minorEastAsia" w:eastAsiaTheme="minorEastAsia" w:hAnsiTheme="minorEastAsia"/>
        </w:rPr>
        <w:t xml:space="preserve">的官方支持。自媒体已成为最大的新兴潮流之一。国家信息中心的一份报告指出，2020 </w:t>
      </w:r>
      <w:proofErr w:type="gramStart"/>
      <w:r w:rsidRPr="008F4037">
        <w:rPr>
          <w:rFonts w:asciiTheme="minorEastAsia" w:eastAsiaTheme="minorEastAsia" w:hAnsiTheme="minorEastAsia"/>
        </w:rPr>
        <w:t>年网络媒体占</w:t>
      </w:r>
      <w:proofErr w:type="gramEnd"/>
      <w:r w:rsidRPr="008F4037">
        <w:rPr>
          <w:rFonts w:asciiTheme="minorEastAsia" w:eastAsiaTheme="minorEastAsia" w:hAnsiTheme="minorEastAsia"/>
        </w:rPr>
        <w:t>了全国媒体市场的 80%。网络上收紧的限制进一步打击了个体记者，他们也无法获得国家新闻出版署的认证。国家新闻出版署负责测试并颁发公民从事新闻行业所需的许可证。未经认证的记者可能面临法律麻烦，甚至刑事指控。</w:t>
      </w:r>
    </w:p>
    <w:p w14:paraId="1FC1047B" w14:textId="0995E1C3" w:rsidR="22712573" w:rsidRPr="008F4037" w:rsidRDefault="599DF830" w:rsidP="00F2630B">
      <w:pPr>
        <w:rPr>
          <w:rFonts w:asciiTheme="minorEastAsia" w:eastAsiaTheme="minorEastAsia" w:hAnsiTheme="minorEastAsia"/>
        </w:rPr>
      </w:pPr>
      <w:r w:rsidRPr="008F4037">
        <w:rPr>
          <w:rFonts w:asciiTheme="minorEastAsia" w:eastAsiaTheme="minorEastAsia" w:hAnsiTheme="minorEastAsia"/>
        </w:rPr>
        <w:t>主要限于在宾馆和外国人聚居区播放的海外新闻播报也受到审查。国际期刊上有关敏感问题的文章会被拿掉。电视新闻在播放敏感话题时会出现黑屏。</w:t>
      </w:r>
    </w:p>
    <w:p w14:paraId="482B4CC7" w14:textId="77777777" w:rsidR="00926DF8" w:rsidRPr="008F4037" w:rsidRDefault="2F8EB8A4" w:rsidP="00F2630B">
      <w:pPr>
        <w:rPr>
          <w:rFonts w:asciiTheme="minorEastAsia" w:eastAsiaTheme="minorEastAsia" w:hAnsiTheme="minorEastAsia"/>
        </w:rPr>
      </w:pPr>
      <w:r w:rsidRPr="008F4037">
        <w:rPr>
          <w:rFonts w:asciiTheme="minorEastAsia" w:eastAsiaTheme="minorEastAsia" w:hAnsiTheme="minorEastAsia"/>
        </w:rPr>
        <w:t>政府规定禁止和限制公众观看外国电视节目，禁止在黄金时段播放那些外国节目。而当地的电视台必须将其整体节目中的外国节目限制在30％以下。</w:t>
      </w:r>
    </w:p>
    <w:p w14:paraId="3F9CD6A9" w14:textId="0B9BFC10"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当局继续禁止出版他们认为内容与官方观点不同的图书。</w:t>
      </w:r>
      <w:bookmarkStart w:id="10" w:name="_Hlk16768699"/>
      <w:r w:rsidRPr="008F4037">
        <w:rPr>
          <w:rFonts w:asciiTheme="minorEastAsia" w:eastAsiaTheme="minorEastAsia" w:hAnsiTheme="minorEastAsia"/>
        </w:rPr>
        <w:t>法律仅允许获得政府批准的出版社出版图书。出版所有的图书和杂志仍旧需要国家颁发的出版号；出版号收费高昂，而且难以取得。未经中央有关当局和相关省级出版当局批准的报纸、期刊、图书、音像制品或电子出版物不得出版发行。</w:t>
      </w:r>
      <w:bookmarkEnd w:id="10"/>
      <w:r w:rsidRPr="008F4037">
        <w:rPr>
          <w:rFonts w:asciiTheme="minorEastAsia" w:eastAsiaTheme="minorEastAsia" w:hAnsiTheme="minorEastAsia"/>
        </w:rPr>
        <w:t>未经政府批准而试图出版的人面临判刑、罚款、没收图书和其他形式的处罚。中共控制出版行业的手段还包括事先将某些话题列为国家机密。</w:t>
      </w:r>
    </w:p>
    <w:p w14:paraId="603946B1" w14:textId="15720336" w:rsidR="67C0257A" w:rsidRPr="008F4037" w:rsidRDefault="005B6C67" w:rsidP="00F2630B">
      <w:pPr>
        <w:rPr>
          <w:rFonts w:asciiTheme="minorEastAsia" w:eastAsiaTheme="minorEastAsia" w:hAnsiTheme="minorEastAsia"/>
        </w:rPr>
      </w:pPr>
      <w:bookmarkStart w:id="11" w:name="_Hlk16768755"/>
      <w:r w:rsidRPr="008F4037">
        <w:rPr>
          <w:rFonts w:asciiTheme="minorEastAsia" w:eastAsiaTheme="minorEastAsia" w:hAnsiTheme="minorEastAsia"/>
        </w:rPr>
        <w:t>政府规定禁止销售未获得进口许可的外国出版物。这包括禁止网上销售平台销售未经政府批准的“海外出版物”，包括图书、电影和游戏。该禁令也适用于与出版物有关的服务。</w:t>
      </w:r>
      <w:bookmarkEnd w:id="11"/>
    </w:p>
    <w:p w14:paraId="1B2F02EA" w14:textId="71634E9A" w:rsidR="005E7B72" w:rsidRPr="008F4037" w:rsidRDefault="744A53FB" w:rsidP="00F2630B">
      <w:pPr>
        <w:rPr>
          <w:rFonts w:asciiTheme="minorEastAsia" w:eastAsiaTheme="minorEastAsia" w:hAnsiTheme="minorEastAsia"/>
        </w:rPr>
      </w:pPr>
      <w:r w:rsidRPr="008F4037">
        <w:rPr>
          <w:rFonts w:asciiTheme="minorEastAsia" w:eastAsiaTheme="minorEastAsia" w:hAnsiTheme="minorEastAsia"/>
        </w:rPr>
        <w:t>当局删除了有关3月21日中国东方航空公司MU5735航班坠毁的网上评论，并限制记者进入坠机现场。据媒体报道，记者杜强被禁止进入坠机现场。  位于香港大学的媒体研究中心“中国媒体计划”报道了中国国家互联网信息办公室3月28日发布的公告，称正在追查散播有关MU5735坠机的“非法信息”和传播“阴谋论”的消息来源</w:t>
      </w:r>
      <w:proofErr w:type="gramStart"/>
      <w:r w:rsidRPr="008F4037">
        <w:rPr>
          <w:rFonts w:asciiTheme="minorEastAsia" w:eastAsiaTheme="minorEastAsia" w:hAnsiTheme="minorEastAsia"/>
        </w:rPr>
        <w:t>”</w:t>
      </w:r>
      <w:proofErr w:type="gramEnd"/>
      <w:r w:rsidRPr="008F4037">
        <w:rPr>
          <w:rFonts w:asciiTheme="minorEastAsia" w:eastAsiaTheme="minorEastAsia" w:hAnsiTheme="minorEastAsia"/>
        </w:rPr>
        <w:t>。</w:t>
      </w:r>
      <w:proofErr w:type="gramStart"/>
      <w:r w:rsidRPr="008F4037">
        <w:rPr>
          <w:rFonts w:asciiTheme="minorEastAsia" w:eastAsiaTheme="minorEastAsia" w:hAnsiTheme="minorEastAsia"/>
        </w:rPr>
        <w:t>网信办</w:t>
      </w:r>
      <w:proofErr w:type="gramEnd"/>
      <w:r w:rsidRPr="008F4037">
        <w:rPr>
          <w:rFonts w:asciiTheme="minorEastAsia" w:eastAsiaTheme="minorEastAsia" w:hAnsiTheme="minorEastAsia"/>
        </w:rPr>
        <w:t>报告称，从互联网上删除了27万9000多条“违法违规信息”，删除了2713个用户</w:t>
      </w:r>
      <w:proofErr w:type="gramStart"/>
      <w:r w:rsidRPr="008F4037">
        <w:rPr>
          <w:rFonts w:asciiTheme="minorEastAsia" w:eastAsiaTheme="minorEastAsia" w:hAnsiTheme="minorEastAsia"/>
        </w:rPr>
        <w:t>帐户</w:t>
      </w:r>
      <w:proofErr w:type="gramEnd"/>
      <w:r w:rsidRPr="008F4037">
        <w:rPr>
          <w:rFonts w:asciiTheme="minorEastAsia" w:eastAsiaTheme="minorEastAsia" w:hAnsiTheme="minorEastAsia"/>
        </w:rPr>
        <w:t>，并关闭了1295个主题讨论。</w:t>
      </w:r>
    </w:p>
    <w:p w14:paraId="70DE11B9" w14:textId="2C97B429" w:rsidR="3F33EB39" w:rsidRPr="008F4037" w:rsidRDefault="00660A50" w:rsidP="00F2630B">
      <w:pPr>
        <w:rPr>
          <w:rFonts w:asciiTheme="minorEastAsia" w:eastAsiaTheme="minorEastAsia" w:hAnsiTheme="minorEastAsia"/>
        </w:rPr>
      </w:pPr>
      <w:r w:rsidRPr="008F4037">
        <w:rPr>
          <w:rFonts w:asciiTheme="minorEastAsia" w:eastAsiaTheme="minorEastAsia" w:hAnsiTheme="minorEastAsia"/>
        </w:rPr>
        <w:lastRenderedPageBreak/>
        <w:t>媒体报道，记者被限制前往唐山，根据录像，6月10日，一群男子殴打了几名女性。美国有线电视新闻网（CNN）报道说，地方当局收紧了新冠肺炎疫情旅行限制，试图报道这一事件的记者受到讯问和骚扰。</w:t>
      </w:r>
    </w:p>
    <w:p w14:paraId="399EBE2E" w14:textId="790D215D" w:rsidR="00176AF2" w:rsidRPr="008F4037" w:rsidRDefault="6D77777B" w:rsidP="00F2630B">
      <w:pPr>
        <w:rPr>
          <w:rFonts w:asciiTheme="minorEastAsia" w:eastAsiaTheme="minorEastAsia" w:hAnsiTheme="minorEastAsia"/>
        </w:rPr>
      </w:pPr>
      <w:r w:rsidRPr="008F4037">
        <w:rPr>
          <w:rFonts w:asciiTheme="minorEastAsia" w:eastAsiaTheme="minorEastAsia" w:hAnsiTheme="minorEastAsia"/>
        </w:rPr>
        <w:t>6月10日，</w:t>
      </w:r>
      <w:r w:rsidRPr="008F4037">
        <w:rPr>
          <w:rFonts w:asciiTheme="minorEastAsia" w:eastAsiaTheme="minorEastAsia" w:hAnsiTheme="minorEastAsia"/>
          <w:i/>
        </w:rPr>
        <w:t>《卫报》</w:t>
      </w:r>
      <w:r w:rsidRPr="008F4037">
        <w:rPr>
          <w:rFonts w:asciiTheme="minorEastAsia" w:eastAsiaTheme="minorEastAsia" w:hAnsiTheme="minorEastAsia"/>
        </w:rPr>
        <w:t xml:space="preserve"> 报道，上海地方政府发布指令，</w:t>
      </w:r>
      <w:r w:rsidR="008F09C1" w:rsidRPr="008F4037">
        <w:rPr>
          <w:rFonts w:asciiTheme="minorEastAsia" w:eastAsiaTheme="minorEastAsia" w:hAnsiTheme="minorEastAsia" w:hint="eastAsia"/>
        </w:rPr>
        <w:t>限制在媒体报道上海新冠肺炎封城时使用</w:t>
      </w:r>
      <w:r w:rsidR="008F09C1" w:rsidRPr="008F4037">
        <w:rPr>
          <w:rFonts w:asciiTheme="minorEastAsia" w:eastAsiaTheme="minorEastAsia" w:hAnsiTheme="minorEastAsia"/>
        </w:rPr>
        <w:t xml:space="preserve"> “</w:t>
      </w:r>
      <w:r w:rsidRPr="008F4037">
        <w:rPr>
          <w:rFonts w:asciiTheme="minorEastAsia" w:eastAsiaTheme="minorEastAsia" w:hAnsiTheme="minorEastAsia"/>
        </w:rPr>
        <w:t>封城”一词。据媒体报道，该指示指出，当地媒体不应使用“解封”一词，因为与武汉不同，上海当局从未正式宣布封城。</w:t>
      </w:r>
    </w:p>
    <w:p w14:paraId="001A6679" w14:textId="2687F4EC" w:rsidR="506F6130" w:rsidRPr="008F4037" w:rsidRDefault="00842607" w:rsidP="00F2630B">
      <w:pPr>
        <w:rPr>
          <w:rFonts w:asciiTheme="minorEastAsia" w:eastAsiaTheme="minorEastAsia" w:hAnsiTheme="minorEastAsia"/>
        </w:rPr>
      </w:pPr>
      <w:r w:rsidRPr="008F4037">
        <w:rPr>
          <w:rFonts w:asciiTheme="minorEastAsia" w:eastAsiaTheme="minorEastAsia" w:hAnsiTheme="minorEastAsia"/>
        </w:rPr>
        <w:t>当局审查使用政府官方资料的文章。8月，中国智库安邦研究中心发布了一份关于中国新冠肺炎措施的白皮书，表示 “中国该是调整疫情防控政策的时候了”。作者们认为，“中国经济存在停滞风险，最大的影响因素是疫情影响……所谓‘疫情影响’不是疫情本身，而是疫情防控政策的影响。”  这篇论文很快从安邦网站上删除，并在社交媒体平台上受到审查。</w:t>
      </w:r>
    </w:p>
    <w:p w14:paraId="1FC05038" w14:textId="4B395186" w:rsidR="00B52C41" w:rsidRPr="008F4037" w:rsidRDefault="64D319B3" w:rsidP="00F2630B">
      <w:pPr>
        <w:rPr>
          <w:rFonts w:asciiTheme="minorEastAsia" w:eastAsiaTheme="minorEastAsia" w:hAnsiTheme="minorEastAsia"/>
        </w:rPr>
      </w:pPr>
      <w:r w:rsidRPr="008F4037">
        <w:rPr>
          <w:rFonts w:asciiTheme="minorEastAsia" w:eastAsiaTheme="minorEastAsia" w:hAnsiTheme="minorEastAsia"/>
        </w:rPr>
        <w:t>在俄罗斯2月全面入侵乌克兰之后，审查人员命令新闻媒体和社交媒体账户避免对俄罗斯的任何批评或对北约的正面评论。</w:t>
      </w:r>
    </w:p>
    <w:p w14:paraId="01E33051" w14:textId="48CBD042" w:rsidR="00792F86" w:rsidRPr="008F4037" w:rsidRDefault="0897E5C6" w:rsidP="00F2630B">
      <w:pPr>
        <w:rPr>
          <w:rFonts w:asciiTheme="minorEastAsia" w:eastAsiaTheme="minorEastAsia" w:hAnsiTheme="minorEastAsia"/>
        </w:rPr>
      </w:pPr>
      <w:r w:rsidRPr="008F4037">
        <w:rPr>
          <w:rFonts w:asciiTheme="minorEastAsia" w:eastAsiaTheme="minorEastAsia" w:hAnsiTheme="minorEastAsia"/>
          <w:b/>
        </w:rPr>
        <w:t>书面/口头诽谤法：</w:t>
      </w:r>
      <w:r w:rsidRPr="008F4037">
        <w:rPr>
          <w:rFonts w:asciiTheme="minorEastAsia" w:eastAsiaTheme="minorEastAsia" w:hAnsiTheme="minorEastAsia"/>
        </w:rPr>
        <w:t xml:space="preserve"> 根据法律，诽谤罪最高可判处三年徒刑；不能以真相作为辩护。</w:t>
      </w:r>
    </w:p>
    <w:p w14:paraId="61AE0A65" w14:textId="71D90EDA" w:rsidR="00926DF8" w:rsidRPr="008F4037" w:rsidRDefault="6D690DFD" w:rsidP="00F2630B">
      <w:pPr>
        <w:rPr>
          <w:rFonts w:asciiTheme="minorEastAsia" w:eastAsiaTheme="minorEastAsia" w:hAnsiTheme="minorEastAsia"/>
        </w:rPr>
      </w:pPr>
      <w:r w:rsidRPr="008F4037">
        <w:rPr>
          <w:rFonts w:asciiTheme="minorEastAsia" w:eastAsiaTheme="minorEastAsia" w:hAnsiTheme="minorEastAsia"/>
          <w:b/>
        </w:rPr>
        <w:t>国家安全：</w:t>
      </w:r>
      <w:r w:rsidRPr="008F4037">
        <w:rPr>
          <w:rFonts w:asciiTheme="minorEastAsia" w:eastAsiaTheme="minorEastAsia" w:hAnsiTheme="minorEastAsia"/>
        </w:rPr>
        <w:t xml:space="preserve"> 当局经常以保护国家安全作为限制表达的正当理由。政府领导人以恐怖主义威胁的借口来限制穆斯林和其他宗教少数群体的表达自由。  这些都是限制新闻传播、出版物以及其他压制表达的基本理由。</w:t>
      </w:r>
    </w:p>
    <w:p w14:paraId="0DB6BB35" w14:textId="65952E71" w:rsidR="006130B2" w:rsidRPr="008F4037" w:rsidRDefault="003065FF" w:rsidP="00F2630B">
      <w:pPr>
        <w:rPr>
          <w:rFonts w:asciiTheme="minorEastAsia" w:eastAsiaTheme="minorEastAsia" w:hAnsiTheme="minorEastAsia"/>
        </w:rPr>
      </w:pPr>
      <w:r w:rsidRPr="008F4037">
        <w:rPr>
          <w:rFonts w:asciiTheme="minorEastAsia" w:eastAsiaTheme="minorEastAsia" w:hAnsiTheme="minorEastAsia"/>
        </w:rPr>
        <w:t>媒体报道，7月26日，山东诗人、维权人士鲁扬在山东省以“颠覆国家政权罪”被秘密判处有期徒刑六年。2020年，鲁扬发布了一段视频，呼吁习近平下台并“结束中共独裁统治”。随后，他以涉嫌“煽动颠覆国家政权罪”被拘留，后又以“危害国家安全罪”被捕。他的妻子在宣判后受到骚扰，政府人员告诉她不要接受外国媒体的采访。他们威胁说，她将被要求辞去工作，无法养家糊口。他家的财产被没收。</w:t>
      </w:r>
    </w:p>
    <w:p w14:paraId="68A8313F" w14:textId="77777777" w:rsidR="00926DF8" w:rsidRPr="008F4037" w:rsidRDefault="00A66D65" w:rsidP="00ED7499">
      <w:pPr>
        <w:pStyle w:val="Heading4"/>
        <w:rPr>
          <w:rFonts w:asciiTheme="minorEastAsia" w:eastAsiaTheme="minorEastAsia" w:hAnsiTheme="minorEastAsia"/>
        </w:rPr>
      </w:pPr>
      <w:r w:rsidRPr="008F4037">
        <w:rPr>
          <w:rFonts w:asciiTheme="minorEastAsia" w:eastAsiaTheme="minorEastAsia" w:hAnsiTheme="minorEastAsia"/>
        </w:rPr>
        <w:t>互联网自由</w:t>
      </w:r>
    </w:p>
    <w:p w14:paraId="17A99CFD" w14:textId="52A2F4A7" w:rsidR="00BE4EEF" w:rsidRPr="008F4037" w:rsidRDefault="7149E46D" w:rsidP="00F2630B">
      <w:pPr>
        <w:rPr>
          <w:rFonts w:asciiTheme="minorEastAsia" w:eastAsiaTheme="minorEastAsia" w:hAnsiTheme="minorEastAsia"/>
        </w:rPr>
      </w:pPr>
      <w:bookmarkStart w:id="12" w:name="_Hlk16769047"/>
      <w:r w:rsidRPr="008F4037">
        <w:rPr>
          <w:rFonts w:asciiTheme="minorEastAsia" w:eastAsiaTheme="minorEastAsia" w:hAnsiTheme="minorEastAsia"/>
        </w:rPr>
        <w:t>政府严格控制并高度审查国内的互联网使用情况，在没有适当法律授权的情</w:t>
      </w:r>
      <w:r w:rsidRPr="008F4037">
        <w:rPr>
          <w:rFonts w:asciiTheme="minorEastAsia" w:eastAsiaTheme="minorEastAsia" w:hAnsiTheme="minorEastAsia"/>
        </w:rPr>
        <w:lastRenderedPageBreak/>
        <w:t>况下监控私人网络通信。</w:t>
      </w:r>
      <w:bookmarkEnd w:id="12"/>
      <w:r w:rsidRPr="008F4037">
        <w:rPr>
          <w:rFonts w:asciiTheme="minorEastAsia" w:eastAsiaTheme="minorEastAsia" w:hAnsiTheme="minorEastAsia"/>
        </w:rPr>
        <w:t>中国国家</w:t>
      </w:r>
      <w:proofErr w:type="gramStart"/>
      <w:r w:rsidRPr="008F4037">
        <w:rPr>
          <w:rFonts w:asciiTheme="minorEastAsia" w:eastAsiaTheme="minorEastAsia" w:hAnsiTheme="minorEastAsia"/>
        </w:rPr>
        <w:t>网信办经营</w:t>
      </w:r>
      <w:proofErr w:type="gramEnd"/>
      <w:r w:rsidRPr="008F4037">
        <w:rPr>
          <w:rFonts w:asciiTheme="minorEastAsia" w:eastAsiaTheme="minorEastAsia" w:hAnsiTheme="minorEastAsia"/>
        </w:rPr>
        <w:t>着一个名为“违法和不良信息举报中心”的网站，互联网用户可以在该网站报告被认为对中国有害的信息，包括政治信息。</w:t>
      </w:r>
    </w:p>
    <w:p w14:paraId="2AF1A658" w14:textId="22577A70" w:rsidR="004729D9" w:rsidRPr="008F4037" w:rsidRDefault="00614E45" w:rsidP="00F2630B">
      <w:pPr>
        <w:rPr>
          <w:rFonts w:asciiTheme="minorEastAsia" w:eastAsiaTheme="minorEastAsia" w:hAnsiTheme="minorEastAsia"/>
        </w:rPr>
      </w:pPr>
      <w:r w:rsidRPr="008F4037">
        <w:rPr>
          <w:rFonts w:asciiTheme="minorEastAsia" w:eastAsiaTheme="minorEastAsia" w:hAnsiTheme="minorEastAsia"/>
        </w:rPr>
        <w:t>以网络安全保卫局为首的国内互联网有关当局将那些被指控在网上公开或私下抹黑政府的人作为目标。中国</w:t>
      </w:r>
      <w:proofErr w:type="gramStart"/>
      <w:r w:rsidRPr="008F4037">
        <w:rPr>
          <w:rFonts w:asciiTheme="minorEastAsia" w:eastAsiaTheme="minorEastAsia" w:hAnsiTheme="minorEastAsia"/>
        </w:rPr>
        <w:t>国家网信办</w:t>
      </w:r>
      <w:proofErr w:type="gramEnd"/>
      <w:r w:rsidRPr="008F4037">
        <w:rPr>
          <w:rFonts w:asciiTheme="minorEastAsia" w:eastAsiaTheme="minorEastAsia" w:hAnsiTheme="minorEastAsia"/>
        </w:rPr>
        <w:t>直接管理包括网上新闻媒体在内的互联网内容，推广中共的宣传。它在规范网上</w:t>
      </w:r>
      <w:proofErr w:type="gramStart"/>
      <w:r w:rsidRPr="008F4037">
        <w:rPr>
          <w:rFonts w:asciiTheme="minorEastAsia" w:eastAsiaTheme="minorEastAsia" w:hAnsiTheme="minorEastAsia"/>
        </w:rPr>
        <w:t>媒体做法</w:t>
      </w:r>
      <w:proofErr w:type="gramEnd"/>
      <w:r w:rsidRPr="008F4037">
        <w:rPr>
          <w:rFonts w:asciiTheme="minorEastAsia" w:eastAsiaTheme="minorEastAsia" w:hAnsiTheme="minorEastAsia"/>
        </w:rPr>
        <w:t>方面拥有广泛的权威，并在规范和管理网上信息传播方面发挥重要作用。</w:t>
      </w:r>
    </w:p>
    <w:p w14:paraId="4287624A" w14:textId="5AFD2D2B" w:rsidR="00343CF5" w:rsidRPr="008F4037" w:rsidRDefault="00374A8B" w:rsidP="00F2630B">
      <w:pPr>
        <w:rPr>
          <w:rFonts w:asciiTheme="minorEastAsia" w:eastAsiaTheme="minorEastAsia" w:hAnsiTheme="minorEastAsia"/>
        </w:rPr>
      </w:pPr>
      <w:r w:rsidRPr="008F4037">
        <w:rPr>
          <w:rFonts w:asciiTheme="minorEastAsia" w:eastAsiaTheme="minorEastAsia" w:hAnsiTheme="minorEastAsia"/>
        </w:rPr>
        <w:t>6月26日，网信办发布关于互联网用户账户信息的新规定；互联网服务提供商必须验证含有涉及国家或政府机构的内容或标识的帐户，以防止有人误导公众。 这些规定还要求所有要制作专业主题内容的</w:t>
      </w:r>
      <w:proofErr w:type="gramStart"/>
      <w:r w:rsidRPr="008F4037">
        <w:rPr>
          <w:rFonts w:asciiTheme="minorEastAsia" w:eastAsiaTheme="minorEastAsia" w:hAnsiTheme="minorEastAsia"/>
        </w:rPr>
        <w:t>帐户</w:t>
      </w:r>
      <w:proofErr w:type="gramEnd"/>
      <w:r w:rsidRPr="008F4037">
        <w:rPr>
          <w:rFonts w:asciiTheme="minorEastAsia" w:eastAsiaTheme="minorEastAsia" w:hAnsiTheme="minorEastAsia"/>
        </w:rPr>
        <w:t>提供其专业资质。  11月16日，网信办发布规定，要求互联网用户在评论或“点赞”帖子时使用真实姓名，并表示将警告用户发布“负面”信息或传播谣言。</w:t>
      </w:r>
    </w:p>
    <w:p w14:paraId="4955344A" w14:textId="23476579"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政府在全国、各省和地方继续雇用成千上万的人来监视电子通讯和网络上的内容。据报政府雇用人员在各种网站和社交媒体上推广官方观点，打击网上出现的不同看法。互联网公司也自行雇用数以千计的审查员来执行中共和政府的审查指令。</w:t>
      </w:r>
      <w:proofErr w:type="gramStart"/>
      <w:r w:rsidRPr="008F4037">
        <w:rPr>
          <w:rFonts w:asciiTheme="minorEastAsia" w:eastAsiaTheme="minorEastAsia" w:hAnsiTheme="minorEastAsia"/>
        </w:rPr>
        <w:t>中央网信办</w:t>
      </w:r>
      <w:proofErr w:type="gramEnd"/>
      <w:r w:rsidRPr="008F4037">
        <w:rPr>
          <w:rFonts w:asciiTheme="minorEastAsia" w:eastAsiaTheme="minorEastAsia" w:hAnsiTheme="minorEastAsia"/>
        </w:rPr>
        <w:t>规定网站、移动应用、论坛、博客、即时通讯服务和搜索引擎都要确保对政治、经济、外交的新闻报道或评论都符合政府立场和优先事务。</w:t>
      </w:r>
    </w:p>
    <w:p w14:paraId="2AC6D472" w14:textId="4F684126" w:rsidR="00926DF8" w:rsidRPr="008F4037" w:rsidRDefault="1386808B" w:rsidP="00F2630B">
      <w:pPr>
        <w:rPr>
          <w:rFonts w:asciiTheme="minorEastAsia" w:eastAsiaTheme="minorEastAsia" w:hAnsiTheme="minorEastAsia"/>
        </w:rPr>
      </w:pPr>
      <w:r w:rsidRPr="008F4037">
        <w:rPr>
          <w:rFonts w:asciiTheme="minorEastAsia" w:eastAsiaTheme="minorEastAsia" w:hAnsiTheme="minorEastAsia"/>
        </w:rPr>
        <w:t>法律规定在中国国内运行的互联网平台公司必须控制在自己平台上发布的内容，否则就会面临惩罚。</w:t>
      </w:r>
      <w:proofErr w:type="gramStart"/>
      <w:r w:rsidRPr="008F4037">
        <w:rPr>
          <w:rFonts w:asciiTheme="minorEastAsia" w:eastAsiaTheme="minorEastAsia" w:hAnsiTheme="minorEastAsia"/>
        </w:rPr>
        <w:t>据公民</w:t>
      </w:r>
      <w:proofErr w:type="gramEnd"/>
      <w:r w:rsidRPr="008F4037">
        <w:rPr>
          <w:rFonts w:asciiTheme="minorEastAsia" w:eastAsiaTheme="minorEastAsia" w:hAnsiTheme="minorEastAsia"/>
        </w:rPr>
        <w:t>实验室说，中国</w:t>
      </w:r>
      <w:proofErr w:type="gramStart"/>
      <w:r w:rsidRPr="008F4037">
        <w:rPr>
          <w:rFonts w:asciiTheme="minorEastAsia" w:eastAsiaTheme="minorEastAsia" w:hAnsiTheme="minorEastAsia"/>
        </w:rPr>
        <w:t>国内微信用户</w:t>
      </w:r>
      <w:proofErr w:type="gramEnd"/>
      <w:r w:rsidRPr="008F4037">
        <w:rPr>
          <w:rFonts w:asciiTheme="minorEastAsia" w:eastAsiaTheme="minorEastAsia" w:hAnsiTheme="minorEastAsia"/>
        </w:rPr>
        <w:t>的聊天信息和图像都被自动过滤，从而限制了他们自由交流的能力。</w:t>
      </w:r>
    </w:p>
    <w:p w14:paraId="74EA3520" w14:textId="0E601247" w:rsidR="00F500AC" w:rsidRPr="008F4037" w:rsidRDefault="0389B698" w:rsidP="00F2630B">
      <w:pPr>
        <w:rPr>
          <w:rFonts w:asciiTheme="minorEastAsia" w:eastAsiaTheme="minorEastAsia" w:hAnsiTheme="minorEastAsia"/>
        </w:rPr>
      </w:pPr>
      <w:r w:rsidRPr="008F4037">
        <w:rPr>
          <w:rFonts w:asciiTheme="minorEastAsia" w:eastAsiaTheme="minorEastAsia" w:hAnsiTheme="minorEastAsia"/>
        </w:rPr>
        <w:t>得到广泛应用的通讯应用程序</w:t>
      </w:r>
      <w:proofErr w:type="gramStart"/>
      <w:r w:rsidRPr="008F4037">
        <w:rPr>
          <w:rFonts w:asciiTheme="minorEastAsia" w:eastAsiaTheme="minorEastAsia" w:hAnsiTheme="minorEastAsia"/>
        </w:rPr>
        <w:t>微信仍然</w:t>
      </w:r>
      <w:proofErr w:type="gramEnd"/>
      <w:r w:rsidRPr="008F4037">
        <w:rPr>
          <w:rFonts w:asciiTheme="minorEastAsia" w:eastAsiaTheme="minorEastAsia" w:hAnsiTheme="minorEastAsia"/>
        </w:rPr>
        <w:t>受到严格审查。在中国注册的账户收发与中国政治等敏感话题相关的帖子时，信息会消失不见。当局继续使用该应用程序监控持不同政见者和其他批评人士，其中一些人因其交流内容而被警方拘留或被判刑入狱。移居国外的中国公民若继续使用在中国创建的账户仍然会遭到审查。</w:t>
      </w:r>
    </w:p>
    <w:p w14:paraId="60919E0E" w14:textId="4815D6FB" w:rsidR="5CA61B17" w:rsidRPr="008F4037" w:rsidRDefault="5CA61B17" w:rsidP="00F2630B">
      <w:pPr>
        <w:rPr>
          <w:rFonts w:asciiTheme="minorEastAsia" w:eastAsiaTheme="minorEastAsia" w:hAnsiTheme="minorEastAsia"/>
        </w:rPr>
      </w:pPr>
      <w:r w:rsidRPr="008F4037">
        <w:rPr>
          <w:rFonts w:asciiTheme="minorEastAsia" w:eastAsiaTheme="minorEastAsia" w:hAnsiTheme="minorEastAsia"/>
        </w:rPr>
        <w:t>在10月的中共第二十届代表大会期间，媒体报道，如果用户发送或转发被</w:t>
      </w:r>
      <w:r w:rsidRPr="008F4037">
        <w:rPr>
          <w:rFonts w:asciiTheme="minorEastAsia" w:eastAsiaTheme="minorEastAsia" w:hAnsiTheme="minorEastAsia"/>
        </w:rPr>
        <w:lastRenderedPageBreak/>
        <w:t>视为政治敏感的信息，</w:t>
      </w:r>
      <w:proofErr w:type="gramStart"/>
      <w:r w:rsidRPr="008F4037">
        <w:rPr>
          <w:rFonts w:asciiTheme="minorEastAsia" w:eastAsiaTheme="minorEastAsia" w:hAnsiTheme="minorEastAsia"/>
        </w:rPr>
        <w:t>微信将</w:t>
      </w:r>
      <w:proofErr w:type="gramEnd"/>
      <w:r w:rsidRPr="008F4037">
        <w:rPr>
          <w:rFonts w:asciiTheme="minorEastAsia" w:eastAsiaTheme="minorEastAsia" w:hAnsiTheme="minorEastAsia"/>
        </w:rPr>
        <w:t>暂停</w:t>
      </w:r>
      <w:proofErr w:type="gramStart"/>
      <w:r w:rsidRPr="008F4037">
        <w:rPr>
          <w:rFonts w:asciiTheme="minorEastAsia" w:eastAsiaTheme="minorEastAsia" w:hAnsiTheme="minorEastAsia"/>
        </w:rPr>
        <w:t>帐户</w:t>
      </w:r>
      <w:proofErr w:type="gramEnd"/>
      <w:r w:rsidRPr="008F4037">
        <w:rPr>
          <w:rFonts w:asciiTheme="minorEastAsia" w:eastAsiaTheme="minorEastAsia" w:hAnsiTheme="minorEastAsia"/>
        </w:rPr>
        <w:t>并审查</w:t>
      </w:r>
      <w:proofErr w:type="gramStart"/>
      <w:r w:rsidRPr="008F4037">
        <w:rPr>
          <w:rFonts w:asciiTheme="minorEastAsia" w:eastAsiaTheme="minorEastAsia" w:hAnsiTheme="minorEastAsia"/>
        </w:rPr>
        <w:t>微信群聊</w:t>
      </w:r>
      <w:proofErr w:type="gramEnd"/>
      <w:r w:rsidRPr="008F4037">
        <w:rPr>
          <w:rFonts w:asciiTheme="minorEastAsia" w:eastAsiaTheme="minorEastAsia" w:hAnsiTheme="minorEastAsia"/>
        </w:rPr>
        <w:t>。审查人员还扩大了</w:t>
      </w:r>
      <w:proofErr w:type="gramStart"/>
      <w:r w:rsidRPr="008F4037">
        <w:rPr>
          <w:rFonts w:asciiTheme="minorEastAsia" w:eastAsiaTheme="minorEastAsia" w:hAnsiTheme="minorEastAsia"/>
        </w:rPr>
        <w:t>在微信以及</w:t>
      </w:r>
      <w:proofErr w:type="gramEnd"/>
      <w:r w:rsidRPr="008F4037">
        <w:rPr>
          <w:rFonts w:asciiTheme="minorEastAsia" w:eastAsiaTheme="minorEastAsia" w:hAnsiTheme="minorEastAsia"/>
        </w:rPr>
        <w:t>微博、</w:t>
      </w:r>
      <w:proofErr w:type="gramStart"/>
      <w:r w:rsidRPr="008F4037">
        <w:rPr>
          <w:rFonts w:asciiTheme="minorEastAsia" w:eastAsiaTheme="minorEastAsia" w:hAnsiTheme="minorEastAsia"/>
        </w:rPr>
        <w:t>抖音等</w:t>
      </w:r>
      <w:proofErr w:type="gramEnd"/>
      <w:r w:rsidRPr="008F4037">
        <w:rPr>
          <w:rFonts w:asciiTheme="minorEastAsia" w:eastAsiaTheme="minorEastAsia" w:hAnsiTheme="minorEastAsia"/>
        </w:rPr>
        <w:t>其他中国社交媒体平台上屏蔽的用词列表。</w:t>
      </w:r>
      <w:proofErr w:type="gramStart"/>
      <w:r w:rsidRPr="008F4037">
        <w:rPr>
          <w:rFonts w:asciiTheme="minorEastAsia" w:eastAsiaTheme="minorEastAsia" w:hAnsiTheme="minorEastAsia"/>
        </w:rPr>
        <w:t>微信不</w:t>
      </w:r>
      <w:proofErr w:type="gramEnd"/>
      <w:r w:rsidRPr="008F4037">
        <w:rPr>
          <w:rFonts w:asciiTheme="minorEastAsia" w:eastAsiaTheme="minorEastAsia" w:hAnsiTheme="minorEastAsia"/>
        </w:rPr>
        <w:t>允许那些发布或分享重要信息的人</w:t>
      </w:r>
      <w:proofErr w:type="gramStart"/>
      <w:r w:rsidRPr="008F4037">
        <w:rPr>
          <w:rFonts w:asciiTheme="minorEastAsia" w:eastAsiaTheme="minorEastAsia" w:hAnsiTheme="minorEastAsia"/>
        </w:rPr>
        <w:t>在群聊中</w:t>
      </w:r>
      <w:proofErr w:type="gramEnd"/>
      <w:r w:rsidRPr="008F4037">
        <w:rPr>
          <w:rFonts w:asciiTheme="minorEastAsia" w:eastAsiaTheme="minorEastAsia" w:hAnsiTheme="minorEastAsia"/>
        </w:rPr>
        <w:t>提交信息，或者完全封锁账户。</w:t>
      </w:r>
    </w:p>
    <w:p w14:paraId="75172D3F" w14:textId="5C32D8B9" w:rsidR="00926DF8" w:rsidRPr="008F4037" w:rsidRDefault="00CB196D" w:rsidP="00F2630B">
      <w:pPr>
        <w:rPr>
          <w:rFonts w:asciiTheme="minorEastAsia" w:eastAsiaTheme="minorEastAsia" w:hAnsiTheme="minorEastAsia"/>
        </w:rPr>
      </w:pPr>
      <w:r w:rsidRPr="008F4037">
        <w:rPr>
          <w:rFonts w:asciiTheme="minorEastAsia" w:eastAsiaTheme="minorEastAsia" w:hAnsiTheme="minorEastAsia"/>
        </w:rPr>
        <w:t>法律允许政府“监测、防御、处置来源于中华人民共和国境内或境外的网络安全风险和威胁”，并且把利用互联网“编造、传播虚假信息扰乱经济秩序和社会秩序”确定为刑事犯罪。该法律还允许安全机构在“重大安全事件”期间切断整个地理区域的通信网络。</w:t>
      </w:r>
    </w:p>
    <w:p w14:paraId="7F8FA805" w14:textId="44F8B677" w:rsidR="63A90144" w:rsidRPr="008F4037" w:rsidRDefault="00236513" w:rsidP="00F2630B">
      <w:pPr>
        <w:rPr>
          <w:rFonts w:asciiTheme="minorEastAsia" w:eastAsiaTheme="minorEastAsia" w:hAnsiTheme="minorEastAsia"/>
        </w:rPr>
      </w:pPr>
      <w:r w:rsidRPr="008F4037">
        <w:rPr>
          <w:rFonts w:asciiTheme="minorEastAsia" w:eastAsiaTheme="minorEastAsia" w:hAnsiTheme="minorEastAsia"/>
        </w:rPr>
        <w:t>媒体报道，11月29日，针对11月下旬发生的全国范围内反对新冠肺炎限制的抗议活动，</w:t>
      </w:r>
      <w:proofErr w:type="gramStart"/>
      <w:r w:rsidRPr="008F4037">
        <w:rPr>
          <w:rFonts w:asciiTheme="minorEastAsia" w:eastAsiaTheme="minorEastAsia" w:hAnsiTheme="minorEastAsia"/>
        </w:rPr>
        <w:t>网信办</w:t>
      </w:r>
      <w:proofErr w:type="gramEnd"/>
      <w:r w:rsidRPr="008F4037">
        <w:rPr>
          <w:rFonts w:asciiTheme="minorEastAsia" w:eastAsiaTheme="minorEastAsia" w:hAnsiTheme="minorEastAsia"/>
        </w:rPr>
        <w:t>发布了关于数字媒体的新规定。有许多可信的报道显示，被认为表达对抗议活动支持的内容已从中国社交媒体平台上删除。泄露出来的指令还指示审查人员启动“互联网一级应急措施”，并打击用于绕过“中国防火墙”的工具，例如虚拟专用网(VPN)、虚拟专用服务器、网络加速器和海外账户。</w:t>
      </w:r>
    </w:p>
    <w:p w14:paraId="39FE90FE" w14:textId="327BB138" w:rsidR="00926DF8" w:rsidRPr="008F4037" w:rsidRDefault="0C22ABC0" w:rsidP="00F2630B">
      <w:pPr>
        <w:rPr>
          <w:rFonts w:asciiTheme="minorEastAsia" w:eastAsiaTheme="minorEastAsia" w:hAnsiTheme="minorEastAsia"/>
        </w:rPr>
      </w:pPr>
      <w:bookmarkStart w:id="13" w:name="_Hlk19002512"/>
      <w:r w:rsidRPr="008F4037">
        <w:rPr>
          <w:rFonts w:asciiTheme="minorEastAsia" w:eastAsiaTheme="minorEastAsia" w:hAnsiTheme="minorEastAsia"/>
        </w:rPr>
        <w:t>政府继续努力限制VPN的使用。尽管政府允许包括一些主要的国际公司在内的用户使用经授权的虚拟专用网络，许多小一些的公司、学术界以及公民都被禁止使用。中国政府经常惩罚那些被发现未经授权而使用VPN的人。但同时政府又默许一些人通过VPN到访推特、脸书、电报以及其他通常在中国无法到访的网站，目的是攻击那些批评中国政府的观点。例如，中国大使馆和国营媒体经常在推特、</w:t>
      </w:r>
      <w:proofErr w:type="gramStart"/>
      <w:r w:rsidRPr="008F4037">
        <w:rPr>
          <w:rFonts w:asciiTheme="minorEastAsia" w:eastAsiaTheme="minorEastAsia" w:hAnsiTheme="minorEastAsia"/>
        </w:rPr>
        <w:t>脸书和</w:t>
      </w:r>
      <w:proofErr w:type="gramEnd"/>
      <w:r w:rsidRPr="008F4037">
        <w:rPr>
          <w:rFonts w:asciiTheme="minorEastAsia" w:eastAsiaTheme="minorEastAsia" w:hAnsiTheme="minorEastAsia"/>
        </w:rPr>
        <w:t>油管用中文和英文发帖。</w:t>
      </w:r>
      <w:bookmarkEnd w:id="13"/>
      <w:r w:rsidRPr="008F4037">
        <w:rPr>
          <w:rFonts w:asciiTheme="minorEastAsia" w:eastAsiaTheme="minorEastAsia" w:hAnsiTheme="minorEastAsia"/>
          <w:i/>
        </w:rPr>
        <w:t>《经济学人》</w:t>
      </w:r>
      <w:r w:rsidRPr="008F4037">
        <w:rPr>
          <w:rFonts w:asciiTheme="minorEastAsia" w:eastAsiaTheme="minorEastAsia" w:hAnsiTheme="minorEastAsia"/>
        </w:rPr>
        <w:t>6月30日发表的观察文章指出，电报（Telegram）和WhatsApp以及VPN服务等加密通信应用程序经常中断，尤其是在一年中的“敏感”时期和重要的政治事件期间。</w:t>
      </w:r>
    </w:p>
    <w:p w14:paraId="66354BDE" w14:textId="1AC74820" w:rsidR="00926DF8" w:rsidRPr="008F4037" w:rsidRDefault="169DEF02" w:rsidP="00F2630B">
      <w:pPr>
        <w:rPr>
          <w:rFonts w:asciiTheme="minorEastAsia" w:eastAsiaTheme="minorEastAsia" w:hAnsiTheme="minorEastAsia"/>
        </w:rPr>
      </w:pPr>
      <w:r w:rsidRPr="008F4037">
        <w:rPr>
          <w:rFonts w:asciiTheme="minorEastAsia" w:eastAsiaTheme="minorEastAsia" w:hAnsiTheme="minorEastAsia"/>
        </w:rPr>
        <w:t>中国政府屏蔽了数以千计外国网站，包括许多主要的国际新闻和信息网站，如</w:t>
      </w:r>
      <w:r w:rsidRPr="008F4037">
        <w:rPr>
          <w:rFonts w:asciiTheme="minorEastAsia" w:eastAsiaTheme="minorEastAsia" w:hAnsiTheme="minorEastAsia"/>
          <w:i/>
        </w:rPr>
        <w:t>《纽约时报》</w:t>
      </w:r>
      <w:r w:rsidRPr="008F4037">
        <w:rPr>
          <w:rFonts w:asciiTheme="minorEastAsia" w:eastAsiaTheme="minorEastAsia" w:hAnsiTheme="minorEastAsia"/>
        </w:rPr>
        <w:t>、</w:t>
      </w:r>
      <w:r w:rsidRPr="008F4037">
        <w:rPr>
          <w:rFonts w:asciiTheme="minorEastAsia" w:eastAsiaTheme="minorEastAsia" w:hAnsiTheme="minorEastAsia"/>
          <w:i/>
        </w:rPr>
        <w:t>《华盛顿邮报》</w:t>
      </w:r>
      <w:r w:rsidRPr="008F4037">
        <w:rPr>
          <w:rFonts w:asciiTheme="minorEastAsia" w:eastAsiaTheme="minorEastAsia" w:hAnsiTheme="minorEastAsia"/>
        </w:rPr>
        <w:t>、</w:t>
      </w:r>
      <w:r w:rsidRPr="008F4037">
        <w:rPr>
          <w:rFonts w:asciiTheme="minorEastAsia" w:eastAsiaTheme="minorEastAsia" w:hAnsiTheme="minorEastAsia"/>
          <w:i/>
        </w:rPr>
        <w:t>《华尔街日报》</w:t>
      </w:r>
      <w:r w:rsidRPr="008F4037">
        <w:rPr>
          <w:rFonts w:asciiTheme="minorEastAsia" w:eastAsiaTheme="minorEastAsia" w:hAnsiTheme="minorEastAsia"/>
        </w:rPr>
        <w:t>、英国广播公司BBC、</w:t>
      </w:r>
      <w:r w:rsidRPr="008F4037">
        <w:rPr>
          <w:rFonts w:asciiTheme="minorEastAsia" w:eastAsiaTheme="minorEastAsia" w:hAnsiTheme="minorEastAsia"/>
          <w:i/>
        </w:rPr>
        <w:t>《经济学人》</w:t>
      </w:r>
      <w:r w:rsidRPr="008F4037">
        <w:rPr>
          <w:rFonts w:asciiTheme="minorEastAsia" w:eastAsiaTheme="minorEastAsia" w:hAnsiTheme="minorEastAsia"/>
        </w:rPr>
        <w:t>以及诸如国际特赦组织和人权观察等人权组织的网站。当局屏蔽了其它许多网站和应用程序，包括但不仅限于谷歌、脸书、油管、WhatsApp、推特、Clubhouse、Signal以及维基百科。尽管推</w:t>
      </w:r>
      <w:proofErr w:type="gramStart"/>
      <w:r w:rsidRPr="008F4037">
        <w:rPr>
          <w:rFonts w:asciiTheme="minorEastAsia" w:eastAsiaTheme="minorEastAsia" w:hAnsiTheme="minorEastAsia"/>
        </w:rPr>
        <w:t>特</w:t>
      </w:r>
      <w:proofErr w:type="gramEnd"/>
      <w:r w:rsidRPr="008F4037">
        <w:rPr>
          <w:rFonts w:asciiTheme="minorEastAsia" w:eastAsiaTheme="minorEastAsia" w:hAnsiTheme="minorEastAsia"/>
        </w:rPr>
        <w:t>和其他外国社交媒体在中国被封锁，但据估计它们在中国拥有数百万用户，包括政府和</w:t>
      </w:r>
      <w:r w:rsidRPr="008F4037">
        <w:rPr>
          <w:rFonts w:asciiTheme="minorEastAsia" w:eastAsiaTheme="minorEastAsia" w:hAnsiTheme="minorEastAsia"/>
        </w:rPr>
        <w:lastRenderedPageBreak/>
        <w:t>政党官员以及著名的记者和媒体人物。当局还屏蔽了大量外国大学的网站。</w:t>
      </w:r>
    </w:p>
    <w:p w14:paraId="2A595B6A" w14:textId="0D5DFEE0" w:rsidR="00005069" w:rsidRPr="008F4037" w:rsidRDefault="1608886A" w:rsidP="00F2630B">
      <w:pPr>
        <w:rPr>
          <w:rFonts w:asciiTheme="minorEastAsia" w:eastAsiaTheme="minorEastAsia" w:hAnsiTheme="minorEastAsia"/>
        </w:rPr>
      </w:pPr>
      <w:r w:rsidRPr="008F4037">
        <w:rPr>
          <w:rFonts w:asciiTheme="minorEastAsia" w:eastAsiaTheme="minorEastAsia" w:hAnsiTheme="minorEastAsia"/>
        </w:rPr>
        <w:t>政府审查员继续阻止任何来源讨论敏感话题的内容，例如香港民主抗议、台湾、达赖喇嘛、西藏、新疆、1989年天安门广场大屠杀，以及对政府清零政策和外交政策优先事项的批评。</w:t>
      </w:r>
      <w:bookmarkStart w:id="14" w:name="_Hlk89085984"/>
    </w:p>
    <w:p w14:paraId="7284059C" w14:textId="776D1198" w:rsidR="00D47B6B" w:rsidRPr="008F4037" w:rsidRDefault="728B52B4" w:rsidP="00F2630B">
      <w:pPr>
        <w:rPr>
          <w:rFonts w:asciiTheme="minorEastAsia" w:eastAsiaTheme="minorEastAsia" w:hAnsiTheme="minorEastAsia"/>
        </w:rPr>
      </w:pPr>
      <w:r w:rsidRPr="008F4037">
        <w:rPr>
          <w:rFonts w:asciiTheme="minorEastAsia" w:eastAsiaTheme="minorEastAsia" w:hAnsiTheme="minorEastAsia"/>
        </w:rPr>
        <w:t>社交媒体帖子报道，对著名人权捍卫者的互联网搜索受到审查。在百度和</w:t>
      </w:r>
      <w:proofErr w:type="gramStart"/>
      <w:r w:rsidRPr="008F4037">
        <w:rPr>
          <w:rFonts w:asciiTheme="minorEastAsia" w:eastAsiaTheme="minorEastAsia" w:hAnsiTheme="minorEastAsia"/>
        </w:rPr>
        <w:t>新浪微博</w:t>
      </w:r>
      <w:proofErr w:type="gramEnd"/>
      <w:r w:rsidRPr="008F4037">
        <w:rPr>
          <w:rFonts w:asciiTheme="minorEastAsia" w:eastAsiaTheme="minorEastAsia" w:hAnsiTheme="minorEastAsia"/>
        </w:rPr>
        <w:t>、百度贴吧、</w:t>
      </w:r>
      <w:proofErr w:type="gramStart"/>
      <w:r w:rsidRPr="008F4037">
        <w:rPr>
          <w:rFonts w:asciiTheme="minorEastAsia" w:eastAsiaTheme="minorEastAsia" w:hAnsiTheme="minorEastAsia"/>
        </w:rPr>
        <w:t>腾讯/搜狗的微信</w:t>
      </w:r>
      <w:proofErr w:type="gramEnd"/>
      <w:r w:rsidRPr="008F4037">
        <w:rPr>
          <w:rFonts w:asciiTheme="minorEastAsia" w:eastAsiaTheme="minorEastAsia" w:hAnsiTheme="minorEastAsia"/>
        </w:rPr>
        <w:t>等其他社交媒体网站上搜索“许志永”没有任何结果，而同样的雅虎搜索得到30多万个结果。百度也删除了关于许志永的维基文章。一位推</w:t>
      </w:r>
      <w:proofErr w:type="gramStart"/>
      <w:r w:rsidRPr="008F4037">
        <w:rPr>
          <w:rFonts w:asciiTheme="minorEastAsia" w:eastAsiaTheme="minorEastAsia" w:hAnsiTheme="minorEastAsia"/>
        </w:rPr>
        <w:t>特</w:t>
      </w:r>
      <w:proofErr w:type="gramEnd"/>
      <w:r w:rsidRPr="008F4037">
        <w:rPr>
          <w:rFonts w:asciiTheme="minorEastAsia" w:eastAsiaTheme="minorEastAsia" w:hAnsiTheme="minorEastAsia"/>
        </w:rPr>
        <w:t>用户注意到，</w:t>
      </w:r>
      <w:proofErr w:type="gramStart"/>
      <w:r w:rsidRPr="008F4037">
        <w:rPr>
          <w:rFonts w:asciiTheme="minorEastAsia" w:eastAsiaTheme="minorEastAsia" w:hAnsiTheme="minorEastAsia"/>
        </w:rPr>
        <w:t>百度贴吧有</w:t>
      </w:r>
      <w:proofErr w:type="gramEnd"/>
      <w:r w:rsidRPr="008F4037">
        <w:rPr>
          <w:rFonts w:asciiTheme="minorEastAsia" w:eastAsiaTheme="minorEastAsia" w:hAnsiTheme="minorEastAsia"/>
        </w:rPr>
        <w:t>专门针对“1988”和“1990”的论坛，但搜索“1989”会收到以下通知：“根据相关法律法规和政策规定，相关结果未予展示。”</w:t>
      </w:r>
    </w:p>
    <w:p w14:paraId="78737F41" w14:textId="77777777" w:rsidR="00F220FF" w:rsidRPr="008F4037" w:rsidRDefault="00F220FF" w:rsidP="00F2630B">
      <w:pPr>
        <w:rPr>
          <w:rFonts w:asciiTheme="minorEastAsia" w:eastAsiaTheme="minorEastAsia" w:hAnsiTheme="minorEastAsia"/>
        </w:rPr>
      </w:pPr>
      <w:r w:rsidRPr="008F4037">
        <w:rPr>
          <w:rFonts w:asciiTheme="minorEastAsia" w:eastAsiaTheme="minorEastAsia" w:hAnsiTheme="minorEastAsia"/>
        </w:rPr>
        <w:t>推</w:t>
      </w:r>
      <w:proofErr w:type="gramStart"/>
      <w:r w:rsidRPr="008F4037">
        <w:rPr>
          <w:rFonts w:asciiTheme="minorEastAsia" w:eastAsiaTheme="minorEastAsia" w:hAnsiTheme="minorEastAsia"/>
        </w:rPr>
        <w:t>特</w:t>
      </w:r>
      <w:proofErr w:type="gramEnd"/>
      <w:r w:rsidRPr="008F4037">
        <w:rPr>
          <w:rFonts w:asciiTheme="minorEastAsia" w:eastAsiaTheme="minorEastAsia" w:hAnsiTheme="minorEastAsia"/>
        </w:rPr>
        <w:t>消息记录了一家广州公司的微博</w:t>
      </w:r>
      <w:proofErr w:type="gramStart"/>
      <w:r w:rsidRPr="008F4037">
        <w:rPr>
          <w:rFonts w:asciiTheme="minorEastAsia" w:eastAsiaTheme="minorEastAsia" w:hAnsiTheme="minorEastAsia"/>
        </w:rPr>
        <w:t>帐户</w:t>
      </w:r>
      <w:proofErr w:type="gramEnd"/>
      <w:r w:rsidRPr="008F4037">
        <w:rPr>
          <w:rFonts w:asciiTheme="minorEastAsia" w:eastAsiaTheme="minorEastAsia" w:hAnsiTheme="minorEastAsia"/>
        </w:rPr>
        <w:t>在2月份被暂停，原因是它发布了一幅以奥运吉祥物冰墩</w:t>
      </w:r>
      <w:proofErr w:type="gramStart"/>
      <w:r w:rsidRPr="008F4037">
        <w:rPr>
          <w:rFonts w:asciiTheme="minorEastAsia" w:eastAsiaTheme="minorEastAsia" w:hAnsiTheme="minorEastAsia"/>
        </w:rPr>
        <w:t>墩</w:t>
      </w:r>
      <w:proofErr w:type="gramEnd"/>
      <w:r w:rsidRPr="008F4037">
        <w:rPr>
          <w:rFonts w:asciiTheme="minorEastAsia" w:eastAsiaTheme="minorEastAsia" w:hAnsiTheme="minorEastAsia"/>
        </w:rPr>
        <w:t>为主角的卡通片，让人联想到1989年天安门坦克人的照片。</w:t>
      </w:r>
    </w:p>
    <w:p w14:paraId="22860DDA" w14:textId="6266D307" w:rsidR="00D1604C" w:rsidRPr="008F4037" w:rsidRDefault="7203407E" w:rsidP="00F2630B">
      <w:pPr>
        <w:rPr>
          <w:rFonts w:asciiTheme="minorEastAsia" w:eastAsiaTheme="minorEastAsia" w:hAnsiTheme="minorEastAsia"/>
        </w:rPr>
      </w:pPr>
      <w:r w:rsidRPr="008F4037">
        <w:rPr>
          <w:rFonts w:asciiTheme="minorEastAsia" w:eastAsiaTheme="minorEastAsia" w:hAnsiTheme="minorEastAsia"/>
        </w:rPr>
        <w:t>4月21日，专注于新闻和技术的国际非政府组织 “世界其他地方” （Rest of the World）报告说，政府以“审查不力”为由对社交媒体网络豆瓣网进行了处罚。当局于2021年12月对该公司处以1050万元人民币（165万美元）的罚款，并从中国的安卓应用商店下架了其应用。根据“世界其他地方”，3月，网信办派专案组到豆瓣督办“整改”。</w:t>
      </w:r>
    </w:p>
    <w:p w14:paraId="4CE58468" w14:textId="1A94E5D8" w:rsidR="005B2670" w:rsidRPr="008F4037" w:rsidRDefault="360512F9" w:rsidP="00F2630B">
      <w:pPr>
        <w:rPr>
          <w:rFonts w:asciiTheme="minorEastAsia" w:eastAsiaTheme="minorEastAsia" w:hAnsiTheme="minorEastAsia"/>
        </w:rPr>
      </w:pPr>
      <w:r w:rsidRPr="008F4037">
        <w:rPr>
          <w:rFonts w:asciiTheme="minorEastAsia" w:eastAsiaTheme="minorEastAsia" w:hAnsiTheme="minorEastAsia"/>
        </w:rPr>
        <w:t>5月19日，位于多伦多的专注于通信技术和人权的学术中心 “公民实验室”（The Citizen Lab）发布了一项研究，发现微软的Bing搜索引擎审查了中国认为具有政治敏感性的话题和个人（例如中共领导人或持不同政见者）的搜索。该报告进一步发现，这种审查制度影响了中国和北美的英语和普通话用户。</w:t>
      </w:r>
    </w:p>
    <w:p w14:paraId="5D264AAB" w14:textId="791558FF" w:rsidR="00842E8C" w:rsidRPr="008F4037" w:rsidRDefault="78966295" w:rsidP="00F2630B">
      <w:pPr>
        <w:rPr>
          <w:rFonts w:asciiTheme="minorEastAsia" w:eastAsiaTheme="minorEastAsia" w:hAnsiTheme="minorEastAsia"/>
        </w:rPr>
      </w:pPr>
      <w:r w:rsidRPr="008F4037">
        <w:rPr>
          <w:rFonts w:asciiTheme="minorEastAsia" w:eastAsiaTheme="minorEastAsia" w:hAnsiTheme="minorEastAsia"/>
        </w:rPr>
        <w:t>5月，布鲁金斯学会发布了一份题为</w:t>
      </w:r>
      <w:r w:rsidRPr="008F4037">
        <w:rPr>
          <w:rFonts w:asciiTheme="minorEastAsia" w:eastAsiaTheme="minorEastAsia" w:hAnsiTheme="minorEastAsia"/>
          <w:i/>
        </w:rPr>
        <w:t>《赢得网络》</w:t>
      </w:r>
      <w:r w:rsidRPr="008F4037">
        <w:rPr>
          <w:rFonts w:asciiTheme="minorEastAsia" w:eastAsiaTheme="minorEastAsia" w:hAnsiTheme="minorEastAsia"/>
        </w:rPr>
        <w:t>的报告，发现中国对其关于新疆和新冠肺炎的叙述的放大 “利用了”谷歌、Bing和油管的“搜索引擎结果”。报告发现，在这些平台上，新闻搜索得到的结果经常是“国家支持的内容”。例如，在88%的“新疆”搜索结果中，前10名结果中有中国官</w:t>
      </w:r>
      <w:r w:rsidRPr="008F4037">
        <w:rPr>
          <w:rFonts w:asciiTheme="minorEastAsia" w:eastAsiaTheme="minorEastAsia" w:hAnsiTheme="minorEastAsia"/>
        </w:rPr>
        <w:lastRenderedPageBreak/>
        <w:t>方媒体，而在油管上，在98%的“新疆”搜索结果中，官方媒体出现在前10名。该报告进一步发现，至少“19个与中国没有正式关联的不同来源”定期“一字不差地”重新发布中国官方媒体内容。</w:t>
      </w:r>
    </w:p>
    <w:p w14:paraId="5F014021" w14:textId="0FF1FF97" w:rsidR="00D77B0D" w:rsidRPr="008F4037" w:rsidRDefault="00D77B0D" w:rsidP="00F2630B">
      <w:pPr>
        <w:rPr>
          <w:rFonts w:asciiTheme="minorEastAsia" w:eastAsiaTheme="minorEastAsia" w:hAnsiTheme="minorEastAsia"/>
        </w:rPr>
      </w:pPr>
      <w:r w:rsidRPr="008F4037">
        <w:rPr>
          <w:rFonts w:asciiTheme="minorEastAsia" w:eastAsiaTheme="minorEastAsia" w:hAnsiTheme="minorEastAsia"/>
        </w:rPr>
        <w:t>媒体报道，国家主导的网上努力阻止人们公开支持妇女权利。7月15日，</w:t>
      </w:r>
      <w:r w:rsidRPr="008F4037">
        <w:rPr>
          <w:rFonts w:asciiTheme="minorEastAsia" w:eastAsiaTheme="minorEastAsia" w:hAnsiTheme="minorEastAsia"/>
          <w:i/>
        </w:rPr>
        <w:t>《外交官》</w:t>
      </w:r>
      <w:r w:rsidRPr="008F4037">
        <w:rPr>
          <w:rFonts w:asciiTheme="minorEastAsia" w:eastAsiaTheme="minorEastAsia" w:hAnsiTheme="minorEastAsia"/>
        </w:rPr>
        <w:t>报道，中共“默许”对中国女权主义者的网络霸凌。党的中华全国妇女联合会2021年发表社论，声称“坚持党的领导”是“中国妇女事业”发展的根本，并且对一些“西方女权组织”提出警告。</w:t>
      </w:r>
    </w:p>
    <w:p w14:paraId="3382A07F" w14:textId="23245B24" w:rsidR="00207AF5" w:rsidRPr="008F4037" w:rsidRDefault="00207AF5" w:rsidP="00F2630B">
      <w:pPr>
        <w:rPr>
          <w:rFonts w:asciiTheme="minorEastAsia" w:eastAsiaTheme="minorEastAsia" w:hAnsiTheme="minorEastAsia"/>
        </w:rPr>
      </w:pPr>
      <w:r w:rsidRPr="008F4037">
        <w:rPr>
          <w:rFonts w:asciiTheme="minorEastAsia" w:eastAsiaTheme="minorEastAsia" w:hAnsiTheme="minorEastAsia"/>
        </w:rPr>
        <w:t>7月27日，</w:t>
      </w:r>
      <w:r w:rsidRPr="008F4037">
        <w:rPr>
          <w:rFonts w:asciiTheme="minorEastAsia" w:eastAsiaTheme="minorEastAsia" w:hAnsiTheme="minorEastAsia"/>
          <w:i/>
        </w:rPr>
        <w:t>中国数字时代</w:t>
      </w:r>
      <w:r w:rsidRPr="008F4037">
        <w:rPr>
          <w:rFonts w:asciiTheme="minorEastAsia" w:eastAsiaTheme="minorEastAsia" w:hAnsiTheme="minorEastAsia"/>
        </w:rPr>
        <w:t>披露了小红书（一家中国社交媒体公司）如何根据中央政府的审查准则审查了文字和主题。网信办审查指令将“实时”执行。  据</w:t>
      </w:r>
      <w:r w:rsidRPr="008F4037">
        <w:rPr>
          <w:rFonts w:asciiTheme="minorEastAsia" w:eastAsiaTheme="minorEastAsia" w:hAnsiTheme="minorEastAsia"/>
          <w:i/>
        </w:rPr>
        <w:t>中国数字时代</w:t>
      </w:r>
      <w:r w:rsidRPr="008F4037">
        <w:rPr>
          <w:rFonts w:asciiTheme="minorEastAsia" w:eastAsiaTheme="minorEastAsia" w:hAnsiTheme="minorEastAsia"/>
        </w:rPr>
        <w:t>报道，被删</w:t>
      </w:r>
      <w:proofErr w:type="gramStart"/>
      <w:r w:rsidRPr="008F4037">
        <w:rPr>
          <w:rFonts w:asciiTheme="minorEastAsia" w:eastAsiaTheme="minorEastAsia" w:hAnsiTheme="minorEastAsia"/>
        </w:rPr>
        <w:t>帖</w:t>
      </w:r>
      <w:proofErr w:type="gramEnd"/>
      <w:r w:rsidRPr="008F4037">
        <w:rPr>
          <w:rFonts w:asciiTheme="minorEastAsia" w:eastAsiaTheme="minorEastAsia" w:hAnsiTheme="minorEastAsia"/>
        </w:rPr>
        <w:t>包括劫车、山体滑坡、牲畜疫病传播、罢工、地域歧视、公开批评中共、学生自杀等话题。</w:t>
      </w:r>
    </w:p>
    <w:bookmarkEnd w:id="14"/>
    <w:p w14:paraId="29D67DB5" w14:textId="159CD211" w:rsidR="777DEF3B" w:rsidRPr="008F4037" w:rsidRDefault="008A6200" w:rsidP="00F2630B">
      <w:pPr>
        <w:rPr>
          <w:rFonts w:asciiTheme="minorEastAsia" w:eastAsiaTheme="minorEastAsia" w:hAnsiTheme="minorEastAsia"/>
        </w:rPr>
      </w:pPr>
      <w:r w:rsidRPr="008F4037">
        <w:rPr>
          <w:rFonts w:asciiTheme="minorEastAsia" w:eastAsiaTheme="minorEastAsia" w:hAnsiTheme="minorEastAsia"/>
        </w:rPr>
        <w:t>前总书记胡锦涛于10月22日被强行带离中共二十大会议后，在百度上搜索“胡锦涛”视频时，只能得到官方媒体上他原来担任领导人时的照片。百度和</w:t>
      </w:r>
      <w:proofErr w:type="gramStart"/>
      <w:r w:rsidRPr="008F4037">
        <w:rPr>
          <w:rFonts w:asciiTheme="minorEastAsia" w:eastAsiaTheme="minorEastAsia" w:hAnsiTheme="minorEastAsia"/>
        </w:rPr>
        <w:t>腾讯搜狗</w:t>
      </w:r>
      <w:proofErr w:type="gramEnd"/>
      <w:r w:rsidRPr="008F4037">
        <w:rPr>
          <w:rFonts w:asciiTheme="minorEastAsia" w:eastAsiaTheme="minorEastAsia" w:hAnsiTheme="minorEastAsia"/>
        </w:rPr>
        <w:t>对搜索“胡锦涛”的用户</w:t>
      </w:r>
      <w:r w:rsidR="00074B28" w:rsidRPr="008F4037">
        <w:rPr>
          <w:rFonts w:asciiTheme="minorEastAsia" w:eastAsiaTheme="minorEastAsia" w:hAnsiTheme="minorEastAsia" w:hint="eastAsia"/>
        </w:rPr>
        <w:t>做出</w:t>
      </w:r>
      <w:r w:rsidRPr="008F4037">
        <w:rPr>
          <w:rFonts w:asciiTheme="minorEastAsia" w:eastAsiaTheme="minorEastAsia" w:hAnsiTheme="minorEastAsia"/>
        </w:rPr>
        <w:t>自动回复，称该搜索要么被审查，要么没有。</w:t>
      </w:r>
    </w:p>
    <w:p w14:paraId="3F7980FD" w14:textId="0EC65A8A" w:rsidR="001B7FE7" w:rsidRPr="008F4037" w:rsidRDefault="00C53DC1" w:rsidP="00F2630B">
      <w:pPr>
        <w:rPr>
          <w:rFonts w:asciiTheme="minorEastAsia" w:eastAsiaTheme="minorEastAsia" w:hAnsiTheme="minorEastAsia"/>
        </w:rPr>
      </w:pPr>
      <w:r w:rsidRPr="008F4037">
        <w:rPr>
          <w:rFonts w:asciiTheme="minorEastAsia" w:eastAsiaTheme="minorEastAsia" w:hAnsiTheme="minorEastAsia"/>
        </w:rPr>
        <w:t>政府审查商业和经济信息。</w:t>
      </w:r>
    </w:p>
    <w:p w14:paraId="0D9028C8" w14:textId="3168B742" w:rsidR="00926DF8" w:rsidRPr="008F4037" w:rsidRDefault="00342A80" w:rsidP="00F2630B">
      <w:pPr>
        <w:rPr>
          <w:rFonts w:asciiTheme="minorEastAsia" w:eastAsiaTheme="minorEastAsia" w:hAnsiTheme="minorEastAsia"/>
        </w:rPr>
      </w:pPr>
      <w:r w:rsidRPr="008F4037">
        <w:rPr>
          <w:rFonts w:asciiTheme="minorEastAsia" w:eastAsiaTheme="minorEastAsia" w:hAnsiTheme="minorEastAsia"/>
        </w:rPr>
        <w:t>由于政府宣布同性行为或同性关系是“非正常的性关系”，并且不准对其进行描述，所以网上禁止提到同性恋行为、同性关系和</w:t>
      </w:r>
      <w:r w:rsidR="00074B28" w:rsidRPr="008F4037">
        <w:rPr>
          <w:rFonts w:asciiTheme="minorEastAsia" w:eastAsiaTheme="minorEastAsia" w:hAnsiTheme="minorEastAsia" w:hint="eastAsia"/>
        </w:rPr>
        <w:t>生殖器的准确</w:t>
      </w:r>
      <w:r w:rsidRPr="008F4037">
        <w:rPr>
          <w:rFonts w:asciiTheme="minorEastAsia" w:eastAsiaTheme="minorEastAsia" w:hAnsiTheme="minorEastAsia"/>
        </w:rPr>
        <w:t>科学术语。</w:t>
      </w:r>
    </w:p>
    <w:p w14:paraId="55ACEEF4" w14:textId="693AF0BF" w:rsidR="00926DF8" w:rsidRPr="008F4037" w:rsidRDefault="02BEBC9B" w:rsidP="00F2630B">
      <w:pPr>
        <w:rPr>
          <w:rFonts w:asciiTheme="minorEastAsia" w:eastAsiaTheme="minorEastAsia" w:hAnsiTheme="minorEastAsia"/>
        </w:rPr>
      </w:pPr>
      <w:r w:rsidRPr="008F4037">
        <w:rPr>
          <w:rFonts w:asciiTheme="minorEastAsia" w:eastAsiaTheme="minorEastAsia" w:hAnsiTheme="minorEastAsia"/>
        </w:rPr>
        <w:t>法律要求互联网公司全面配合对涉嫌泄露国家机密案件的调查，一经发现立即停止传输此类信息并向当局举报这种犯罪行为。这个规定的定义宽泛而且没有明确的限制。此外，这些公司还必须按照当局的指令从其网站上删除此类信息，否则将会受到相关部门如公安部和执法当局的惩罚。</w:t>
      </w:r>
    </w:p>
    <w:p w14:paraId="160BE8D4" w14:textId="63A4375E" w:rsidR="00926DF8" w:rsidRPr="008F4037" w:rsidRDefault="00C54B8E" w:rsidP="00ED7499">
      <w:pPr>
        <w:pStyle w:val="Heading4"/>
        <w:rPr>
          <w:rFonts w:asciiTheme="minorEastAsia" w:eastAsiaTheme="minorEastAsia" w:hAnsiTheme="minorEastAsia"/>
        </w:rPr>
      </w:pPr>
      <w:r w:rsidRPr="008F4037">
        <w:rPr>
          <w:rFonts w:asciiTheme="minorEastAsia" w:eastAsiaTheme="minorEastAsia" w:hAnsiTheme="minorEastAsia"/>
        </w:rPr>
        <w:t>限制学术自由和文化活动</w:t>
      </w:r>
    </w:p>
    <w:p w14:paraId="08126E84" w14:textId="58D42B37"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政府继续限制学术自由和艺术自由，并在大专院校和研究机构限制讨论政治和社会课题。中宣部发布的限制规定和决定约束了人员和思想的交流。</w:t>
      </w:r>
    </w:p>
    <w:p w14:paraId="59B1C512" w14:textId="4BE787EA" w:rsidR="00926DF8" w:rsidRPr="008F4037" w:rsidRDefault="50E5C888" w:rsidP="00F2630B">
      <w:pPr>
        <w:rPr>
          <w:rFonts w:asciiTheme="minorEastAsia" w:eastAsiaTheme="minorEastAsia" w:hAnsiTheme="minorEastAsia"/>
        </w:rPr>
      </w:pPr>
      <w:r w:rsidRPr="008F4037">
        <w:rPr>
          <w:rFonts w:asciiTheme="minorEastAsia" w:eastAsiaTheme="minorEastAsia" w:hAnsiTheme="minorEastAsia"/>
        </w:rPr>
        <w:lastRenderedPageBreak/>
        <w:t>海内外的许多知识分子和学者都自我审查，他们知道与政治话题有关的书籍和文章会被视为内容过于敏感而不得发表。对艺术作品的审查与自我审查也很常见，尤其是那些被认为涉及政治敏感题材的艺术作品。当局严查文化活动的内容，并施加压力敦促讨论中的自我审查。</w:t>
      </w:r>
    </w:p>
    <w:p w14:paraId="651F3FEA" w14:textId="383F1E6D" w:rsidR="00224513"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政府和中共组织部控制着大学里大多数领导职位的任命，包括系主任。例如，中国人民大学和南开大学都在8月任命了新校长，他们都有中共背景，但没有多少学术经验。尽管是否是共产党员并不总是取得终身教职的必要条件，但没有党籍的学者能够得到的晋升机会往往很少。被视为政治敏感的学术领域（例如，民权、高层裙带关系和公民社会）是禁区。一些学者要对自己发表的内容做自我审查，面临要得出预设的研究结果的压力，或者在政治敏感时期无法召开有国际人士参加的会议。外国学者声称，政府用拒发签证、阻止查阅档案、不让做实地调查或访谈等方式来迫使他们对自己的工作做自我审查。在课堂上使用外国教科书受到限制，而国内出版的教科书在中共的编辑控制之下。</w:t>
      </w:r>
    </w:p>
    <w:p w14:paraId="64972582" w14:textId="6CF08C2B" w:rsidR="00D00E60" w:rsidRPr="008F4037" w:rsidRDefault="00284196" w:rsidP="00F2630B">
      <w:pPr>
        <w:rPr>
          <w:rFonts w:asciiTheme="minorEastAsia" w:eastAsiaTheme="minorEastAsia" w:hAnsiTheme="minorEastAsia"/>
        </w:rPr>
      </w:pPr>
      <w:r w:rsidRPr="008F4037">
        <w:rPr>
          <w:rFonts w:asciiTheme="minorEastAsia" w:eastAsiaTheme="minorEastAsia" w:hAnsiTheme="minorEastAsia"/>
        </w:rPr>
        <w:t>所有大学的审查、思想工作和监视导致学生参与学术讨论的范围缩小，学术自由进一步受到侵蚀。中共要求大学不仅要观察和报告学生的思想问题，包括他们的网上评论，还要教育其他人“纠正”西方思想。</w:t>
      </w:r>
    </w:p>
    <w:p w14:paraId="2A315A66" w14:textId="34A586F6" w:rsidR="00224513" w:rsidRPr="008F4037" w:rsidRDefault="00224513" w:rsidP="00F2630B">
      <w:pPr>
        <w:rPr>
          <w:rFonts w:asciiTheme="minorEastAsia" w:eastAsiaTheme="minorEastAsia" w:hAnsiTheme="minorEastAsia"/>
        </w:rPr>
      </w:pPr>
      <w:r w:rsidRPr="008F4037">
        <w:rPr>
          <w:rFonts w:asciiTheme="minorEastAsia" w:eastAsiaTheme="minorEastAsia" w:hAnsiTheme="minorEastAsia"/>
        </w:rPr>
        <w:t>2月，当局开始限制在学术资料中提及俄罗斯对乌克兰的战争。3月，五位著名的中国历史学教授写了一封呼吁和平的公开信，表达了他们反对战争的立场，并表示坚决支持乌克兰人民保卫国家。审查员在一小时后删除了这封信，一些评论者称这些教授为“叛徒”。4月，各省政府要求大学教师参加讲座，以“纠正”他们对乌克兰战争的看法，使其与中国的官方路线保持一致。</w:t>
      </w:r>
    </w:p>
    <w:p w14:paraId="6341EEBA" w14:textId="546579D6" w:rsidR="00A71907" w:rsidRPr="008F4037" w:rsidRDefault="1DD03851" w:rsidP="00F2630B">
      <w:pPr>
        <w:rPr>
          <w:rFonts w:asciiTheme="minorEastAsia" w:eastAsiaTheme="minorEastAsia" w:hAnsiTheme="minorEastAsia"/>
        </w:rPr>
      </w:pPr>
      <w:r w:rsidRPr="008F4037">
        <w:rPr>
          <w:rFonts w:asciiTheme="minorEastAsia" w:eastAsiaTheme="minorEastAsia" w:hAnsiTheme="minorEastAsia"/>
        </w:rPr>
        <w:t>流行音频平台猫耳FM 8月23日宣布，由于“技术原因”，下架了多部</w:t>
      </w:r>
      <w:proofErr w:type="gramStart"/>
      <w:r w:rsidRPr="008F4037">
        <w:rPr>
          <w:rFonts w:asciiTheme="minorEastAsia" w:eastAsiaTheme="minorEastAsia" w:hAnsiTheme="minorEastAsia"/>
          <w:i/>
        </w:rPr>
        <w:t>耽</w:t>
      </w:r>
      <w:proofErr w:type="gramEnd"/>
      <w:r w:rsidRPr="008F4037">
        <w:rPr>
          <w:rFonts w:asciiTheme="minorEastAsia" w:eastAsiaTheme="minorEastAsia" w:hAnsiTheme="minorEastAsia"/>
          <w:i/>
        </w:rPr>
        <w:t>美</w:t>
      </w:r>
      <w:r w:rsidRPr="008F4037">
        <w:rPr>
          <w:rFonts w:asciiTheme="minorEastAsia" w:eastAsiaTheme="minorEastAsia" w:hAnsiTheme="minorEastAsia"/>
        </w:rPr>
        <w:t>（两个男性角色之间的爱情故事）广播剧。</w:t>
      </w:r>
    </w:p>
    <w:p w14:paraId="20D70CDF" w14:textId="343210E0" w:rsidR="007F35DA" w:rsidRPr="008F4037" w:rsidRDefault="704C2FA2" w:rsidP="00F2630B">
      <w:pPr>
        <w:rPr>
          <w:rFonts w:asciiTheme="minorEastAsia" w:eastAsiaTheme="minorEastAsia" w:hAnsiTheme="minorEastAsia"/>
        </w:rPr>
      </w:pPr>
      <w:r w:rsidRPr="008F4037">
        <w:rPr>
          <w:rFonts w:asciiTheme="minorEastAsia" w:eastAsiaTheme="minorEastAsia" w:hAnsiTheme="minorEastAsia"/>
        </w:rPr>
        <w:t>在新学年开始时，据报告有一些使用先进技术的额外的监测措施。据中央电视台8月报道，许多学校向小学生分发了带有摄像机的钢笔，以便在上课时间监控孩子。这种笔实时记录学生如何记笔记，并将这些信息传输给老师。</w:t>
      </w:r>
    </w:p>
    <w:p w14:paraId="26870AB3" w14:textId="66F655A9" w:rsidR="00EB6390" w:rsidRPr="008F4037" w:rsidRDefault="00D6720B" w:rsidP="00F2630B">
      <w:pPr>
        <w:rPr>
          <w:rFonts w:asciiTheme="minorEastAsia" w:eastAsiaTheme="minorEastAsia" w:hAnsiTheme="minorEastAsia"/>
        </w:rPr>
      </w:pPr>
      <w:r w:rsidRPr="008F4037">
        <w:rPr>
          <w:rFonts w:asciiTheme="minorEastAsia" w:eastAsiaTheme="minorEastAsia" w:hAnsiTheme="minorEastAsia"/>
        </w:rPr>
        <w:lastRenderedPageBreak/>
        <w:t>7月15日，新闻媒体报道说，中国开发的文字处理软件WPS具有内置的审查程序，可以审查用这种程序起草的文件。一位作者报告说，由于WPS的审查规程，她无法访问本地保存的内容。WPS开发商金山软件回复称其遵守中国法律。</w:t>
      </w:r>
    </w:p>
    <w:p w14:paraId="0C0E25FF" w14:textId="4785E383" w:rsidR="00A547FD" w:rsidRPr="008F4037" w:rsidRDefault="00A547FD" w:rsidP="00F2630B">
      <w:pPr>
        <w:rPr>
          <w:rFonts w:asciiTheme="minorEastAsia" w:eastAsiaTheme="minorEastAsia" w:hAnsiTheme="minorEastAsia"/>
        </w:rPr>
      </w:pPr>
      <w:r w:rsidRPr="008F4037">
        <w:rPr>
          <w:rFonts w:asciiTheme="minorEastAsia" w:eastAsiaTheme="minorEastAsia" w:hAnsiTheme="minorEastAsia"/>
        </w:rPr>
        <w:t>中国反对学术自由的努力延伸到海外的中国学生和教授。当局定期监控中国学生和教职员工在国外校园和学术机构中的活动。</w:t>
      </w:r>
    </w:p>
    <w:p w14:paraId="35D30532" w14:textId="4B7DFB84" w:rsidR="00BA29FC" w:rsidRPr="008F4037" w:rsidRDefault="74A77206" w:rsidP="00F2630B">
      <w:pPr>
        <w:rPr>
          <w:rFonts w:asciiTheme="minorEastAsia" w:eastAsiaTheme="minorEastAsia" w:hAnsiTheme="minorEastAsia"/>
        </w:rPr>
      </w:pPr>
      <w:r w:rsidRPr="008F4037">
        <w:rPr>
          <w:rFonts w:asciiTheme="minorEastAsia" w:eastAsiaTheme="minorEastAsia" w:hAnsiTheme="minorEastAsia"/>
        </w:rPr>
        <w:t>当局经常阻止学者参加国际研讨会。政府法规要求中国学者在亲自或网上参加任何国际活动之前，必须获得所在机构的批准。3月，至少有五名学者被阻止参加由亚洲研究协会主办的年度会议的网上小组讨论。当局不鼓励或阻止学者与一些驻华外交使团联系，或参加外国政府赞助的一些学术交流项目。</w:t>
      </w:r>
    </w:p>
    <w:p w14:paraId="1F2B01A8" w14:textId="00FF7A0F" w:rsidR="10A1D2FC" w:rsidRPr="008F4037" w:rsidDel="00BC6A4F" w:rsidRDefault="715C6A30" w:rsidP="00F2630B">
      <w:pPr>
        <w:rPr>
          <w:rFonts w:asciiTheme="minorEastAsia" w:eastAsiaTheme="minorEastAsia" w:hAnsiTheme="minorEastAsia"/>
        </w:rPr>
      </w:pPr>
      <w:r w:rsidRPr="008F4037">
        <w:rPr>
          <w:rFonts w:asciiTheme="minorEastAsia" w:eastAsiaTheme="minorEastAsia" w:hAnsiTheme="minorEastAsia"/>
        </w:rPr>
        <w:t>政府继续限制获取信息和外国研究资源。6月，网信办对中国国家知识基础设施发起调查，这是一项声称拥有世界上最大读者群的学术研究服务。据媒体报道，此举是为了先发制人地防范“安全风险”，保护国家安全。媒体报道说，该机构的6000万篇文章都经过中国政府审查员的筛选，他们清除了他们认为构成“国家安全风险”的研究。2021年，类似的学术数据库中国裁判文书网被中国当局整肃。删除的内容包括大多数与对人权活动家和非法宗教组织成员的判决有关的资料。</w:t>
      </w:r>
    </w:p>
    <w:p w14:paraId="365FEF8B" w14:textId="4BA3A5C2" w:rsidR="0068337B" w:rsidRPr="008F4037" w:rsidRDefault="4F0B25C3" w:rsidP="00F2630B">
      <w:pPr>
        <w:rPr>
          <w:rFonts w:asciiTheme="minorEastAsia" w:eastAsiaTheme="minorEastAsia" w:hAnsiTheme="minorEastAsia"/>
        </w:rPr>
      </w:pPr>
      <w:r w:rsidRPr="008F4037">
        <w:rPr>
          <w:rFonts w:asciiTheme="minorEastAsia" w:eastAsiaTheme="minorEastAsia" w:hAnsiTheme="minorEastAsia"/>
        </w:rPr>
        <w:t>5月，四川大学的一位前任讲师在</w:t>
      </w:r>
      <w:r w:rsidRPr="008F4037">
        <w:rPr>
          <w:rFonts w:asciiTheme="minorEastAsia" w:eastAsiaTheme="minorEastAsia" w:hAnsiTheme="minorEastAsia"/>
          <w:i/>
        </w:rPr>
        <w:t>《纽约客》</w:t>
      </w:r>
      <w:r w:rsidRPr="008F4037">
        <w:rPr>
          <w:rFonts w:asciiTheme="minorEastAsia" w:eastAsiaTheme="minorEastAsia" w:hAnsiTheme="minorEastAsia"/>
        </w:rPr>
        <w:t>中描述了一名学生举报他在一堂课上涉嫌“政治不当行为”，这种现象称为</w:t>
      </w:r>
      <w:r w:rsidRPr="008F4037">
        <w:rPr>
          <w:rFonts w:asciiTheme="minorEastAsia" w:eastAsiaTheme="minorEastAsia" w:hAnsiTheme="minorEastAsia"/>
          <w:i/>
        </w:rPr>
        <w:t>举报</w:t>
      </w:r>
      <w:r w:rsidRPr="008F4037">
        <w:rPr>
          <w:rFonts w:asciiTheme="minorEastAsia" w:eastAsiaTheme="minorEastAsia" w:hAnsiTheme="minorEastAsia"/>
        </w:rPr>
        <w:t>。他写道，“学生可以举报老师对敏感历史事件的评论，或者似乎与共产党政策相抵触的言论……关于中国国家主席习近平的模棱两可的言论尤其危险。”文章称，当学生举报老师时，学校会进行调查，之后老师可能会被开除。作者说，这造成了一种教育者不愿发表意见的氛围。他对学生论文的反馈发表在社交媒体上，引发了网上的吐槽。虽然学校没有发现任何不当行为，但没有跟他续约。</w:t>
      </w:r>
    </w:p>
    <w:p w14:paraId="4AE0F87B" w14:textId="08F55FC2" w:rsidR="00956824" w:rsidRPr="008F4037" w:rsidRDefault="00956824" w:rsidP="00F2630B">
      <w:pPr>
        <w:rPr>
          <w:rFonts w:asciiTheme="minorEastAsia" w:eastAsiaTheme="minorEastAsia" w:hAnsiTheme="minorEastAsia"/>
        </w:rPr>
      </w:pPr>
      <w:r w:rsidRPr="008F4037">
        <w:rPr>
          <w:rFonts w:asciiTheme="minorEastAsia" w:eastAsiaTheme="minorEastAsia" w:hAnsiTheme="minorEastAsia"/>
        </w:rPr>
        <w:t>据媒体报道，6月新片</w:t>
      </w:r>
      <w:r w:rsidRPr="008F4037">
        <w:rPr>
          <w:rFonts w:asciiTheme="minorEastAsia" w:eastAsiaTheme="minorEastAsia" w:hAnsiTheme="minorEastAsia"/>
          <w:i/>
        </w:rPr>
        <w:t>《壮志凌云：独行侠》</w:t>
      </w:r>
      <w:r w:rsidRPr="008F4037">
        <w:rPr>
          <w:rFonts w:asciiTheme="minorEastAsia" w:eastAsiaTheme="minorEastAsia" w:hAnsiTheme="minorEastAsia"/>
        </w:rPr>
        <w:t>被禁影。媒体表示，这一决定是由于影片对美军的正面刻画，以及男主角所穿夹克上的台湾国旗。据</w:t>
      </w:r>
      <w:r w:rsidRPr="008F4037">
        <w:rPr>
          <w:rFonts w:asciiTheme="minorEastAsia" w:eastAsiaTheme="minorEastAsia" w:hAnsiTheme="minorEastAsia"/>
          <w:i/>
        </w:rPr>
        <w:t>《华盛顿邮报》</w:t>
      </w:r>
      <w:r w:rsidRPr="008F4037">
        <w:rPr>
          <w:rFonts w:asciiTheme="minorEastAsia" w:eastAsiaTheme="minorEastAsia" w:hAnsiTheme="minorEastAsia"/>
        </w:rPr>
        <w:t>报道，“腾讯高管担心北京的共产党官员会对该公司与一部歌颂</w:t>
      </w:r>
      <w:r w:rsidRPr="008F4037">
        <w:rPr>
          <w:rFonts w:asciiTheme="minorEastAsia" w:eastAsiaTheme="minorEastAsia" w:hAnsiTheme="minorEastAsia"/>
        </w:rPr>
        <w:lastRenderedPageBreak/>
        <w:t>美国军队的电影有联系而感到愤怒，因此他们退出了这部价值1.7亿美元的派拉蒙影业制作。”</w:t>
      </w:r>
    </w:p>
    <w:p w14:paraId="1CA4EF5A" w14:textId="3BABDE3B" w:rsidR="00511E48" w:rsidRPr="008F4037" w:rsidRDefault="1E3B1E37" w:rsidP="00F2630B">
      <w:pPr>
        <w:rPr>
          <w:rFonts w:asciiTheme="minorEastAsia" w:eastAsiaTheme="minorEastAsia" w:hAnsiTheme="minorEastAsia"/>
        </w:rPr>
      </w:pPr>
      <w:r w:rsidRPr="008F4037">
        <w:rPr>
          <w:rFonts w:asciiTheme="minorEastAsia" w:eastAsiaTheme="minorEastAsia" w:hAnsiTheme="minorEastAsia"/>
        </w:rPr>
        <w:t>6月14日，</w:t>
      </w:r>
      <w:r w:rsidRPr="008F4037">
        <w:rPr>
          <w:rFonts w:asciiTheme="minorEastAsia" w:eastAsiaTheme="minorEastAsia" w:hAnsiTheme="minorEastAsia"/>
          <w:i/>
        </w:rPr>
        <w:t>路透社</w:t>
      </w:r>
      <w:r w:rsidRPr="008F4037">
        <w:rPr>
          <w:rFonts w:asciiTheme="minorEastAsia" w:eastAsiaTheme="minorEastAsia" w:hAnsiTheme="minorEastAsia"/>
        </w:rPr>
        <w:t>报道，当局要求迪士尼剪掉电影</w:t>
      </w:r>
      <w:r w:rsidRPr="008F4037">
        <w:rPr>
          <w:rFonts w:asciiTheme="minorEastAsia" w:eastAsiaTheme="minorEastAsia" w:hAnsiTheme="minorEastAsia"/>
          <w:i/>
        </w:rPr>
        <w:t>《光年正传》</w:t>
      </w:r>
      <w:r w:rsidRPr="008F4037">
        <w:rPr>
          <w:rFonts w:asciiTheme="minorEastAsia" w:eastAsiaTheme="minorEastAsia" w:hAnsiTheme="minorEastAsia"/>
        </w:rPr>
        <w:t>中描绘同性伴侣的场景。迪士尼拒绝后，该片在中国的上映也未获批准。</w:t>
      </w:r>
    </w:p>
    <w:p w14:paraId="3700EE00" w14:textId="0B39B652" w:rsidR="65BE1D76" w:rsidRPr="008F4037" w:rsidRDefault="10D09C44" w:rsidP="00F2630B">
      <w:pPr>
        <w:rPr>
          <w:rFonts w:asciiTheme="minorEastAsia" w:eastAsiaTheme="minorEastAsia" w:hAnsiTheme="minorEastAsia"/>
        </w:rPr>
      </w:pPr>
      <w:r w:rsidRPr="008F4037">
        <w:rPr>
          <w:rFonts w:asciiTheme="minorEastAsia" w:eastAsiaTheme="minorEastAsia" w:hAnsiTheme="minorEastAsia"/>
        </w:rPr>
        <w:t>8月23日，</w:t>
      </w:r>
      <w:r w:rsidRPr="008F4037">
        <w:rPr>
          <w:rFonts w:asciiTheme="minorEastAsia" w:eastAsiaTheme="minorEastAsia" w:hAnsiTheme="minorEastAsia"/>
          <w:i/>
        </w:rPr>
        <w:t>《纽约时报》</w:t>
      </w:r>
      <w:r w:rsidRPr="008F4037">
        <w:rPr>
          <w:rFonts w:asciiTheme="minorEastAsia" w:eastAsiaTheme="minorEastAsia" w:hAnsiTheme="minorEastAsia"/>
        </w:rPr>
        <w:t>报道，电影</w:t>
      </w:r>
      <w:r w:rsidRPr="008F4037">
        <w:rPr>
          <w:rFonts w:asciiTheme="minorEastAsia" w:eastAsiaTheme="minorEastAsia" w:hAnsiTheme="minorEastAsia"/>
          <w:i/>
        </w:rPr>
        <w:t>《小黄人大眼萌</w:t>
      </w:r>
      <w:r w:rsidR="0066369A" w:rsidRPr="008F4037">
        <w:rPr>
          <w:rFonts w:asciiTheme="minorEastAsia" w:eastAsiaTheme="minorEastAsia" w:hAnsiTheme="minorEastAsia"/>
          <w:i/>
        </w:rPr>
        <w:t>:</w:t>
      </w:r>
      <w:r w:rsidRPr="008F4037">
        <w:rPr>
          <w:rFonts w:asciiTheme="minorEastAsia" w:eastAsiaTheme="minorEastAsia" w:hAnsiTheme="minorEastAsia"/>
          <w:i/>
          <w:iCs/>
        </w:rPr>
        <w:t>神偷奶爸前传</w:t>
      </w:r>
      <w:r w:rsidRPr="008F4037">
        <w:rPr>
          <w:rFonts w:asciiTheme="minorEastAsia" w:eastAsiaTheme="minorEastAsia" w:hAnsiTheme="minorEastAsia"/>
        </w:rPr>
        <w:t>》的结局被中国审查员修改，以便传播“社会主义核心价值观”。在原版中，两个恶棍逃脱了惩罚，但在中国发行的版本中，一个被监禁，另一个成为三个孩子的父亲，</w:t>
      </w:r>
      <w:r w:rsidRPr="008F4037">
        <w:rPr>
          <w:rFonts w:asciiTheme="minorEastAsia" w:eastAsiaTheme="minorEastAsia" w:hAnsiTheme="minorEastAsia"/>
          <w:i/>
        </w:rPr>
        <w:t>《纽约时报》</w:t>
      </w:r>
      <w:r w:rsidRPr="008F4037">
        <w:rPr>
          <w:rFonts w:asciiTheme="minorEastAsia" w:eastAsiaTheme="minorEastAsia" w:hAnsiTheme="minorEastAsia"/>
        </w:rPr>
        <w:t>指出，这是支持中国鼓励提高出生率的说法。</w:t>
      </w:r>
    </w:p>
    <w:p w14:paraId="50EDD451" w14:textId="7777777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b. 和平集会和结社的自由</w:t>
      </w:r>
    </w:p>
    <w:p w14:paraId="4390B534" w14:textId="77777777"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政府限制和平集会和结社的自由。</w:t>
      </w:r>
    </w:p>
    <w:p w14:paraId="16D32CB4" w14:textId="77777777" w:rsidR="00926DF8" w:rsidRPr="008F4037" w:rsidRDefault="00A66D65" w:rsidP="00ED7499">
      <w:pPr>
        <w:pStyle w:val="Heading4"/>
        <w:rPr>
          <w:rFonts w:asciiTheme="minorEastAsia" w:eastAsiaTheme="minorEastAsia" w:hAnsiTheme="minorEastAsia"/>
        </w:rPr>
      </w:pPr>
      <w:r w:rsidRPr="008F4037">
        <w:rPr>
          <w:rFonts w:asciiTheme="minorEastAsia" w:eastAsiaTheme="minorEastAsia" w:hAnsiTheme="minorEastAsia"/>
        </w:rPr>
        <w:t>和平集会的自由</w:t>
      </w:r>
    </w:p>
    <w:p w14:paraId="339D6677" w14:textId="5BE02057" w:rsidR="00926DF8" w:rsidRPr="008F4037" w:rsidRDefault="535418BA" w:rsidP="00F2630B">
      <w:pPr>
        <w:rPr>
          <w:rFonts w:asciiTheme="minorEastAsia" w:eastAsiaTheme="minorEastAsia" w:hAnsiTheme="minorEastAsia"/>
        </w:rPr>
      </w:pPr>
      <w:r w:rsidRPr="008F4037">
        <w:rPr>
          <w:rFonts w:asciiTheme="minorEastAsia" w:eastAsiaTheme="minorEastAsia" w:hAnsiTheme="minorEastAsia"/>
        </w:rPr>
        <w:t>尽管宪法规定和平集会自由，但政府严格限制这一权利。法律规定这种活动不得挑战“党的领导”或侵犯“国家利益”。对政治体制或国家领导人的抗议遭到禁止。对于表达不同政治观点的示威，当局不予批准，并且迅速压制。</w:t>
      </w:r>
    </w:p>
    <w:p w14:paraId="7E0039AA" w14:textId="47EA8DF6"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全国各地的公民继续公开集结以抗议驱赶、强迫搬迁和不当补偿，经常会导致与当局的冲突或正式起诉。媒体报道，本年度在全国各地发生了数千起请愿。尽管和平请愿是合法的，公安官员却极少发放许可。尽管有限制，仍有很多示威发生，但当局会迅速驱散那些因各种政治不满或社会不满而起的示威，有时甚至过度使用武力。</w:t>
      </w:r>
    </w:p>
    <w:p w14:paraId="6E9FC4D1" w14:textId="332540B1" w:rsidR="00926DF8" w:rsidRPr="008F4037" w:rsidRDefault="0E9F7BA9" w:rsidP="00F2630B">
      <w:pPr>
        <w:rPr>
          <w:rFonts w:asciiTheme="minorEastAsia" w:eastAsiaTheme="minorEastAsia" w:hAnsiTheme="minorEastAsia"/>
        </w:rPr>
      </w:pPr>
      <w:r w:rsidRPr="008F4037">
        <w:rPr>
          <w:rFonts w:asciiTheme="minorEastAsia" w:eastAsiaTheme="minorEastAsia" w:hAnsiTheme="minorEastAsia"/>
        </w:rPr>
        <w:t>超过200人参加的音乐会、体育活动、健身班或其他集会都需要经过公安部门的批准。由于新冠肺炎疫情控制，本年度的大型集会活动都被取消了。</w:t>
      </w:r>
    </w:p>
    <w:p w14:paraId="55537469" w14:textId="4BAE981B" w:rsidR="2B439EF3" w:rsidRPr="008F4037" w:rsidRDefault="045FA080" w:rsidP="00F2630B">
      <w:pPr>
        <w:rPr>
          <w:rFonts w:asciiTheme="minorEastAsia" w:eastAsiaTheme="minorEastAsia" w:hAnsiTheme="minorEastAsia"/>
        </w:rPr>
      </w:pPr>
      <w:r w:rsidRPr="008F4037">
        <w:rPr>
          <w:rFonts w:asciiTheme="minorEastAsia" w:eastAsiaTheme="minorEastAsia" w:hAnsiTheme="minorEastAsia"/>
        </w:rPr>
        <w:t>当局继续镇压学生对新冠</w:t>
      </w:r>
      <w:proofErr w:type="gramStart"/>
      <w:r w:rsidRPr="008F4037">
        <w:rPr>
          <w:rFonts w:asciiTheme="minorEastAsia" w:eastAsiaTheme="minorEastAsia" w:hAnsiTheme="minorEastAsia"/>
        </w:rPr>
        <w:t>肺炎封控的</w:t>
      </w:r>
      <w:proofErr w:type="gramEnd"/>
      <w:r w:rsidRPr="008F4037">
        <w:rPr>
          <w:rFonts w:asciiTheme="minorEastAsia" w:eastAsiaTheme="minorEastAsia" w:hAnsiTheme="minorEastAsia"/>
        </w:rPr>
        <w:t>抗议活动。4月，山东省鲁东大学的一名研究生在抗议学校的新冠肺炎封控和大规模核酸检测后被开除，并受到警方警告。5月，北京大学的研究生举行了一场和平抗议，抗议学校决定安装</w:t>
      </w:r>
      <w:r w:rsidRPr="008F4037">
        <w:rPr>
          <w:rFonts w:asciiTheme="minorEastAsia" w:eastAsiaTheme="minorEastAsia" w:hAnsiTheme="minorEastAsia"/>
        </w:rPr>
        <w:lastRenderedPageBreak/>
        <w:t>隔离学生的金属板墙、每天核酸检测的规定以及禁止客人来访和送餐。当局审查了显示学生抗议的视频和照片。</w:t>
      </w:r>
    </w:p>
    <w:p w14:paraId="49400A5D" w14:textId="244E3754" w:rsidR="66728CD8" w:rsidRPr="008F4037" w:rsidRDefault="003E610F" w:rsidP="00F2630B">
      <w:pPr>
        <w:rPr>
          <w:rFonts w:asciiTheme="minorEastAsia" w:eastAsiaTheme="minorEastAsia" w:hAnsiTheme="minorEastAsia"/>
        </w:rPr>
      </w:pPr>
      <w:r w:rsidRPr="008F4037">
        <w:rPr>
          <w:rFonts w:asciiTheme="minorEastAsia" w:eastAsiaTheme="minorEastAsia" w:hAnsiTheme="minorEastAsia"/>
        </w:rPr>
        <w:t>11月下旬，全国爆发抗议活动，反对政府实施严格的新冠肺炎控制措施。  有许多关于警察对抗议者使用暴力的报道，其中包括一些被拘留的抗议者。  抗议活动发生后，多家媒体报道当局对参加示威活动的人进行了镇压。中共表示将“坚决打击……敌对势力”，媒体报道，警方打电话给参与者，要求提供他们的行踪，并拦下路人，搜查他们的手机，看他们是否有VPN或外国社交媒体应用程序。在一个案例中，警察访问了参与者的家，说周末抗议是一次“非法集会”。抗议活动发生后，安全部队大量出现在主要城市，以阻止进一步的示威活动。据报道，警方长期拘留了参加示威的人。</w:t>
      </w:r>
    </w:p>
    <w:p w14:paraId="1771CE67" w14:textId="568648DC" w:rsidR="1A2F51C3" w:rsidRPr="008F4037" w:rsidRDefault="512203A8" w:rsidP="00F2630B">
      <w:pPr>
        <w:rPr>
          <w:rFonts w:asciiTheme="minorEastAsia" w:eastAsiaTheme="minorEastAsia" w:hAnsiTheme="minorEastAsia"/>
        </w:rPr>
      </w:pPr>
      <w:r w:rsidRPr="008F4037">
        <w:rPr>
          <w:rFonts w:asciiTheme="minorEastAsia" w:eastAsiaTheme="minorEastAsia" w:hAnsiTheme="minorEastAsia"/>
        </w:rPr>
        <w:t>媒体报道，7月10日，一千多名储户聚集在中国人民银行河南省郑州市支行门前，要求取回存款。据媒体报道，满载40多辆大巴的便衣保安人员使用武力驱散抗议者。录像显示抗议者遭到暴力袭击。示威者还批评河南政府未能反腐反暴，有人呼吁李克强总理“调查河南”。抗议活动结束后，有报告说，一些抗议者在回家后面临持续的骚扰和监视。</w:t>
      </w:r>
    </w:p>
    <w:p w14:paraId="635911ED" w14:textId="77777777" w:rsidR="00926DF8" w:rsidRPr="008F4037" w:rsidRDefault="00A66D65" w:rsidP="00ED7499">
      <w:pPr>
        <w:pStyle w:val="Heading4"/>
        <w:rPr>
          <w:rFonts w:asciiTheme="minorEastAsia" w:eastAsiaTheme="minorEastAsia" w:hAnsiTheme="minorEastAsia"/>
        </w:rPr>
      </w:pPr>
      <w:r w:rsidRPr="008F4037">
        <w:rPr>
          <w:rFonts w:asciiTheme="minorEastAsia" w:eastAsiaTheme="minorEastAsia" w:hAnsiTheme="minorEastAsia"/>
        </w:rPr>
        <w:t>结社自由</w:t>
      </w:r>
    </w:p>
    <w:p w14:paraId="7A1FA7A8" w14:textId="6538B9B1" w:rsidR="00926DF8" w:rsidRPr="008F4037" w:rsidRDefault="535418BA" w:rsidP="00F2630B">
      <w:pPr>
        <w:rPr>
          <w:rFonts w:asciiTheme="minorEastAsia" w:eastAsiaTheme="minorEastAsia" w:hAnsiTheme="minorEastAsia"/>
        </w:rPr>
      </w:pPr>
      <w:r w:rsidRPr="008F4037">
        <w:rPr>
          <w:rFonts w:asciiTheme="minorEastAsia" w:eastAsiaTheme="minorEastAsia" w:hAnsiTheme="minorEastAsia"/>
        </w:rPr>
        <w:t>宪法规定有结社自由，但政府限制这项权利。中共的政策和政府法规要求所有的专业、社会和经济团体在政府正式登记并获得批准。这些法规阻止了成立自治的政治、人权、宗教、精神、劳工和其他政府认为有可能在任何领域挑战其权威的团体。政府依旧严密控制民间组织，有时会拘押或</w:t>
      </w:r>
      <w:proofErr w:type="gramStart"/>
      <w:r w:rsidRPr="008F4037">
        <w:rPr>
          <w:rFonts w:asciiTheme="minorEastAsia" w:eastAsiaTheme="minorEastAsia" w:hAnsiTheme="minorEastAsia"/>
        </w:rPr>
        <w:t>骚扰非</w:t>
      </w:r>
      <w:proofErr w:type="gramEnd"/>
      <w:r w:rsidRPr="008F4037">
        <w:rPr>
          <w:rFonts w:asciiTheme="minorEastAsia" w:eastAsiaTheme="minorEastAsia" w:hAnsiTheme="minorEastAsia"/>
        </w:rPr>
        <w:t>政府组织的工作人员。宣传针对非政府组织，诋毁他们任何与外国政府的关联。</w:t>
      </w:r>
    </w:p>
    <w:p w14:paraId="39524BFB" w14:textId="28D599BF" w:rsidR="00926DF8" w:rsidRPr="008F4037" w:rsidRDefault="1608886A" w:rsidP="00F2630B">
      <w:pPr>
        <w:rPr>
          <w:rFonts w:asciiTheme="minorEastAsia" w:eastAsiaTheme="minorEastAsia" w:hAnsiTheme="minorEastAsia"/>
        </w:rPr>
      </w:pPr>
      <w:r w:rsidRPr="008F4037">
        <w:rPr>
          <w:rFonts w:asciiTheme="minorEastAsia" w:eastAsiaTheme="minorEastAsia" w:hAnsiTheme="minorEastAsia"/>
        </w:rPr>
        <w:t>对非政府组织的监管系统非常严格，但是具体的规定会因外国或国内的组织而不同。国内的非政府组织都要在民政部注册，而且要挂靠一个得到正式认可的、作为其“专业监督单位”的机构。寻找一个挂靠单位并非易事，因为挂靠单位要为挂靠的非政府组织的活动承担民事或法律责任，而且挂靠单位要遵守繁重的报告规定。所有的团体组织都必须报告其资金来源，包括来自外国的资金。</w:t>
      </w:r>
    </w:p>
    <w:p w14:paraId="040EA40E" w14:textId="1B42B0A2" w:rsidR="00926DF8" w:rsidRPr="008F4037" w:rsidRDefault="00FE286F" w:rsidP="00F2630B">
      <w:pPr>
        <w:rPr>
          <w:rFonts w:asciiTheme="minorEastAsia" w:eastAsiaTheme="minorEastAsia" w:hAnsiTheme="minorEastAsia"/>
        </w:rPr>
      </w:pPr>
      <w:r w:rsidRPr="008F4037">
        <w:rPr>
          <w:rFonts w:asciiTheme="minorEastAsia" w:eastAsiaTheme="minorEastAsia" w:hAnsiTheme="minorEastAsia"/>
        </w:rPr>
        <w:lastRenderedPageBreak/>
        <w:t>所有中国国内的非政府组织都应该建有一个党组织，但实施的情况参差不齐。当局称，这些中共党组织要对非政府组织在“为重要的项目、重要的专业活动、主要的开支和资金、接受大额捐款以及有外国人参与的活动等方面做决策时”“加强指导”。当局进行年度抽查以确保在“思想政治工作、党建、财务和人员管理、学习班、对外交流、接受外国捐助和帮助、以及按照该组织的章程运作”等方面合格。</w:t>
      </w:r>
    </w:p>
    <w:p w14:paraId="1094E3BD" w14:textId="388DBDE7"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法律规定外国非政府组织在公安部登记，而且要为其运作或为其一次性的活动找到一个被国家认可的挂靠单位。未能符合该规定的非政府组织可能会面临民事或刑事处罚。对登记被拒的非政府组织，该法律不提供申诉的程序，并且规定，被发现违反某些规定的非政府组织可以被禁止在中国运作。法律还规定，与没有登记的外国非政府组织合作的国内团体会受到惩罚，并可能被取缔。</w:t>
      </w:r>
    </w:p>
    <w:p w14:paraId="597D505B" w14:textId="1E77CFD1" w:rsidR="00926DF8" w:rsidRPr="008F4037" w:rsidRDefault="43FF8616" w:rsidP="00F2630B">
      <w:pPr>
        <w:rPr>
          <w:rFonts w:asciiTheme="minorEastAsia" w:eastAsiaTheme="minorEastAsia" w:hAnsiTheme="minorEastAsia"/>
        </w:rPr>
      </w:pPr>
      <w:r w:rsidRPr="008F4037">
        <w:rPr>
          <w:rFonts w:asciiTheme="minorEastAsia" w:eastAsiaTheme="minorEastAsia" w:hAnsiTheme="minorEastAsia"/>
        </w:rPr>
        <w:t>许多政府机构没有负责境外非政府组织挂靠事宜的部门。非政府组织的定义模糊，哪些活动构成“政治”活动因而非法，这也含糊不清，使许多商业组织和校友会不能确定自己是否处于该法律的管辖范围。政府缺乏明确的沟通，再加上安全部门的骚扰，导致一些境外非政府组织暂停或停止了在中国的活动。</w:t>
      </w:r>
    </w:p>
    <w:p w14:paraId="31EE4532" w14:textId="4B5E51F6"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如果外国非政府组织要向国内团体捐款，该组织在中国必须拥有一处代表办公室来收款，或者如果举办临时活动，可以使用中国非政府组织的银行账户。根据法律，禁止外国非政府组织用任何其他方式汇出或接收资金，而且这样的资金必须向公安部报告。这个法律还禁止外国非政府组织募捐或进行“营利活动”。</w:t>
      </w:r>
    </w:p>
    <w:p w14:paraId="15A3814D" w14:textId="794E12FE"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尽管所有的登记团体都在政府一定程度的控制之下，有些非政府组织，主要是以服务为目的的</w:t>
      </w:r>
      <w:proofErr w:type="gramStart"/>
      <w:r w:rsidRPr="008F4037">
        <w:rPr>
          <w:rFonts w:asciiTheme="minorEastAsia" w:eastAsiaTheme="minorEastAsia" w:hAnsiTheme="minorEastAsia"/>
        </w:rPr>
        <w:t>官办非</w:t>
      </w:r>
      <w:proofErr w:type="gramEnd"/>
      <w:r w:rsidRPr="008F4037">
        <w:rPr>
          <w:rFonts w:asciiTheme="minorEastAsia" w:eastAsiaTheme="minorEastAsia" w:hAnsiTheme="minorEastAsia"/>
        </w:rPr>
        <w:t>营利组织，在运作中受到的检查少了一些。当局支持一些针对扶贫救灾等社会问题的非政府组织发展。法律法规明确禁止团体从事政治或宗教活动，拒绝服从的团体会面临刑事处罚。</w:t>
      </w:r>
    </w:p>
    <w:p w14:paraId="77E522AD" w14:textId="5EE75FFB" w:rsidR="00926DF8" w:rsidRPr="008F4037" w:rsidRDefault="1608886A" w:rsidP="00F2630B">
      <w:pPr>
        <w:rPr>
          <w:rFonts w:asciiTheme="minorEastAsia" w:eastAsiaTheme="minorEastAsia" w:hAnsiTheme="minorEastAsia"/>
        </w:rPr>
      </w:pPr>
      <w:r w:rsidRPr="008F4037">
        <w:rPr>
          <w:rFonts w:asciiTheme="minorEastAsia" w:eastAsiaTheme="minorEastAsia" w:hAnsiTheme="minorEastAsia"/>
        </w:rPr>
        <w:t>当局继续限制、驱逐和调查接受外国资助的本地非政府组织以及为西藏自治区和其他藏区的藏民社区提供帮助的国际非政府组织。由于旅行限制、官方</w:t>
      </w:r>
      <w:r w:rsidRPr="008F4037">
        <w:rPr>
          <w:rFonts w:asciiTheme="minorEastAsia" w:eastAsiaTheme="minorEastAsia" w:hAnsiTheme="minorEastAsia"/>
        </w:rPr>
        <w:lastRenderedPageBreak/>
        <w:t>对其工作人员的恐吓以及无法与当地的合作伙伴续签项目协议，几乎所有这些团体都被迫全部削减其活动。</w:t>
      </w:r>
    </w:p>
    <w:p w14:paraId="128573B3" w14:textId="7777777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c. 宗教自由</w:t>
      </w:r>
    </w:p>
    <w:p w14:paraId="2D8D217A" w14:textId="7DAE7CF9"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 xml:space="preserve">请见美国国务院发布的 </w:t>
      </w:r>
      <w:r w:rsidRPr="008F4037">
        <w:rPr>
          <w:rFonts w:asciiTheme="minorEastAsia" w:eastAsiaTheme="minorEastAsia" w:hAnsiTheme="minorEastAsia"/>
          <w:i/>
        </w:rPr>
        <w:t>《国际宗教自由报告》</w:t>
      </w:r>
      <w:r w:rsidRPr="008F4037">
        <w:rPr>
          <w:rFonts w:asciiTheme="minorEastAsia" w:eastAsiaTheme="minorEastAsia" w:hAnsiTheme="minorEastAsia"/>
        </w:rPr>
        <w:t xml:space="preserve"> ，网址是</w:t>
      </w:r>
      <w:hyperlink r:id="rId813" w:history="1">
        <w:r w:rsidRPr="008F4037">
          <w:rPr>
            <w:rStyle w:val="Hyperlink"/>
            <w:rFonts w:asciiTheme="minorEastAsia" w:eastAsiaTheme="minorEastAsia" w:hAnsiTheme="minorEastAsia"/>
          </w:rPr>
          <w:t xml:space="preserve"> https://www.state.gov/religiousfreedomreport/</w:t>
        </w:r>
      </w:hyperlink>
      <w:r w:rsidRPr="008F4037">
        <w:rPr>
          <w:rFonts w:asciiTheme="minorEastAsia" w:eastAsiaTheme="minorEastAsia" w:hAnsiTheme="minorEastAsia"/>
        </w:rPr>
        <w:t>。</w:t>
      </w:r>
    </w:p>
    <w:p w14:paraId="6E808118" w14:textId="39BB6A9F"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d. 出行自由和离开国家的权利</w:t>
      </w:r>
    </w:p>
    <w:p w14:paraId="0EB32B26" w14:textId="79113D26"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法律规定公民享有境内出行、出国旅行、移居国外和返国的自由，但政府不尊重这些权利。</w:t>
      </w:r>
    </w:p>
    <w:p w14:paraId="556B606A" w14:textId="640B337B" w:rsidR="00926DF8" w:rsidRPr="008F4037" w:rsidRDefault="535418BA" w:rsidP="00F2630B">
      <w:pPr>
        <w:rPr>
          <w:rFonts w:asciiTheme="minorEastAsia" w:eastAsiaTheme="minorEastAsia" w:hAnsiTheme="minorEastAsia"/>
        </w:rPr>
      </w:pPr>
      <w:r w:rsidRPr="008F4037">
        <w:rPr>
          <w:rFonts w:asciiTheme="minorEastAsia" w:eastAsiaTheme="minorEastAsia" w:hAnsiTheme="minorEastAsia"/>
        </w:rPr>
        <w:t>政府经常先发制人地骚扰和恐吓个人及其家人，不准他们在国际和国内旅行，将他们软禁或在具有重要政治意义的假期让他们“强制旅游”。</w:t>
      </w:r>
    </w:p>
    <w:p w14:paraId="7D74D81D" w14:textId="76977655" w:rsidR="00926DF8" w:rsidRPr="008F4037" w:rsidRDefault="1076EA56" w:rsidP="00F2630B">
      <w:pPr>
        <w:rPr>
          <w:rFonts w:asciiTheme="minorEastAsia" w:eastAsiaTheme="minorEastAsia" w:hAnsiTheme="minorEastAsia"/>
        </w:rPr>
      </w:pPr>
      <w:r w:rsidRPr="008F4037">
        <w:rPr>
          <w:rFonts w:asciiTheme="minorEastAsia" w:eastAsiaTheme="minorEastAsia" w:hAnsiTheme="minorEastAsia"/>
          <w:b/>
        </w:rPr>
        <w:t>境内出行</w:t>
      </w:r>
      <w:r w:rsidRPr="008F4037">
        <w:rPr>
          <w:rFonts w:asciiTheme="minorEastAsia" w:eastAsiaTheme="minorEastAsia" w:hAnsiTheme="minorEastAsia"/>
        </w:rPr>
        <w:t xml:space="preserve">  当局继续严格限制出行自由，特别是在重要周年纪念日、外国国庆日、外国政要来访或重大政治事件之前限制政治敏感人士的出行，并防范示威活动。维吾尔人在新疆内外的行动受到严格限制。尽管在前往其它地方旅行前要得到地方官员批准的“国内护照”的作法已经于2016年停止使用，当局仍然在人们进入或者离开城市时以及在公路上检查证件。在新疆，安全官员在市场和清真寺等公共区域设立检查站，管理人员的进入，这些检查站要求维吾尔人扫描其身份证，接受面部识别检查，并将包袋放入机场式的安全检查机器。在这些地区的汉人不受这些限制。</w:t>
      </w:r>
    </w:p>
    <w:p w14:paraId="0703FEF3" w14:textId="4CB9FE31" w:rsidR="00926DF8" w:rsidRPr="008F4037" w:rsidRDefault="6B495339" w:rsidP="00F2630B">
      <w:pPr>
        <w:rPr>
          <w:rFonts w:asciiTheme="minorEastAsia" w:eastAsiaTheme="minorEastAsia" w:hAnsiTheme="minorEastAsia"/>
        </w:rPr>
      </w:pPr>
      <w:r w:rsidRPr="008F4037">
        <w:rPr>
          <w:rFonts w:asciiTheme="minorEastAsia" w:eastAsiaTheme="minorEastAsia" w:hAnsiTheme="minorEastAsia"/>
        </w:rPr>
        <w:t>尽管许多省和地方政府放宽了限制，但政府仍然实行全国性的户籍（</w:t>
      </w:r>
      <w:r w:rsidRPr="008F4037">
        <w:rPr>
          <w:rFonts w:asciiTheme="minorEastAsia" w:eastAsiaTheme="minorEastAsia" w:hAnsiTheme="minorEastAsia"/>
          <w:i/>
        </w:rPr>
        <w:t>户口</w:t>
      </w:r>
      <w:r w:rsidRPr="008F4037">
        <w:rPr>
          <w:rFonts w:asciiTheme="minorEastAsia" w:eastAsiaTheme="minorEastAsia" w:hAnsiTheme="minorEastAsia"/>
        </w:rPr>
        <w:t>）制度，并保持对自由变更工作地或居住地的限制。虽然许多农村居民迁移到城市，那里的人均可支配收入大约是农村人均收入的三倍，但他们通常无法在国内更改其正式住所或工作地。大多数城市都对每年可签发的新的暂住证实行配额管理制度，因此，所有工人，包括大学毕业生，都必须竞争数目有限的此类暂住证。农村居民尤其难以在省会城市获得户口，但在这些城市之外，许多省份取消或降低了从农村地区向城市地区迁移的障碍。</w:t>
      </w:r>
    </w:p>
    <w:p w14:paraId="1EB2EFE2" w14:textId="76F079E5" w:rsidR="00926DF8" w:rsidRPr="008F4037" w:rsidRDefault="1A606853" w:rsidP="00F2630B">
      <w:pPr>
        <w:rPr>
          <w:rFonts w:asciiTheme="minorEastAsia" w:eastAsiaTheme="minorEastAsia" w:hAnsiTheme="minorEastAsia"/>
        </w:rPr>
      </w:pPr>
      <w:r w:rsidRPr="008F4037">
        <w:rPr>
          <w:rFonts w:asciiTheme="minorEastAsia" w:eastAsiaTheme="minorEastAsia" w:hAnsiTheme="minorEastAsia"/>
        </w:rPr>
        <w:t>户籍登记制度增加了农村居民在城市面临的困难，即使他们在那里安家并找</w:t>
      </w:r>
      <w:r w:rsidRPr="008F4037">
        <w:rPr>
          <w:rFonts w:asciiTheme="minorEastAsia" w:eastAsiaTheme="minorEastAsia" w:hAnsiTheme="minorEastAsia"/>
        </w:rPr>
        <w:lastRenderedPageBreak/>
        <w:t>到了工作也仍然如此。根据国家统计局2020年2月发布的</w:t>
      </w:r>
      <w:r w:rsidRPr="008F4037">
        <w:rPr>
          <w:rFonts w:asciiTheme="minorEastAsia" w:eastAsiaTheme="minorEastAsia" w:hAnsiTheme="minorEastAsia"/>
          <w:i/>
        </w:rPr>
        <w:t>《中国人民共和国2019年国民经济和社会发展统计公报》</w:t>
      </w:r>
      <w:r w:rsidRPr="008F4037">
        <w:rPr>
          <w:rFonts w:asciiTheme="minorEastAsia" w:eastAsiaTheme="minorEastAsia" w:hAnsiTheme="minorEastAsia"/>
        </w:rPr>
        <w:t>，居住在其户口所在地以外的人口为2.8亿。外来劳工及其家人在工作条件和劳工权利方面面临重重阻碍。  由于外来劳工不是合法登记的城市居民，许多人在其工作与生活的城市无法享受公共服务，如子女的公共教育或社会保障服务。</w:t>
      </w:r>
    </w:p>
    <w:p w14:paraId="1FE4B38C" w14:textId="31A932AB" w:rsidR="0AB42F29" w:rsidRPr="008F4037" w:rsidRDefault="02BEBC9B" w:rsidP="00F2630B">
      <w:pPr>
        <w:rPr>
          <w:rFonts w:asciiTheme="minorEastAsia" w:eastAsiaTheme="minorEastAsia" w:hAnsiTheme="minorEastAsia"/>
        </w:rPr>
      </w:pPr>
      <w:r w:rsidRPr="008F4037">
        <w:rPr>
          <w:rFonts w:asciiTheme="minorEastAsia" w:eastAsiaTheme="minorEastAsia" w:hAnsiTheme="minorEastAsia"/>
        </w:rPr>
        <w:t>根据适用于被行政拘留的惯犯的“留场就业”制度，当局不准某些刑期已满的人回家。一些获释或假释人员回家了，但是没有出行自由。</w:t>
      </w:r>
    </w:p>
    <w:p w14:paraId="2586E8F7" w14:textId="6334A4EE" w:rsidR="407559E6" w:rsidRPr="008F4037" w:rsidRDefault="19E5683D" w:rsidP="00F2630B">
      <w:pPr>
        <w:rPr>
          <w:rFonts w:asciiTheme="minorEastAsia" w:eastAsiaTheme="minorEastAsia" w:hAnsiTheme="minorEastAsia"/>
        </w:rPr>
      </w:pPr>
      <w:r w:rsidRPr="008F4037">
        <w:rPr>
          <w:rFonts w:asciiTheme="minorEastAsia" w:eastAsiaTheme="minorEastAsia" w:hAnsiTheme="minorEastAsia"/>
        </w:rPr>
        <w:t>专家评估认为，中国某些地区用于监测新冠肺炎的健康码系统被用作限制活动人士和寻求解决敏感问题的普通公民行动自由的工具。观察人士表示，健康码系统提供了一种监控工具，并促使一些省市汇集了以前相互孤立的各种数据资料，例如个人健康信息和地理定位历史，从而促进了新兴的社会信用体系的发展。</w:t>
      </w:r>
    </w:p>
    <w:p w14:paraId="45703AE0" w14:textId="6F158FBC" w:rsidR="006C0E6F" w:rsidRPr="008F4037" w:rsidRDefault="49666AB2" w:rsidP="00F2630B">
      <w:pPr>
        <w:rPr>
          <w:rFonts w:asciiTheme="minorEastAsia" w:eastAsiaTheme="minorEastAsia" w:hAnsiTheme="minorEastAsia"/>
        </w:rPr>
      </w:pPr>
      <w:r w:rsidRPr="008F4037">
        <w:rPr>
          <w:rFonts w:asciiTheme="minorEastAsia" w:eastAsiaTheme="minorEastAsia" w:hAnsiTheme="minorEastAsia"/>
        </w:rPr>
        <w:t>多家新闻媒体报道，7月在河南省郑州市的银行抗议活动中，一些市民的健康码变红（表示此人必须隔离），严重限制了他们进入公共场所和室内区域或乘坐公共交通工具的能力，尽管他们通过了正常的新冠肺炎检测而且从来没有离开这座城市。</w:t>
      </w:r>
    </w:p>
    <w:p w14:paraId="17650447" w14:textId="4E797F78" w:rsidR="17FF72A5" w:rsidRPr="008F4037" w:rsidRDefault="0056394F" w:rsidP="00F2630B">
      <w:pPr>
        <w:rPr>
          <w:rFonts w:asciiTheme="minorEastAsia" w:eastAsiaTheme="minorEastAsia" w:hAnsiTheme="minorEastAsia"/>
        </w:rPr>
      </w:pPr>
      <w:r w:rsidRPr="008F4037">
        <w:rPr>
          <w:rFonts w:asciiTheme="minorEastAsia" w:eastAsiaTheme="minorEastAsia" w:hAnsiTheme="minorEastAsia"/>
        </w:rPr>
        <w:t>郑州纪委6月22日宣布，6名党政官员因滥用新冠肺炎健康码以防止银行储户抗议银行欺诈而受到“处分”。纪委调查发现，1317名储户被非法赋予“红码”，其中871名不在郑州。</w:t>
      </w:r>
    </w:p>
    <w:p w14:paraId="50A2CB96" w14:textId="1B6F7C7B" w:rsidR="45B4B209" w:rsidRPr="008F4037" w:rsidRDefault="6FCFCC14" w:rsidP="00F2630B">
      <w:pPr>
        <w:rPr>
          <w:rFonts w:asciiTheme="minorEastAsia" w:eastAsiaTheme="minorEastAsia" w:hAnsiTheme="minorEastAsia"/>
        </w:rPr>
      </w:pPr>
      <w:r w:rsidRPr="008F4037">
        <w:rPr>
          <w:rFonts w:asciiTheme="minorEastAsia" w:eastAsiaTheme="minorEastAsia" w:hAnsiTheme="minorEastAsia"/>
        </w:rPr>
        <w:t>6月27日，一段视频被广泛传播，视频显示辽宁省丹东市一位年迈的父亲和女儿在为父亲取药时被警察阻止，因为女儿的健康码不是绿码。这家人随后与警察发生口角，随后当地警方对女儿发出了拘留10天的通知，而父亲则被告知可能会因袭警而受到起诉。</w:t>
      </w:r>
    </w:p>
    <w:p w14:paraId="093C9C12" w14:textId="2A13D49E" w:rsidR="00D64E0F" w:rsidRPr="008F4037" w:rsidRDefault="00D64E0F" w:rsidP="00F2630B">
      <w:pPr>
        <w:rPr>
          <w:rFonts w:asciiTheme="minorEastAsia" w:eastAsiaTheme="minorEastAsia" w:hAnsiTheme="minorEastAsia"/>
        </w:rPr>
      </w:pPr>
      <w:r w:rsidRPr="008F4037">
        <w:rPr>
          <w:rFonts w:asciiTheme="minorEastAsia" w:eastAsiaTheme="minorEastAsia" w:hAnsiTheme="minorEastAsia"/>
        </w:rPr>
        <w:t>根据她10月31日在推特上的帖子，知名人权律师王宇因她的北京健康</w:t>
      </w:r>
      <w:proofErr w:type="gramStart"/>
      <w:r w:rsidRPr="008F4037">
        <w:rPr>
          <w:rFonts w:asciiTheme="minorEastAsia" w:eastAsiaTheme="minorEastAsia" w:hAnsiTheme="minorEastAsia"/>
        </w:rPr>
        <w:t>码应用</w:t>
      </w:r>
      <w:proofErr w:type="gramEnd"/>
      <w:r w:rsidRPr="008F4037">
        <w:rPr>
          <w:rFonts w:asciiTheme="minorEastAsia" w:eastAsiaTheme="minorEastAsia" w:hAnsiTheme="minorEastAsia"/>
        </w:rPr>
        <w:t>“弹窗”（即通知有人可能去过有新冠肺炎患者的地点）而无法返回北京。王宇说，她当时被拒绝进入北京70多天。今年2月，当北京健康</w:t>
      </w:r>
      <w:proofErr w:type="gramStart"/>
      <w:r w:rsidRPr="008F4037">
        <w:rPr>
          <w:rFonts w:asciiTheme="minorEastAsia" w:eastAsiaTheme="minorEastAsia" w:hAnsiTheme="minorEastAsia"/>
        </w:rPr>
        <w:t>码首次</w:t>
      </w:r>
      <w:proofErr w:type="gramEnd"/>
      <w:r w:rsidRPr="008F4037">
        <w:rPr>
          <w:rFonts w:asciiTheme="minorEastAsia" w:eastAsiaTheme="minorEastAsia" w:hAnsiTheme="minorEastAsia"/>
        </w:rPr>
        <w:t>添加“弹窗”时，包括王宇在内的知名人权律师被限制在中国境内旅行和</w:t>
      </w:r>
      <w:r w:rsidRPr="008F4037">
        <w:rPr>
          <w:rFonts w:asciiTheme="minorEastAsia" w:eastAsiaTheme="minorEastAsia" w:hAnsiTheme="minorEastAsia"/>
        </w:rPr>
        <w:lastRenderedPageBreak/>
        <w:t>返回北京。</w:t>
      </w:r>
    </w:p>
    <w:p w14:paraId="3E04BCE4" w14:textId="39AFD433"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出国旅行：</w:t>
      </w:r>
      <w:r w:rsidRPr="008F4037">
        <w:rPr>
          <w:rFonts w:asciiTheme="minorEastAsia" w:eastAsiaTheme="minorEastAsia" w:hAnsiTheme="minorEastAsia"/>
        </w:rPr>
        <w:t xml:space="preserve"> 政府对移居海外和出国旅行实行控制。政府拒绝护照申请或在机场和其他边境口岸对离境旅客使用出境管制，禁止一些持不同政见者和</w:t>
      </w:r>
      <w:r w:rsidR="00434490" w:rsidRPr="008F4037">
        <w:rPr>
          <w:rFonts w:asciiTheme="minorEastAsia" w:eastAsiaTheme="minorEastAsia" w:hAnsiTheme="minorEastAsia" w:hint="eastAsia"/>
        </w:rPr>
        <w:t>受聘于</w:t>
      </w:r>
      <w:r w:rsidRPr="008F4037">
        <w:rPr>
          <w:rFonts w:asciiTheme="minorEastAsia" w:eastAsiaTheme="minorEastAsia" w:hAnsiTheme="minorEastAsia"/>
        </w:rPr>
        <w:t>政府职位的人员出国旅行。一年来，许多律师、艺术家、作家及活动人士不时地被禁止出境。当局还阻止一些活动人士的家属旅行，包括外籍家庭成员。</w:t>
      </w:r>
    </w:p>
    <w:p w14:paraId="088BA8BA" w14:textId="656B1074"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边境检查人员和警方有时以威胁“国家安全”作为不准离境的理由，尽管当局经常不对这种禁止离境提供任何理由。大部分此类人员是在试图旅行时被当局拦截在机场。</w:t>
      </w:r>
    </w:p>
    <w:p w14:paraId="604C73A9" w14:textId="0DECADEF" w:rsidR="00926DF8" w:rsidRPr="008F4037" w:rsidRDefault="16D1514B" w:rsidP="00F2630B">
      <w:pPr>
        <w:rPr>
          <w:rFonts w:asciiTheme="minorEastAsia" w:eastAsiaTheme="minorEastAsia" w:hAnsiTheme="minorEastAsia"/>
        </w:rPr>
      </w:pPr>
      <w:r w:rsidRPr="008F4037">
        <w:rPr>
          <w:rFonts w:asciiTheme="minorEastAsia" w:eastAsiaTheme="minorEastAsia" w:hAnsiTheme="minorEastAsia"/>
        </w:rPr>
        <w:t>由于旨在减少国际旅行以尽量减少来自海外的新冠肺炎感染的限制，大多数公民无法获得或延期护照。被政府视为有潜在政治威胁的人报告他们时常被拒发护照或被阻止出国旅行，这些人包括宗教领袖、持不同政见者、上访者和他们的家人，还有少数民族人士。</w:t>
      </w:r>
    </w:p>
    <w:p w14:paraId="15F4B60B" w14:textId="2F776041" w:rsidR="00926DF8" w:rsidRPr="008F4037" w:rsidRDefault="00B285AC" w:rsidP="00F2630B">
      <w:pPr>
        <w:rPr>
          <w:rFonts w:asciiTheme="minorEastAsia" w:eastAsiaTheme="minorEastAsia" w:hAnsiTheme="minorEastAsia"/>
        </w:rPr>
      </w:pPr>
      <w:r w:rsidRPr="008F4037">
        <w:rPr>
          <w:rFonts w:asciiTheme="minorEastAsia" w:eastAsiaTheme="minorEastAsia" w:hAnsiTheme="minorEastAsia"/>
        </w:rPr>
        <w:t>维吾尔人，尤其是居住在新疆的维吾尔人报告说，他们的护照申请很难获得批准。他们经常被拒绝出国旅行的护照。自2016年以来，当局下令新疆居民上交护照，或告诉居民没有新护照可发。</w:t>
      </w:r>
    </w:p>
    <w:p w14:paraId="2806FF05" w14:textId="345788E6" w:rsidR="6EC8AD0C" w:rsidRPr="008F4037" w:rsidRDefault="57011919" w:rsidP="00F2630B">
      <w:pPr>
        <w:rPr>
          <w:rFonts w:asciiTheme="minorEastAsia" w:eastAsiaTheme="minorEastAsia" w:hAnsiTheme="minorEastAsia"/>
        </w:rPr>
      </w:pPr>
      <w:r w:rsidRPr="008F4037">
        <w:rPr>
          <w:rFonts w:asciiTheme="minorEastAsia" w:eastAsiaTheme="minorEastAsia" w:hAnsiTheme="minorEastAsia"/>
        </w:rPr>
        <w:t>5月10日，媒体报道，国家移民管理局将严格限制中国公民非必要的境外旅行，以落实全国新冠清零政策。自由亚洲电台报道，广州市边检人员在旅客抵达时询问他们在国外的活动、返回中国的原因以及他们是否计划再次出国旅行。媒体报道说，有人的护照被剪角作废，以防止这些人离开中国。网络出版物</w:t>
      </w:r>
      <w:r w:rsidRPr="008F4037">
        <w:rPr>
          <w:rFonts w:asciiTheme="minorEastAsia" w:eastAsiaTheme="minorEastAsia" w:hAnsiTheme="minorEastAsia"/>
          <w:i/>
        </w:rPr>
        <w:t>《第六声》</w:t>
      </w:r>
      <w:r w:rsidRPr="008F4037">
        <w:rPr>
          <w:rFonts w:asciiTheme="minorEastAsia" w:eastAsiaTheme="minorEastAsia" w:hAnsiTheme="minorEastAsia"/>
        </w:rPr>
        <w:t>进一步报道，2021年上半年，政府仅签发了33.5万本护照，占2019年同期总数的2%。</w:t>
      </w:r>
    </w:p>
    <w:p w14:paraId="2AC0CA7A" w14:textId="28B8F78A" w:rsidR="68CFFE7F"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流亡：</w:t>
      </w:r>
      <w:r w:rsidRPr="008F4037">
        <w:rPr>
          <w:rFonts w:asciiTheme="minorEastAsia" w:eastAsiaTheme="minorEastAsia" w:hAnsiTheme="minorEastAsia"/>
        </w:rPr>
        <w:t xml:space="preserve"> 法律既没有规定公民返国的权利，也没有提到流放问题。政府继续拒绝许多被视为持不同政见者、法轮</w:t>
      </w:r>
      <w:proofErr w:type="gramStart"/>
      <w:r w:rsidRPr="008F4037">
        <w:rPr>
          <w:rFonts w:asciiTheme="minorEastAsia" w:eastAsiaTheme="minorEastAsia" w:hAnsiTheme="minorEastAsia"/>
        </w:rPr>
        <w:t>功活动</w:t>
      </w:r>
      <w:proofErr w:type="gramEnd"/>
      <w:r w:rsidRPr="008F4037">
        <w:rPr>
          <w:rFonts w:asciiTheme="minorEastAsia" w:eastAsiaTheme="minorEastAsia" w:hAnsiTheme="minorEastAsia"/>
        </w:rPr>
        <w:t>人士或“麻烦制造者”的公民重新入境。尽管前几年当局允许一些居住在国外的持不同政见者回国，但被保外就医并获准离开中国的持不同政见者往往实际上被流放。</w:t>
      </w:r>
    </w:p>
    <w:p w14:paraId="1F74CCCA" w14:textId="236321B4" w:rsidR="00926DF8" w:rsidRPr="008F4037" w:rsidRDefault="006003B6" w:rsidP="005C191C">
      <w:pPr>
        <w:pStyle w:val="Heading3"/>
        <w:rPr>
          <w:rFonts w:asciiTheme="minorEastAsia" w:eastAsiaTheme="minorEastAsia" w:hAnsiTheme="minorEastAsia"/>
          <w:sz w:val="28"/>
        </w:rPr>
      </w:pPr>
      <w:bookmarkStart w:id="15" w:name="_Hlk26216821"/>
      <w:r w:rsidRPr="008F4037">
        <w:rPr>
          <w:rFonts w:asciiTheme="minorEastAsia" w:eastAsiaTheme="minorEastAsia" w:hAnsiTheme="minorEastAsia"/>
          <w:sz w:val="28"/>
        </w:rPr>
        <w:lastRenderedPageBreak/>
        <w:t>e. 难民保护</w:t>
      </w:r>
    </w:p>
    <w:p w14:paraId="2B328537" w14:textId="10BECCCF" w:rsidR="00926DF8" w:rsidRPr="008F4037" w:rsidRDefault="00841921" w:rsidP="00F2630B">
      <w:pPr>
        <w:rPr>
          <w:rFonts w:asciiTheme="minorEastAsia" w:eastAsiaTheme="minorEastAsia" w:hAnsiTheme="minorEastAsia"/>
        </w:rPr>
      </w:pPr>
      <w:r w:rsidRPr="008F4037">
        <w:rPr>
          <w:rFonts w:asciiTheme="minorEastAsia" w:eastAsiaTheme="minorEastAsia" w:hAnsiTheme="minorEastAsia"/>
        </w:rPr>
        <w:t>尽管政府限制进入边境地区，但政府定期与联合国难民事务高级专员公署（UNHCR）合作，难民公署在北京设有办事处。</w:t>
      </w:r>
    </w:p>
    <w:p w14:paraId="1F4A0D61" w14:textId="477C227A"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庇护途径：</w:t>
      </w:r>
      <w:r w:rsidRPr="008F4037">
        <w:rPr>
          <w:rFonts w:asciiTheme="minorEastAsia" w:eastAsiaTheme="minorEastAsia" w:hAnsiTheme="minorEastAsia"/>
        </w:rPr>
        <w:t xml:space="preserve"> 法律没有赋予难民或寻求庇护者身份的规定。政府没有制定难民保护制度，但是通常认可被联合国难民</w:t>
      </w:r>
      <w:proofErr w:type="gramStart"/>
      <w:r w:rsidRPr="008F4037">
        <w:rPr>
          <w:rFonts w:asciiTheme="minorEastAsia" w:eastAsiaTheme="minorEastAsia" w:hAnsiTheme="minorEastAsia"/>
        </w:rPr>
        <w:t>署记录</w:t>
      </w:r>
      <w:proofErr w:type="gramEnd"/>
      <w:r w:rsidRPr="008F4037">
        <w:rPr>
          <w:rFonts w:asciiTheme="minorEastAsia" w:eastAsiaTheme="minorEastAsia" w:hAnsiTheme="minorEastAsia"/>
        </w:rPr>
        <w:t>在册的在中国的难民。  这些留在中国的避难申请者和难民无法获得教育和社会服务，并且随时都可能被递解出境。</w:t>
      </w:r>
    </w:p>
    <w:p w14:paraId="37994248" w14:textId="3763C98D" w:rsidR="00926DF8" w:rsidRPr="008F4037" w:rsidRDefault="5BA68C6E" w:rsidP="00F2630B">
      <w:pPr>
        <w:rPr>
          <w:rFonts w:asciiTheme="minorEastAsia" w:eastAsiaTheme="minorEastAsia" w:hAnsiTheme="minorEastAsia"/>
          <w:shd w:val="clear" w:color="auto" w:fill="FFFFFF"/>
        </w:rPr>
      </w:pPr>
      <w:r w:rsidRPr="008F4037">
        <w:rPr>
          <w:rFonts w:asciiTheme="minorEastAsia" w:eastAsiaTheme="minorEastAsia" w:hAnsiTheme="minorEastAsia"/>
        </w:rPr>
        <w:t>联合国难民事务高级专员公署报告说，中国官员继续限制该机构人员进入中国边境地区。</w:t>
      </w:r>
      <w:r w:rsidRPr="008F4037">
        <w:rPr>
          <w:rFonts w:asciiTheme="minorEastAsia" w:eastAsiaTheme="minorEastAsia" w:hAnsiTheme="minorEastAsia"/>
          <w:shd w:val="clear" w:color="auto" w:fill="FFFFFF"/>
        </w:rPr>
        <w:t>当局有时会拘留和起诉协助朝鲜难民和寻求庇护者的公民以及为非法越境提供便利的公民。</w:t>
      </w:r>
    </w:p>
    <w:p w14:paraId="6A4141F6" w14:textId="671F5105" w:rsidR="00DF6E81" w:rsidRPr="008F4037" w:rsidRDefault="19B3F4E0" w:rsidP="00F2630B">
      <w:pPr>
        <w:rPr>
          <w:rFonts w:asciiTheme="minorEastAsia" w:eastAsiaTheme="minorEastAsia" w:hAnsiTheme="minorEastAsia"/>
        </w:rPr>
      </w:pPr>
      <w:r w:rsidRPr="008F4037">
        <w:rPr>
          <w:rFonts w:asciiTheme="minorEastAsia" w:eastAsiaTheme="minorEastAsia" w:hAnsiTheme="minorEastAsia"/>
          <w:b/>
        </w:rPr>
        <w:t>驱回：</w:t>
      </w:r>
      <w:r w:rsidRPr="008F4037">
        <w:rPr>
          <w:rFonts w:asciiTheme="minorEastAsia" w:eastAsiaTheme="minorEastAsia" w:hAnsiTheme="minorEastAsia"/>
        </w:rPr>
        <w:t xml:space="preserve">  政府继续将越境的北朝鲜人视为非法“经济移民”，而不是难民或寻求庇护者，并将其中许多人强行遣返朝鲜，这些移民会在朝鲜面临严厉的惩罚，包括酷刑、强迫堕胎、强迫劳动、性暴力或死亡。由于新冠肺炎疫情期间边界关闭，此类移民入境的数量在本年度有所减少。3月，联合国朝鲜人权问题特别报告员报告说，有1500多名朝鲜人在中国被拘留，并面临被遣返的风险。</w:t>
      </w:r>
    </w:p>
    <w:p w14:paraId="506FC0B8" w14:textId="358048C1" w:rsidR="00DF6E81" w:rsidRPr="008F4037" w:rsidRDefault="3CBD1AAF" w:rsidP="00F2630B">
      <w:pPr>
        <w:rPr>
          <w:rFonts w:asciiTheme="minorEastAsia" w:eastAsiaTheme="minorEastAsia" w:hAnsiTheme="minorEastAsia"/>
          <w:shd w:val="clear" w:color="auto" w:fill="FFFFFF"/>
        </w:rPr>
      </w:pPr>
      <w:r w:rsidRPr="008F4037">
        <w:rPr>
          <w:rFonts w:asciiTheme="minorEastAsia" w:eastAsiaTheme="minorEastAsia" w:hAnsiTheme="minorEastAsia"/>
        </w:rPr>
        <w:t>被中国当局拘留的朝鲜人将面临强制遣返，除非他们能够支付贿赂以确保其获释。希望防止朝鲜亲属被迫回国的家庭成员必须向中国当局支付费用，据称这笔钱是用来支付拘留期间的费用。尽管被拘留的朝鲜人偶尔会被释放，但他们很少获得必要的许可而安全地进入第三国。</w:t>
      </w:r>
    </w:p>
    <w:p w14:paraId="2647B726" w14:textId="1573ED6E"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获得基本服务：</w:t>
      </w:r>
      <w:r w:rsidRPr="008F4037">
        <w:rPr>
          <w:rFonts w:asciiTheme="minorEastAsia" w:eastAsiaTheme="minorEastAsia" w:hAnsiTheme="minorEastAsia"/>
        </w:rPr>
        <w:t xml:space="preserve"> 难民通常由于没有合法身份而无法享受公共卫生保健、公费教育或其他社会服务。</w:t>
      </w:r>
    </w:p>
    <w:p w14:paraId="2A6A1EB8" w14:textId="1B685C38" w:rsidR="00926DF8" w:rsidRPr="008F4037" w:rsidRDefault="773753F5" w:rsidP="00F2630B">
      <w:pPr>
        <w:rPr>
          <w:rFonts w:asciiTheme="minorEastAsia" w:eastAsiaTheme="minorEastAsia" w:hAnsiTheme="minorEastAsia"/>
        </w:rPr>
      </w:pPr>
      <w:r w:rsidRPr="008F4037">
        <w:rPr>
          <w:rFonts w:asciiTheme="minorEastAsia" w:eastAsiaTheme="minorEastAsia" w:hAnsiTheme="minorEastAsia"/>
          <w:b/>
        </w:rPr>
        <w:t>持久解决办法：</w:t>
      </w:r>
      <w:r w:rsidRPr="008F4037">
        <w:rPr>
          <w:rFonts w:asciiTheme="minorEastAsia" w:eastAsiaTheme="minorEastAsia" w:hAnsiTheme="minorEastAsia"/>
        </w:rPr>
        <w:t xml:space="preserve"> 自越战时期以来，中国政府在地方安置来自越南和老挝的汉族及少数民族人员定居中国境内方面基本上与联合国难民署进行了合作。  政府与联合国难民署继续就允许这些长期居民及其子女（许多人在中国出生）入籍的问题进行讨论。</w:t>
      </w:r>
      <w:bookmarkEnd w:id="15"/>
    </w:p>
    <w:p w14:paraId="0304CCB9" w14:textId="2F320BC9" w:rsidR="003661C2" w:rsidRPr="008F4037" w:rsidRDefault="003661C2"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lastRenderedPageBreak/>
        <w:t>e. 国内流离失所人士的状况和待遇</w:t>
      </w:r>
    </w:p>
    <w:p w14:paraId="4D7E412A" w14:textId="455DF732" w:rsidR="003661C2" w:rsidRPr="008F4037" w:rsidRDefault="003661C2" w:rsidP="00F2630B">
      <w:pPr>
        <w:rPr>
          <w:rFonts w:asciiTheme="minorEastAsia" w:eastAsiaTheme="minorEastAsia" w:hAnsiTheme="minorEastAsia"/>
        </w:rPr>
      </w:pPr>
      <w:r w:rsidRPr="008F4037">
        <w:rPr>
          <w:rFonts w:asciiTheme="minorEastAsia" w:eastAsiaTheme="minorEastAsia" w:hAnsiTheme="minorEastAsia"/>
        </w:rPr>
        <w:t>不适用。</w:t>
      </w:r>
    </w:p>
    <w:p w14:paraId="2248C0FD" w14:textId="77777777" w:rsidR="00926DF8" w:rsidRPr="008F4037" w:rsidRDefault="004F4E04"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g. 无国籍人士</w:t>
      </w:r>
    </w:p>
    <w:p w14:paraId="0937A284" w14:textId="169F1A66" w:rsidR="00926DF8" w:rsidRPr="008F4037" w:rsidRDefault="004C6CF9" w:rsidP="00F2630B">
      <w:pPr>
        <w:rPr>
          <w:rFonts w:asciiTheme="minorEastAsia" w:eastAsiaTheme="minorEastAsia" w:hAnsiTheme="minorEastAsia"/>
        </w:rPr>
      </w:pPr>
      <w:r w:rsidRPr="008F4037">
        <w:rPr>
          <w:rFonts w:asciiTheme="minorEastAsia" w:eastAsiaTheme="minorEastAsia" w:hAnsiTheme="minorEastAsia"/>
        </w:rPr>
        <w:t>国际媒体报道称，朝鲜妇女在中国生了多达3万个孩子，这些妇女大多是被贩运到中国并与中国配偶结婚，但由于她们没有合法身份，生的孩子无法上户口，从而使这些孩子在事实上成为无国籍人。这些孩子无法获得包括教育和医疗在内的公共服务，尽管有法律条文称，只要有一名家长是中国公民，孩子就可以成为公民。据报道，中国父亲有时不为子女登记，以免暴露其朝鲜伴侣的非法身份。</w:t>
      </w:r>
    </w:p>
    <w:p w14:paraId="45189C8F" w14:textId="2A36CD66" w:rsidR="00926DF8" w:rsidRPr="008F4037" w:rsidRDefault="00A66D65" w:rsidP="000963BD">
      <w:pPr>
        <w:pStyle w:val="Heading2"/>
        <w:rPr>
          <w:rFonts w:asciiTheme="minorEastAsia" w:eastAsiaTheme="minorEastAsia" w:hAnsiTheme="minorEastAsia"/>
          <w:sz w:val="28"/>
        </w:rPr>
      </w:pPr>
      <w:r w:rsidRPr="008F4037">
        <w:rPr>
          <w:rFonts w:asciiTheme="minorEastAsia" w:eastAsiaTheme="minorEastAsia" w:hAnsiTheme="minorEastAsia"/>
          <w:sz w:val="28"/>
        </w:rPr>
        <w:t>第三节</w:t>
      </w:r>
      <w:r w:rsidR="00AD6372" w:rsidRPr="008F4037">
        <w:rPr>
          <w:rFonts w:asciiTheme="minorEastAsia" w:eastAsiaTheme="minorEastAsia" w:hAnsiTheme="minorEastAsia" w:hint="eastAsia"/>
          <w:sz w:val="28"/>
        </w:rPr>
        <w:t xml:space="preserve"> </w:t>
      </w:r>
      <w:r w:rsidRPr="008F4037">
        <w:rPr>
          <w:rFonts w:asciiTheme="minorEastAsia" w:eastAsiaTheme="minorEastAsia" w:hAnsiTheme="minorEastAsia"/>
          <w:sz w:val="28"/>
        </w:rPr>
        <w:t>自由参政的权利</w:t>
      </w:r>
    </w:p>
    <w:p w14:paraId="53C62A33" w14:textId="4F988BC4"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宪法声称“中华人民共和国的所有权力属于人民”，人民行使国家权力的机构是全国人民代表大会以及省、地区和地方人民代表大会。中共把持着人大的立法议程。尽管法律规定对县级或县级以下的人大代表进行选举，但公民并不能自由地选择管理他们的官员。中共控制了所有的选举，并继续掌</w:t>
      </w:r>
      <w:proofErr w:type="gramStart"/>
      <w:r w:rsidRPr="008F4037">
        <w:rPr>
          <w:rFonts w:asciiTheme="minorEastAsia" w:eastAsiaTheme="minorEastAsia" w:hAnsiTheme="minorEastAsia"/>
        </w:rPr>
        <w:t>控着</w:t>
      </w:r>
      <w:proofErr w:type="gramEnd"/>
      <w:r w:rsidRPr="008F4037">
        <w:rPr>
          <w:rFonts w:asciiTheme="minorEastAsia" w:eastAsiaTheme="minorEastAsia" w:hAnsiTheme="minorEastAsia"/>
        </w:rPr>
        <w:t>政治权力职位的任命。中共使用包括软禁在内的各种恐吓手段，阻止独立候选人参加地方选举。</w:t>
      </w:r>
    </w:p>
    <w:p w14:paraId="76321D29" w14:textId="7777777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选举与参政</w:t>
      </w:r>
    </w:p>
    <w:p w14:paraId="1A33BDB3" w14:textId="4A0DB59A" w:rsidR="00507C31" w:rsidRPr="008F4037" w:rsidRDefault="08746066" w:rsidP="00F2630B">
      <w:pPr>
        <w:rPr>
          <w:rFonts w:asciiTheme="minorEastAsia" w:eastAsiaTheme="minorEastAsia" w:hAnsiTheme="minorEastAsia"/>
        </w:rPr>
      </w:pPr>
      <w:r w:rsidRPr="008F4037">
        <w:rPr>
          <w:rFonts w:asciiTheme="minorEastAsia" w:eastAsiaTheme="minorEastAsia" w:hAnsiTheme="minorEastAsia"/>
          <w:b/>
        </w:rPr>
        <w:t>最近的选举：</w:t>
      </w:r>
      <w:r w:rsidRPr="008F4037">
        <w:rPr>
          <w:rFonts w:asciiTheme="minorEastAsia" w:eastAsiaTheme="minorEastAsia" w:hAnsiTheme="minorEastAsia"/>
        </w:rPr>
        <w:t xml:space="preserve"> 直接选举在一党制政治制度下进行，公民只能投票选举他们本地一级的代表。所有候选人都是中共党员或经中共批准。</w:t>
      </w:r>
    </w:p>
    <w:p w14:paraId="4C62E051" w14:textId="0C2C2E65" w:rsidR="00926DF8" w:rsidRPr="008F4037" w:rsidRDefault="787FDCE2" w:rsidP="00F2630B">
      <w:pPr>
        <w:rPr>
          <w:rFonts w:asciiTheme="minorEastAsia" w:eastAsiaTheme="minorEastAsia" w:hAnsiTheme="minorEastAsia"/>
        </w:rPr>
      </w:pPr>
      <w:r w:rsidRPr="008F4037">
        <w:rPr>
          <w:rFonts w:asciiTheme="minorEastAsia" w:eastAsiaTheme="minorEastAsia" w:hAnsiTheme="minorEastAsia"/>
        </w:rPr>
        <w:t>2018年，中国全国人大的2980位代表选举了国家主席和副主席、总理和副总理以及中央军委主席。由175名成员组成的全国人大常务委员会监督这些选举并决定全国人大的议程和议事规则。全国人大代表每5年选举一次，其过程由中共控制。</w:t>
      </w:r>
    </w:p>
    <w:p w14:paraId="03647D7D" w14:textId="2F958365" w:rsidR="3CF1B902"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根据中国民政部于2019年的统计，在中国60多万个村庄中，几乎所有村庄都实行了对地方政府下属机构即村委会成员的直接选举。直接选举官员仍然</w:t>
      </w:r>
      <w:r w:rsidRPr="008F4037">
        <w:rPr>
          <w:rFonts w:asciiTheme="minorEastAsia" w:eastAsiaTheme="minorEastAsia" w:hAnsiTheme="minorEastAsia"/>
        </w:rPr>
        <w:lastRenderedPageBreak/>
        <w:t>在很小的范围内进行，并被严格限制在最低的地方级别。仍然存在腐败、贿选以及乡镇官员和中共干部干涉选举的问题。法律允许每位选民最多为另外三位选民代理投票。</w:t>
      </w:r>
    </w:p>
    <w:p w14:paraId="486061DB" w14:textId="686ABE5F" w:rsidR="00926DF8" w:rsidRPr="008F4037" w:rsidRDefault="004C6CF9" w:rsidP="00F2630B">
      <w:pPr>
        <w:rPr>
          <w:rFonts w:asciiTheme="minorEastAsia" w:eastAsiaTheme="minorEastAsia" w:hAnsiTheme="minorEastAsia"/>
        </w:rPr>
      </w:pPr>
      <w:r w:rsidRPr="008F4037">
        <w:rPr>
          <w:rFonts w:asciiTheme="minorEastAsia" w:eastAsiaTheme="minorEastAsia" w:hAnsiTheme="minorEastAsia"/>
        </w:rPr>
        <w:t>选举法管辖各级立法机关，然而对其遵守和执行的情况在全国各地各不相同。根据此法律，公民有机会每五年选举一次县级或县级以下的人大代表，但在大多数情况下，上级政府官员或中共干部在这些选举中控制了候选人的提名。在更高的级别，立法者在他们的同级别立法者当中选出人大代表。  例如，省级人代会选出全国人大的代表。地方的中共党委书记一般同时在地方人代会的领导团队中担任职务，从而增强了中共对立法机构的控制。</w:t>
      </w:r>
    </w:p>
    <w:p w14:paraId="256DA0F6" w14:textId="3C0ADDD4"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政党与参政：</w:t>
      </w:r>
      <w:r w:rsidRPr="008F4037">
        <w:rPr>
          <w:rFonts w:asciiTheme="minorEastAsia" w:eastAsiaTheme="minorEastAsia" w:hAnsiTheme="minorEastAsia"/>
        </w:rPr>
        <w:t xml:space="preserve"> 官方说法声称，“中国采取的政党体系是（在中国共产党领导下的）多党合作与政治协商”。然而，中共保持了对政治权力的垄断，而且政府禁止成立新的政党。政府正式承认1949年之前成立的九个党派，中共之外的党派在全国人大中占有百分之</w:t>
      </w:r>
      <w:proofErr w:type="gramStart"/>
      <w:r w:rsidRPr="008F4037">
        <w:rPr>
          <w:rFonts w:asciiTheme="minorEastAsia" w:eastAsiaTheme="minorEastAsia" w:hAnsiTheme="minorEastAsia"/>
        </w:rPr>
        <w:t>30</w:t>
      </w:r>
      <w:proofErr w:type="gramEnd"/>
      <w:r w:rsidRPr="008F4037">
        <w:rPr>
          <w:rFonts w:asciiTheme="minorEastAsia" w:eastAsiaTheme="minorEastAsia" w:hAnsiTheme="minorEastAsia"/>
        </w:rPr>
        <w:t>的席位。这些非中共代表并不行使政治反对派的功能。他们在立法或决策中的没有什么影响力，而且只能在中共统一战线工作部的指导下运作。中国民主党仍然被取缔，政府继续监视、拘押和监禁现在的以及前民主党党员。</w:t>
      </w:r>
    </w:p>
    <w:p w14:paraId="5AB469FF" w14:textId="269D9C53" w:rsidR="00926DF8" w:rsidRPr="008F4037" w:rsidRDefault="00A66D65" w:rsidP="00F2630B">
      <w:pPr>
        <w:rPr>
          <w:rStyle w:val="unnamed1"/>
          <w:rFonts w:asciiTheme="minorEastAsia" w:eastAsiaTheme="minorEastAsia" w:hAnsiTheme="minorEastAsia"/>
        </w:rPr>
      </w:pPr>
      <w:r w:rsidRPr="008F4037">
        <w:rPr>
          <w:rFonts w:asciiTheme="minorEastAsia" w:eastAsiaTheme="minorEastAsia" w:hAnsiTheme="minorEastAsia"/>
          <w:b/>
        </w:rPr>
        <w:t>妇女和少数民族的参与：</w:t>
      </w:r>
      <w:r w:rsidRPr="008F4037">
        <w:rPr>
          <w:rFonts w:asciiTheme="minorEastAsia" w:eastAsiaTheme="minorEastAsia" w:hAnsiTheme="minorEastAsia"/>
        </w:rPr>
        <w:t xml:space="preserve"> 妇女和少数民族或者历史上没有被代表的群体在政府或中共部门中担任了少数几个有重要影响的职位。中共二十大没有女性晋升为24人的政治局的委员，这是自1997年以来政治局首次没有女性成员。</w:t>
      </w:r>
      <w:r w:rsidRPr="008F4037">
        <w:rPr>
          <w:rStyle w:val="unnamed1"/>
          <w:rFonts w:asciiTheme="minorEastAsia" w:eastAsiaTheme="minorEastAsia" w:hAnsiTheme="minorEastAsia"/>
        </w:rPr>
        <w:t>从来没有女性进入最高领导层政治局常务委员会。</w:t>
      </w:r>
    </w:p>
    <w:p w14:paraId="7EFC51DA" w14:textId="6D6594A9" w:rsidR="00926DF8" w:rsidRPr="008F4037" w:rsidRDefault="00894093" w:rsidP="00F2630B">
      <w:pPr>
        <w:rPr>
          <w:rFonts w:asciiTheme="minorEastAsia" w:eastAsiaTheme="minorEastAsia" w:hAnsiTheme="minorEastAsia"/>
        </w:rPr>
      </w:pPr>
      <w:r w:rsidRPr="008F4037">
        <w:rPr>
          <w:rFonts w:asciiTheme="minorEastAsia" w:eastAsiaTheme="minorEastAsia" w:hAnsiTheme="minorEastAsia"/>
        </w:rPr>
        <w:t>选举法对妇女和少数民族代表的配额有一般性规定，但要达到这个配额，负责选举的机构经常不得不违反选举法。</w:t>
      </w:r>
    </w:p>
    <w:p w14:paraId="69DAA793" w14:textId="4CF40187" w:rsidR="00926DF8" w:rsidRPr="008F4037" w:rsidRDefault="4CBFE532" w:rsidP="00F2630B">
      <w:pPr>
        <w:rPr>
          <w:rFonts w:asciiTheme="minorEastAsia" w:eastAsiaTheme="minorEastAsia" w:hAnsiTheme="minorEastAsia"/>
        </w:rPr>
      </w:pPr>
      <w:r w:rsidRPr="008F4037">
        <w:rPr>
          <w:rFonts w:asciiTheme="minorEastAsia" w:eastAsiaTheme="minorEastAsia" w:hAnsiTheme="minorEastAsia"/>
        </w:rPr>
        <w:t>第十三届全国人大中有438名来自55个少数民族的代表，占代表总数的16%。国内所有被官方承认的少数民族都有代表。第二十届中共党代会上选出了15名少数民族人士进入有204名成员的中央委员会。在政治局中没有少数民族委员，只有一名省级党委书记是少数民族，但是有数名少数民族人士在省政府中担任领导职务。蒙古族妇女王莉霞任内蒙古自治区主席，相当于省长。白族妇女</w:t>
      </w:r>
      <w:proofErr w:type="gramStart"/>
      <w:r w:rsidRPr="008F4037">
        <w:rPr>
          <w:rFonts w:asciiTheme="minorEastAsia" w:eastAsiaTheme="minorEastAsia" w:hAnsiTheme="minorEastAsia"/>
        </w:rPr>
        <w:t>谌贻琴担任</w:t>
      </w:r>
      <w:proofErr w:type="gramEnd"/>
      <w:r w:rsidRPr="008F4037">
        <w:rPr>
          <w:rFonts w:asciiTheme="minorEastAsia" w:eastAsiaTheme="minorEastAsia" w:hAnsiTheme="minorEastAsia"/>
        </w:rPr>
        <w:t>贵州省党委书记。</w:t>
      </w:r>
    </w:p>
    <w:p w14:paraId="70B4032B" w14:textId="47EB64D8" w:rsidR="00926DF8" w:rsidRPr="008F4037" w:rsidRDefault="5CDEE3A8" w:rsidP="000963BD">
      <w:pPr>
        <w:pStyle w:val="Heading2"/>
        <w:rPr>
          <w:rFonts w:asciiTheme="minorEastAsia" w:eastAsiaTheme="minorEastAsia" w:hAnsiTheme="minorEastAsia"/>
          <w:sz w:val="28"/>
        </w:rPr>
      </w:pPr>
      <w:r w:rsidRPr="008F4037">
        <w:rPr>
          <w:rFonts w:asciiTheme="minorEastAsia" w:eastAsiaTheme="minorEastAsia" w:hAnsiTheme="minorEastAsia"/>
          <w:sz w:val="28"/>
        </w:rPr>
        <w:lastRenderedPageBreak/>
        <w:t>第四节</w:t>
      </w:r>
      <w:r w:rsidR="00AD6372" w:rsidRPr="008F4037">
        <w:rPr>
          <w:rFonts w:asciiTheme="minorEastAsia" w:eastAsiaTheme="minorEastAsia" w:hAnsiTheme="minorEastAsia" w:hint="eastAsia"/>
          <w:sz w:val="28"/>
        </w:rPr>
        <w:t xml:space="preserve"> </w:t>
      </w:r>
      <w:r w:rsidRPr="008F4037">
        <w:rPr>
          <w:rFonts w:asciiTheme="minorEastAsia" w:eastAsiaTheme="minorEastAsia" w:hAnsiTheme="minorEastAsia"/>
          <w:sz w:val="28"/>
        </w:rPr>
        <w:t>政府腐败及缺乏透明度</w:t>
      </w:r>
    </w:p>
    <w:p w14:paraId="3B2DAB6A" w14:textId="18A82C71"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尽管官员腐败会面临刑事处罚，但政府和中共执法情况参差不齐，也不透明。腐败行为依然很普遍。许多腐败案件都涉及受政府高度监管的领域，比如土地使用权、房地产、矿产以及基础设施建设等，这些领域都容易发生欺诈、贿赂和回扣。法院的判决常常无法对特权部门执行，这些部门包括政府机关、国有企业、军方人员以及一些中共党员。</w:t>
      </w:r>
    </w:p>
    <w:p w14:paraId="0147FC27" w14:textId="37A4C29B" w:rsidR="00926DF8" w:rsidRPr="008F4037" w:rsidRDefault="00692810" w:rsidP="00F2630B">
      <w:pPr>
        <w:rPr>
          <w:rFonts w:asciiTheme="minorEastAsia" w:eastAsiaTheme="minorEastAsia" w:hAnsiTheme="minorEastAsia"/>
        </w:rPr>
      </w:pPr>
      <w:r w:rsidRPr="008F4037">
        <w:rPr>
          <w:rFonts w:asciiTheme="minorEastAsia" w:eastAsiaTheme="minorEastAsia" w:hAnsiTheme="minorEastAsia"/>
          <w:shd w:val="clear" w:color="auto" w:fill="FFFFFF"/>
        </w:rPr>
        <w:t>“透明国际”的分析显示，在中国，腐败仍然是一个严重问题。本年内有很多政府腐败的报告。</w:t>
      </w:r>
    </w:p>
    <w:p w14:paraId="01C707F5" w14:textId="48DADF20" w:rsidR="00926DF8" w:rsidRPr="008F4037" w:rsidRDefault="00FE57D3" w:rsidP="00F2630B">
      <w:pPr>
        <w:rPr>
          <w:rFonts w:asciiTheme="minorEastAsia" w:eastAsiaTheme="minorEastAsia" w:hAnsiTheme="minorEastAsia"/>
          <w:shd w:val="clear" w:color="auto" w:fill="FFFFFF"/>
        </w:rPr>
      </w:pPr>
      <w:r w:rsidRPr="008F4037">
        <w:rPr>
          <w:rFonts w:asciiTheme="minorEastAsia" w:eastAsiaTheme="minorEastAsia" w:hAnsiTheme="minorEastAsia"/>
          <w:shd w:val="clear" w:color="auto" w:fill="FFFFFF"/>
        </w:rPr>
        <w:t>根据法律，中央纪委国家监委是</w:t>
      </w:r>
      <w:r w:rsidRPr="008F4037">
        <w:rPr>
          <w:rFonts w:asciiTheme="minorEastAsia" w:eastAsiaTheme="minorEastAsia" w:hAnsiTheme="minorEastAsia"/>
        </w:rPr>
        <w:t>一个政府和中共的机构</w:t>
      </w:r>
      <w:r w:rsidRPr="008F4037">
        <w:rPr>
          <w:rFonts w:asciiTheme="minorEastAsia" w:eastAsiaTheme="minorEastAsia" w:hAnsiTheme="minorEastAsia"/>
          <w:shd w:val="clear" w:color="auto" w:fill="FFFFFF"/>
        </w:rPr>
        <w:t xml:space="preserve"> 负责根除腐败</w:t>
      </w:r>
      <w:r w:rsidRPr="008F4037">
        <w:rPr>
          <w:rFonts w:asciiTheme="minorEastAsia" w:eastAsiaTheme="minorEastAsia" w:hAnsiTheme="minorEastAsia"/>
        </w:rPr>
        <w:t xml:space="preserve"> 和纪律检查（执行合</w:t>
      </w:r>
      <w:proofErr w:type="gramStart"/>
      <w:r w:rsidRPr="008F4037">
        <w:rPr>
          <w:rFonts w:asciiTheme="minorEastAsia" w:eastAsiaTheme="minorEastAsia" w:hAnsiTheme="minorEastAsia"/>
        </w:rPr>
        <w:t>规</w:t>
      </w:r>
      <w:proofErr w:type="gramEnd"/>
      <w:r w:rsidRPr="008F4037">
        <w:rPr>
          <w:rFonts w:asciiTheme="minorEastAsia" w:eastAsiaTheme="minorEastAsia" w:hAnsiTheme="minorEastAsia"/>
        </w:rPr>
        <w:t>）。</w:t>
      </w:r>
      <w:r w:rsidRPr="008F4037">
        <w:rPr>
          <w:rFonts w:asciiTheme="minorEastAsia" w:eastAsiaTheme="minorEastAsia" w:hAnsiTheme="minorEastAsia"/>
          <w:shd w:val="clear" w:color="auto" w:fill="FFFFFF"/>
        </w:rPr>
        <w:t>他们的调查可以针对任何公职人员，包括警察、法官和检察官。该机构可以调查和拘押与被调查公职人员有关联的人。中央纪委国家监委</w:t>
      </w:r>
      <w:r w:rsidRPr="008F4037">
        <w:rPr>
          <w:rFonts w:asciiTheme="minorEastAsia" w:eastAsiaTheme="minorEastAsia" w:hAnsiTheme="minorEastAsia"/>
        </w:rPr>
        <w:t xml:space="preserve"> </w:t>
      </w:r>
      <w:r w:rsidRPr="008F4037">
        <w:rPr>
          <w:rFonts w:asciiTheme="minorEastAsia" w:eastAsiaTheme="minorEastAsia" w:hAnsiTheme="minorEastAsia"/>
          <w:shd w:val="clear" w:color="auto" w:fill="FFFFFF"/>
        </w:rPr>
        <w:t>被赋予国家权力，可开展</w:t>
      </w:r>
      <w:r w:rsidRPr="008F4037">
        <w:rPr>
          <w:rFonts w:asciiTheme="minorEastAsia" w:eastAsiaTheme="minorEastAsia" w:hAnsiTheme="minorEastAsia"/>
        </w:rPr>
        <w:t xml:space="preserve"> 针对</w:t>
      </w:r>
      <w:r w:rsidRPr="008F4037">
        <w:rPr>
          <w:rFonts w:asciiTheme="minorEastAsia" w:eastAsiaTheme="minorEastAsia" w:hAnsiTheme="minorEastAsia"/>
          <w:shd w:val="clear" w:color="auto" w:fill="FFFFFF"/>
        </w:rPr>
        <w:t xml:space="preserve"> </w:t>
      </w:r>
      <w:r w:rsidRPr="008F4037">
        <w:rPr>
          <w:rFonts w:asciiTheme="minorEastAsia" w:eastAsiaTheme="minorEastAsia" w:hAnsiTheme="minorEastAsia"/>
        </w:rPr>
        <w:t>任何行使公共职责的雇员的调查，包括医生、学者和国企雇员</w:t>
      </w:r>
      <w:r w:rsidRPr="008F4037">
        <w:rPr>
          <w:rFonts w:asciiTheme="minorEastAsia" w:eastAsiaTheme="minorEastAsia" w:hAnsiTheme="minorEastAsia"/>
          <w:shd w:val="clear" w:color="auto" w:fill="FFFFFF"/>
        </w:rPr>
        <w:t>。</w:t>
      </w:r>
      <w:r w:rsidRPr="008F4037">
        <w:rPr>
          <w:rFonts w:asciiTheme="minorEastAsia" w:eastAsiaTheme="minorEastAsia" w:hAnsiTheme="minorEastAsia"/>
        </w:rPr>
        <w:t>可信的报告称，中央纪委国家监委的调查和通过留置进行的关押有时出于政治动机。</w:t>
      </w:r>
    </w:p>
    <w:p w14:paraId="171FDBE7" w14:textId="0FAEA3BF" w:rsidR="00926DF8" w:rsidRPr="008F4037" w:rsidRDefault="1A606853" w:rsidP="00F2630B">
      <w:pPr>
        <w:rPr>
          <w:rFonts w:asciiTheme="minorEastAsia" w:eastAsiaTheme="minorEastAsia" w:hAnsiTheme="minorEastAsia"/>
        </w:rPr>
      </w:pPr>
      <w:r w:rsidRPr="008F4037">
        <w:rPr>
          <w:rFonts w:asciiTheme="minorEastAsia" w:eastAsiaTheme="minorEastAsia" w:hAnsiTheme="minorEastAsia"/>
          <w:b/>
        </w:rPr>
        <w:t>腐败：</w:t>
      </w:r>
      <w:r w:rsidRPr="008F4037">
        <w:rPr>
          <w:rFonts w:asciiTheme="minorEastAsia" w:eastAsiaTheme="minorEastAsia" w:hAnsiTheme="minorEastAsia"/>
        </w:rPr>
        <w:t xml:space="preserve"> 在许多案件中，政府检察官就腐败问题调查了公务员和国企领导，这些人通常还兼任党内高级职务。</w:t>
      </w:r>
    </w:p>
    <w:p w14:paraId="056AE2F4" w14:textId="78CB9E31" w:rsidR="000B46BF" w:rsidRPr="008F4037" w:rsidRDefault="6C47B19E" w:rsidP="00F2630B">
      <w:pPr>
        <w:rPr>
          <w:rFonts w:asciiTheme="minorEastAsia" w:eastAsiaTheme="minorEastAsia" w:hAnsiTheme="minorEastAsia"/>
        </w:rPr>
      </w:pPr>
      <w:r w:rsidRPr="008F4037">
        <w:rPr>
          <w:rFonts w:asciiTheme="minorEastAsia" w:eastAsiaTheme="minorEastAsia" w:hAnsiTheme="minorEastAsia"/>
        </w:rPr>
        <w:t>虽然受到严密控制的国家媒体公布了一些值得关注的腐败案调查，但总体而言，对于党政官员因腐败接受调查的程序很少有细节披露。观察人士还表示，腐败指控往往是清除政治对手的借口。</w:t>
      </w:r>
    </w:p>
    <w:p w14:paraId="1EE28996" w14:textId="446D3DB7" w:rsidR="00720D80" w:rsidRPr="008F4037" w:rsidRDefault="0BE9E1A4" w:rsidP="00F2630B">
      <w:pPr>
        <w:rPr>
          <w:rFonts w:asciiTheme="minorEastAsia" w:eastAsiaTheme="minorEastAsia" w:hAnsiTheme="minorEastAsia"/>
          <w:iCs/>
        </w:rPr>
      </w:pPr>
      <w:r w:rsidRPr="008F4037">
        <w:rPr>
          <w:rFonts w:asciiTheme="minorEastAsia" w:eastAsiaTheme="minorEastAsia" w:hAnsiTheme="minorEastAsia"/>
        </w:rPr>
        <w:t>9月，中共二十大召开前一个月，吉林省长春市法院以贪污罪判处原公安部副部长孙立军无期徒刑。据</w:t>
      </w:r>
      <w:r w:rsidRPr="008F4037">
        <w:rPr>
          <w:rFonts w:asciiTheme="minorEastAsia" w:eastAsiaTheme="minorEastAsia" w:hAnsiTheme="minorEastAsia"/>
          <w:i/>
        </w:rPr>
        <w:t>《南华早报》</w:t>
      </w:r>
      <w:r w:rsidRPr="008F4037">
        <w:rPr>
          <w:rFonts w:asciiTheme="minorEastAsia" w:eastAsiaTheme="minorEastAsia" w:hAnsiTheme="minorEastAsia"/>
        </w:rPr>
        <w:t>报道，他还被指控领导一个“政治团伙”和对习主席不忠。据官方媒体报道，孙立军承认受贿20多年，共计9100万美元。孙立军和五名与他有牵连的前警察局长一起被起诉。据</w:t>
      </w:r>
      <w:r w:rsidRPr="008F4037">
        <w:rPr>
          <w:rFonts w:asciiTheme="minorEastAsia" w:eastAsiaTheme="minorEastAsia" w:hAnsiTheme="minorEastAsia"/>
          <w:i/>
        </w:rPr>
        <w:t>《南华早报》</w:t>
      </w:r>
      <w:r w:rsidRPr="008F4037">
        <w:rPr>
          <w:rFonts w:asciiTheme="minorEastAsia" w:eastAsiaTheme="minorEastAsia" w:hAnsiTheme="minorEastAsia"/>
        </w:rPr>
        <w:t>报道，长春法院还判处原司法部长傅政华和原江苏省政法委书记王立科死缓。据</w:t>
      </w:r>
      <w:r w:rsidRPr="008F4037">
        <w:rPr>
          <w:rFonts w:asciiTheme="minorEastAsia" w:eastAsiaTheme="minorEastAsia" w:hAnsiTheme="minorEastAsia"/>
          <w:i/>
        </w:rPr>
        <w:t>《南华早报》</w:t>
      </w:r>
      <w:r w:rsidRPr="008F4037">
        <w:rPr>
          <w:rFonts w:asciiTheme="minorEastAsia" w:eastAsiaTheme="minorEastAsia" w:hAnsiTheme="minorEastAsia"/>
        </w:rPr>
        <w:t>报道，起诉是向安全机关发出的要求效忠习近平的“明确政治信号”。</w:t>
      </w:r>
    </w:p>
    <w:p w14:paraId="041CD241" w14:textId="4CF97B7C" w:rsidR="00926DF8" w:rsidRPr="008F4037" w:rsidRDefault="00A66D65" w:rsidP="000963BD">
      <w:pPr>
        <w:pStyle w:val="Heading2"/>
        <w:rPr>
          <w:rFonts w:asciiTheme="minorEastAsia" w:eastAsiaTheme="minorEastAsia" w:hAnsiTheme="minorEastAsia"/>
          <w:sz w:val="28"/>
        </w:rPr>
      </w:pPr>
      <w:bookmarkStart w:id="16" w:name="_Hlk17275498"/>
      <w:bookmarkStart w:id="17" w:name="_Hlk17275850"/>
      <w:bookmarkEnd w:id="16"/>
      <w:bookmarkEnd w:id="17"/>
      <w:r w:rsidRPr="008F4037">
        <w:rPr>
          <w:rFonts w:asciiTheme="minorEastAsia" w:eastAsiaTheme="minorEastAsia" w:hAnsiTheme="minorEastAsia"/>
          <w:sz w:val="28"/>
        </w:rPr>
        <w:lastRenderedPageBreak/>
        <w:t>第五节</w:t>
      </w:r>
      <w:r w:rsidR="0012559B" w:rsidRPr="008F4037">
        <w:rPr>
          <w:rFonts w:asciiTheme="minorEastAsia" w:eastAsiaTheme="minorEastAsia" w:hAnsiTheme="minorEastAsia" w:hint="eastAsia"/>
          <w:sz w:val="28"/>
        </w:rPr>
        <w:t xml:space="preserve"> </w:t>
      </w:r>
      <w:r w:rsidRPr="008F4037">
        <w:rPr>
          <w:rFonts w:asciiTheme="minorEastAsia" w:eastAsiaTheme="minorEastAsia" w:hAnsiTheme="minorEastAsia"/>
          <w:sz w:val="28"/>
        </w:rPr>
        <w:t>政府对国际和非政府组织调查侵犯人权指控的立场</w:t>
      </w:r>
    </w:p>
    <w:p w14:paraId="2FEBD57E" w14:textId="6C011483" w:rsidR="00A54E03" w:rsidRPr="008F4037" w:rsidRDefault="6EB6FC13" w:rsidP="00F2630B">
      <w:pPr>
        <w:rPr>
          <w:rFonts w:asciiTheme="minorEastAsia" w:eastAsiaTheme="minorEastAsia" w:hAnsiTheme="minorEastAsia"/>
        </w:rPr>
      </w:pPr>
      <w:r w:rsidRPr="008F4037">
        <w:rPr>
          <w:rFonts w:asciiTheme="minorEastAsia" w:eastAsiaTheme="minorEastAsia" w:hAnsiTheme="minorEastAsia"/>
        </w:rPr>
        <w:t>政府试图继续保持对民间社会团体的控制，遏止独立非政府组织的出现，并阻挠民间社会团体及人权活动团体的活动。政府经常对国内非政府组织进行骚扰，在很多情况下不允许他们公开监督或评论人权状况。政府声明表示对独立组织持怀疑态度，对在经济或其他方面与海外有关联的非政府组织严加审查。本年度里政府继续将国内所有非政府组织置于其法规的直接监管之下，从而缩小了独立非政府组织的生存空间。大多数大型非政府组织都是半官方性质，所有正式的非政府组织都必须挂靠一个政府机构。</w:t>
      </w:r>
    </w:p>
    <w:p w14:paraId="76AC2F1A" w14:textId="680B7866" w:rsidR="00374096" w:rsidRPr="008F4037" w:rsidRDefault="6577D03C" w:rsidP="00F2630B">
      <w:pPr>
        <w:rPr>
          <w:rFonts w:asciiTheme="minorEastAsia" w:eastAsiaTheme="minorEastAsia" w:hAnsiTheme="minorEastAsia"/>
        </w:rPr>
      </w:pPr>
      <w:r w:rsidRPr="008F4037">
        <w:rPr>
          <w:rFonts w:asciiTheme="minorEastAsia" w:eastAsiaTheme="minorEastAsia" w:hAnsiTheme="minorEastAsia"/>
          <w:b/>
        </w:rPr>
        <w:t>对人权捍卫者的报复：</w:t>
      </w:r>
      <w:r w:rsidRPr="008F4037">
        <w:rPr>
          <w:rFonts w:asciiTheme="minorEastAsia" w:eastAsiaTheme="minorEastAsia" w:hAnsiTheme="minorEastAsia"/>
        </w:rPr>
        <w:t xml:space="preserve"> 5月31日，维权网报道，维权律师谢阳被拘留140多天，不准会见他的律师。谢阳此前曾多次因“煽动颠覆国家政权罪”被拘留。据报道，他最近于2月17日在湖南省长沙市被拘留，此前他公开支持怀孕的教师李甜甜，李在网上发表批评言论后被关进精神病院。到年底，没有迹象表明他已获释。</w:t>
      </w:r>
    </w:p>
    <w:p w14:paraId="127B890B" w14:textId="55F227FC" w:rsidR="00004A97" w:rsidRPr="008F4037" w:rsidRDefault="2592D4F1" w:rsidP="00F2630B">
      <w:pPr>
        <w:rPr>
          <w:rFonts w:asciiTheme="minorEastAsia" w:eastAsiaTheme="minorEastAsia" w:hAnsiTheme="minorEastAsia"/>
          <w:bCs/>
        </w:rPr>
      </w:pPr>
      <w:r w:rsidRPr="008F4037">
        <w:rPr>
          <w:rFonts w:asciiTheme="minorEastAsia" w:eastAsiaTheme="minorEastAsia" w:hAnsiTheme="minorEastAsia"/>
        </w:rPr>
        <w:t>1月，被吊销律师资格的梁小军写道，2021年12月，北京市司法局永久吊销了他的执照，据称是因为梁小军在社交媒体上发布的有关法轮功和马克思主义的帖子。梁小军说，真正的原因是他在法庭上代表了人权捍卫者、持不同政见者和活动人士。非政府组织“改变中国”在1月份报道说，政府在2021年取消了7名人权律师的执业资格。</w:t>
      </w:r>
    </w:p>
    <w:p w14:paraId="219FAD8D" w14:textId="1598B02C" w:rsidR="00926DF8" w:rsidRPr="008F4037" w:rsidRDefault="26B980E7" w:rsidP="00F2630B">
      <w:pPr>
        <w:rPr>
          <w:rFonts w:asciiTheme="minorEastAsia" w:eastAsiaTheme="minorEastAsia" w:hAnsiTheme="minorEastAsia"/>
        </w:rPr>
      </w:pPr>
      <w:r w:rsidRPr="008F4037">
        <w:rPr>
          <w:rFonts w:asciiTheme="minorEastAsia" w:eastAsiaTheme="minorEastAsia" w:hAnsiTheme="minorEastAsia"/>
          <w:b/>
        </w:rPr>
        <w:t>联合国或其他国际组织 ：</w:t>
      </w:r>
      <w:r w:rsidRPr="008F4037">
        <w:rPr>
          <w:rFonts w:asciiTheme="minorEastAsia" w:eastAsiaTheme="minorEastAsia" w:hAnsiTheme="minorEastAsia"/>
        </w:rPr>
        <w:t xml:space="preserve"> 政府仍然不愿接受其他国家或国际组织对其人权状况提出的批评。政府严格限制联合国专家到访中国，而且很少就联合国人权机构的质询提供实质性回应。政府严格控制联合国技术机构的活动。联合国专家提交的十多个访问中国的请求仍未得到回应。5月，联合国人权事务高级专员米歇尔·巴切莱特对中国进行正式访问，这是十七年来高级专员的首次访问。自由亚洲电台报道说，在巴切莱特访问新疆两天之前，国家安全人员警告那里的维吾尔人，如果在国外的亲属公开谈论新疆，他们可能会面临后果。巴切莱特在访问后的一份声明中表示，她“与联合国人权机制一样，对以国家安全为理由惩罚律师、人权捍卫者和其他人的合法活动感到担忧。” 联合国人权机构发现监视居住制度构成任意拘留，并呼吁废除这个</w:t>
      </w:r>
      <w:r w:rsidRPr="008F4037">
        <w:rPr>
          <w:rFonts w:asciiTheme="minorEastAsia" w:eastAsiaTheme="minorEastAsia" w:hAnsiTheme="minorEastAsia"/>
        </w:rPr>
        <w:lastRenderedPageBreak/>
        <w:t>制度。</w:t>
      </w:r>
    </w:p>
    <w:p w14:paraId="7E9D08BF" w14:textId="05F2B77B" w:rsidR="00926DF8" w:rsidRPr="008F4037" w:rsidRDefault="1608886A" w:rsidP="00F2630B">
      <w:pPr>
        <w:rPr>
          <w:rFonts w:asciiTheme="minorEastAsia" w:eastAsiaTheme="minorEastAsia" w:hAnsiTheme="minorEastAsia"/>
        </w:rPr>
      </w:pPr>
      <w:r w:rsidRPr="008F4037">
        <w:rPr>
          <w:rFonts w:asciiTheme="minorEastAsia" w:eastAsiaTheme="minorEastAsia" w:hAnsiTheme="minorEastAsia"/>
        </w:rPr>
        <w:t>中国政府还利用它在联合国经济及社会理事会非政府组织委员会成员的身份来阻挠批评中国的团体取得联合国的认证，并阻挠有认证的活动人士参与联合国的活动。政府还对与联合国合作的人权团体进行报复。</w:t>
      </w:r>
    </w:p>
    <w:p w14:paraId="7563B180" w14:textId="4B75A015" w:rsidR="00926DF8" w:rsidRPr="008F4037" w:rsidRDefault="43FA3C6B" w:rsidP="000963BD">
      <w:pPr>
        <w:pStyle w:val="Heading2"/>
        <w:rPr>
          <w:rFonts w:asciiTheme="minorEastAsia" w:eastAsiaTheme="minorEastAsia" w:hAnsiTheme="minorEastAsia"/>
          <w:sz w:val="28"/>
        </w:rPr>
      </w:pPr>
      <w:r w:rsidRPr="008F4037">
        <w:rPr>
          <w:rFonts w:asciiTheme="minorEastAsia" w:eastAsiaTheme="minorEastAsia" w:hAnsiTheme="minorEastAsia"/>
          <w:sz w:val="28"/>
        </w:rPr>
        <w:t>第六节</w:t>
      </w:r>
      <w:r w:rsidR="0002129D" w:rsidRPr="008F4037">
        <w:rPr>
          <w:rFonts w:asciiTheme="minorEastAsia" w:eastAsiaTheme="minorEastAsia" w:hAnsiTheme="minorEastAsia" w:hint="eastAsia"/>
          <w:sz w:val="28"/>
        </w:rPr>
        <w:t xml:space="preserve"> </w:t>
      </w:r>
      <w:r w:rsidRPr="008F4037">
        <w:rPr>
          <w:rFonts w:asciiTheme="minorEastAsia" w:eastAsiaTheme="minorEastAsia" w:hAnsiTheme="minorEastAsia"/>
          <w:sz w:val="28"/>
        </w:rPr>
        <w:t>歧视和社会虐待</w:t>
      </w:r>
    </w:p>
    <w:p w14:paraId="4DA27677" w14:textId="77777777" w:rsidR="00926DF8" w:rsidRPr="008F4037" w:rsidRDefault="02BEBC9B"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妇女</w:t>
      </w:r>
    </w:p>
    <w:p w14:paraId="213BAE53" w14:textId="6AF910C5"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强奸和家庭暴力：</w:t>
      </w:r>
      <w:r w:rsidRPr="008F4037">
        <w:rPr>
          <w:rFonts w:asciiTheme="minorEastAsia" w:eastAsiaTheme="minorEastAsia" w:hAnsiTheme="minorEastAsia"/>
        </w:rPr>
        <w:t xml:space="preserve"> 强奸妇女是非法的，可被判三年有期徒刑至死刑。法律不保护同性伴侣或婚内强奸的幸存者。另一个有关性侵犯的法律包括男性受害人，但最高刑期较短，只有5年徒刑。在被报道的案件中，大多数有关强奸的指控都通过私下和解而不是起诉来结案。</w:t>
      </w:r>
    </w:p>
    <w:p w14:paraId="5C4C4976" w14:textId="40E1CC89" w:rsidR="00424989" w:rsidRPr="008F4037" w:rsidRDefault="6C47B19E" w:rsidP="00F2630B">
      <w:pPr>
        <w:rPr>
          <w:rFonts w:asciiTheme="minorEastAsia" w:eastAsiaTheme="minorEastAsia" w:hAnsiTheme="minorEastAsia"/>
        </w:rPr>
      </w:pPr>
      <w:r w:rsidRPr="008F4037">
        <w:rPr>
          <w:rFonts w:asciiTheme="minorEastAsia" w:eastAsiaTheme="minorEastAsia" w:hAnsiTheme="minorEastAsia"/>
        </w:rPr>
        <w:t>家庭暴力仍然是一个严重的问题。受害者往往被鼓励通过调解来解决家庭暴力问题。社会上的看法往往认为家庭暴力是个人的私事，从而造成妇女面对家庭暴力时不报告，当局不采取行动的情况。法律将家庭暴力归入民事而非刑事犯罪。网络出版物</w:t>
      </w:r>
      <w:r w:rsidRPr="008F4037">
        <w:rPr>
          <w:rFonts w:asciiTheme="minorEastAsia" w:eastAsiaTheme="minorEastAsia" w:hAnsiTheme="minorEastAsia"/>
          <w:i/>
        </w:rPr>
        <w:t>《第六声》</w:t>
      </w:r>
      <w:r w:rsidRPr="008F4037">
        <w:rPr>
          <w:rFonts w:asciiTheme="minorEastAsia" w:eastAsiaTheme="minorEastAsia" w:hAnsiTheme="minorEastAsia"/>
        </w:rPr>
        <w:t xml:space="preserve"> 2019年报道说，25%的家庭中出现过家庭暴力。政府没有有效地执行打击强奸和家暴的法律。</w:t>
      </w:r>
    </w:p>
    <w:p w14:paraId="4F713EC2" w14:textId="47F69C8D"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政府支持为家庭暴力幸存者建立的收容所，有些法庭对幸存者提供了保护，包括通过法院保护令来禁止家庭暴力施暴者接近幸存者。但是，政府的帮助并不总是能够送达幸存者，公安部门通常对家庭暴力视而不见。为家庭暴力幸存者提供咨询和辩护的法律援助机构经常受到压力，要他们中断公开活动，停止任何形式的政策呼吁，因为那些都是只有政府发起的组织才能从事的活动。</w:t>
      </w:r>
    </w:p>
    <w:p w14:paraId="63D68CC5" w14:textId="06574431" w:rsidR="00926DF8" w:rsidRPr="008F4037" w:rsidRDefault="00A66D65" w:rsidP="00F2630B">
      <w:pPr>
        <w:rPr>
          <w:rFonts w:asciiTheme="minorEastAsia" w:eastAsiaTheme="minorEastAsia" w:hAnsiTheme="minorEastAsia"/>
        </w:rPr>
      </w:pPr>
      <w:proofErr w:type="gramStart"/>
      <w:r w:rsidRPr="008F4037">
        <w:rPr>
          <w:rFonts w:asciiTheme="minorEastAsia" w:eastAsiaTheme="minorEastAsia" w:hAnsiTheme="minorEastAsia"/>
        </w:rPr>
        <w:t>据妇女维</w:t>
      </w:r>
      <w:proofErr w:type="gramEnd"/>
      <w:r w:rsidRPr="008F4037">
        <w:rPr>
          <w:rFonts w:asciiTheme="minorEastAsia" w:eastAsiaTheme="minorEastAsia" w:hAnsiTheme="minorEastAsia"/>
        </w:rPr>
        <w:t>权人士称，在</w:t>
      </w:r>
      <w:proofErr w:type="gramStart"/>
      <w:r w:rsidRPr="008F4037">
        <w:rPr>
          <w:rFonts w:asciiTheme="minorEastAsia" w:eastAsiaTheme="minorEastAsia" w:hAnsiTheme="minorEastAsia"/>
        </w:rPr>
        <w:t>起诉家暴案件</w:t>
      </w:r>
      <w:proofErr w:type="gramEnd"/>
      <w:r w:rsidRPr="008F4037">
        <w:rPr>
          <w:rFonts w:asciiTheme="minorEastAsia" w:eastAsiaTheme="minorEastAsia" w:hAnsiTheme="minorEastAsia"/>
        </w:rPr>
        <w:t>的过程中反复出现的一个问题是当局采证不足，包括照片、医院病历、警察笔录或孩子的证词。目击者很少在法庭上作证。</w:t>
      </w:r>
    </w:p>
    <w:p w14:paraId="0C2CCBBA" w14:textId="26685690" w:rsidR="361960DF" w:rsidRPr="008F4037" w:rsidRDefault="14A02493" w:rsidP="00F2630B">
      <w:pPr>
        <w:rPr>
          <w:rFonts w:asciiTheme="minorEastAsia" w:eastAsiaTheme="minorEastAsia" w:hAnsiTheme="minorEastAsia"/>
        </w:rPr>
      </w:pPr>
      <w:r w:rsidRPr="008F4037">
        <w:rPr>
          <w:rFonts w:asciiTheme="minorEastAsia" w:eastAsiaTheme="minorEastAsia" w:hAnsiTheme="minorEastAsia"/>
        </w:rPr>
        <w:t>2月，职业网球运动员彭帅再次出现在一场看起来是精心安排的采访中。  在采访中，彭帅声称她删除了2021年11月的</w:t>
      </w:r>
      <w:proofErr w:type="gramStart"/>
      <w:r w:rsidRPr="008F4037">
        <w:rPr>
          <w:rFonts w:asciiTheme="minorEastAsia" w:eastAsiaTheme="minorEastAsia" w:hAnsiTheme="minorEastAsia"/>
        </w:rPr>
        <w:t>一条微博帖子</w:t>
      </w:r>
      <w:proofErr w:type="gramEnd"/>
      <w:r w:rsidRPr="008F4037">
        <w:rPr>
          <w:rFonts w:asciiTheme="minorEastAsia" w:eastAsiaTheme="minorEastAsia" w:hAnsiTheme="minorEastAsia"/>
        </w:rPr>
        <w:t>，这个帖子指控</w:t>
      </w:r>
      <w:r w:rsidRPr="008F4037">
        <w:rPr>
          <w:rFonts w:asciiTheme="minorEastAsia" w:eastAsiaTheme="minorEastAsia" w:hAnsiTheme="minorEastAsia"/>
        </w:rPr>
        <w:lastRenderedPageBreak/>
        <w:t>前中共中央政治局常委和国务院副总理张高丽在2018年对她性侵。她说：“这个帖子引起了外界的巨大误解。希望这篇帖子的意思不要再被曲解。”  这次采访受到广泛批评，并没有减轻人们对彭帅的行动自由继续受到限制的担忧。</w:t>
      </w:r>
    </w:p>
    <w:p w14:paraId="20FD55F8" w14:textId="7F06C117" w:rsidR="00926DF8" w:rsidRPr="008F4037" w:rsidRDefault="082D0F4A" w:rsidP="00F2630B">
      <w:pPr>
        <w:rPr>
          <w:rFonts w:asciiTheme="minorEastAsia" w:eastAsiaTheme="minorEastAsia" w:hAnsiTheme="minorEastAsia"/>
        </w:rPr>
      </w:pPr>
      <w:r w:rsidRPr="008F4037">
        <w:rPr>
          <w:rFonts w:asciiTheme="minorEastAsia" w:eastAsiaTheme="minorEastAsia" w:hAnsiTheme="minorEastAsia"/>
        </w:rPr>
        <w:t>法院对家庭暴力的认识有所提高，使配偶虐待成为自卫犯罪的减轻因素。</w:t>
      </w:r>
    </w:p>
    <w:p w14:paraId="57FEC4E9" w14:textId="2E5C2D6A" w:rsidR="00683E11" w:rsidRPr="008F4037" w:rsidRDefault="00F8747A" w:rsidP="00F2630B">
      <w:pPr>
        <w:rPr>
          <w:rFonts w:asciiTheme="minorEastAsia" w:eastAsiaTheme="minorEastAsia" w:hAnsiTheme="minorEastAsia"/>
        </w:rPr>
      </w:pPr>
      <w:r w:rsidRPr="008F4037">
        <w:rPr>
          <w:rFonts w:asciiTheme="minorEastAsia" w:eastAsiaTheme="minorEastAsia" w:hAnsiTheme="minorEastAsia"/>
        </w:rPr>
        <w:t>6月10日凌晨7名男子在河北省唐山市的一家餐馆内暴力殴打多名女性的视频在中国社交媒体上广为流传，并引发了一场关于暴力侵害妇女行为的全国性讨论。  媒体报道表明当局淡化了这一事件。例如，6月16日，</w:t>
      </w:r>
      <w:r w:rsidRPr="008F4037">
        <w:rPr>
          <w:rFonts w:asciiTheme="minorEastAsia" w:eastAsiaTheme="minorEastAsia" w:hAnsiTheme="minorEastAsia"/>
          <w:i/>
        </w:rPr>
        <w:t>《经济学人》</w:t>
      </w:r>
      <w:r w:rsidRPr="008F4037">
        <w:rPr>
          <w:rFonts w:asciiTheme="minorEastAsia" w:eastAsiaTheme="minorEastAsia" w:hAnsiTheme="minorEastAsia"/>
        </w:rPr>
        <w:t>报道说，党的官员将这次袭击定性为一般犯罪，而不是骚扰女性的例子。7月22日，</w:t>
      </w:r>
      <w:r w:rsidRPr="008F4037">
        <w:rPr>
          <w:rFonts w:asciiTheme="minorEastAsia" w:eastAsiaTheme="minorEastAsia" w:hAnsiTheme="minorEastAsia"/>
          <w:i/>
        </w:rPr>
        <w:t>《南华早报》</w:t>
      </w:r>
      <w:r w:rsidRPr="008F4037">
        <w:rPr>
          <w:rFonts w:asciiTheme="minorEastAsia" w:eastAsiaTheme="minorEastAsia" w:hAnsiTheme="minorEastAsia"/>
        </w:rPr>
        <w:t>报道，当局拒绝承认这与系统性歧视女性有关，而是试图将袭击归咎于有组织犯罪。</w:t>
      </w:r>
    </w:p>
    <w:p w14:paraId="5E19B024" w14:textId="3BC36EC5" w:rsidR="0041778E" w:rsidRPr="008F4037" w:rsidRDefault="0041778E" w:rsidP="00F2630B">
      <w:pPr>
        <w:rPr>
          <w:rFonts w:asciiTheme="minorEastAsia" w:eastAsiaTheme="minorEastAsia" w:hAnsiTheme="minorEastAsia"/>
        </w:rPr>
      </w:pPr>
      <w:r w:rsidRPr="008F4037">
        <w:rPr>
          <w:rFonts w:asciiTheme="minorEastAsia" w:eastAsiaTheme="minorEastAsia" w:hAnsiTheme="minorEastAsia"/>
        </w:rPr>
        <w:t>7月11日，自由亚洲电台和</w:t>
      </w:r>
      <w:r w:rsidRPr="008F4037">
        <w:rPr>
          <w:rFonts w:asciiTheme="minorEastAsia" w:eastAsiaTheme="minorEastAsia" w:hAnsiTheme="minorEastAsia"/>
          <w:i/>
        </w:rPr>
        <w:t>中国日报</w:t>
      </w:r>
      <w:r w:rsidRPr="008F4037">
        <w:rPr>
          <w:rFonts w:asciiTheme="minorEastAsia" w:eastAsiaTheme="minorEastAsia" w:hAnsiTheme="minorEastAsia"/>
        </w:rPr>
        <w:t>报道一名女学生被北京大学教授性侵。  她投诉后，校方一个多月没有立案调查，并让她去看精神科医生。据媒体报道，截至7月，这位教授仍在北京大学任职。</w:t>
      </w:r>
    </w:p>
    <w:p w14:paraId="14245184" w14:textId="068DB322" w:rsidR="06F413F1" w:rsidRPr="008F4037" w:rsidRDefault="75E00A80" w:rsidP="00F2630B">
      <w:pPr>
        <w:rPr>
          <w:rFonts w:asciiTheme="minorEastAsia" w:eastAsiaTheme="minorEastAsia" w:hAnsiTheme="minorEastAsia"/>
        </w:rPr>
      </w:pPr>
      <w:r w:rsidRPr="008F4037">
        <w:rPr>
          <w:rFonts w:asciiTheme="minorEastAsia" w:eastAsiaTheme="minorEastAsia" w:hAnsiTheme="minorEastAsia"/>
        </w:rPr>
        <w:t>8月2日，一名唐山男子驾车多次碾压女友的视频在社交媒体上广为流传。  视频显示，旁观者将一名昏迷的女子从一辆白色汽车旁边拖开；随后汽车再次启动，司机多次碾压这名女子。许多评论者表示震惊，并指出6月唐山打人事件还没有得到解决。</w:t>
      </w:r>
    </w:p>
    <w:p w14:paraId="4532B85F" w14:textId="7A5E5E4F" w:rsidR="0B490727" w:rsidRPr="008F4037" w:rsidRDefault="2F72E1BC" w:rsidP="00F2630B">
      <w:pPr>
        <w:rPr>
          <w:rFonts w:asciiTheme="minorEastAsia" w:eastAsiaTheme="minorEastAsia" w:hAnsiTheme="minorEastAsia"/>
        </w:rPr>
      </w:pPr>
      <w:r w:rsidRPr="008F4037">
        <w:rPr>
          <w:rFonts w:asciiTheme="minorEastAsia" w:eastAsiaTheme="minorEastAsia" w:hAnsiTheme="minorEastAsia"/>
        </w:rPr>
        <w:t>9月14日，新闻网站</w:t>
      </w:r>
      <w:r w:rsidRPr="008F4037">
        <w:rPr>
          <w:rFonts w:asciiTheme="minorEastAsia" w:eastAsiaTheme="minorEastAsia" w:hAnsiTheme="minorEastAsia"/>
          <w:i/>
        </w:rPr>
        <w:t>《财新网》</w:t>
      </w:r>
      <w:r w:rsidRPr="008F4037">
        <w:rPr>
          <w:rFonts w:asciiTheme="minorEastAsia" w:eastAsiaTheme="minorEastAsia" w:hAnsiTheme="minorEastAsia"/>
        </w:rPr>
        <w:t>报道，江西省贵溪市附近一个村支书涉嫌强奸一名12岁的女孩，当时女孩的父母正在接受新冠肺炎隔离。据社交媒体报道，警方阻止这对父母离开隔离设施去照顾他们的孩子。据媒体报道，贵溪警方否认事件发生时父母在新冠肺炎隔离设施中的指控，但将那名村支书刑事拘留。9月16日，</w:t>
      </w:r>
      <w:r w:rsidRPr="008F4037">
        <w:rPr>
          <w:rFonts w:asciiTheme="minorEastAsia" w:eastAsiaTheme="minorEastAsia" w:hAnsiTheme="minorEastAsia"/>
          <w:i/>
        </w:rPr>
        <w:t>中国数字时代</w:t>
      </w:r>
      <w:r w:rsidRPr="008F4037">
        <w:rPr>
          <w:rFonts w:asciiTheme="minorEastAsia" w:eastAsiaTheme="minorEastAsia" w:hAnsiTheme="minorEastAsia"/>
        </w:rPr>
        <w:t>报道，中国国内媒体对此案报道甚少，犯事者仍担任他的公职。</w:t>
      </w:r>
    </w:p>
    <w:p w14:paraId="0D9E5E03" w14:textId="10A8C768" w:rsidR="00413186"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性骚扰：</w:t>
      </w:r>
      <w:r w:rsidRPr="008F4037">
        <w:rPr>
          <w:rFonts w:asciiTheme="minorEastAsia" w:eastAsiaTheme="minorEastAsia" w:hAnsiTheme="minorEastAsia"/>
        </w:rPr>
        <w:t xml:space="preserve"> 法律禁止对妇女的性骚扰，但没有得到有效执行。法律定义了骚扰定义中包括的行为，取消了未成年人基于性骚扰而提起诉讼的限制法规，并要求雇主积极努力，预防和处理工作场所的性骚扰。10月30日，政府修</w:t>
      </w:r>
      <w:r w:rsidRPr="008F4037">
        <w:rPr>
          <w:rFonts w:asciiTheme="minorEastAsia" w:eastAsiaTheme="minorEastAsia" w:hAnsiTheme="minorEastAsia"/>
        </w:rPr>
        <w:lastRenderedPageBreak/>
        <w:t>订了法律以加强对工作场所女性的保护。修正案包括禁止工作场所的性骚扰、招聘中的性别歧视以及因结婚、怀孕或产假而减少女性的工资或福利等修改。</w:t>
      </w:r>
    </w:p>
    <w:p w14:paraId="3F0BBE0D" w14:textId="23027869" w:rsidR="00413186"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受害者仍然难以提出性骚扰申诉，法官也难以对此类案件</w:t>
      </w:r>
      <w:r w:rsidR="004608CF" w:rsidRPr="008F4037">
        <w:rPr>
          <w:rFonts w:asciiTheme="minorEastAsia" w:eastAsiaTheme="minorEastAsia" w:hAnsiTheme="minorEastAsia" w:hint="eastAsia"/>
        </w:rPr>
        <w:t>做</w:t>
      </w:r>
      <w:r w:rsidRPr="008F4037">
        <w:rPr>
          <w:rFonts w:asciiTheme="minorEastAsia" w:eastAsiaTheme="minorEastAsia" w:hAnsiTheme="minorEastAsia"/>
        </w:rPr>
        <w:t>出裁决。人权观察援引一项统计数据显示，将近40％的妇女表示她们在工作场所遭受过性骚扰。然而，据官方媒体称，许多妇女仍然不愿意投诉性骚扰事件，认为司法系统对此无能为力。有几起关于性骚扰的重大新闻报道在社交媒体上广为传播，有助于增强对这个问题的意识，尤其是在工作场所。</w:t>
      </w:r>
    </w:p>
    <w:p w14:paraId="56571040" w14:textId="6B4EAEF7" w:rsidR="002372D2" w:rsidRPr="008F4037" w:rsidRDefault="7AD08363" w:rsidP="00F2630B">
      <w:pPr>
        <w:rPr>
          <w:rFonts w:asciiTheme="minorEastAsia" w:eastAsiaTheme="minorEastAsia" w:hAnsiTheme="minorEastAsia"/>
        </w:rPr>
      </w:pPr>
      <w:r w:rsidRPr="008F4037">
        <w:rPr>
          <w:rFonts w:asciiTheme="minorEastAsia" w:eastAsiaTheme="minorEastAsia" w:hAnsiTheme="minorEastAsia"/>
        </w:rPr>
        <w:t>8月，北京一家法院驳回了周晓璇（俗称弦子）的最终上诉，周晓萱指控官方媒体中央电视台主持人朱军2014年在更衣室里摸她，并且强吻她。自2018年启动此案以来，周晓璇的微博账号于2021年被封锁，关于她案件的网上对话受到审查，微信用户报告说，他们的账号因分享她案件的信息而被封禁。</w:t>
      </w:r>
    </w:p>
    <w:p w14:paraId="5E653A51" w14:textId="6D2EADC5" w:rsidR="3E976451" w:rsidRPr="008F4037" w:rsidRDefault="65F5CC0A" w:rsidP="00F2630B">
      <w:pPr>
        <w:rPr>
          <w:rFonts w:asciiTheme="minorEastAsia" w:eastAsiaTheme="minorEastAsia" w:hAnsiTheme="minorEastAsia"/>
        </w:rPr>
      </w:pPr>
      <w:r w:rsidRPr="008F4037">
        <w:rPr>
          <w:rFonts w:asciiTheme="minorEastAsia" w:eastAsiaTheme="minorEastAsia" w:hAnsiTheme="minorEastAsia"/>
        </w:rPr>
        <w:t>6月，一名阿里巴巴客户被山东省济南市法院以“强制猥亵罪”判处有期徒刑18个月。2021年8月，阿里巴巴的一名女员工指控她的经理和客户在一次商务晚宴上对她性侵。阿里巴巴随后解雇了被指控的经理，另外两名高级员工因未妥善处理指控而辞职。</w:t>
      </w:r>
    </w:p>
    <w:p w14:paraId="2F82CB69" w14:textId="5AC67C63" w:rsidR="00926DF8" w:rsidRPr="008F4037" w:rsidRDefault="39A8DFF5" w:rsidP="00F2630B">
      <w:pPr>
        <w:rPr>
          <w:rFonts w:asciiTheme="minorEastAsia" w:eastAsiaTheme="minorEastAsia" w:hAnsiTheme="minorEastAsia"/>
        </w:rPr>
      </w:pPr>
      <w:r w:rsidRPr="008F4037">
        <w:rPr>
          <w:rFonts w:asciiTheme="minorEastAsia" w:eastAsiaTheme="minorEastAsia" w:hAnsiTheme="minorEastAsia"/>
        </w:rPr>
        <w:t>法律允许受害人向自己的雇主和当局投诉性骚扰。未能采取有效措施防止性骚扰的雇主可被罚款。一些争取提高公众对性骚扰意识的妇女非政府组织报告说，她们曾受到公安部门的骚扰，在执行其项目时遭遇过困难。</w:t>
      </w:r>
    </w:p>
    <w:p w14:paraId="3F95AC9B" w14:textId="70E8173F" w:rsidR="00926DF8" w:rsidRPr="008F4037" w:rsidRDefault="78BBB58D" w:rsidP="00F2630B">
      <w:pPr>
        <w:rPr>
          <w:rFonts w:asciiTheme="minorEastAsia" w:eastAsiaTheme="minorEastAsia" w:hAnsiTheme="minorEastAsia"/>
        </w:rPr>
      </w:pPr>
      <w:r w:rsidRPr="008F4037">
        <w:rPr>
          <w:rFonts w:asciiTheme="minorEastAsia" w:eastAsiaTheme="minorEastAsia" w:hAnsiTheme="minorEastAsia"/>
          <w:b/>
        </w:rPr>
        <w:t>生育权：</w:t>
      </w:r>
      <w:r w:rsidRPr="008F4037">
        <w:rPr>
          <w:rFonts w:asciiTheme="minorEastAsia" w:eastAsiaTheme="minorEastAsia" w:hAnsiTheme="minorEastAsia"/>
        </w:rPr>
        <w:t xml:space="preserve">  </w:t>
      </w:r>
      <w:bookmarkStart w:id="18" w:name="_Hlk25320874"/>
      <w:r w:rsidRPr="008F4037">
        <w:rPr>
          <w:rFonts w:asciiTheme="minorEastAsia" w:eastAsiaTheme="minorEastAsia" w:hAnsiTheme="minorEastAsia"/>
        </w:rPr>
        <w:t>中共和政府通过法律和政策限制父母选择子女数量的权利。法律限制大多数已婚夫妇只能生育三个孩子（从 5 月份之前的两个增加到三个），并允许夫妇在符合当地和</w:t>
      </w:r>
      <w:proofErr w:type="gramStart"/>
      <w:r w:rsidRPr="008F4037">
        <w:rPr>
          <w:rFonts w:asciiTheme="minorEastAsia" w:eastAsiaTheme="minorEastAsia" w:hAnsiTheme="minorEastAsia"/>
        </w:rPr>
        <w:t>省级规定</w:t>
      </w:r>
      <w:proofErr w:type="gramEnd"/>
      <w:r w:rsidRPr="008F4037">
        <w:rPr>
          <w:rFonts w:asciiTheme="minorEastAsia" w:eastAsiaTheme="minorEastAsia" w:hAnsiTheme="minorEastAsia"/>
        </w:rPr>
        <w:t>的情况</w:t>
      </w:r>
      <w:proofErr w:type="gramStart"/>
      <w:r w:rsidRPr="008F4037">
        <w:rPr>
          <w:rFonts w:asciiTheme="minorEastAsia" w:eastAsiaTheme="minorEastAsia" w:hAnsiTheme="minorEastAsia"/>
        </w:rPr>
        <w:t>下申请</w:t>
      </w:r>
      <w:proofErr w:type="gramEnd"/>
      <w:r w:rsidRPr="008F4037">
        <w:rPr>
          <w:rFonts w:asciiTheme="minorEastAsia" w:eastAsiaTheme="minorEastAsia" w:hAnsiTheme="minorEastAsia"/>
        </w:rPr>
        <w:t>生育第四个孩子的许可。</w:t>
      </w:r>
      <w:bookmarkStart w:id="19" w:name="_Hlk96089174"/>
      <w:r w:rsidRPr="008F4037">
        <w:rPr>
          <w:rFonts w:asciiTheme="minorEastAsia" w:eastAsiaTheme="minorEastAsia" w:hAnsiTheme="minorEastAsia"/>
        </w:rPr>
        <w:t>该法律包括旨在提高出生率和“减轻抚养子女负担”的条款。</w:t>
      </w:r>
      <w:bookmarkEnd w:id="19"/>
    </w:p>
    <w:p w14:paraId="179AA37B" w14:textId="6909EC1F" w:rsidR="004F6762" w:rsidRPr="008F4037" w:rsidRDefault="21A195B4" w:rsidP="00F2630B">
      <w:pPr>
        <w:rPr>
          <w:rFonts w:asciiTheme="minorEastAsia" w:eastAsiaTheme="minorEastAsia" w:hAnsiTheme="minorEastAsia"/>
          <w:color w:val="000000"/>
        </w:rPr>
      </w:pPr>
      <w:r w:rsidRPr="008F4037">
        <w:rPr>
          <w:rFonts w:asciiTheme="minorEastAsia" w:eastAsiaTheme="minorEastAsia" w:hAnsiTheme="minorEastAsia"/>
        </w:rPr>
        <w:t>几十年的人口控制政策（最初是限制父母只生一个孩子）的执行依赖于社会压力、教育、宣传和经济处罚，以及强制怀孕检查、避孕和不太常见的强制绝育以及在一些省强制堕胎等措施。</w:t>
      </w:r>
      <w:r w:rsidRPr="008F4037">
        <w:rPr>
          <w:rFonts w:asciiTheme="minorEastAsia" w:eastAsiaTheme="minorEastAsia" w:hAnsiTheme="minorEastAsia"/>
          <w:color w:val="000000" w:themeColor="text1"/>
        </w:rPr>
        <w:t>对超生的处罚没有统一执行，各省各不</w:t>
      </w:r>
      <w:r w:rsidRPr="008F4037">
        <w:rPr>
          <w:rFonts w:asciiTheme="minorEastAsia" w:eastAsiaTheme="minorEastAsia" w:hAnsiTheme="minorEastAsia"/>
          <w:color w:val="000000" w:themeColor="text1"/>
        </w:rPr>
        <w:lastRenderedPageBreak/>
        <w:t>相同。实施的法律规定每个未经许可怀孕的妇女堕胎或支付社会补偿费，这笔补偿费可达到一个人可支配年收入的10倍。</w:t>
      </w:r>
      <w:r w:rsidRPr="008F4037">
        <w:rPr>
          <w:rFonts w:asciiTheme="minorEastAsia" w:eastAsiaTheme="minorEastAsia" w:hAnsiTheme="minorEastAsia"/>
        </w:rPr>
        <w:t>那些有经济能力的人通常会支付这笔费用，以确保他们违反生育限制而出生的孩子能够获得政府提供的广泛的社会服务和权利。一些人通过将这些孩子藏在朋友或亲戚那里来避免这笔费用。法律只提到已婚夫妇的权利，这意味着未婚妇女无权生育孩子。因此，如果她们在</w:t>
      </w:r>
      <w:r w:rsidRPr="008F4037">
        <w:rPr>
          <w:rFonts w:asciiTheme="minorEastAsia" w:eastAsiaTheme="minorEastAsia" w:hAnsiTheme="minorEastAsia"/>
          <w:color w:val="000000" w:themeColor="text1"/>
        </w:rPr>
        <w:t xml:space="preserve"> “计划外”生育，她们就会被征收社会抚养费，而且她们可能会被拒发法律文件，例如出生证明和户口，尽管地方政府很少执行这些规定。</w:t>
      </w:r>
    </w:p>
    <w:p w14:paraId="2E5C251D" w14:textId="12C067BC" w:rsidR="00EE34EA" w:rsidRPr="008F4037" w:rsidRDefault="222B331F" w:rsidP="00F2630B">
      <w:pPr>
        <w:rPr>
          <w:rFonts w:asciiTheme="minorEastAsia" w:eastAsiaTheme="minorEastAsia" w:hAnsiTheme="minorEastAsia"/>
        </w:rPr>
      </w:pPr>
      <w:r w:rsidRPr="008F4037">
        <w:rPr>
          <w:rFonts w:asciiTheme="minorEastAsia" w:eastAsiaTheme="minorEastAsia" w:hAnsiTheme="minorEastAsia"/>
        </w:rPr>
        <w:t>少数民族和宗教少数妇女，尤其是维吾尔人，经常遭受强制性的人口控制措施。自 2018 年以来，政府加强了对新疆少数民族和宗教少数群体的强制性计划生育措施，导致出生率直线下降。大多数新疆地区报告说，绝育和植入宫内节育器（IUD）大幅增加，仅和田地区的女性绝育人数在 2017 年到 2018 年之间就增加了一倍多。有大量有关强制人口控制措施的报道，包括在该地区的拘留中心里强制堕胎、强制绝育、非自愿宫内节育器植入和怀孕检查，而且是针对少数群体，主要是维吾尔人和哈萨克人。被判定超过政府对生育孩子人数限制的父母面临被送往拘留中心的风险，除非他们支付巨额罚款。</w:t>
      </w:r>
    </w:p>
    <w:p w14:paraId="639DF3F8" w14:textId="2C107360" w:rsidR="00660727" w:rsidRPr="008F4037" w:rsidRDefault="492FE216" w:rsidP="00F2630B">
      <w:pPr>
        <w:rPr>
          <w:rFonts w:asciiTheme="minorEastAsia" w:eastAsiaTheme="minorEastAsia" w:hAnsiTheme="minorEastAsia"/>
        </w:rPr>
      </w:pPr>
      <w:r w:rsidRPr="008F4037">
        <w:rPr>
          <w:rFonts w:asciiTheme="minorEastAsia" w:eastAsiaTheme="minorEastAsia" w:hAnsiTheme="minorEastAsia"/>
        </w:rPr>
        <w:t>由于国家计划生育法仅提及已婚夫妇的权利，各地执行不一，未婚者需支付避孕费用，而且还受到歧视。法律要求孕妇和她的丈夫登记结婚才能在公立医院接受产前检查。</w:t>
      </w:r>
    </w:p>
    <w:p w14:paraId="17986867" w14:textId="057686D1" w:rsidR="00EE34EA" w:rsidRPr="008F4037" w:rsidRDefault="00434089" w:rsidP="00F2630B">
      <w:pPr>
        <w:rPr>
          <w:rFonts w:asciiTheme="minorEastAsia" w:eastAsiaTheme="minorEastAsia" w:hAnsiTheme="minorEastAsia"/>
        </w:rPr>
      </w:pPr>
      <w:r w:rsidRPr="008F4037">
        <w:rPr>
          <w:rFonts w:asciiTheme="minorEastAsia" w:eastAsiaTheme="minorEastAsia" w:hAnsiTheme="minorEastAsia"/>
          <w:i/>
        </w:rPr>
        <w:t>《财新》</w:t>
      </w:r>
      <w:r w:rsidRPr="008F4037">
        <w:rPr>
          <w:rFonts w:asciiTheme="minorEastAsia" w:eastAsiaTheme="minorEastAsia" w:hAnsiTheme="minorEastAsia"/>
        </w:rPr>
        <w:t>6月报道，在中国几乎所有地方，单身女性接受体外受精都是非法的。</w:t>
      </w:r>
      <w:r w:rsidRPr="008F4037">
        <w:rPr>
          <w:rFonts w:asciiTheme="minorEastAsia" w:eastAsiaTheme="minorEastAsia" w:hAnsiTheme="minorEastAsia"/>
          <w:i/>
        </w:rPr>
        <w:t>《财新》</w:t>
      </w:r>
      <w:r w:rsidRPr="008F4037">
        <w:rPr>
          <w:rFonts w:asciiTheme="minorEastAsia" w:eastAsiaTheme="minorEastAsia" w:hAnsiTheme="minorEastAsia"/>
        </w:rPr>
        <w:t>列举了一个案例，在一名妇女丈夫去世后，医院拒绝给她做胚胎移植，尽管这名妇女已经在医院开始了生育治疗。</w:t>
      </w:r>
    </w:p>
    <w:p w14:paraId="23831F69" w14:textId="7A41F686" w:rsidR="00FF4BE0" w:rsidRPr="008F4037" w:rsidRDefault="2C7200EB" w:rsidP="00F2630B">
      <w:pPr>
        <w:rPr>
          <w:rFonts w:asciiTheme="minorEastAsia" w:eastAsiaTheme="minorEastAsia" w:hAnsiTheme="minorEastAsia"/>
        </w:rPr>
      </w:pPr>
      <w:r w:rsidRPr="008F4037">
        <w:rPr>
          <w:rFonts w:asciiTheme="minorEastAsia" w:eastAsiaTheme="minorEastAsia" w:hAnsiTheme="minorEastAsia"/>
        </w:rPr>
        <w:t>据美国有线电视新闻网（CNN）报道，7月22日，朝阳区人民法院裁定支持一家医院以未婚为由拒绝一名妇女冷冻卵子的请求。美国有线电视新闻网（CNN）报道，有关官员为这项禁令辩护，声称高龄分娩会带来健康风险，而冷冻精子则不会。</w:t>
      </w:r>
    </w:p>
    <w:bookmarkEnd w:id="18"/>
    <w:p w14:paraId="52AE02A9" w14:textId="0E3124E4" w:rsidR="00F002DB" w:rsidRPr="008F4037" w:rsidRDefault="0E77FB7D" w:rsidP="00F2630B">
      <w:pPr>
        <w:rPr>
          <w:rFonts w:asciiTheme="minorEastAsia" w:eastAsiaTheme="minorEastAsia" w:hAnsiTheme="minorEastAsia"/>
          <w:color w:val="000000" w:themeColor="text1"/>
        </w:rPr>
      </w:pPr>
      <w:r w:rsidRPr="008F4037">
        <w:rPr>
          <w:rFonts w:asciiTheme="minorEastAsia" w:eastAsiaTheme="minorEastAsia" w:hAnsiTheme="minorEastAsia"/>
        </w:rPr>
        <w:t>公立医院为性暴力幸存者提供包括紧急避孕在内的性和生育健康服务。</w:t>
      </w:r>
    </w:p>
    <w:p w14:paraId="144B1780" w14:textId="78FCC72B" w:rsidR="00926DF8" w:rsidRPr="008F4037" w:rsidRDefault="6B55AB20" w:rsidP="00F2630B">
      <w:pPr>
        <w:rPr>
          <w:rFonts w:asciiTheme="minorEastAsia" w:eastAsiaTheme="minorEastAsia" w:hAnsiTheme="minorEastAsia"/>
        </w:rPr>
      </w:pPr>
      <w:r w:rsidRPr="008F4037">
        <w:rPr>
          <w:rFonts w:asciiTheme="minorEastAsia" w:eastAsiaTheme="minorEastAsia" w:hAnsiTheme="minorEastAsia"/>
          <w:b/>
        </w:rPr>
        <w:lastRenderedPageBreak/>
        <w:t>歧视 ：</w:t>
      </w:r>
      <w:r w:rsidRPr="008F4037">
        <w:rPr>
          <w:rFonts w:asciiTheme="minorEastAsia" w:eastAsiaTheme="minorEastAsia" w:hAnsiTheme="minorEastAsia"/>
        </w:rPr>
        <w:t xml:space="preserve"> 宪法规定“妇女在生活的所有方面享有与男子平等的权利”。法律赋予妇女平等的财产所有权、继承权、受教育机会以及同工同酬权利。但是，妇女们报告说，存在歧视、不公平解雇、降级和工资差别等严重问题。</w:t>
      </w:r>
    </w:p>
    <w:p w14:paraId="315EEB1D" w14:textId="46A397E7"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从事同样工作的妇女收入平均比男性少35%。在乡村地区这种工资差距更大。尽管女性参加工作的比例很高，但在领导岗位上任职的女性相对很少。</w:t>
      </w:r>
    </w:p>
    <w:p w14:paraId="2FE6E4EC" w14:textId="46DED460"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当局往往不执行保护妇女权利的法律。法律专家认为，由于模糊的法律定义，提出性别歧视诉讼的难度很大。一些观察人士注意到，负责妇女权利保护的机构倾向于注重与产期有关的福利以及由于产假而不正当解雇问题，而不是性别歧视、基于性别的暴力侵害或者性骚扰问题。</w:t>
      </w:r>
    </w:p>
    <w:p w14:paraId="2ECBEBEA" w14:textId="29594C8F"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妇女维权人士指出，在农村的离婚诉讼中，妇女的土地和财产权利往往被她们的丈夫独占。民法典包括一条规定，对无争议离婚案规定30天的“冷静期”。一些公民表示担心，这使寻求摆脱家庭暴力的人容易受到进一步虐待。农村土地承包法和保护妇女权益的法律规定，在土地管理方面妇女享有同等权利，但专家认为由于法律的复杂性和执行上的难度，实际情况很少如此。</w:t>
      </w:r>
    </w:p>
    <w:p w14:paraId="16383ED9" w14:textId="61DAD267" w:rsidR="00926DF8" w:rsidRPr="008F4037" w:rsidRDefault="152212A0" w:rsidP="00F2630B">
      <w:pPr>
        <w:rPr>
          <w:rFonts w:asciiTheme="minorEastAsia" w:eastAsiaTheme="minorEastAsia" w:hAnsiTheme="minorEastAsia"/>
        </w:rPr>
      </w:pPr>
      <w:bookmarkStart w:id="20" w:name="_Hlk30667067"/>
      <w:r w:rsidRPr="008F4037">
        <w:rPr>
          <w:rFonts w:asciiTheme="minorEastAsia" w:eastAsiaTheme="minorEastAsia" w:hAnsiTheme="minorEastAsia"/>
          <w:b/>
        </w:rPr>
        <w:t>带有性别偏见的性别选择：</w:t>
      </w:r>
      <w:r w:rsidRPr="008F4037">
        <w:rPr>
          <w:rFonts w:asciiTheme="minorEastAsia" w:eastAsiaTheme="minorEastAsia" w:hAnsiTheme="minorEastAsia"/>
        </w:rPr>
        <w:t xml:space="preserve"> 来自中国国务院新闻办公室的最新信息显示，2019年的男女</w:t>
      </w:r>
      <w:proofErr w:type="gramStart"/>
      <w:r w:rsidRPr="008F4037">
        <w:rPr>
          <w:rFonts w:asciiTheme="minorEastAsia" w:eastAsiaTheme="minorEastAsia" w:hAnsiTheme="minorEastAsia"/>
        </w:rPr>
        <w:t>婴</w:t>
      </w:r>
      <w:proofErr w:type="gramEnd"/>
      <w:r w:rsidRPr="008F4037">
        <w:rPr>
          <w:rFonts w:asciiTheme="minorEastAsia" w:eastAsiaTheme="minorEastAsia" w:hAnsiTheme="minorEastAsia"/>
        </w:rPr>
        <w:t>出生比率是110.1比100。</w:t>
      </w:r>
      <w:bookmarkStart w:id="21" w:name="_Hlk30667158"/>
      <w:bookmarkEnd w:id="20"/>
      <w:bookmarkEnd w:id="21"/>
    </w:p>
    <w:p w14:paraId="267BC1C3" w14:textId="622B5F01" w:rsidR="00EE34EA" w:rsidRPr="008F4037" w:rsidRDefault="00541A88" w:rsidP="00F2630B">
      <w:pPr>
        <w:rPr>
          <w:rFonts w:asciiTheme="minorEastAsia" w:eastAsiaTheme="minorEastAsia" w:hAnsiTheme="minorEastAsia"/>
        </w:rPr>
      </w:pPr>
      <w:bookmarkStart w:id="22" w:name="_Hlk30667188"/>
      <w:r w:rsidRPr="008F4037">
        <w:rPr>
          <w:rFonts w:asciiTheme="minorEastAsia" w:eastAsiaTheme="minorEastAsia" w:hAnsiTheme="minorEastAsia"/>
        </w:rPr>
        <w:t>非医学胎儿性别诊断和基于性别选择的流产属于违法。但</w:t>
      </w:r>
      <w:proofErr w:type="gramStart"/>
      <w:r w:rsidRPr="008F4037">
        <w:rPr>
          <w:rFonts w:asciiTheme="minorEastAsia" w:eastAsiaTheme="minorEastAsia" w:hAnsiTheme="minorEastAsia"/>
        </w:rPr>
        <w:t>私立和</w:t>
      </w:r>
      <w:proofErr w:type="gramEnd"/>
      <w:r w:rsidRPr="008F4037">
        <w:rPr>
          <w:rFonts w:asciiTheme="minorEastAsia" w:eastAsiaTheme="minorEastAsia" w:hAnsiTheme="minorEastAsia"/>
        </w:rPr>
        <w:t>未注册的诊所提供这些服务。省级卫生委员努力打击选择性流产。</w:t>
      </w:r>
      <w:bookmarkEnd w:id="22"/>
    </w:p>
    <w:p w14:paraId="462E8712" w14:textId="4ADD4A64" w:rsidR="00B17FC1" w:rsidRPr="008F4037" w:rsidRDefault="64CD2CA7"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系统性种族或民族暴力和歧视</w:t>
      </w:r>
    </w:p>
    <w:p w14:paraId="00B60F29" w14:textId="1DAF81EC" w:rsidR="000236BE" w:rsidRPr="008F4037" w:rsidRDefault="00002B86" w:rsidP="00F2630B">
      <w:pPr>
        <w:rPr>
          <w:rFonts w:asciiTheme="minorEastAsia" w:eastAsiaTheme="minorEastAsia" w:hAnsiTheme="minorEastAsia"/>
        </w:rPr>
      </w:pPr>
      <w:r w:rsidRPr="008F4037">
        <w:rPr>
          <w:rFonts w:asciiTheme="minorEastAsia" w:eastAsiaTheme="minorEastAsia" w:hAnsiTheme="minorEastAsia"/>
        </w:rPr>
        <w:t>尽管宪法和法律包含保护少数种族或民族群体成员免受暴力和歧视的文字，然而政府没有有效执行这些法律，当局对少数种族或民群体成员实施和助长暴力。政府助长针对少数群体的种族主义和制度性歧视，并贬低和拒绝由此产生的投诉，打压少数民族文化和宗教的和平表达。官方媒体发表了大量文章，将少数民族或宗教团体的成员描述为暴力和低等。这种宣传强调宗教信仰，特别是伊斯兰教信仰与暴力行为之间的联系。此外，许多文章将信教者描述为文化落后、受教育程度低、需要政府矫治。</w:t>
      </w:r>
    </w:p>
    <w:p w14:paraId="1BA6D3BD" w14:textId="3F95CE38" w:rsidR="00C9130D" w:rsidRPr="008F4037" w:rsidRDefault="003A2B57" w:rsidP="00F2630B">
      <w:pPr>
        <w:rPr>
          <w:rFonts w:asciiTheme="minorEastAsia" w:eastAsiaTheme="minorEastAsia" w:hAnsiTheme="minorEastAsia"/>
        </w:rPr>
      </w:pPr>
      <w:r w:rsidRPr="008F4037">
        <w:rPr>
          <w:rFonts w:asciiTheme="minorEastAsia" w:eastAsiaTheme="minorEastAsia" w:hAnsiTheme="minorEastAsia"/>
        </w:rPr>
        <w:lastRenderedPageBreak/>
        <w:t>政府同化少数民族的努力，例如“中国化”运动，导致基于种族的行动限制，包括限制自由旅行或获得旅行证件的能力；加强对少数民族社区的监视和武装警察进驻；以及对文化和宗教习俗的立法限制。媒体报道，在10月份的中共二十大期间，习近平向中共提交的报告中没有像前两次党代会那样重申“少数民族区域自治”。</w:t>
      </w:r>
    </w:p>
    <w:p w14:paraId="50804BBD" w14:textId="4FA02D29" w:rsidR="003A2B57" w:rsidRPr="008F4037" w:rsidRDefault="39891814" w:rsidP="00F2630B">
      <w:pPr>
        <w:rPr>
          <w:rFonts w:asciiTheme="minorEastAsia" w:eastAsiaTheme="minorEastAsia" w:hAnsiTheme="minorEastAsia"/>
        </w:rPr>
      </w:pPr>
      <w:r w:rsidRPr="008F4037">
        <w:rPr>
          <w:rFonts w:asciiTheme="minorEastAsia" w:eastAsiaTheme="minorEastAsia" w:hAnsiTheme="minorEastAsia"/>
        </w:rPr>
        <w:t>政府推动汉人向少数民族地区迁移，显著增加了新疆的汉族人口。汉族官员继续在少数民族自治区担任大部分最有权势的中共职务和许多政府职务，特别是在新疆。</w:t>
      </w:r>
    </w:p>
    <w:p w14:paraId="64E67EAE" w14:textId="2B510375" w:rsidR="003A2B57" w:rsidRPr="008F4037" w:rsidRDefault="5726D954" w:rsidP="00F2630B">
      <w:pPr>
        <w:rPr>
          <w:rFonts w:asciiTheme="minorEastAsia" w:eastAsiaTheme="minorEastAsia" w:hAnsiTheme="minorEastAsia"/>
        </w:rPr>
      </w:pPr>
      <w:r w:rsidRPr="008F4037">
        <w:rPr>
          <w:rFonts w:asciiTheme="minorEastAsia" w:eastAsiaTheme="minorEastAsia" w:hAnsiTheme="minorEastAsia"/>
        </w:rPr>
        <w:t>2017年，新疆政府实施了《去极端化条例》，将“遏制和消除极端主义”的工作纳入法规。自 2017 年以来，政府利用极端主义的这一广义定义将100多万维吾尔人、哈萨克人、吉尔吉斯人和其他穆斯林关押在再教育或拘留中心，旨在灌输爱国主义，抹去他们的宗教和民族特性。这包括许多在国外学习或工作被命令返回中国的人。国际媒体报道，这些中心的政府安全官员虐待、折磨和杀害了一些被拘留者（见第 一节a.、b.、c.、d. 和第二节d.）。</w:t>
      </w:r>
    </w:p>
    <w:p w14:paraId="47616883" w14:textId="4E1265A3" w:rsidR="006936D8" w:rsidRPr="008F4037" w:rsidRDefault="005568AE" w:rsidP="00F2630B">
      <w:pPr>
        <w:rPr>
          <w:rFonts w:asciiTheme="minorEastAsia" w:eastAsiaTheme="minorEastAsia" w:hAnsiTheme="minorEastAsia"/>
        </w:rPr>
      </w:pPr>
      <w:r w:rsidRPr="008F4037">
        <w:rPr>
          <w:rFonts w:asciiTheme="minorEastAsia" w:eastAsiaTheme="minorEastAsia" w:hAnsiTheme="minorEastAsia"/>
        </w:rPr>
        <w:t>联合国人权事务高级专员公署8月份的新疆评估指出，中国对反恐、极端主义和公共安全等术语的定义过于模糊和广泛适用，这支持了系统性种族主义政策和滥用法律。报告指出，“在实施这一制度的背景下，通过将‘极端主义’与某些宗教和文化习俗联系起来，它也造成对相关民族和宗教社区实施不必要、不成比例和歧视性做法的内在风险。”该报告得出结论，中国的歧视性反恐法律“趋向于通过刑事司法系统增加对于轻微犯罪或从事受国际人权法保护的行为的监禁并加长监禁的时间”。</w:t>
      </w:r>
    </w:p>
    <w:p w14:paraId="7996BE10" w14:textId="32A05C3B" w:rsidR="003A2B57" w:rsidRPr="008F4037" w:rsidRDefault="1CD82F0E" w:rsidP="00F2630B">
      <w:pPr>
        <w:rPr>
          <w:rFonts w:asciiTheme="minorEastAsia" w:eastAsiaTheme="minorEastAsia" w:hAnsiTheme="minorEastAsia"/>
        </w:rPr>
      </w:pPr>
      <w:r w:rsidRPr="008F4037">
        <w:rPr>
          <w:rFonts w:asciiTheme="minorEastAsia" w:eastAsiaTheme="minorEastAsia" w:hAnsiTheme="minorEastAsia"/>
        </w:rPr>
        <w:t>在拘留营以外，政府对少数群体的文化、语言和宗教认同的表达实施了严格限制，包括禁止政府认为有“极端主义”迹象的行为，例如</w:t>
      </w:r>
      <w:proofErr w:type="gramStart"/>
      <w:r w:rsidRPr="008F4037">
        <w:rPr>
          <w:rFonts w:asciiTheme="minorEastAsia" w:eastAsiaTheme="minorEastAsia" w:hAnsiTheme="minorEastAsia"/>
        </w:rPr>
        <w:t>蓄</w:t>
      </w:r>
      <w:proofErr w:type="gramEnd"/>
      <w:r w:rsidRPr="008F4037">
        <w:rPr>
          <w:rFonts w:asciiTheme="minorEastAsia" w:eastAsiaTheme="minorEastAsia" w:hAnsiTheme="minorEastAsia"/>
        </w:rPr>
        <w:t>“不正常”的胡须、在公共场所戴面纱以及突然戒烟戒酒等行为。条例禁止在给孩子起名时使用一些伊斯兰教的名字，并对向孩子传授宗教规定了惩罚措施。当局开展了“住户调查”和“结对认亲”活动，官员或志愿者强行住进维吾尔人家中，并监测家庭是否有“极端主义”迹象。当局还使用了大量专门用于针对</w:t>
      </w:r>
      <w:r w:rsidRPr="008F4037">
        <w:rPr>
          <w:rFonts w:asciiTheme="minorEastAsia" w:eastAsiaTheme="minorEastAsia" w:hAnsiTheme="minorEastAsia"/>
        </w:rPr>
        <w:lastRenderedPageBreak/>
        <w:t>和追踪维吾尔人的监视技术。</w:t>
      </w:r>
    </w:p>
    <w:p w14:paraId="39798916" w14:textId="6DDCE899" w:rsidR="003A2B57" w:rsidRPr="008F4037" w:rsidRDefault="35C1EBDA" w:rsidP="00F2630B">
      <w:pPr>
        <w:rPr>
          <w:rFonts w:asciiTheme="minorEastAsia" w:eastAsiaTheme="minorEastAsia" w:hAnsiTheme="minorEastAsia"/>
        </w:rPr>
      </w:pPr>
      <w:r w:rsidRPr="008F4037">
        <w:rPr>
          <w:rFonts w:asciiTheme="minorEastAsia" w:eastAsiaTheme="minorEastAsia" w:hAnsiTheme="minorEastAsia"/>
        </w:rPr>
        <w:t>国家政府延续和纵容助长歧视的政策和态度；边境和其他地区的少数民族受教育机会少于汉族人，面临有利于汉族移民的工作歧视，收入远低于中国其他地区。政府的制定计划和就业条款故意破坏少数群体的传统生活方式，在某些情况下还包括强制迁移人员和强制安置游牧民。</w:t>
      </w:r>
    </w:p>
    <w:p w14:paraId="0B28E0E7" w14:textId="57318EB9" w:rsidR="00C744D1" w:rsidRPr="008F4037" w:rsidRDefault="68BA8831" w:rsidP="00F2630B">
      <w:pPr>
        <w:rPr>
          <w:rFonts w:asciiTheme="minorEastAsia" w:eastAsiaTheme="minorEastAsia" w:hAnsiTheme="minorEastAsia"/>
        </w:rPr>
      </w:pPr>
      <w:r w:rsidRPr="008F4037">
        <w:rPr>
          <w:rFonts w:asciiTheme="minorEastAsia" w:eastAsiaTheme="minorEastAsia" w:hAnsiTheme="minorEastAsia"/>
        </w:rPr>
        <w:t>安全突击检查、任意拘留和司法惩罚似乎都是针对和平争取表达政治或宗教观点的团体或个人。拘留和惩罚可以基于在互联网和社交媒体上的表达，包括浏览、下载和传输违禁内容。官员们继续以暴力威胁为借口，针对当地居民、记者和来访的外国人采取极端的保安措施。媒体报道，当局继续利用监控和面部识别软件、生物数据收集和生物数据技术创建了新疆维吾尔人数据库，目的是进行“社会不稳定预测、预防和遏制”（参见第一节f.）。</w:t>
      </w:r>
    </w:p>
    <w:p w14:paraId="2F37FF7E" w14:textId="3143A54A" w:rsidR="003A2B57" w:rsidRPr="008F4037" w:rsidRDefault="003A2B57" w:rsidP="00F2630B">
      <w:pPr>
        <w:rPr>
          <w:rFonts w:asciiTheme="minorEastAsia" w:eastAsiaTheme="minorEastAsia" w:hAnsiTheme="minorEastAsia"/>
        </w:rPr>
      </w:pPr>
      <w:r w:rsidRPr="008F4037">
        <w:rPr>
          <w:rFonts w:asciiTheme="minorEastAsia" w:eastAsiaTheme="minorEastAsia" w:hAnsiTheme="minorEastAsia"/>
        </w:rPr>
        <w:t>维吾尔人和其他宗教和少数民族群体的成员继续被以分裂主义和危害国家安全的虚假指控判处长期徒刑（参见第一节a.和b.）。</w:t>
      </w:r>
    </w:p>
    <w:p w14:paraId="12514298" w14:textId="7F5D2A56" w:rsidR="003A2B57" w:rsidRPr="008F4037" w:rsidRDefault="003A2B57" w:rsidP="00F2630B">
      <w:pPr>
        <w:rPr>
          <w:rFonts w:asciiTheme="minorEastAsia" w:eastAsiaTheme="minorEastAsia" w:hAnsiTheme="minorEastAsia"/>
        </w:rPr>
      </w:pPr>
      <w:r w:rsidRPr="008F4037">
        <w:rPr>
          <w:rFonts w:asciiTheme="minorEastAsia" w:eastAsiaTheme="minorEastAsia" w:hAnsiTheme="minorEastAsia"/>
        </w:rPr>
        <w:t>法律将在互联网上讨论“分裂主义”确定为犯罪，并禁止以任何破坏国家统一的方式使用互联网。法律进一步禁止煽动民族分裂主义或“破坏社会稳定”。法律要求互联网服务提供商和网络运营商建立监测系统，以监测、报告和删除宗教内容，加强现有系统和报告违法行为。当局在检查站和对维吾尔家庭进行随机检查时对手机进行检查。持有涉嫌恐怖主义材料（包括具有一般宗教或文化重要意义的图片）的人可能会被逮捕并被指控犯罪。国际媒体报道，警察检查站的安全官员使用监控应用程序下载和查看手机上的内容（参见第一节f.）。</w:t>
      </w:r>
    </w:p>
    <w:p w14:paraId="52746F13" w14:textId="3798955C" w:rsidR="003A2B57" w:rsidRPr="008F4037" w:rsidRDefault="54E67525" w:rsidP="00F2630B">
      <w:pPr>
        <w:rPr>
          <w:rFonts w:asciiTheme="minorEastAsia" w:eastAsiaTheme="minorEastAsia" w:hAnsiTheme="minorEastAsia"/>
        </w:rPr>
      </w:pPr>
      <w:r w:rsidRPr="008F4037">
        <w:rPr>
          <w:rFonts w:asciiTheme="minorEastAsia" w:eastAsiaTheme="minorEastAsia" w:hAnsiTheme="minorEastAsia"/>
        </w:rPr>
        <w:t>哈萨克人也成为整治目标。阿拉木图和努尔苏丹的哈萨克人全年都报告说，中国官员试图压制他们关于在新疆失踪家人的抗议活动。小群哈萨克人经常在中国驻阿拉木图领事馆和中国驻努尔苏丹大使馆外抗议，要求就他们家人在新疆被拘留的问题</w:t>
      </w:r>
      <w:r w:rsidR="000F2367" w:rsidRPr="008F4037">
        <w:rPr>
          <w:rFonts w:asciiTheme="minorEastAsia" w:eastAsiaTheme="minorEastAsia" w:hAnsiTheme="minorEastAsia" w:hint="eastAsia"/>
        </w:rPr>
        <w:t>做</w:t>
      </w:r>
      <w:r w:rsidRPr="008F4037">
        <w:rPr>
          <w:rFonts w:asciiTheme="minorEastAsia" w:eastAsiaTheme="minorEastAsia" w:hAnsiTheme="minorEastAsia"/>
        </w:rPr>
        <w:t>出答复。当地消息人士称，中国官员经常给他们的手机打电话施压，要求他们停止抗议。哈萨克人也被禁止在中国和哈萨克斯坦之间自由流动，一些人在返回中国后被关进拘留营。</w:t>
      </w:r>
    </w:p>
    <w:p w14:paraId="57D60C09" w14:textId="346A6FD0" w:rsidR="003A2B57" w:rsidRPr="008F4037" w:rsidRDefault="7A8318A4" w:rsidP="00F2630B">
      <w:pPr>
        <w:rPr>
          <w:rFonts w:asciiTheme="minorEastAsia" w:eastAsiaTheme="minorEastAsia" w:hAnsiTheme="minorEastAsia"/>
        </w:rPr>
      </w:pPr>
      <w:r w:rsidRPr="008F4037">
        <w:rPr>
          <w:rFonts w:asciiTheme="minorEastAsia" w:eastAsiaTheme="minorEastAsia" w:hAnsiTheme="minorEastAsia"/>
        </w:rPr>
        <w:lastRenderedPageBreak/>
        <w:t>政府向外国施压，要求他们强制遣返或拒绝向已离开中国的维吾尔人发放签证，被遣返的维吾尔人回国后面临被监禁和虐待的风险。一些被强制遣返的维吾尔人抵达中国后失踪。据海外媒体报道，在海外留学的维吾尔人家属也被迫说服学生回国，回国的学生被拘留或被迫参加“再教育营”。海外维吾尔人，无论是中国公民还是居住国公民，有时都被迫向中国政府的代理人提供有关海外维吾尔人社区的信息。</w:t>
      </w:r>
    </w:p>
    <w:p w14:paraId="499890D5" w14:textId="0E3CC607" w:rsidR="003A2B57" w:rsidRPr="008F4037" w:rsidRDefault="003A2B57" w:rsidP="00F2630B">
      <w:pPr>
        <w:rPr>
          <w:rFonts w:asciiTheme="minorEastAsia" w:eastAsiaTheme="minorEastAsia" w:hAnsiTheme="minorEastAsia"/>
        </w:rPr>
      </w:pPr>
      <w:r w:rsidRPr="008F4037">
        <w:rPr>
          <w:rFonts w:asciiTheme="minorEastAsia" w:eastAsiaTheme="minorEastAsia" w:hAnsiTheme="minorEastAsia"/>
        </w:rPr>
        <w:t xml:space="preserve">新疆的集会自由受到严重限制。关于新疆侵犯宗教自由的信息，请见美国国务院的 </w:t>
      </w:r>
      <w:r w:rsidRPr="008F4037">
        <w:rPr>
          <w:rFonts w:asciiTheme="minorEastAsia" w:eastAsiaTheme="minorEastAsia" w:hAnsiTheme="minorEastAsia"/>
          <w:i/>
        </w:rPr>
        <w:t>《国际宗教自由报告》</w:t>
      </w:r>
      <w:r w:rsidRPr="008F4037">
        <w:rPr>
          <w:rFonts w:asciiTheme="minorEastAsia" w:eastAsiaTheme="minorEastAsia" w:hAnsiTheme="minorEastAsia"/>
        </w:rPr>
        <w:t xml:space="preserve"> ，网站是 </w:t>
      </w:r>
      <w:hyperlink r:id="rId814">
        <w:r w:rsidRPr="008F4037">
          <w:rPr>
            <w:rStyle w:val="Hyperlink"/>
            <w:rFonts w:asciiTheme="minorEastAsia" w:eastAsiaTheme="minorEastAsia" w:hAnsiTheme="minorEastAsia"/>
          </w:rPr>
          <w:t xml:space="preserve"> https://www.state.gov/religiousfreedomreport/</w:t>
        </w:r>
      </w:hyperlink>
      <w:r w:rsidRPr="008F4037">
        <w:rPr>
          <w:rFonts w:asciiTheme="minorEastAsia" w:eastAsiaTheme="minorEastAsia" w:hAnsiTheme="minorEastAsia"/>
        </w:rPr>
        <w:t>。</w:t>
      </w:r>
    </w:p>
    <w:p w14:paraId="6E263A1A" w14:textId="6BC3666C" w:rsidR="00B17FC1" w:rsidRPr="008F4037" w:rsidRDefault="003A2B57" w:rsidP="00F2630B">
      <w:pPr>
        <w:rPr>
          <w:rFonts w:asciiTheme="minorEastAsia" w:eastAsiaTheme="minorEastAsia" w:hAnsiTheme="minorEastAsia"/>
        </w:rPr>
      </w:pPr>
      <w:r w:rsidRPr="008F4037">
        <w:rPr>
          <w:rFonts w:asciiTheme="minorEastAsia" w:eastAsiaTheme="minorEastAsia" w:hAnsiTheme="minorEastAsia"/>
        </w:rPr>
        <w:t>关于西藏的具体信息，请见西藏附录。</w:t>
      </w:r>
    </w:p>
    <w:p w14:paraId="6EAE0B27" w14:textId="1CED18E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儿童</w:t>
      </w:r>
    </w:p>
    <w:p w14:paraId="4A188234" w14:textId="43D801BA"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出生登记：</w:t>
      </w:r>
      <w:r w:rsidRPr="008F4037">
        <w:rPr>
          <w:rFonts w:asciiTheme="minorEastAsia" w:eastAsiaTheme="minorEastAsia" w:hAnsiTheme="minorEastAsia"/>
        </w:rPr>
        <w:t xml:space="preserve"> 公民身份来自父母。父母必须在孩子出生后一个月内</w:t>
      </w:r>
      <w:proofErr w:type="gramStart"/>
      <w:r w:rsidRPr="008F4037">
        <w:rPr>
          <w:rFonts w:asciiTheme="minorEastAsia" w:eastAsiaTheme="minorEastAsia" w:hAnsiTheme="minorEastAsia"/>
        </w:rPr>
        <w:t>遵照全国</w:t>
      </w:r>
      <w:proofErr w:type="gramEnd"/>
      <w:r w:rsidRPr="008F4037">
        <w:rPr>
          <w:rFonts w:asciiTheme="minorEastAsia" w:eastAsiaTheme="minorEastAsia" w:hAnsiTheme="minorEastAsia"/>
        </w:rPr>
        <w:t>户籍登记制度为其登记户口。在指标配额之外出生的孩子或者单身女性出生的孩子通常无法登记或得到其他法律文件，例如户口。没有户口的儿童无法获得公共服务，包括教育、</w:t>
      </w:r>
      <w:proofErr w:type="gramStart"/>
      <w:r w:rsidRPr="008F4037">
        <w:rPr>
          <w:rFonts w:asciiTheme="minorEastAsia" w:eastAsiaTheme="minorEastAsia" w:hAnsiTheme="minorEastAsia"/>
        </w:rPr>
        <w:t>医</w:t>
      </w:r>
      <w:proofErr w:type="gramEnd"/>
      <w:r w:rsidRPr="008F4037">
        <w:rPr>
          <w:rFonts w:asciiTheme="minorEastAsia" w:eastAsiaTheme="minorEastAsia" w:hAnsiTheme="minorEastAsia"/>
        </w:rPr>
        <w:t>保、身份登记或退休福利。</w:t>
      </w:r>
    </w:p>
    <w:p w14:paraId="08E6CD47" w14:textId="0F86C93A" w:rsidR="00926DF8" w:rsidRPr="008F4037" w:rsidRDefault="15B847C8" w:rsidP="00F2630B">
      <w:pPr>
        <w:rPr>
          <w:rFonts w:asciiTheme="minorEastAsia" w:eastAsiaTheme="minorEastAsia" w:hAnsiTheme="minorEastAsia"/>
        </w:rPr>
      </w:pPr>
      <w:r w:rsidRPr="008F4037">
        <w:rPr>
          <w:rFonts w:asciiTheme="minorEastAsia" w:eastAsiaTheme="minorEastAsia" w:hAnsiTheme="minorEastAsia"/>
          <w:b/>
        </w:rPr>
        <w:t>教育：</w:t>
      </w:r>
      <w:r w:rsidRPr="008F4037">
        <w:rPr>
          <w:rFonts w:asciiTheme="minorEastAsia" w:eastAsiaTheme="minorEastAsia" w:hAnsiTheme="minorEastAsia"/>
        </w:rPr>
        <w:t xml:space="preserve"> 尽管法律规定儿童必须接受九年义务教育，但在贫穷的农村，许多儿童没有完成规定的教育年限，有些甚至从未上过学。虽然公立学校不准收学费，但由于他们收到的地方与中央政府的经费不足，很多学校仍然收取各种杂费。这些费用以及上学需要的其他费用使贫困家庭和一些外来劳工难以送子女上学。城乡青少年接受的教育质量差别仍然巨大，许多外来务工人员的孩子只能在未获官方许可、设备条件差的学校就读。中央政府和地方当局继续推进对儿童的政治思想教育。</w:t>
      </w:r>
    </w:p>
    <w:p w14:paraId="582E3A2D" w14:textId="4B145938" w:rsidR="00250051" w:rsidRPr="008F4037" w:rsidRDefault="00250051" w:rsidP="00F2630B">
      <w:pPr>
        <w:rPr>
          <w:rFonts w:asciiTheme="minorEastAsia" w:eastAsiaTheme="minorEastAsia" w:hAnsiTheme="minorEastAsia"/>
        </w:rPr>
      </w:pPr>
      <w:r w:rsidRPr="008F4037">
        <w:rPr>
          <w:rFonts w:asciiTheme="minorEastAsia" w:eastAsiaTheme="minorEastAsia" w:hAnsiTheme="minorEastAsia"/>
        </w:rPr>
        <w:t>法律规定，“大多数学生来自少数民族的学校（班、年级）和其他教育机构，应当尽可能使用他们本民族语言的教科书，并以本民族的语言为教学语言。”据国际媒体报道，尽管有确保文化和语言权利的规定，但在新疆各地要求从学前班开始全面教授普通话，并禁止在所有教育活动和管理中使用维吾尔语。</w:t>
      </w:r>
    </w:p>
    <w:p w14:paraId="0D122479" w14:textId="690DFBFE" w:rsidR="00FE0BAF" w:rsidRPr="008F4037" w:rsidRDefault="6F0B1572" w:rsidP="00F2630B">
      <w:pPr>
        <w:rPr>
          <w:rFonts w:asciiTheme="minorEastAsia" w:eastAsiaTheme="minorEastAsia" w:hAnsiTheme="minorEastAsia"/>
        </w:rPr>
      </w:pPr>
      <w:r w:rsidRPr="008F4037">
        <w:rPr>
          <w:rFonts w:asciiTheme="minorEastAsia" w:eastAsiaTheme="minorEastAsia" w:hAnsiTheme="minorEastAsia"/>
        </w:rPr>
        <w:lastRenderedPageBreak/>
        <w:t>内蒙古、新疆、西藏和其他自治地区和省份的政府当局要求教师用普通话讲授历史和政治，而不是使用当地语言，以鼓励“国家通用语言”；观察人士认为这项政策是侵蚀独特语言和文化的一种手段。</w:t>
      </w:r>
    </w:p>
    <w:p w14:paraId="79231BDE" w14:textId="2741F75E" w:rsidR="359253AF" w:rsidRPr="008F4037" w:rsidRDefault="39A8DFF5" w:rsidP="00F2630B">
      <w:pPr>
        <w:rPr>
          <w:rFonts w:asciiTheme="minorEastAsia" w:eastAsiaTheme="minorEastAsia" w:hAnsiTheme="minorEastAsia"/>
        </w:rPr>
      </w:pPr>
      <w:r w:rsidRPr="008F4037">
        <w:rPr>
          <w:rFonts w:asciiTheme="minorEastAsia" w:eastAsiaTheme="minorEastAsia" w:hAnsiTheme="minorEastAsia"/>
          <w:b/>
        </w:rPr>
        <w:t>虐待儿童：</w:t>
      </w:r>
      <w:r w:rsidRPr="008F4037">
        <w:rPr>
          <w:rFonts w:asciiTheme="minorEastAsia" w:eastAsiaTheme="minorEastAsia" w:hAnsiTheme="minorEastAsia"/>
        </w:rPr>
        <w:t xml:space="preserve"> 对儿童进行身体虐待者可受到刑事起诉，法律提供对儿童的保护。对儿童尤其是乡村儿童的性虐待是一个严重的问题。</w:t>
      </w:r>
    </w:p>
    <w:p w14:paraId="5906D1E2" w14:textId="4ADE7153" w:rsidR="00A82379" w:rsidRPr="008F4037" w:rsidRDefault="66BA2CB3" w:rsidP="00F2630B">
      <w:pPr>
        <w:rPr>
          <w:rFonts w:asciiTheme="minorEastAsia" w:eastAsiaTheme="minorEastAsia" w:hAnsiTheme="minorEastAsia"/>
        </w:rPr>
      </w:pPr>
      <w:r w:rsidRPr="008F4037">
        <w:rPr>
          <w:rFonts w:asciiTheme="minorEastAsia" w:eastAsiaTheme="minorEastAsia" w:hAnsiTheme="minorEastAsia"/>
          <w:b/>
        </w:rPr>
        <w:t>童婚、早婚及强迫婚姻：</w:t>
      </w:r>
      <w:r w:rsidRPr="008F4037">
        <w:rPr>
          <w:rFonts w:asciiTheme="minorEastAsia" w:eastAsiaTheme="minorEastAsia" w:hAnsiTheme="minorEastAsia"/>
        </w:rPr>
        <w:t xml:space="preserve"> 法定最低结婚年龄为男性22周岁、女性20周岁。就所知信息而言，童婚不是问题。</w:t>
      </w:r>
    </w:p>
    <w:p w14:paraId="7A905E90" w14:textId="0565FEC9" w:rsidR="006A7B4F" w:rsidRPr="008F4037" w:rsidRDefault="77F7CA1D" w:rsidP="00F2630B">
      <w:pPr>
        <w:rPr>
          <w:rFonts w:asciiTheme="minorEastAsia" w:eastAsiaTheme="minorEastAsia" w:hAnsiTheme="minorEastAsia"/>
        </w:rPr>
      </w:pPr>
      <w:r w:rsidRPr="008F4037">
        <w:rPr>
          <w:rFonts w:asciiTheme="minorEastAsia" w:eastAsiaTheme="minorEastAsia" w:hAnsiTheme="minorEastAsia"/>
        </w:rPr>
        <w:t>1月，有人发现江苏省一名8个孩子的母亲被她丈夫用铁链锁在一间没有门的棚屋里。这个案件引发公愤，并引起了人们对强迫婚姻的关注。</w:t>
      </w:r>
      <w:r w:rsidRPr="008F4037">
        <w:rPr>
          <w:rFonts w:asciiTheme="minorEastAsia" w:eastAsiaTheme="minorEastAsia" w:hAnsiTheme="minorEastAsia"/>
          <w:i/>
        </w:rPr>
        <w:t>《华尔街日报》</w:t>
      </w:r>
      <w:r w:rsidRPr="008F4037">
        <w:rPr>
          <w:rFonts w:asciiTheme="minorEastAsia" w:eastAsiaTheme="minorEastAsia" w:hAnsiTheme="minorEastAsia"/>
        </w:rPr>
        <w:t>7月9日报道，强迫婚姻仍然是一个问题，这是由于几十年的独生子女政策和重男轻女导致中国男女比例失调的结果。</w:t>
      </w:r>
    </w:p>
    <w:p w14:paraId="4BF1165D" w14:textId="62A7DE58"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对儿童的性剥削：</w:t>
      </w:r>
      <w:r w:rsidRPr="008F4037">
        <w:rPr>
          <w:rFonts w:asciiTheme="minorEastAsia" w:eastAsiaTheme="minorEastAsia" w:hAnsiTheme="minorEastAsia"/>
        </w:rPr>
        <w:t xml:space="preserve"> 法律规定自愿性行为的最低年龄为14岁。强迫14岁以下少女卖淫的人可被判处10年有期徒刑直至无期徒刑，并处以罚款或没收财产。对情节特别严重者，除没收财产外，可判处无期徒刑或死刑。嫖宿14岁以下被迫卖淫的少女者可被判处5年或以上有期徒刑，并处以罚款。</w:t>
      </w:r>
    </w:p>
    <w:p w14:paraId="1014FD0C" w14:textId="3056B6FF" w:rsidR="00926DF8" w:rsidRPr="008F4037" w:rsidRDefault="1608886A" w:rsidP="00F2630B">
      <w:pPr>
        <w:rPr>
          <w:rFonts w:asciiTheme="minorEastAsia" w:eastAsiaTheme="minorEastAsia" w:hAnsiTheme="minorEastAsia"/>
        </w:rPr>
      </w:pPr>
      <w:r w:rsidRPr="008F4037">
        <w:rPr>
          <w:rFonts w:asciiTheme="minorEastAsia" w:eastAsiaTheme="minorEastAsia" w:hAnsiTheme="minorEastAsia"/>
        </w:rPr>
        <w:t>任何形式的色情制品，包括儿童色情制品，都是非法的。当局执行这种法律。《刑法》规定，以牟利为目的，制作、复制、出版、贩卖、传播淫秽物品的，处三年以下有期徒刑、拘役或者管制，并处罚金。情节严重的，处三年以上十年以下有期徒刑，并处罚金。</w:t>
      </w:r>
    </w:p>
    <w:p w14:paraId="1BD2D424" w14:textId="131DF96F" w:rsidR="00926DF8" w:rsidRPr="008F4037" w:rsidRDefault="3785C90B" w:rsidP="00F2630B">
      <w:pPr>
        <w:rPr>
          <w:rFonts w:asciiTheme="minorEastAsia" w:eastAsiaTheme="minorEastAsia" w:hAnsiTheme="minorEastAsia"/>
        </w:rPr>
      </w:pPr>
      <w:r w:rsidRPr="008F4037">
        <w:rPr>
          <w:rFonts w:asciiTheme="minorEastAsia" w:eastAsiaTheme="minorEastAsia" w:hAnsiTheme="minorEastAsia"/>
        </w:rPr>
        <w:t>根据法律，向18岁以下未成年人传播淫秽物品者，“从重处罚”。</w:t>
      </w:r>
    </w:p>
    <w:p w14:paraId="42A7B149" w14:textId="09B71933" w:rsidR="00926DF8" w:rsidRPr="008F4037" w:rsidRDefault="26B980E7" w:rsidP="00F2630B">
      <w:pPr>
        <w:rPr>
          <w:rFonts w:asciiTheme="minorEastAsia" w:eastAsiaTheme="minorEastAsia" w:hAnsiTheme="minorEastAsia"/>
        </w:rPr>
      </w:pPr>
      <w:r w:rsidRPr="008F4037">
        <w:rPr>
          <w:rFonts w:asciiTheme="minorEastAsia" w:eastAsiaTheme="minorEastAsia" w:hAnsiTheme="minorEastAsia"/>
          <w:b/>
        </w:rPr>
        <w:t>杀婴，包括杀害残障婴儿：</w:t>
      </w:r>
      <w:r w:rsidRPr="008F4037">
        <w:rPr>
          <w:rFonts w:asciiTheme="minorEastAsia" w:eastAsiaTheme="minorEastAsia" w:hAnsiTheme="minorEastAsia"/>
        </w:rPr>
        <w:t xml:space="preserve"> 法律禁止杀害婴儿，然而非政府组织报告说，由于传统的重男轻女以及强制性的节育政策，杀害女婴的行为仍在继续。  基于性别而进行的堕胎以及遗弃或忽视女婴的情况据信在减少，但是在一些情况下仍然是个问题。</w:t>
      </w:r>
    </w:p>
    <w:p w14:paraId="3A02EBCD" w14:textId="00F57A67" w:rsidR="009A2D29" w:rsidRPr="008F4037" w:rsidRDefault="1A606853" w:rsidP="00F2630B">
      <w:pPr>
        <w:rPr>
          <w:rFonts w:asciiTheme="minorEastAsia" w:eastAsiaTheme="minorEastAsia" w:hAnsiTheme="minorEastAsia"/>
        </w:rPr>
      </w:pPr>
      <w:r w:rsidRPr="008F4037">
        <w:rPr>
          <w:rFonts w:asciiTheme="minorEastAsia" w:eastAsiaTheme="minorEastAsia" w:hAnsiTheme="minorEastAsia"/>
          <w:b/>
        </w:rPr>
        <w:t>流浪儿童：</w:t>
      </w:r>
      <w:r w:rsidRPr="008F4037">
        <w:rPr>
          <w:rFonts w:asciiTheme="minorEastAsia" w:eastAsiaTheme="minorEastAsia" w:hAnsiTheme="minorEastAsia"/>
        </w:rPr>
        <w:t xml:space="preserve"> 在新疆，据估计有大约100万或更多的维吾尔人、哈萨克人、吉尔吉斯人及其他穆斯林人员被关押，导致很多儿童无人照看。尽管很多这</w:t>
      </w:r>
      <w:r w:rsidRPr="008F4037">
        <w:rPr>
          <w:rFonts w:asciiTheme="minorEastAsia" w:eastAsiaTheme="minorEastAsia" w:hAnsiTheme="minorEastAsia"/>
        </w:rPr>
        <w:lastRenderedPageBreak/>
        <w:t>样的孩子有其他亲戚愿意照看他们，政府将被拘押人士的孩子们送入孤儿院、公立寄宿学校，或“儿童福利指导中心”，在那里他们被强迫灌输共产党的意识形态、学习汉语普通话和抛弃他们的宗教和文化信仰，并回答有关他们父母的宗教信仰和宗教行为的问题。</w:t>
      </w:r>
    </w:p>
    <w:p w14:paraId="0CEB820E" w14:textId="65AB8E40" w:rsidR="77D13DBE" w:rsidRPr="008F4037" w:rsidRDefault="3403D201" w:rsidP="00F2630B">
      <w:pPr>
        <w:rPr>
          <w:rFonts w:asciiTheme="minorEastAsia" w:eastAsiaTheme="minorEastAsia" w:hAnsiTheme="minorEastAsia"/>
        </w:rPr>
      </w:pPr>
      <w:r w:rsidRPr="008F4037">
        <w:rPr>
          <w:rFonts w:asciiTheme="minorEastAsia" w:eastAsiaTheme="minorEastAsia" w:hAnsiTheme="minorEastAsia"/>
        </w:rPr>
        <w:t>2月，</w:t>
      </w:r>
      <w:r w:rsidRPr="008F4037">
        <w:rPr>
          <w:rFonts w:asciiTheme="minorEastAsia" w:eastAsiaTheme="minorEastAsia" w:hAnsiTheme="minorEastAsia"/>
          <w:i/>
        </w:rPr>
        <w:t>美国全国公共广播电台</w:t>
      </w:r>
      <w:r w:rsidRPr="008F4037">
        <w:rPr>
          <w:rFonts w:asciiTheme="minorEastAsia" w:eastAsiaTheme="minorEastAsia" w:hAnsiTheme="minorEastAsia"/>
        </w:rPr>
        <w:t>(NPR)报道，根据官方文件，新疆至少有1300所公立寄宿学校。在与被迫就读寄宿学校的儿童的访谈中，这些儿童报告说他们遭受了身心虐待，并被迫与家人分离。据美国全国公共广播电台报道，孩子们的头发被剃光，他们忍受着身体和心理上的虐待，比如一次被关在黑屋子里几个小时。美国全国公共广播电台确认了一所学校是</w:t>
      </w:r>
      <w:r w:rsidRPr="008F4037">
        <w:rPr>
          <w:rFonts w:asciiTheme="minorEastAsia" w:eastAsiaTheme="minorEastAsia" w:hAnsiTheme="minorEastAsia"/>
          <w:color w:val="000000" w:themeColor="text1"/>
        </w:rPr>
        <w:t>Lutfullah，以前称为乌鲁木齐民间艺术学校，</w:t>
      </w:r>
      <w:r w:rsidRPr="008F4037">
        <w:rPr>
          <w:rFonts w:asciiTheme="minorEastAsia" w:eastAsiaTheme="minorEastAsia" w:hAnsiTheme="minorEastAsia"/>
        </w:rPr>
        <w:t>学生从寄宿学校释放后报告了严重的精神创伤。</w:t>
      </w:r>
    </w:p>
    <w:p w14:paraId="4C449487" w14:textId="017D2298"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b/>
        </w:rPr>
        <w:t>福利院收容的儿童：</w:t>
      </w:r>
      <w:r w:rsidRPr="008F4037">
        <w:rPr>
          <w:rFonts w:asciiTheme="minorEastAsia" w:eastAsiaTheme="minorEastAsia" w:hAnsiTheme="minorEastAsia"/>
        </w:rPr>
        <w:t xml:space="preserve"> 见上节“流浪儿童”。</w:t>
      </w:r>
    </w:p>
    <w:p w14:paraId="59A91828" w14:textId="22D554C8" w:rsidR="00926DF8" w:rsidRPr="008F4037" w:rsidRDefault="4859F493"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反犹主义</w:t>
      </w:r>
    </w:p>
    <w:p w14:paraId="141D8711" w14:textId="3DEDE61C" w:rsidR="00926DF8" w:rsidRPr="008F4037" w:rsidRDefault="06A6B12C" w:rsidP="00F2630B">
      <w:pPr>
        <w:rPr>
          <w:rFonts w:asciiTheme="minorEastAsia" w:eastAsiaTheme="minorEastAsia" w:hAnsiTheme="minorEastAsia"/>
        </w:rPr>
      </w:pPr>
      <w:r w:rsidRPr="008F4037">
        <w:rPr>
          <w:rFonts w:asciiTheme="minorEastAsia" w:eastAsiaTheme="minorEastAsia" w:hAnsiTheme="minorEastAsia"/>
        </w:rPr>
        <w:t>政府不承认犹太人的民族或宗教地位。世界犹太人大会估计在中国的犹太人口为2500。本年度未见有反犹主义行为的报告。</w:t>
      </w:r>
    </w:p>
    <w:p w14:paraId="6EE938B9" w14:textId="7777777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人口贩运</w:t>
      </w:r>
    </w:p>
    <w:p w14:paraId="4640D5E0" w14:textId="513501FA"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请参见美国国务院发布的</w:t>
      </w:r>
      <w:r w:rsidRPr="008F4037">
        <w:rPr>
          <w:rFonts w:asciiTheme="minorEastAsia" w:eastAsiaTheme="minorEastAsia" w:hAnsiTheme="minorEastAsia"/>
          <w:i/>
        </w:rPr>
        <w:t>《人口贩运问题报告》</w:t>
      </w:r>
      <w:r w:rsidRPr="008F4037">
        <w:rPr>
          <w:rFonts w:asciiTheme="minorEastAsia" w:eastAsiaTheme="minorEastAsia" w:hAnsiTheme="minorEastAsia"/>
        </w:rPr>
        <w:t xml:space="preserve"> 网址：</w:t>
      </w:r>
      <w:hyperlink r:id="rId815" w:history="1">
        <w:r w:rsidRPr="008F4037">
          <w:rPr>
            <w:rStyle w:val="Hyperlink"/>
            <w:rFonts w:asciiTheme="minorEastAsia" w:eastAsiaTheme="minorEastAsia" w:hAnsiTheme="minorEastAsia"/>
          </w:rPr>
          <w:t xml:space="preserve"> https://www.state.gov/trafficking-in-persons-report/</w:t>
        </w:r>
      </w:hyperlink>
      <w:r w:rsidRPr="008F4037">
        <w:rPr>
          <w:rFonts w:asciiTheme="minorEastAsia" w:eastAsiaTheme="minorEastAsia" w:hAnsiTheme="minorEastAsia"/>
        </w:rPr>
        <w:t>。</w:t>
      </w:r>
    </w:p>
    <w:p w14:paraId="1B7F7487" w14:textId="77777777" w:rsidR="00BB57F8" w:rsidRPr="008F4037" w:rsidRDefault="00BB57F8"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器官摘取</w:t>
      </w:r>
    </w:p>
    <w:p w14:paraId="2C504FF1" w14:textId="754FBAFA" w:rsidR="007737E5" w:rsidRPr="008F4037" w:rsidRDefault="470003DA" w:rsidP="00F2630B">
      <w:pPr>
        <w:rPr>
          <w:rFonts w:asciiTheme="minorEastAsia" w:eastAsiaTheme="minorEastAsia" w:hAnsiTheme="minorEastAsia"/>
        </w:rPr>
      </w:pPr>
      <w:r w:rsidRPr="008F4037">
        <w:rPr>
          <w:rFonts w:asciiTheme="minorEastAsia" w:eastAsiaTheme="minorEastAsia" w:hAnsiTheme="minorEastAsia"/>
        </w:rPr>
        <w:t>一些活动人士和组织指责政府强行摘取良心犯的器官，包括法轮功修炼者和新疆被拘留的穆斯林等宗教和精神信徒的器官。</w:t>
      </w:r>
    </w:p>
    <w:p w14:paraId="2452BADB" w14:textId="5519D133" w:rsidR="62C08C68" w:rsidRPr="008F4037" w:rsidRDefault="4CAFED93" w:rsidP="00F2630B">
      <w:pPr>
        <w:rPr>
          <w:rFonts w:asciiTheme="minorEastAsia" w:eastAsiaTheme="minorEastAsia" w:hAnsiTheme="minorEastAsia"/>
        </w:rPr>
      </w:pPr>
      <w:r w:rsidRPr="008F4037">
        <w:rPr>
          <w:rFonts w:asciiTheme="minorEastAsia" w:eastAsiaTheme="minorEastAsia" w:hAnsiTheme="minorEastAsia"/>
        </w:rPr>
        <w:t>4月4日，</w:t>
      </w:r>
      <w:r w:rsidRPr="008F4037">
        <w:rPr>
          <w:rFonts w:asciiTheme="minorEastAsia" w:eastAsiaTheme="minorEastAsia" w:hAnsiTheme="minorEastAsia"/>
          <w:i/>
        </w:rPr>
        <w:t>《美国移植杂志》</w:t>
      </w:r>
      <w:r w:rsidRPr="008F4037">
        <w:rPr>
          <w:rFonts w:asciiTheme="minorEastAsia" w:eastAsiaTheme="minorEastAsia" w:hAnsiTheme="minorEastAsia"/>
        </w:rPr>
        <w:t>发表了一篇同行评议的研究论文，指出中国违反了器官捐献者必须正式宣布死亡才能摘取任何器官的 “死亡捐献者规则” 。作者分析了中文移植出版物中的2838篇论文，发现在71个案例中死因是器官移植本身，是在医生做出脑死亡的合法判定之前进行的。</w:t>
      </w:r>
    </w:p>
    <w:p w14:paraId="092DFE26" w14:textId="54E7E4A2" w:rsidR="00926DF8" w:rsidRPr="008F4037" w:rsidRDefault="02BEBC9B"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lastRenderedPageBreak/>
        <w:t>基于性取向、性别认同或表达、或性别特征的暴力行为、定罪和其他虐待行为</w:t>
      </w:r>
    </w:p>
    <w:p w14:paraId="78DFB4B9" w14:textId="5744C1B1" w:rsidR="00926DF8" w:rsidRPr="008F4037" w:rsidRDefault="4992CEA1" w:rsidP="00F2630B">
      <w:pPr>
        <w:rPr>
          <w:rFonts w:asciiTheme="minorEastAsia" w:eastAsiaTheme="minorEastAsia" w:hAnsiTheme="minorEastAsia"/>
        </w:rPr>
      </w:pPr>
      <w:r w:rsidRPr="008F4037">
        <w:rPr>
          <w:rFonts w:asciiTheme="minorEastAsia" w:eastAsiaTheme="minorEastAsia" w:hAnsiTheme="minorEastAsia"/>
          <w:b/>
        </w:rPr>
        <w:t>确定为犯罪：</w:t>
      </w:r>
      <w:r w:rsidRPr="008F4037">
        <w:rPr>
          <w:rFonts w:asciiTheme="minorEastAsia" w:eastAsiaTheme="minorEastAsia" w:hAnsiTheme="minorEastAsia"/>
        </w:rPr>
        <w:t xml:space="preserve"> 没有法律规定成年人私下发生自愿的同性性行为是犯罪。</w:t>
      </w:r>
    </w:p>
    <w:p w14:paraId="02782338" w14:textId="03C78875" w:rsidR="00926DF8" w:rsidRPr="008F4037" w:rsidRDefault="42D39E9E" w:rsidP="00F2630B">
      <w:pPr>
        <w:rPr>
          <w:rFonts w:asciiTheme="minorEastAsia" w:eastAsiaTheme="minorEastAsia" w:hAnsiTheme="minorEastAsia"/>
        </w:rPr>
      </w:pPr>
      <w:r w:rsidRPr="008F4037">
        <w:rPr>
          <w:rFonts w:asciiTheme="minorEastAsia" w:eastAsiaTheme="minorEastAsia" w:hAnsiTheme="minorEastAsia"/>
          <w:b/>
        </w:rPr>
        <w:t>针对LGBTQI+ 的暴力行为：</w:t>
      </w:r>
      <w:r w:rsidRPr="008F4037">
        <w:rPr>
          <w:rFonts w:asciiTheme="minorEastAsia" w:eastAsiaTheme="minorEastAsia" w:hAnsiTheme="minorEastAsia"/>
        </w:rPr>
        <w:t xml:space="preserve"> 女同性恋、男同性恋、双性恋、变性人、酷儿和双性人 (LGBTQI+) 人士报告了暴力事件，包括家庭暴力。然而他们在寻求法律赔偿时遇到困难，因为关于家庭暴力的法规没有承认同性关系。</w:t>
      </w:r>
    </w:p>
    <w:p w14:paraId="5655D9EB" w14:textId="04F80395" w:rsidR="00926DF8" w:rsidRPr="008F4037" w:rsidRDefault="16C4CB45" w:rsidP="00F2630B">
      <w:pPr>
        <w:rPr>
          <w:rFonts w:asciiTheme="minorEastAsia" w:eastAsiaTheme="minorEastAsia" w:hAnsiTheme="minorEastAsia"/>
        </w:rPr>
      </w:pPr>
      <w:r w:rsidRPr="008F4037">
        <w:rPr>
          <w:rFonts w:asciiTheme="minorEastAsia" w:eastAsiaTheme="minorEastAsia" w:hAnsiTheme="minorEastAsia"/>
          <w:b/>
        </w:rPr>
        <w:t>歧视 ：</w:t>
      </w:r>
      <w:r w:rsidRPr="008F4037">
        <w:rPr>
          <w:rFonts w:asciiTheme="minorEastAsia" w:eastAsiaTheme="minorEastAsia" w:hAnsiTheme="minorEastAsia"/>
        </w:rPr>
        <w:t xml:space="preserve"> 没有法律禁止基于性取向、性别认同或表达、或性特征的歧视，同性伴侣不得结婚或收养孩子。赔偿的评估进一步受到社会歧视和传统规范的限制，这造成多数LGBTQI+人士避免公开讨论他们的性取向和性别认同。但是，民法典中有一项条款保护没有正式定义家庭关系的已故财产所有人的指定伙伴的某些占有权利。</w:t>
      </w:r>
    </w:p>
    <w:p w14:paraId="461E3F07" w14:textId="650356F6" w:rsidR="00926DF8" w:rsidRPr="008F4037" w:rsidRDefault="00A66D65" w:rsidP="00F2630B">
      <w:pPr>
        <w:rPr>
          <w:rFonts w:asciiTheme="minorEastAsia" w:eastAsiaTheme="minorEastAsia" w:hAnsiTheme="minorEastAsia"/>
        </w:rPr>
      </w:pPr>
      <w:r w:rsidRPr="008F4037">
        <w:rPr>
          <w:rFonts w:asciiTheme="minorEastAsia" w:eastAsiaTheme="minorEastAsia" w:hAnsiTheme="minorEastAsia"/>
        </w:rPr>
        <w:t>致力于LGBTQI+ 事务的非政府组织报告说，他们通过具体的反歧视案例在维护LGBTQI+ 人士的权利方面取得了一些进展。</w:t>
      </w:r>
    </w:p>
    <w:p w14:paraId="519F07F1" w14:textId="78E9FDCE" w:rsidR="117F036B" w:rsidRPr="008F4037" w:rsidRDefault="117F036B" w:rsidP="00F2630B">
      <w:pPr>
        <w:rPr>
          <w:rFonts w:asciiTheme="minorEastAsia" w:eastAsiaTheme="minorEastAsia" w:hAnsiTheme="minorEastAsia"/>
        </w:rPr>
      </w:pPr>
      <w:r w:rsidRPr="008F4037">
        <w:rPr>
          <w:rFonts w:asciiTheme="minorEastAsia" w:eastAsiaTheme="minorEastAsia" w:hAnsiTheme="minorEastAsia"/>
          <w:b/>
        </w:rPr>
        <w:t>存在法定性别承认：</w:t>
      </w:r>
      <w:r w:rsidRPr="008F4037">
        <w:rPr>
          <w:rFonts w:asciiTheme="minorEastAsia" w:eastAsiaTheme="minorEastAsia" w:hAnsiTheme="minorEastAsia"/>
        </w:rPr>
        <w:t xml:space="preserve"> 个人要在性别确认手术后更新身份文件上的性别，必须年满18岁，有家人同意手术的证明，并且必须有意接受性别确认手术至少五年。</w:t>
      </w:r>
    </w:p>
    <w:p w14:paraId="281F4DD0" w14:textId="552D6C9E" w:rsidR="117F036B" w:rsidRPr="008F4037" w:rsidRDefault="117F036B" w:rsidP="00F2630B">
      <w:pPr>
        <w:rPr>
          <w:rFonts w:asciiTheme="minorEastAsia" w:eastAsiaTheme="minorEastAsia" w:hAnsiTheme="minorEastAsia"/>
        </w:rPr>
      </w:pPr>
      <w:r w:rsidRPr="008F4037">
        <w:rPr>
          <w:rFonts w:asciiTheme="minorEastAsia" w:eastAsiaTheme="minorEastAsia" w:hAnsiTheme="minorEastAsia"/>
          <w:b/>
        </w:rPr>
        <w:t>专门针对LGBTQI+ 人士的非自愿或强制性医疗或心理治疗：</w:t>
      </w:r>
      <w:r w:rsidRPr="008F4037">
        <w:rPr>
          <w:rFonts w:asciiTheme="minorEastAsia" w:eastAsiaTheme="minorEastAsia" w:hAnsiTheme="minorEastAsia"/>
        </w:rPr>
        <w:t xml:space="preserve"> 非政府组织和媒体报道了在公立医院和私人诊所试图“转变” LGBTQI+ 人士的尝试，在某些情况下</w:t>
      </w:r>
      <w:proofErr w:type="gramStart"/>
      <w:r w:rsidRPr="008F4037">
        <w:rPr>
          <w:rFonts w:asciiTheme="minorEastAsia" w:eastAsiaTheme="minorEastAsia" w:hAnsiTheme="minorEastAsia"/>
        </w:rPr>
        <w:t>需要非</w:t>
      </w:r>
      <w:proofErr w:type="gramEnd"/>
      <w:r w:rsidRPr="008F4037">
        <w:rPr>
          <w:rFonts w:asciiTheme="minorEastAsia" w:eastAsiaTheme="minorEastAsia" w:hAnsiTheme="minorEastAsia"/>
        </w:rPr>
        <w:t>自愿监禁、强制药物治疗和电击。有报道说，对双性婴儿和儿童进行秘密的性别正常化手术很普遍，通常因为</w:t>
      </w:r>
      <w:proofErr w:type="gramStart"/>
      <w:r w:rsidRPr="008F4037">
        <w:rPr>
          <w:rFonts w:asciiTheme="minorEastAsia" w:eastAsiaTheme="minorEastAsia" w:hAnsiTheme="minorEastAsia"/>
        </w:rPr>
        <w:t>污名化</w:t>
      </w:r>
      <w:proofErr w:type="gramEnd"/>
      <w:r w:rsidRPr="008F4037">
        <w:rPr>
          <w:rFonts w:asciiTheme="minorEastAsia" w:eastAsiaTheme="minorEastAsia" w:hAnsiTheme="minorEastAsia"/>
        </w:rPr>
        <w:t>而秘密进行。</w:t>
      </w:r>
    </w:p>
    <w:p w14:paraId="3DB48658" w14:textId="5D7FA8AE" w:rsidR="00E74557" w:rsidRPr="008F4037" w:rsidRDefault="117F036B" w:rsidP="00F2630B">
      <w:pPr>
        <w:rPr>
          <w:rFonts w:asciiTheme="minorEastAsia" w:eastAsiaTheme="minorEastAsia" w:hAnsiTheme="minorEastAsia"/>
        </w:rPr>
      </w:pPr>
      <w:r w:rsidRPr="008F4037">
        <w:rPr>
          <w:rFonts w:asciiTheme="minorEastAsia" w:eastAsiaTheme="minorEastAsia" w:hAnsiTheme="minorEastAsia"/>
          <w:b/>
        </w:rPr>
        <w:t>对言论、结社或和平集会自由的限制：</w:t>
      </w:r>
      <w:r w:rsidRPr="008F4037">
        <w:rPr>
          <w:rFonts w:asciiTheme="minorEastAsia" w:eastAsiaTheme="minorEastAsia" w:hAnsiTheme="minorEastAsia"/>
        </w:rPr>
        <w:t xml:space="preserve"> 中国对这些自由的总体限制适用于LGBTQI+ 群体、事务和活动。从事LGBTQI+事务的非政府组织指出，对外国组织的限制使他们的工作更加困难。从事LGBTQI+事务的个人和组织报告了来自当局的歧视和骚扰。</w:t>
      </w:r>
    </w:p>
    <w:p w14:paraId="100E8838" w14:textId="755EF62B" w:rsidR="71CAEF20" w:rsidRPr="008F4037" w:rsidRDefault="001A64CA" w:rsidP="00F2630B">
      <w:pPr>
        <w:rPr>
          <w:rFonts w:asciiTheme="minorEastAsia" w:eastAsiaTheme="minorEastAsia" w:hAnsiTheme="minorEastAsia"/>
        </w:rPr>
      </w:pPr>
      <w:r w:rsidRPr="008F4037">
        <w:rPr>
          <w:rFonts w:asciiTheme="minorEastAsia" w:eastAsiaTheme="minorEastAsia" w:hAnsiTheme="minorEastAsia"/>
        </w:rPr>
        <w:t>5月，两名清华大学学生因在大学校园的桌子上放置10面彩虹旗而受到处罚。据网络媒体报道，这两个学生在未经他们同意的情况下在半夜被大学辅</w:t>
      </w:r>
      <w:r w:rsidRPr="008F4037">
        <w:rPr>
          <w:rFonts w:asciiTheme="minorEastAsia" w:eastAsiaTheme="minorEastAsia" w:hAnsiTheme="minorEastAsia"/>
        </w:rPr>
        <w:lastRenderedPageBreak/>
        <w:t>导员审问。两名学生都收到了大学可能开除他们的警告。5月17日，北京大学官员要求学生在反对恐同、双性恋和跨性别恐惧症国际日期间摘下彩虹口罩。一名学生表示，在某些日期前后，彩虹旗会比较敏感，因为它被视为不同意见的象征。</w:t>
      </w:r>
    </w:p>
    <w:p w14:paraId="5C70F35E" w14:textId="2229B83A" w:rsidR="7C33030F" w:rsidRPr="008F4037" w:rsidRDefault="004B249E" w:rsidP="00F2630B">
      <w:pPr>
        <w:rPr>
          <w:rFonts w:asciiTheme="minorEastAsia" w:eastAsiaTheme="minorEastAsia" w:hAnsiTheme="minorEastAsia"/>
        </w:rPr>
      </w:pPr>
      <w:r w:rsidRPr="008F4037">
        <w:rPr>
          <w:rFonts w:asciiTheme="minorEastAsia" w:eastAsiaTheme="minorEastAsia" w:hAnsiTheme="minorEastAsia"/>
        </w:rPr>
        <w:t>6月9日，</w:t>
      </w:r>
      <w:r w:rsidRPr="008F4037">
        <w:rPr>
          <w:rFonts w:asciiTheme="minorEastAsia" w:eastAsiaTheme="minorEastAsia" w:hAnsiTheme="minorEastAsia"/>
          <w:i/>
        </w:rPr>
        <w:t>《经济学人》</w:t>
      </w:r>
      <w:r w:rsidRPr="008F4037">
        <w:rPr>
          <w:rFonts w:asciiTheme="minorEastAsia" w:eastAsiaTheme="minorEastAsia" w:hAnsiTheme="minorEastAsia"/>
        </w:rPr>
        <w:t>报道，在整个2021年，LGBTQI+大学群体 “社交媒体账户因不明的违规行为被关闭了”，自2020年以来，全国最大的骄傲庆祝活动上海骄傲节一直被关闭，并且官方媒体放大了“中国民族主义者指责LGBT群体为外国敌对势力服务并腐蚀年轻人”的声音。</w:t>
      </w:r>
      <w:r w:rsidRPr="008F4037">
        <w:rPr>
          <w:rFonts w:asciiTheme="minorEastAsia" w:eastAsiaTheme="minorEastAsia" w:hAnsiTheme="minorEastAsia"/>
          <w:i/>
        </w:rPr>
        <w:t>《经济学人》</w:t>
      </w:r>
      <w:r w:rsidRPr="008F4037">
        <w:rPr>
          <w:rFonts w:asciiTheme="minorEastAsia" w:eastAsiaTheme="minorEastAsia" w:hAnsiTheme="minorEastAsia"/>
        </w:rPr>
        <w:t>报道，非政府组织“中国同志平等权益促进会”在2021年被当局强行关闭。</w:t>
      </w:r>
    </w:p>
    <w:p w14:paraId="48DD3D94" w14:textId="3D39DE03" w:rsidR="00705EC2" w:rsidRPr="008F4037" w:rsidRDefault="37C535C1"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残障人</w:t>
      </w:r>
    </w:p>
    <w:p w14:paraId="6A90285C" w14:textId="64C91CE6" w:rsidR="00705EC2" w:rsidRPr="008F4037" w:rsidRDefault="5EFF6C3E" w:rsidP="00F2630B">
      <w:pPr>
        <w:rPr>
          <w:rFonts w:asciiTheme="minorEastAsia" w:eastAsiaTheme="minorEastAsia" w:hAnsiTheme="minorEastAsia"/>
        </w:rPr>
      </w:pPr>
      <w:r w:rsidRPr="008F4037">
        <w:rPr>
          <w:rFonts w:asciiTheme="minorEastAsia" w:eastAsiaTheme="minorEastAsia" w:hAnsiTheme="minorEastAsia"/>
        </w:rPr>
        <w:t>法律保护残障人的权利并禁止歧视，但残障人无法在与其他人平等的基础上获得教育、医疗服务和使用公共建筑和交通。</w:t>
      </w:r>
    </w:p>
    <w:p w14:paraId="37694A35" w14:textId="54EBB4ED" w:rsidR="00705EC2" w:rsidRPr="008F4037" w:rsidRDefault="5EFF6C3E" w:rsidP="00F2630B">
      <w:pPr>
        <w:rPr>
          <w:rFonts w:asciiTheme="minorEastAsia" w:eastAsiaTheme="minorEastAsia" w:hAnsiTheme="minorEastAsia"/>
        </w:rPr>
      </w:pPr>
      <w:r w:rsidRPr="008F4037">
        <w:rPr>
          <w:rFonts w:asciiTheme="minorEastAsia" w:eastAsiaTheme="minorEastAsia" w:hAnsiTheme="minorEastAsia"/>
        </w:rPr>
        <w:t>法律规定，</w:t>
      </w:r>
      <w:r w:rsidRPr="008F4037">
        <w:rPr>
          <w:rFonts w:asciiTheme="minorEastAsia" w:eastAsiaTheme="minorEastAsia" w:hAnsiTheme="minorEastAsia"/>
          <w:shd w:val="clear" w:color="auto" w:fill="FFFFFF"/>
        </w:rPr>
        <w:t>残障人“在政治、经济、文化和社会领域中，在家庭生活和其他方面都享有与其他公民平等的权利”。禁止歧视、侮辱或侵犯残障人士。</w:t>
      </w:r>
      <w:r w:rsidRPr="008F4037">
        <w:rPr>
          <w:rFonts w:asciiTheme="minorEastAsia" w:eastAsiaTheme="minorEastAsia" w:hAnsiTheme="minorEastAsia"/>
        </w:rPr>
        <w:t>法律禁止歧视有残障的未成年人，并制定了一系列法律为青少年提供司法保护。政府努力促进和执行这些法律。</w:t>
      </w:r>
    </w:p>
    <w:p w14:paraId="1D050644" w14:textId="0E185C9C" w:rsidR="00705EC2" w:rsidRPr="008F4037" w:rsidRDefault="37C535C1" w:rsidP="00F2630B">
      <w:pPr>
        <w:rPr>
          <w:rFonts w:asciiTheme="minorEastAsia" w:eastAsiaTheme="minorEastAsia" w:hAnsiTheme="minorEastAsia"/>
        </w:rPr>
      </w:pPr>
      <w:r w:rsidRPr="008F4037">
        <w:rPr>
          <w:rFonts w:asciiTheme="minorEastAsia" w:eastAsiaTheme="minorEastAsia" w:hAnsiTheme="minorEastAsia"/>
        </w:rPr>
        <w:t>法律禁止患有某些精神疾病（如精神分裂症）的人结婚。如果医生发现一对夫妻有可能将先天缺陷遗传给孩子，这对夫妻只有在同意使用避孕措施或接受绝育手术的情况下才能结婚。在有些情况下，如果医生在产前检查中发现胎儿可能有残障，官方仍会要求夫妻终止妊娠。法律规定地方政府必须采取这样的措施来消除残障儿童的出生。</w:t>
      </w:r>
    </w:p>
    <w:p w14:paraId="1036B39D" w14:textId="03B35DA9" w:rsidR="00705EC2" w:rsidRPr="008F4037" w:rsidRDefault="5EFF6C3E" w:rsidP="00F2630B">
      <w:pPr>
        <w:rPr>
          <w:rFonts w:asciiTheme="minorEastAsia" w:eastAsiaTheme="minorEastAsia" w:hAnsiTheme="minorEastAsia"/>
        </w:rPr>
      </w:pPr>
      <w:r w:rsidRPr="008F4037">
        <w:rPr>
          <w:rFonts w:asciiTheme="minorEastAsia" w:eastAsiaTheme="minorEastAsia" w:hAnsiTheme="minorEastAsia"/>
        </w:rPr>
        <w:t>据媒体报道，6月6日，上海78家盲人按摩店的联合组织向上海市残疾人联合会递交了一份请愿书，要求减租，因为他们遭受了上海新冠肺炎疫情</w:t>
      </w:r>
      <w:proofErr w:type="gramStart"/>
      <w:r w:rsidRPr="008F4037">
        <w:rPr>
          <w:rFonts w:asciiTheme="minorEastAsia" w:eastAsiaTheme="minorEastAsia" w:hAnsiTheme="minorEastAsia"/>
        </w:rPr>
        <w:t>封控造成</w:t>
      </w:r>
      <w:proofErr w:type="gramEnd"/>
      <w:r w:rsidRPr="008F4037">
        <w:rPr>
          <w:rFonts w:asciiTheme="minorEastAsia" w:eastAsiaTheme="minorEastAsia" w:hAnsiTheme="minorEastAsia"/>
        </w:rPr>
        <w:t>的经济损失。据网上报道，上海市残联拒绝了他们的提议，让他们“回家”或者去别的城市。</w:t>
      </w:r>
    </w:p>
    <w:p w14:paraId="6CD66A58" w14:textId="57970BF3" w:rsidR="00926DF8" w:rsidRPr="008F4037" w:rsidRDefault="0273EA78" w:rsidP="000963BD">
      <w:pPr>
        <w:pStyle w:val="Heading2"/>
        <w:rPr>
          <w:rFonts w:asciiTheme="minorEastAsia" w:eastAsiaTheme="minorEastAsia" w:hAnsiTheme="minorEastAsia"/>
          <w:sz w:val="28"/>
        </w:rPr>
      </w:pPr>
      <w:r w:rsidRPr="008F4037">
        <w:rPr>
          <w:rFonts w:asciiTheme="minorEastAsia" w:eastAsiaTheme="minorEastAsia" w:hAnsiTheme="minorEastAsia"/>
          <w:sz w:val="28"/>
        </w:rPr>
        <w:lastRenderedPageBreak/>
        <w:t>第七节</w:t>
      </w:r>
      <w:r w:rsidR="00555EA6" w:rsidRPr="008F4037">
        <w:rPr>
          <w:rFonts w:asciiTheme="minorEastAsia" w:eastAsiaTheme="minorEastAsia" w:hAnsiTheme="minorEastAsia" w:hint="eastAsia"/>
          <w:sz w:val="28"/>
        </w:rPr>
        <w:t xml:space="preserve"> </w:t>
      </w:r>
      <w:r w:rsidRPr="008F4037">
        <w:rPr>
          <w:rFonts w:asciiTheme="minorEastAsia" w:eastAsiaTheme="minorEastAsia" w:hAnsiTheme="minorEastAsia"/>
          <w:sz w:val="28"/>
        </w:rPr>
        <w:t>劳工权利</w:t>
      </w:r>
    </w:p>
    <w:p w14:paraId="78F7F136" w14:textId="7777777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a.结社自由与集体谈判权</w:t>
      </w:r>
    </w:p>
    <w:p w14:paraId="33B294A0" w14:textId="6C05CD2A" w:rsidR="00926DF8" w:rsidRPr="008F4037" w:rsidRDefault="37596FEC" w:rsidP="00F2630B">
      <w:pPr>
        <w:rPr>
          <w:rFonts w:asciiTheme="minorEastAsia" w:eastAsiaTheme="minorEastAsia" w:hAnsiTheme="minorEastAsia"/>
        </w:rPr>
      </w:pPr>
      <w:r w:rsidRPr="008F4037">
        <w:rPr>
          <w:rFonts w:asciiTheme="minorEastAsia" w:eastAsiaTheme="minorEastAsia" w:hAnsiTheme="minorEastAsia"/>
        </w:rPr>
        <w:t>法律不保护结社自由，而且工人不能自由组织工会或加入自己选择的工会。  中华全国总工会（简称“全总”）是仅有的一个得到法律承认的工会。独立的工会是非法的，法律不保护罢工的权利。法律允许各类企业的员工为薪酬进行集体谈判。法律还允许有产业性或地区性集体合同，全国各地的企业集体合同通常是强制性的。有关规章要求政府控制的工会在与管理层协商之前必须征求工人的意见，并将集体合同提交工人或其代表大会审批。雇主没有法律义务进行谈判或本着诚信原则讨价还价，而且有些雇主拒绝这么做。  大多数集体合同只是重申了法律已经规定的工资和工时条款。</w:t>
      </w:r>
    </w:p>
    <w:p w14:paraId="027D3FF5" w14:textId="6EAA13BA" w:rsidR="00926DF8" w:rsidRPr="008F4037" w:rsidRDefault="22511A41" w:rsidP="00F2630B">
      <w:pPr>
        <w:rPr>
          <w:rFonts w:asciiTheme="minorEastAsia" w:eastAsiaTheme="minorEastAsia" w:hAnsiTheme="minorEastAsia"/>
        </w:rPr>
      </w:pPr>
      <w:r w:rsidRPr="008F4037">
        <w:rPr>
          <w:rFonts w:asciiTheme="minorEastAsia" w:eastAsiaTheme="minorEastAsia" w:hAnsiTheme="minorEastAsia"/>
        </w:rPr>
        <w:t>法律规定了法律保护，防止对官方批准的工会进行歧视，并且规定企业管理部门不得在工会代表的任期内将其调走或终止其工作。法律规定，因从事正式工会活动被解聘的工人必须予以复职，并且规定了对从事反工会活动的企业的处罚。法律不保护在官方承认的工会之外独自向雇主提出要求或进行集体谈判的工人。</w:t>
      </w:r>
    </w:p>
    <w:p w14:paraId="7F6E2958" w14:textId="3D6B2357" w:rsidR="00926DF8" w:rsidRPr="008F4037" w:rsidRDefault="1C44D3AB" w:rsidP="00F2630B">
      <w:pPr>
        <w:rPr>
          <w:rFonts w:asciiTheme="minorEastAsia" w:eastAsiaTheme="minorEastAsia" w:hAnsiTheme="minorEastAsia"/>
        </w:rPr>
      </w:pPr>
      <w:r w:rsidRPr="008F4037">
        <w:rPr>
          <w:rFonts w:asciiTheme="minorEastAsia" w:eastAsiaTheme="minorEastAsia" w:hAnsiTheme="minorEastAsia"/>
        </w:rPr>
        <w:t>所有的工会活动必须由全总批准和组织。全总是中共的一个机构，由一名政治局委员任主席。全总及其省级和地方各级分支机构继续组建新的下属工会并增加新成员，特别是在技术公司和交通与服务部门中的职工。法律授予全总对其下属所有工会的财务和行政控制权。全总的下属工会可以代表职工与企业及事业单位进行协商并签订集体合同。法律没有强制要求全总在劳动争议中代表工人的利益。全总在罢工中的唯一法定职责是参与调查并协助人力资源和社会保障</w:t>
      </w:r>
      <w:proofErr w:type="gramStart"/>
      <w:r w:rsidRPr="008F4037">
        <w:rPr>
          <w:rFonts w:asciiTheme="minorEastAsia" w:eastAsiaTheme="minorEastAsia" w:hAnsiTheme="minorEastAsia"/>
        </w:rPr>
        <w:t>部解决</w:t>
      </w:r>
      <w:proofErr w:type="gramEnd"/>
      <w:r w:rsidRPr="008F4037">
        <w:rPr>
          <w:rFonts w:asciiTheme="minorEastAsia" w:eastAsiaTheme="minorEastAsia" w:hAnsiTheme="minorEastAsia"/>
        </w:rPr>
        <w:t>纠纷。</w:t>
      </w:r>
    </w:p>
    <w:p w14:paraId="32344D7A" w14:textId="267BC36D" w:rsidR="00926DF8" w:rsidRPr="008F4037" w:rsidRDefault="66626AAC" w:rsidP="00F2630B">
      <w:pPr>
        <w:rPr>
          <w:rFonts w:asciiTheme="minorEastAsia" w:eastAsiaTheme="minorEastAsia" w:hAnsiTheme="minorEastAsia"/>
        </w:rPr>
      </w:pPr>
      <w:r w:rsidRPr="008F4037">
        <w:rPr>
          <w:rFonts w:asciiTheme="minorEastAsia" w:eastAsiaTheme="minorEastAsia" w:hAnsiTheme="minorEastAsia"/>
        </w:rPr>
        <w:t>全总和中共通过多种机制来影响工会代表的挑选。虽然法律规定各级工会领导人必须通过选举产生，但全总下属的工会任命了大部分工厂层面的工会领导人，而且常常会与雇主协调产生。官方工会的领导人通常来自管理层。工人直接选举工会领导人的情况仍然罕见，仅仅发生于企业层面，并且受到上级工会或中共的监督。在直接选举工会领导人的企业中，全总地区官员和当地中共当局控制了对候选人的挑选和批准。即使在这些情况下，工人和非政</w:t>
      </w:r>
      <w:r w:rsidRPr="008F4037">
        <w:rPr>
          <w:rFonts w:asciiTheme="minorEastAsia" w:eastAsiaTheme="minorEastAsia" w:hAnsiTheme="minorEastAsia"/>
        </w:rPr>
        <w:lastRenderedPageBreak/>
        <w:t>府组织也对选举的公信</w:t>
      </w:r>
      <w:proofErr w:type="gramStart"/>
      <w:r w:rsidRPr="008F4037">
        <w:rPr>
          <w:rFonts w:asciiTheme="minorEastAsia" w:eastAsiaTheme="minorEastAsia" w:hAnsiTheme="minorEastAsia"/>
        </w:rPr>
        <w:t>力表示</w:t>
      </w:r>
      <w:proofErr w:type="gramEnd"/>
      <w:r w:rsidRPr="008F4037">
        <w:rPr>
          <w:rFonts w:asciiTheme="minorEastAsia" w:eastAsiaTheme="minorEastAsia" w:hAnsiTheme="minorEastAsia"/>
        </w:rPr>
        <w:t>关切。</w:t>
      </w:r>
    </w:p>
    <w:p w14:paraId="3060E778" w14:textId="2F22E5DF" w:rsidR="00F25E8E" w:rsidRPr="008F4037" w:rsidRDefault="34405F4A" w:rsidP="00F2630B">
      <w:pPr>
        <w:rPr>
          <w:rFonts w:asciiTheme="minorEastAsia" w:eastAsiaTheme="minorEastAsia" w:hAnsiTheme="minorEastAsia"/>
        </w:rPr>
      </w:pPr>
      <w:r w:rsidRPr="008F4037">
        <w:rPr>
          <w:rFonts w:asciiTheme="minorEastAsia" w:eastAsiaTheme="minorEastAsia" w:hAnsiTheme="minorEastAsia"/>
        </w:rPr>
        <w:t>虽然工会的参加率比较高，但真正的结社自由和工人代表权并不存在。附属于全总的工会在代表和保护工人权益方面通常没有效力。工人通常不把全总当作维权机构，尤其是外来务工人员，他们与工会官员的接触微乎其微。政府有效地执行其法律以维护中华全国总工会的首要地位并防止</w:t>
      </w:r>
      <w:proofErr w:type="gramStart"/>
      <w:r w:rsidRPr="008F4037">
        <w:rPr>
          <w:rFonts w:asciiTheme="minorEastAsia" w:eastAsiaTheme="minorEastAsia" w:hAnsiTheme="minorEastAsia"/>
        </w:rPr>
        <w:t>独立劳工组织</w:t>
      </w:r>
      <w:proofErr w:type="gramEnd"/>
      <w:r w:rsidRPr="008F4037">
        <w:rPr>
          <w:rFonts w:asciiTheme="minorEastAsia" w:eastAsiaTheme="minorEastAsia" w:hAnsiTheme="minorEastAsia"/>
        </w:rPr>
        <w:t>的出现，而不是提供结社自由或维护罢工的权利。劳工监察员无权强制雇主纠正违规行为，例如拒绝与工会谈判。处罚是有限的，从未适用于违反法律的雇主。试图在官方工会之外行使其权利的工人受到处罚。</w:t>
      </w:r>
    </w:p>
    <w:p w14:paraId="45EB18F9" w14:textId="7D8937C6" w:rsidR="000325D9" w:rsidRPr="008F4037" w:rsidRDefault="3D8DCA63" w:rsidP="00F2630B">
      <w:pPr>
        <w:rPr>
          <w:rFonts w:asciiTheme="minorEastAsia" w:eastAsiaTheme="minorEastAsia" w:hAnsiTheme="minorEastAsia"/>
        </w:rPr>
      </w:pPr>
      <w:r w:rsidRPr="008F4037">
        <w:rPr>
          <w:rFonts w:asciiTheme="minorEastAsia" w:eastAsiaTheme="minorEastAsia" w:hAnsiTheme="minorEastAsia"/>
        </w:rPr>
        <w:t>虽然法律规定了解决争议的一般性程序，但这些程序冗长且会被拖延。某些地区的地方当局着力限制独立民间团体和法律工作者的活动。法律没有明令禁止停工，而且也不禁止工人自发的罢工。尽管一些地方当局容忍抗议拖欠工资和少付工资的罢工，在全年继续有警察镇压罢工的报告。媒体报道了全国各地工厂的抗议活动以及建筑、服务和零售行业的工人抗议活动。有时地方当局在对这种罢工的镇压中对罢工领袖控以模糊不清的刑事罪名，比如“煽动颠覆国家政权”、“寻衅滋事”、“聚众扰乱公共秩序”、“破坏生产”等，或索性不提出任何指控就拘留他们。</w:t>
      </w:r>
    </w:p>
    <w:p w14:paraId="23D6CB1B" w14:textId="7C13934C" w:rsidR="00F25E8E" w:rsidRPr="008F4037" w:rsidRDefault="6FF52FB5" w:rsidP="00F2630B">
      <w:pPr>
        <w:rPr>
          <w:rFonts w:asciiTheme="minorEastAsia" w:eastAsiaTheme="minorEastAsia" w:hAnsiTheme="minorEastAsia"/>
        </w:rPr>
      </w:pPr>
      <w:r w:rsidRPr="008F4037">
        <w:rPr>
          <w:rFonts w:asciiTheme="minorEastAsia" w:eastAsiaTheme="minorEastAsia" w:hAnsiTheme="minorEastAsia"/>
        </w:rPr>
        <w:t>中央、省级和地方政府的联手行动，包括对劳工维权人士进行信息检查、监视、骚扰、拘押和限制旅行，还限制非政府组织的资金来源，瓦解劳工维权运动。政府继续针对劳工活动人士、学生和其他维护工人权利的人。国际劳工组织（ILO）结社自由委员会对有关佳士案中政府骚扰、恐吓、逮捕和身体虐待的报道表示关注。</w:t>
      </w:r>
    </w:p>
    <w:p w14:paraId="1047E474" w14:textId="17089C4A" w:rsidR="00926DF8" w:rsidRPr="008F4037" w:rsidRDefault="43F04D70" w:rsidP="005C191C">
      <w:pPr>
        <w:pStyle w:val="Heading3"/>
        <w:rPr>
          <w:rFonts w:asciiTheme="minorEastAsia" w:eastAsiaTheme="minorEastAsia" w:hAnsiTheme="minorEastAsia"/>
          <w:color w:val="000000" w:themeColor="text1"/>
          <w:sz w:val="28"/>
        </w:rPr>
      </w:pPr>
      <w:r w:rsidRPr="008F4037">
        <w:rPr>
          <w:rFonts w:asciiTheme="minorEastAsia" w:eastAsiaTheme="minorEastAsia" w:hAnsiTheme="minorEastAsia"/>
          <w:sz w:val="28"/>
        </w:rPr>
        <w:t>b.禁止强迫或强制劳动</w:t>
      </w:r>
    </w:p>
    <w:p w14:paraId="2E597FB2" w14:textId="4EA586BB" w:rsidR="4F66F743" w:rsidRPr="008F4037" w:rsidRDefault="57723D40" w:rsidP="00F2630B">
      <w:pPr>
        <w:rPr>
          <w:rFonts w:asciiTheme="minorEastAsia" w:eastAsiaTheme="minorEastAsia" w:hAnsiTheme="minorEastAsia"/>
        </w:rPr>
      </w:pPr>
      <w:r w:rsidRPr="008F4037">
        <w:rPr>
          <w:rFonts w:asciiTheme="minorEastAsia" w:eastAsiaTheme="minorEastAsia" w:hAnsiTheme="minorEastAsia"/>
        </w:rPr>
        <w:t>法律禁止某些形式的强迫和强制劳动并将其确定为刑事犯罪。法律规定了一系列各种情况下的处罚，包括判刑、刑事拘留、行政黑名单和罚款。法律没有得到有效执行，政府从事国家支持的强迫劳动。</w:t>
      </w:r>
    </w:p>
    <w:p w14:paraId="635E654E" w14:textId="34FD6158" w:rsidR="4F66F743" w:rsidRPr="008F4037" w:rsidRDefault="7949251E" w:rsidP="00F2630B">
      <w:pPr>
        <w:rPr>
          <w:rFonts w:asciiTheme="minorEastAsia" w:eastAsiaTheme="minorEastAsia" w:hAnsiTheme="minorEastAsia"/>
        </w:rPr>
      </w:pPr>
      <w:r w:rsidRPr="008F4037">
        <w:rPr>
          <w:rFonts w:asciiTheme="minorEastAsia" w:eastAsiaTheme="minorEastAsia" w:hAnsiTheme="minorEastAsia"/>
        </w:rPr>
        <w:t>国家支持的强迫劳动在新疆继续存在。2月，国际劳工组织专家委员会发布年度报告，对新疆的劳工政策表示深切关注，详述了各种象征强迫劳动的强</w:t>
      </w:r>
      <w:r w:rsidRPr="008F4037">
        <w:rPr>
          <w:rFonts w:asciiTheme="minorEastAsia" w:eastAsiaTheme="minorEastAsia" w:hAnsiTheme="minorEastAsia"/>
        </w:rPr>
        <w:lastRenderedPageBreak/>
        <w:t>制措施。</w:t>
      </w:r>
      <w:r w:rsidRPr="008F4037">
        <w:rPr>
          <w:rFonts w:asciiTheme="minorEastAsia" w:eastAsiaTheme="minorEastAsia" w:hAnsiTheme="minorEastAsia"/>
          <w:color w:val="000000" w:themeColor="text1"/>
        </w:rPr>
        <w:t>8月，联合国当代形式奴隶制问题特别报告员发布了一份报告，其中提到了维吾尔人、哈萨克人和其他少数民族群体，并宣称“可以合理地得出结论”，他们在农业和制造业等部门遭受强迫劳动。特别报告员还指出，这些群体的成员被拘留，并根据国家规定的职业技能教育培训体系和扶贫计划安置工作，这些计划将农村富余劳动力安置在雇员短缺的行业。</w:t>
      </w:r>
      <w:r w:rsidRPr="008F4037">
        <w:rPr>
          <w:rFonts w:asciiTheme="minorEastAsia" w:eastAsiaTheme="minorEastAsia" w:hAnsiTheme="minorEastAsia"/>
        </w:rPr>
        <w:t>9月，联合国人权事务高级专员公署发布了一份报告，质疑劳务转移计划是否属于自愿性质，因为在新疆背景下经常存在惩罚和其他强迫劳动迹象的威胁</w:t>
      </w:r>
      <w:r w:rsidR="004D6410" w:rsidRPr="008F4037">
        <w:rPr>
          <w:rFonts w:asciiTheme="minorEastAsia" w:eastAsiaTheme="minorEastAsia" w:hAnsiTheme="minorEastAsia" w:hint="eastAsia"/>
        </w:rPr>
        <w:t>。</w:t>
      </w:r>
      <w:r w:rsidRPr="008F4037">
        <w:rPr>
          <w:rFonts w:asciiTheme="minorEastAsia" w:eastAsiaTheme="minorEastAsia" w:hAnsiTheme="minorEastAsia"/>
        </w:rPr>
        <w:t>该报告还指出了对可能用于确保获得“剩余劳动力”的强制方法的担忧。</w:t>
      </w:r>
    </w:p>
    <w:p w14:paraId="0893112C" w14:textId="3C59DBB0" w:rsidR="4F66F743" w:rsidRPr="008F4037" w:rsidRDefault="1F49AB3B" w:rsidP="00F2630B">
      <w:pPr>
        <w:rPr>
          <w:rFonts w:asciiTheme="minorEastAsia" w:eastAsiaTheme="minorEastAsia" w:hAnsiTheme="minorEastAsia"/>
        </w:rPr>
      </w:pPr>
      <w:r w:rsidRPr="008F4037">
        <w:rPr>
          <w:rFonts w:asciiTheme="minorEastAsia" w:eastAsiaTheme="minorEastAsia" w:hAnsiTheme="minorEastAsia"/>
        </w:rPr>
        <w:t>在5月和6月，国际非政府组织C4ADS指出，由于使用劳动力转移计划以及与新疆的联系，在农业和工业部门与新疆有联系的全球供应</w:t>
      </w:r>
      <w:proofErr w:type="gramStart"/>
      <w:r w:rsidRPr="008F4037">
        <w:rPr>
          <w:rFonts w:asciiTheme="minorEastAsia" w:eastAsiaTheme="minorEastAsia" w:hAnsiTheme="minorEastAsia"/>
        </w:rPr>
        <w:t>链面临</w:t>
      </w:r>
      <w:proofErr w:type="gramEnd"/>
      <w:r w:rsidRPr="008F4037">
        <w:rPr>
          <w:rFonts w:asciiTheme="minorEastAsia" w:eastAsiaTheme="minorEastAsia" w:hAnsiTheme="minorEastAsia"/>
        </w:rPr>
        <w:t>更高的强迫劳动风险。</w:t>
      </w:r>
    </w:p>
    <w:p w14:paraId="04DE1C98" w14:textId="10FC2DF0" w:rsidR="4F66F743" w:rsidRPr="008F4037" w:rsidRDefault="20E8D7DF" w:rsidP="00F2630B">
      <w:pPr>
        <w:rPr>
          <w:rFonts w:asciiTheme="minorEastAsia" w:eastAsiaTheme="minorEastAsia" w:hAnsiTheme="minorEastAsia"/>
          <w:highlight w:val="yellow"/>
        </w:rPr>
      </w:pPr>
      <w:r w:rsidRPr="008F4037">
        <w:rPr>
          <w:rFonts w:asciiTheme="minorEastAsia" w:eastAsiaTheme="minorEastAsia" w:hAnsiTheme="minorEastAsia"/>
        </w:rPr>
        <w:t>新疆生产建设兵团（兵团）是一个经济和准军事组织，对新疆地区的多个地区拥有行政控制权。谢菲尔德哈勒姆大学海伦</w:t>
      </w:r>
      <w:proofErr w:type="gramStart"/>
      <w:r w:rsidRPr="008F4037">
        <w:rPr>
          <w:rFonts w:asciiTheme="minorEastAsia" w:eastAsiaTheme="minorEastAsia" w:hAnsiTheme="minorEastAsia"/>
        </w:rPr>
        <w:t>娜</w:t>
      </w:r>
      <w:proofErr w:type="gramEnd"/>
      <w:r w:rsidRPr="008F4037">
        <w:rPr>
          <w:rFonts w:asciiTheme="minorEastAsia" w:eastAsiaTheme="minorEastAsia" w:hAnsiTheme="minorEastAsia"/>
        </w:rPr>
        <w:t>·肯尼迪中心7月发布的一份报告强调了</w:t>
      </w:r>
      <w:r w:rsidRPr="008F4037">
        <w:rPr>
          <w:rFonts w:asciiTheme="minorEastAsia" w:eastAsiaTheme="minorEastAsia" w:hAnsiTheme="minorEastAsia"/>
          <w:color w:val="000000" w:themeColor="text1"/>
        </w:rPr>
        <w:t>兵团在整个新疆和其他自治区和省份的少数民族劳动力转移计划中的参与。</w:t>
      </w:r>
      <w:r w:rsidRPr="008F4037">
        <w:rPr>
          <w:rFonts w:asciiTheme="minorEastAsia" w:eastAsiaTheme="minorEastAsia" w:hAnsiTheme="minorEastAsia"/>
        </w:rPr>
        <w:t>还有报道，兵团强迫犯人在新疆多个地区建造新的监狱设施，并可能强迫犯人从事煤炭、铀和石棉开采，以及铅锌冶炼和化肥生产等工作。据报道，兵团还强迫 50 万维吾尔成人和儿童采摘和加工棉花、西红柿、甜菜，可能还有苹果和花生。非政府组织报告说，兵团监狱系统还强迫汉族囚犯劳动，其中许多人可能是任意拘留的受害者。</w:t>
      </w:r>
    </w:p>
    <w:p w14:paraId="5A6C2DEF" w14:textId="4F1F7633" w:rsidR="044BABA2" w:rsidRPr="008F4037" w:rsidRDefault="044BABA2" w:rsidP="00F2630B">
      <w:pPr>
        <w:rPr>
          <w:rFonts w:asciiTheme="minorEastAsia" w:eastAsiaTheme="minorEastAsia" w:hAnsiTheme="minorEastAsia"/>
        </w:rPr>
      </w:pPr>
      <w:r w:rsidRPr="008F4037">
        <w:rPr>
          <w:rFonts w:asciiTheme="minorEastAsia" w:eastAsiaTheme="minorEastAsia" w:hAnsiTheme="minorEastAsia"/>
        </w:rPr>
        <w:t>国家户籍制度（户口）限制了农村居民合法变更居住地的自由，使中国境内流动人口（估计超过1.69亿）面临在砖窑、煤矿和工厂从事强迫劳动的高风险。其中一些企业非法经营，并且利用政府执法不严钻空子。</w:t>
      </w:r>
    </w:p>
    <w:p w14:paraId="17545B5C" w14:textId="6D397644" w:rsidR="4F66F743" w:rsidRPr="008F4037" w:rsidRDefault="146970E3" w:rsidP="00F2630B">
      <w:pPr>
        <w:rPr>
          <w:rFonts w:asciiTheme="minorEastAsia" w:eastAsiaTheme="minorEastAsia" w:hAnsiTheme="minorEastAsia"/>
        </w:rPr>
      </w:pPr>
      <w:r w:rsidRPr="008F4037">
        <w:rPr>
          <w:rFonts w:asciiTheme="minorEastAsia" w:eastAsiaTheme="minorEastAsia" w:hAnsiTheme="minorEastAsia"/>
        </w:rPr>
        <w:t>据报道，政府使基督徒和其他宗教团体的成员从事强迫劳动，作为以思想教育为目的的拘留的一部分。幸存者报告说，他们被迫在砖窑、食品加工中心和制造服装和家庭用品的工厂工作。国际媒体报道说，地方当局强迫参加一些政府支持的勤工俭学项目的儿童到工厂工作。一些学区以必修实习为幌子，强迫学生进入制造业从事强制劳动。尽管信息有限，但中国国民可能在中国境内的大规模稀土采矿作业中经历了强迫劳动，而因这些作业和伴随的</w:t>
      </w:r>
      <w:r w:rsidRPr="008F4037">
        <w:rPr>
          <w:rFonts w:asciiTheme="minorEastAsia" w:eastAsiaTheme="minorEastAsia" w:hAnsiTheme="minorEastAsia"/>
        </w:rPr>
        <w:lastRenderedPageBreak/>
        <w:t>环境污染而流离失所的农村社区本身可能很容易遭受强迫劳动。</w:t>
      </w:r>
    </w:p>
    <w:p w14:paraId="66829612" w14:textId="76ED089E" w:rsidR="5EE6301B" w:rsidRPr="008F4037" w:rsidRDefault="146970E3" w:rsidP="00F2630B">
      <w:pPr>
        <w:rPr>
          <w:rFonts w:asciiTheme="minorEastAsia" w:eastAsiaTheme="minorEastAsia" w:hAnsiTheme="minorEastAsia"/>
        </w:rPr>
      </w:pPr>
      <w:r w:rsidRPr="008F4037">
        <w:rPr>
          <w:rFonts w:asciiTheme="minorEastAsia" w:eastAsiaTheme="minorEastAsia" w:hAnsiTheme="minorEastAsia"/>
        </w:rPr>
        <w:t>在中国没有正式移民身份的朝鲜难民和寻求庇护者很容易遭受强迫劳动。据媒体和非政府组织报道，一些朝鲜妇女在抵达中国后被迫从事农业、家政服务以及餐馆、卡拉OK吧、咖啡店和工厂的强迫劳动。作为其核扩散融资体系的一部分，朝鲜政府可能在中国官员知情的情况下迫使其公民在中国从事强迫劳动，包括在酒店、餐馆和远程网络操作中的强迫劳动。据报道，中国人拥有的制造设施也强迫朝鲜工人在生产用于对外出口的医用防护服时强迫他们劳动。</w:t>
      </w:r>
    </w:p>
    <w:p w14:paraId="043EEE0D" w14:textId="3D3128D6" w:rsidR="42F6DB83" w:rsidRPr="008F4037" w:rsidRDefault="799B5386" w:rsidP="00F2630B">
      <w:pPr>
        <w:rPr>
          <w:rFonts w:asciiTheme="minorEastAsia" w:eastAsiaTheme="minorEastAsia" w:hAnsiTheme="minorEastAsia"/>
        </w:rPr>
      </w:pPr>
      <w:r w:rsidRPr="008F4037">
        <w:rPr>
          <w:rFonts w:asciiTheme="minorEastAsia" w:eastAsiaTheme="minorEastAsia" w:hAnsiTheme="minorEastAsia"/>
        </w:rPr>
        <w:t>悬挂中国国旗的渔船强迫其他国家的工人劳动。渔民遭受了合同不实、工作时间过长、生活条件恶化、严重的语言和身体虐待、饥饿、拒绝提供医疗保健、通讯受限、文件扣押、任意扣除或者扣发工资，以及其他显示强迫劳动的经历，通常是在被迫一次在海上停留数月或数年期间。</w:t>
      </w:r>
    </w:p>
    <w:p w14:paraId="4F6E1601" w14:textId="0B6C73CC" w:rsidR="00926DF8" w:rsidRPr="008F4037" w:rsidRDefault="77A16789" w:rsidP="00F2630B">
      <w:pPr>
        <w:rPr>
          <w:rFonts w:asciiTheme="minorEastAsia" w:eastAsiaTheme="minorEastAsia" w:hAnsiTheme="minorEastAsia"/>
        </w:rPr>
      </w:pPr>
      <w:r w:rsidRPr="008F4037">
        <w:rPr>
          <w:rFonts w:asciiTheme="minorEastAsia" w:eastAsiaTheme="minorEastAsia" w:hAnsiTheme="minorEastAsia"/>
        </w:rPr>
        <w:t>另见美国国务院的</w:t>
      </w:r>
      <w:r w:rsidRPr="008F4037">
        <w:rPr>
          <w:rFonts w:asciiTheme="minorEastAsia" w:eastAsiaTheme="minorEastAsia" w:hAnsiTheme="minorEastAsia"/>
          <w:i/>
        </w:rPr>
        <w:t>《人口贩运报告》</w:t>
      </w:r>
      <w:r w:rsidRPr="008F4037">
        <w:rPr>
          <w:rFonts w:asciiTheme="minorEastAsia" w:eastAsiaTheme="minorEastAsia" w:hAnsiTheme="minorEastAsia"/>
        </w:rPr>
        <w:t xml:space="preserve"> ，网址：</w:t>
      </w:r>
      <w:hyperlink r:id="rId816">
        <w:r w:rsidRPr="008F4037">
          <w:rPr>
            <w:rStyle w:val="Hyperlink"/>
            <w:rFonts w:asciiTheme="minorEastAsia" w:eastAsiaTheme="minorEastAsia" w:hAnsiTheme="minorEastAsia"/>
          </w:rPr>
          <w:t xml:space="preserve"> https://www.state.gov/trafficking-in-persons-report/</w:t>
        </w:r>
      </w:hyperlink>
      <w:r w:rsidRPr="008F4037">
        <w:rPr>
          <w:rFonts w:asciiTheme="minorEastAsia" w:eastAsiaTheme="minorEastAsia" w:hAnsiTheme="minorEastAsia"/>
        </w:rPr>
        <w:t>。</w:t>
      </w:r>
    </w:p>
    <w:p w14:paraId="70B12844" w14:textId="77777777"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c.禁止童工和最低就业年龄</w:t>
      </w:r>
    </w:p>
    <w:p w14:paraId="0F260451" w14:textId="4297B4D9" w:rsidR="00926DF8" w:rsidRPr="008F4037" w:rsidRDefault="7809D2A2" w:rsidP="00F2630B">
      <w:pPr>
        <w:rPr>
          <w:rFonts w:asciiTheme="minorEastAsia" w:eastAsiaTheme="minorEastAsia" w:hAnsiTheme="minorEastAsia"/>
        </w:rPr>
      </w:pPr>
      <w:bookmarkStart w:id="23" w:name="_Hlk24974831"/>
      <w:r w:rsidRPr="008F4037">
        <w:rPr>
          <w:rFonts w:asciiTheme="minorEastAsia" w:eastAsiaTheme="minorEastAsia" w:hAnsiTheme="minorEastAsia"/>
        </w:rPr>
        <w:t>法律禁止所有最恶劣形式的童工。法律禁止雇用16岁以下的少年儿童。  16至18岁的工人称为“未成年工”，禁止他们从事某些形式的危险工作，包括采矿业工作。在私营部门有童工的报告，据称政府对这种情况执行了该法律。</w:t>
      </w:r>
    </w:p>
    <w:bookmarkEnd w:id="23"/>
    <w:p w14:paraId="637E8AD3" w14:textId="5C6889D4" w:rsidR="00926DF8" w:rsidRPr="008F4037" w:rsidRDefault="393C3313" w:rsidP="00F2630B">
      <w:pPr>
        <w:rPr>
          <w:rFonts w:asciiTheme="minorEastAsia" w:eastAsiaTheme="minorEastAsia" w:hAnsiTheme="minorEastAsia"/>
        </w:rPr>
      </w:pPr>
      <w:r w:rsidRPr="008F4037">
        <w:rPr>
          <w:rFonts w:asciiTheme="minorEastAsia" w:eastAsiaTheme="minorEastAsia" w:hAnsiTheme="minorEastAsia"/>
        </w:rPr>
        <w:t>法律具体规定，对于非法雇用童工的企业给予行政审查、罚款和吊销经营执照的处罚。法律规定童工必须送还给他们的父母或者原居住地的其他监护人。对雇用16岁以下少年儿童从事危险劳动或过长工时的劳动的惩罚是判处徒刑，但在立法与执法之间依然存在着差距，尽管在全国每年都有地方当局开展的检查活动。处罚与绑架等类似严重罪行的刑罚相称。经常对违规者进行处罚。</w:t>
      </w:r>
    </w:p>
    <w:p w14:paraId="5EA14110" w14:textId="11D29454" w:rsidR="00926DF8" w:rsidRPr="008F4037" w:rsidRDefault="1476AC99" w:rsidP="00F2630B">
      <w:pPr>
        <w:rPr>
          <w:rFonts w:asciiTheme="minorEastAsia" w:eastAsiaTheme="minorEastAsia" w:hAnsiTheme="minorEastAsia"/>
        </w:rPr>
      </w:pPr>
      <w:r w:rsidRPr="008F4037">
        <w:rPr>
          <w:rFonts w:asciiTheme="minorEastAsia" w:eastAsiaTheme="minorEastAsia" w:hAnsiTheme="minorEastAsia"/>
        </w:rPr>
        <w:t>有报道，制造业、服务业和零售业都存在童工现象。据报道，发现儿童在机器和电子工厂、饮料店工作，并被雇用为服务员。经常对违规者进行处罚。</w:t>
      </w:r>
    </w:p>
    <w:p w14:paraId="266464F5" w14:textId="77777777" w:rsidR="00926DF8" w:rsidRPr="008F4037" w:rsidRDefault="2257978F"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lastRenderedPageBreak/>
        <w:t>d. 就业或职业歧视</w:t>
      </w:r>
    </w:p>
    <w:p w14:paraId="6D83575E" w14:textId="5907A35E" w:rsidR="00926DF8" w:rsidRPr="008F4037" w:rsidRDefault="5820E17D" w:rsidP="00F2630B">
      <w:pPr>
        <w:rPr>
          <w:rFonts w:asciiTheme="minorEastAsia" w:eastAsiaTheme="minorEastAsia" w:hAnsiTheme="minorEastAsia"/>
        </w:rPr>
      </w:pPr>
      <w:r w:rsidRPr="008F4037">
        <w:rPr>
          <w:rFonts w:asciiTheme="minorEastAsia" w:eastAsiaTheme="minorEastAsia" w:hAnsiTheme="minorEastAsia"/>
        </w:rPr>
        <w:t>法律禁止基于民族、种族、性别、宗教信仰、残障、年龄和传染病或职业病的就业歧视。法律不禁止对来源国或者性取向的歧视。不同的政府部委禁止在招聘和聘用过程中的性别歧视。执行条款包括通过法院争取民事赔偿的权利。惩罚与相关法律的处罚相称。有时会对违规者进行处罚。有些法院不愿受理歧视案件，各级有关部门强调通过谈判和解解决劳动纠纷。很少有执法行动导致最终法律裁决的案例。</w:t>
      </w:r>
    </w:p>
    <w:p w14:paraId="44558B64" w14:textId="7CED5256" w:rsidR="00926DF8" w:rsidRPr="008F4037" w:rsidRDefault="23B74973" w:rsidP="00F2630B">
      <w:pPr>
        <w:rPr>
          <w:rFonts w:asciiTheme="minorEastAsia" w:eastAsiaTheme="minorEastAsia" w:hAnsiTheme="minorEastAsia"/>
        </w:rPr>
      </w:pPr>
      <w:r w:rsidRPr="008F4037">
        <w:rPr>
          <w:rFonts w:asciiTheme="minorEastAsia" w:eastAsiaTheme="minorEastAsia" w:hAnsiTheme="minorEastAsia"/>
        </w:rPr>
        <w:t>政府没有有效地执行这些法律。就业歧视普遍存在，包括在招募广告中基于性别、年龄、身高、出生地、婚姻状况、残障、外貌和健康状况的歧视（见第六节）。有广告招募漂亮的女性，偏爱男性或要求女性的受教育程度比从事相同工作的男性更高。</w:t>
      </w:r>
    </w:p>
    <w:p w14:paraId="48E46CBE" w14:textId="5F52FFBB" w:rsidR="00926DF8" w:rsidRPr="008F4037" w:rsidRDefault="37AC5BE5" w:rsidP="00F2630B">
      <w:pPr>
        <w:rPr>
          <w:rFonts w:asciiTheme="minorEastAsia" w:eastAsiaTheme="minorEastAsia" w:hAnsiTheme="minorEastAsia"/>
        </w:rPr>
      </w:pPr>
      <w:r w:rsidRPr="008F4037">
        <w:rPr>
          <w:rFonts w:asciiTheme="minorEastAsia" w:eastAsiaTheme="minorEastAsia" w:hAnsiTheme="minorEastAsia"/>
        </w:rPr>
        <w:t>性别歧视仍然普遍存在，尤其是针对女性和LGBTQI+人士。女性的平均收入比从事类似工作的男性少 35%。这种工资差距在农村地区更大。尽管女性在劳动力中的参与率很高，但她们在领导岗位上的代表性不足。</w:t>
      </w:r>
    </w:p>
    <w:p w14:paraId="52F1C8DD" w14:textId="45027321" w:rsidR="00926DF8" w:rsidRPr="008F4037" w:rsidRDefault="58478827" w:rsidP="00F2630B">
      <w:pPr>
        <w:rPr>
          <w:rFonts w:asciiTheme="minorEastAsia" w:eastAsiaTheme="minorEastAsia" w:hAnsiTheme="minorEastAsia"/>
        </w:rPr>
      </w:pPr>
      <w:r w:rsidRPr="008F4037">
        <w:rPr>
          <w:rFonts w:asciiTheme="minorEastAsia" w:eastAsiaTheme="minorEastAsia" w:hAnsiTheme="minorEastAsia"/>
        </w:rPr>
        <w:t>在雇用和留用人员过程中仍然存在年龄歧视。从事蓝领工作的女性的强制退休年龄为50岁，从事白领工作的女性为55岁。所有男性的退休年龄是60岁。</w:t>
      </w:r>
    </w:p>
    <w:p w14:paraId="7271A2E3" w14:textId="425B2A8B" w:rsidR="00926DF8" w:rsidRPr="008F4037" w:rsidRDefault="69E88C4A" w:rsidP="00F2630B">
      <w:pPr>
        <w:rPr>
          <w:rFonts w:asciiTheme="minorEastAsia" w:eastAsiaTheme="minorEastAsia" w:hAnsiTheme="minorEastAsia"/>
          <w:color w:val="212121"/>
        </w:rPr>
      </w:pPr>
      <w:r w:rsidRPr="008F4037">
        <w:rPr>
          <w:rFonts w:asciiTheme="minorEastAsia" w:eastAsiaTheme="minorEastAsia" w:hAnsiTheme="minorEastAsia"/>
        </w:rPr>
        <w:t>新疆也存在针对维吾尔族和其他主要是穆斯林的少数民族群体的就业歧视。  国际劳工组织对政府对维吾尔人的政策表示担忧，并敦促政府立即停止对他们的任何歧视性做法，包括以种族和宗教为由进行拘禁或监禁，以去极端化。</w:t>
      </w:r>
    </w:p>
    <w:p w14:paraId="7BDB6E03" w14:textId="5E2011A1" w:rsidR="00926DF8" w:rsidRPr="008F4037" w:rsidRDefault="588F6F49" w:rsidP="00F2630B">
      <w:pPr>
        <w:rPr>
          <w:rFonts w:asciiTheme="minorEastAsia" w:eastAsiaTheme="minorEastAsia" w:hAnsiTheme="minorEastAsia"/>
        </w:rPr>
      </w:pPr>
      <w:r w:rsidRPr="008F4037">
        <w:rPr>
          <w:rFonts w:asciiTheme="minorEastAsia" w:eastAsiaTheme="minorEastAsia" w:hAnsiTheme="minorEastAsia"/>
        </w:rPr>
        <w:t>存在基于地理来源的就业歧视。户口制度仍然是最普遍的就业歧视形式，它剥夺了外来劳工可在与当地居民平等的基础上得到的全方位社会福利，包括医疗保健、养老金和残障计划。</w:t>
      </w:r>
    </w:p>
    <w:p w14:paraId="0FE28262" w14:textId="77D927DE" w:rsidR="0A29DEDA" w:rsidRPr="008F4037" w:rsidRDefault="553076DC" w:rsidP="00F2630B">
      <w:pPr>
        <w:rPr>
          <w:rFonts w:asciiTheme="minorEastAsia" w:eastAsiaTheme="minorEastAsia" w:hAnsiTheme="minorEastAsia"/>
        </w:rPr>
      </w:pPr>
      <w:r w:rsidRPr="008F4037">
        <w:rPr>
          <w:rFonts w:asciiTheme="minorEastAsia" w:eastAsiaTheme="minorEastAsia" w:hAnsiTheme="minorEastAsia"/>
        </w:rPr>
        <w:t>7月5日，</w:t>
      </w:r>
      <w:r w:rsidRPr="008F4037">
        <w:rPr>
          <w:rFonts w:asciiTheme="minorEastAsia" w:eastAsiaTheme="minorEastAsia" w:hAnsiTheme="minorEastAsia"/>
          <w:i/>
        </w:rPr>
        <w:t>《第六声》</w:t>
      </w:r>
      <w:r w:rsidRPr="008F4037">
        <w:rPr>
          <w:rFonts w:asciiTheme="minorEastAsia" w:eastAsiaTheme="minorEastAsia" w:hAnsiTheme="minorEastAsia"/>
        </w:rPr>
        <w:t>报道说，雇主被指控歧视以前感染过新冠肺炎的雇员。据地方媒体报道，由于担心再次感染和保护其他员工，雇主限制康复的新冠肺炎患者申请人申请工作。据报道，许多患者在康复后失去了工作，尽</w:t>
      </w:r>
      <w:r w:rsidRPr="008F4037">
        <w:rPr>
          <w:rFonts w:asciiTheme="minorEastAsia" w:eastAsiaTheme="minorEastAsia" w:hAnsiTheme="minorEastAsia"/>
        </w:rPr>
        <w:lastRenderedPageBreak/>
        <w:t>管因感染传染病而受到歧视是非法的。7月11日，网上新闻平台</w:t>
      </w:r>
      <w:r w:rsidRPr="008F4037">
        <w:rPr>
          <w:rFonts w:asciiTheme="minorEastAsia" w:eastAsiaTheme="minorEastAsia" w:hAnsiTheme="minorEastAsia"/>
          <w:i/>
        </w:rPr>
        <w:t>中国计划</w:t>
      </w:r>
      <w:r w:rsidRPr="008F4037">
        <w:rPr>
          <w:rFonts w:asciiTheme="minorEastAsia" w:eastAsiaTheme="minorEastAsia" w:hAnsiTheme="minorEastAsia"/>
        </w:rPr>
        <w:t>报道说，农民工特别容易受到与新冠相关的污名化和歧视性劳工做法的影响。  根据&lt;3310&gt;中国项目&lt;/3310&gt;，由于雇主普遍歧视新冠肺炎康复的申请人，农民工在上海</w:t>
      </w:r>
      <w:proofErr w:type="gramStart"/>
      <w:r w:rsidRPr="008F4037">
        <w:rPr>
          <w:rFonts w:asciiTheme="minorEastAsia" w:eastAsiaTheme="minorEastAsia" w:hAnsiTheme="minorEastAsia"/>
        </w:rPr>
        <w:t>封控期间</w:t>
      </w:r>
      <w:proofErr w:type="gramEnd"/>
      <w:r w:rsidRPr="008F4037">
        <w:rPr>
          <w:rFonts w:asciiTheme="minorEastAsia" w:eastAsiaTheme="minorEastAsia" w:hAnsiTheme="minorEastAsia"/>
        </w:rPr>
        <w:t>无法工作，如果他们感染了新冠，则无法找到工作。</w:t>
      </w:r>
    </w:p>
    <w:p w14:paraId="4B6E49E9" w14:textId="0A0277C4" w:rsidR="00926DF8" w:rsidRPr="008F4037" w:rsidRDefault="00A66D65" w:rsidP="005C191C">
      <w:pPr>
        <w:pStyle w:val="Heading3"/>
        <w:rPr>
          <w:rFonts w:asciiTheme="minorEastAsia" w:eastAsiaTheme="minorEastAsia" w:hAnsiTheme="minorEastAsia"/>
          <w:sz w:val="28"/>
        </w:rPr>
      </w:pPr>
      <w:r w:rsidRPr="008F4037">
        <w:rPr>
          <w:rFonts w:asciiTheme="minorEastAsia" w:eastAsiaTheme="minorEastAsia" w:hAnsiTheme="minorEastAsia"/>
          <w:sz w:val="28"/>
        </w:rPr>
        <w:t>e.可接受的工作条件</w:t>
      </w:r>
    </w:p>
    <w:p w14:paraId="4CDB6FF9" w14:textId="5258EF7B" w:rsidR="66AAE5AD" w:rsidRPr="008F4037" w:rsidRDefault="121C8BBE" w:rsidP="00F2630B">
      <w:pPr>
        <w:rPr>
          <w:rFonts w:asciiTheme="minorEastAsia" w:eastAsiaTheme="minorEastAsia" w:hAnsiTheme="minorEastAsia"/>
        </w:rPr>
      </w:pPr>
      <w:r w:rsidRPr="008F4037">
        <w:rPr>
          <w:rFonts w:asciiTheme="minorEastAsia" w:eastAsiaTheme="minorEastAsia" w:hAnsiTheme="minorEastAsia"/>
          <w:b/>
        </w:rPr>
        <w:t>工资和工时法：</w:t>
      </w:r>
      <w:r w:rsidRPr="008F4037">
        <w:rPr>
          <w:rFonts w:asciiTheme="minorEastAsia" w:eastAsiaTheme="minorEastAsia" w:hAnsiTheme="minorEastAsia"/>
        </w:rPr>
        <w:t xml:space="preserve"> 没有全国通行的最低工资标准，但是法律要求地方和省级政府依据人力资源和社会保障部设立的标准制定各自的最低工资标准。  最低工资高于贫困线。根据法律，限制雇员每天工作8小时，每周工作40小时。超过这个标准的工作属于加班，对加班必须支付超过正常工资的加班费。2021年8 月，最高人民法院和人力资源和社会保障部就 10 项与六天工作制文化有关的法律案件作出裁决，每个案子均作出有利于员工的裁决。</w:t>
      </w:r>
    </w:p>
    <w:p w14:paraId="5783049B" w14:textId="212B62F1" w:rsidR="05F51E49" w:rsidRPr="008F4037" w:rsidRDefault="14625E44" w:rsidP="00F2630B">
      <w:pPr>
        <w:rPr>
          <w:rFonts w:asciiTheme="minorEastAsia" w:eastAsiaTheme="minorEastAsia" w:hAnsiTheme="minorEastAsia"/>
        </w:rPr>
      </w:pPr>
      <w:r w:rsidRPr="008F4037">
        <w:rPr>
          <w:rFonts w:asciiTheme="minorEastAsia" w:eastAsiaTheme="minorEastAsia" w:hAnsiTheme="minorEastAsia"/>
        </w:rPr>
        <w:t>根据国家统计局公布的月度数据，企业职工每月平均每周工作近48小时，这意味着全年每周工作6天。</w:t>
      </w:r>
    </w:p>
    <w:p w14:paraId="768A4B37" w14:textId="51252A9D" w:rsidR="001867AE" w:rsidRPr="008F4037" w:rsidRDefault="54CEE579" w:rsidP="00F2630B">
      <w:pPr>
        <w:rPr>
          <w:rFonts w:asciiTheme="minorEastAsia" w:eastAsiaTheme="minorEastAsia" w:hAnsiTheme="minorEastAsia"/>
        </w:rPr>
      </w:pPr>
      <w:r w:rsidRPr="008F4037">
        <w:rPr>
          <w:rFonts w:asciiTheme="minorEastAsia" w:eastAsiaTheme="minorEastAsia" w:hAnsiTheme="minorEastAsia"/>
        </w:rPr>
        <w:t>根据多个省市当局发布的黑名单，拖欠工资仍然是一个普遍问题。省和地方各级政府继续努力防止拖欠工资，追缴未支付的工资和保险费。据地方媒体报道，人力资源和社会保障部表示，各级劳动监察部门在全国范围内调查了6万3000起与工资有关的案件，并帮助85万3000名工人在2021年讨回了近80亿元人民币（超过11.4亿美元）的工资和其他福利.  许多地区由于新冠肺炎疫情爆发，拖欠工资的情况加剧。多个劳工非政府组织报告称，在疫情爆发期间，诸如延迟支付工资和未支付</w:t>
      </w:r>
      <w:proofErr w:type="gramStart"/>
      <w:r w:rsidRPr="008F4037">
        <w:rPr>
          <w:rFonts w:asciiTheme="minorEastAsia" w:eastAsiaTheme="minorEastAsia" w:hAnsiTheme="minorEastAsia"/>
        </w:rPr>
        <w:t>五险一</w:t>
      </w:r>
      <w:proofErr w:type="gramEnd"/>
      <w:r w:rsidRPr="008F4037">
        <w:rPr>
          <w:rFonts w:asciiTheme="minorEastAsia" w:eastAsiaTheme="minorEastAsia" w:hAnsiTheme="minorEastAsia"/>
        </w:rPr>
        <w:t>金等问题大范围存在。由于新冠肺炎疫情引发的全球经济下跌，公司在短时间内搬迁或关闭，这往往导致外来劳工无法返回原居住国，也没有足够的追索权来获得应有的赔偿。</w:t>
      </w:r>
    </w:p>
    <w:p w14:paraId="06A4F783" w14:textId="5959A29B" w:rsidR="001867AE" w:rsidRPr="008F4037" w:rsidRDefault="7277F125" w:rsidP="00F2630B">
      <w:pPr>
        <w:rPr>
          <w:rFonts w:asciiTheme="minorEastAsia" w:eastAsiaTheme="minorEastAsia" w:hAnsiTheme="minorEastAsia"/>
        </w:rPr>
      </w:pPr>
      <w:r w:rsidRPr="008F4037">
        <w:rPr>
          <w:rFonts w:asciiTheme="minorEastAsia" w:eastAsiaTheme="minorEastAsia" w:hAnsiTheme="minorEastAsia"/>
        </w:rPr>
        <w:t>分包合同使农民工容易被拖欠或拒付工资，促使他们加入集体行动。即使有合同，外来劳工也难以获得福利，尤其是社会保险。</w:t>
      </w:r>
    </w:p>
    <w:p w14:paraId="52E80F7F" w14:textId="660399FE" w:rsidR="00926DF8" w:rsidRPr="008F4037" w:rsidRDefault="3D7D6601" w:rsidP="00F2630B">
      <w:pPr>
        <w:rPr>
          <w:rFonts w:asciiTheme="minorEastAsia" w:eastAsiaTheme="minorEastAsia" w:hAnsiTheme="minorEastAsia"/>
        </w:rPr>
      </w:pPr>
      <w:r w:rsidRPr="008F4037">
        <w:rPr>
          <w:rFonts w:asciiTheme="minorEastAsia" w:eastAsiaTheme="minorEastAsia" w:hAnsiTheme="minorEastAsia"/>
          <w:b/>
        </w:rPr>
        <w:t>职业安全与健康：</w:t>
      </w:r>
      <w:r w:rsidRPr="008F4037">
        <w:rPr>
          <w:rFonts w:asciiTheme="minorEastAsia" w:eastAsiaTheme="minorEastAsia" w:hAnsiTheme="minorEastAsia"/>
        </w:rPr>
        <w:t xml:space="preserve"> 应急管理部负责制定并执行职业安全规章。国家</w:t>
      </w:r>
      <w:proofErr w:type="gramStart"/>
      <w:r w:rsidRPr="008F4037">
        <w:rPr>
          <w:rFonts w:asciiTheme="minorEastAsia" w:eastAsiaTheme="minorEastAsia" w:hAnsiTheme="minorEastAsia"/>
        </w:rPr>
        <w:t>卫健委负责</w:t>
      </w:r>
      <w:proofErr w:type="gramEnd"/>
      <w:r w:rsidRPr="008F4037">
        <w:rPr>
          <w:rFonts w:asciiTheme="minorEastAsia" w:eastAsiaTheme="minorEastAsia" w:hAnsiTheme="minorEastAsia"/>
        </w:rPr>
        <w:t>制定并执行职业健康规章。法律要求雇主对在危险条件下工作的雇员提供免费健康检查并将结果告知这些雇员。法律还规定，工人有权报告可能危</w:t>
      </w:r>
      <w:r w:rsidRPr="008F4037">
        <w:rPr>
          <w:rFonts w:asciiTheme="minorEastAsia" w:eastAsiaTheme="minorEastAsia" w:hAnsiTheme="minorEastAsia"/>
        </w:rPr>
        <w:lastRenderedPageBreak/>
        <w:t>及其健康的违法现象或离开此类工作场所，而不应当有因此被解雇的风险。  根据法律，发现和确认不安全的工作条件应由职业安全卫生专家负责，而不是工人。</w:t>
      </w:r>
    </w:p>
    <w:p w14:paraId="01B8A6F8" w14:textId="4EE25B05" w:rsidR="00926DF8" w:rsidRPr="008F4037" w:rsidRDefault="1A793F58" w:rsidP="00F2630B">
      <w:pPr>
        <w:rPr>
          <w:rFonts w:asciiTheme="minorEastAsia" w:eastAsiaTheme="minorEastAsia" w:hAnsiTheme="minorEastAsia"/>
          <w:color w:val="000000" w:themeColor="text1"/>
        </w:rPr>
      </w:pPr>
      <w:r w:rsidRPr="008F4037">
        <w:rPr>
          <w:rFonts w:asciiTheme="minorEastAsia" w:eastAsiaTheme="minorEastAsia" w:hAnsiTheme="minorEastAsia"/>
        </w:rPr>
        <w:t>据媒体报道，职业病普遍存在，但是报道不足。患者来自许多产业，包括煤炭、化工和建筑。据家人称，香港博士生方然仍被拘留。他于2021年在广西被拘留，以防止他就深圳采矿业的职业病采访农民工。</w:t>
      </w:r>
    </w:p>
    <w:p w14:paraId="294AFB23" w14:textId="531376FB" w:rsidR="104C99FE" w:rsidRPr="008F4037" w:rsidRDefault="54CEE579" w:rsidP="00F2630B">
      <w:pPr>
        <w:rPr>
          <w:rFonts w:asciiTheme="minorEastAsia" w:eastAsiaTheme="minorEastAsia" w:hAnsiTheme="minorEastAsia"/>
        </w:rPr>
      </w:pPr>
      <w:r w:rsidRPr="008F4037">
        <w:rPr>
          <w:rFonts w:asciiTheme="minorEastAsia" w:eastAsiaTheme="minorEastAsia" w:hAnsiTheme="minorEastAsia"/>
        </w:rPr>
        <w:t>工作场所事故很普遍。据应急管理部统计，上半年，各类生产安全事故1万1076起，死亡8870人。据媒体报道，煤炭业的工伤事故尤为常见和致命。  媒体和非政府组织的报道将其归咎于安全检查不足、法律法规执行不力、监管无效、应急响应不足。例如在广西，自治区政府通报，上半年共发生安全生产事故431起，造成405人死亡，198人受伤，比2021年显著增加。另一个例子是贵州省一个建筑工地1月份发生一起事故，造成14名工人死亡。  7月26日，</w:t>
      </w:r>
      <w:r w:rsidRPr="008F4037">
        <w:rPr>
          <w:rFonts w:asciiTheme="minorEastAsia" w:eastAsiaTheme="minorEastAsia" w:hAnsiTheme="minorEastAsia"/>
          <w:i/>
        </w:rPr>
        <w:t>彭博社</w:t>
      </w:r>
      <w:r w:rsidRPr="008F4037">
        <w:rPr>
          <w:rFonts w:asciiTheme="minorEastAsia" w:eastAsiaTheme="minorEastAsia" w:hAnsiTheme="minorEastAsia"/>
        </w:rPr>
        <w:t>报道了多起工人在7月的热浪中受苦的案例，尤其是在建筑行业。例如，西安一名建筑工人在高温下工作9个小时后中暑身亡。工人原来没有与建筑公司签订合同，所以拒绝给家属赔偿。受到舆论压力之后，公司支付了丧葬费。</w:t>
      </w:r>
    </w:p>
    <w:p w14:paraId="24D0C0B5" w14:textId="4064112F" w:rsidR="6F42B7F3" w:rsidRPr="008F4037" w:rsidRDefault="63D69B23" w:rsidP="00F2630B">
      <w:pPr>
        <w:rPr>
          <w:rFonts w:asciiTheme="minorEastAsia" w:eastAsiaTheme="minorEastAsia" w:hAnsiTheme="minorEastAsia"/>
        </w:rPr>
      </w:pPr>
      <w:r w:rsidRPr="008F4037">
        <w:rPr>
          <w:rFonts w:asciiTheme="minorEastAsia" w:eastAsiaTheme="minorEastAsia" w:hAnsiTheme="minorEastAsia"/>
        </w:rPr>
        <w:t>9月7日，</w:t>
      </w:r>
      <w:r w:rsidRPr="008F4037">
        <w:rPr>
          <w:rFonts w:asciiTheme="minorEastAsia" w:eastAsiaTheme="minorEastAsia" w:hAnsiTheme="minorEastAsia"/>
          <w:i/>
        </w:rPr>
        <w:t>《金融时报》</w:t>
      </w:r>
      <w:r w:rsidRPr="008F4037">
        <w:rPr>
          <w:rFonts w:asciiTheme="minorEastAsia" w:eastAsiaTheme="minorEastAsia" w:hAnsiTheme="minorEastAsia"/>
        </w:rPr>
        <w:t>报道，穿着防护服的新冠肺炎工作人员（称为</w:t>
      </w:r>
      <w:r w:rsidRPr="008F4037">
        <w:rPr>
          <w:rFonts w:asciiTheme="minorEastAsia" w:eastAsiaTheme="minorEastAsia" w:hAnsiTheme="minorEastAsia"/>
          <w:i/>
        </w:rPr>
        <w:t>大白</w:t>
      </w:r>
      <w:r w:rsidRPr="008F4037">
        <w:rPr>
          <w:rFonts w:asciiTheme="minorEastAsia" w:eastAsiaTheme="minorEastAsia" w:hAnsiTheme="minorEastAsia"/>
        </w:rPr>
        <w:t>）通常是公务员，他们被调出办公室，到检测站“抗疫”。大白经历了降薪、长时间工作、没有加班费。此外，一些人穿着防护服在热浪中工作。  报道援引一名江苏公务员的话说，她在“难以忍受的条件下”工作。她补充说，“我们人手太少了。” “我工作12小时轮一班，在人们接受检测前检查他们的健康码。我们必须支付自己的费用，包括交通费和个人防护装备。”</w:t>
      </w:r>
    </w:p>
    <w:p w14:paraId="475CBC97" w14:textId="6E183700" w:rsidR="00D66F49" w:rsidRPr="008F4037" w:rsidRDefault="0406DBA4" w:rsidP="00F2630B">
      <w:pPr>
        <w:rPr>
          <w:rFonts w:asciiTheme="minorEastAsia" w:eastAsiaTheme="minorEastAsia" w:hAnsiTheme="minorEastAsia"/>
        </w:rPr>
      </w:pPr>
      <w:r w:rsidRPr="008F4037">
        <w:rPr>
          <w:rFonts w:asciiTheme="minorEastAsia" w:eastAsiaTheme="minorEastAsia" w:hAnsiTheme="minorEastAsia"/>
        </w:rPr>
        <w:t>3月17日，</w:t>
      </w:r>
      <w:r w:rsidRPr="008F4037">
        <w:rPr>
          <w:rFonts w:asciiTheme="minorEastAsia" w:eastAsiaTheme="minorEastAsia" w:hAnsiTheme="minorEastAsia"/>
          <w:i/>
        </w:rPr>
        <w:t>《中国劳工通讯》</w:t>
      </w:r>
      <w:r w:rsidRPr="008F4037">
        <w:rPr>
          <w:rFonts w:asciiTheme="minorEastAsia" w:eastAsiaTheme="minorEastAsia" w:hAnsiTheme="minorEastAsia"/>
        </w:rPr>
        <w:t>报道，全国范围内造成人员伤亡的瓦斯爆炸事件急剧增加，行政执法不力和“重利轻安全”是造成这些事件的主要原因。  2021年上半年，记录在案的煤气事故544起。</w:t>
      </w:r>
    </w:p>
    <w:p w14:paraId="143FA832" w14:textId="31DB6FBC" w:rsidR="00314034" w:rsidRPr="008F4037" w:rsidRDefault="31F5485F" w:rsidP="00F2630B">
      <w:pPr>
        <w:rPr>
          <w:rFonts w:asciiTheme="minorEastAsia" w:eastAsiaTheme="minorEastAsia" w:hAnsiTheme="minorEastAsia"/>
        </w:rPr>
      </w:pPr>
      <w:r w:rsidRPr="008F4037">
        <w:rPr>
          <w:rFonts w:asciiTheme="minorEastAsia" w:eastAsiaTheme="minorEastAsia" w:hAnsiTheme="minorEastAsia"/>
          <w:b/>
        </w:rPr>
        <w:t>工资、工时和职业安全与健康执法：</w:t>
      </w:r>
      <w:r w:rsidRPr="008F4037">
        <w:rPr>
          <w:rFonts w:asciiTheme="minorEastAsia" w:eastAsiaTheme="minorEastAsia" w:hAnsiTheme="minorEastAsia"/>
        </w:rPr>
        <w:t xml:space="preserve"> 政府不能始终如一地执行</w:t>
      </w:r>
      <w:r w:rsidRPr="008F4037">
        <w:rPr>
          <w:rFonts w:asciiTheme="minorEastAsia" w:eastAsiaTheme="minorEastAsia" w:hAnsiTheme="minorEastAsia"/>
          <w:color w:val="000000" w:themeColor="text1"/>
        </w:rPr>
        <w:t>工资、工时和职业安全与卫生法律。</w:t>
      </w:r>
      <w:r w:rsidRPr="008F4037">
        <w:rPr>
          <w:rFonts w:asciiTheme="minorEastAsia" w:eastAsiaTheme="minorEastAsia" w:hAnsiTheme="minorEastAsia"/>
        </w:rPr>
        <w:t>惩罚与欺诈或过失等类似法律的刑罚相称。监察员</w:t>
      </w:r>
      <w:r w:rsidRPr="008F4037">
        <w:rPr>
          <w:rFonts w:asciiTheme="minorEastAsia" w:eastAsiaTheme="minorEastAsia" w:hAnsiTheme="minorEastAsia"/>
        </w:rPr>
        <w:lastRenderedPageBreak/>
        <w:t>有权进行暗访，并可以采取制裁措施。</w:t>
      </w:r>
    </w:p>
    <w:p w14:paraId="1F0260A9" w14:textId="2CF5A637" w:rsidR="00314034" w:rsidRPr="008F4037" w:rsidRDefault="00025A74" w:rsidP="00F2630B">
      <w:pPr>
        <w:rPr>
          <w:rFonts w:asciiTheme="minorEastAsia" w:eastAsiaTheme="minorEastAsia" w:hAnsiTheme="minorEastAsia"/>
        </w:rPr>
      </w:pPr>
      <w:r w:rsidRPr="008F4037">
        <w:rPr>
          <w:rFonts w:asciiTheme="minorEastAsia" w:eastAsiaTheme="minorEastAsia" w:hAnsiTheme="minorEastAsia"/>
        </w:rPr>
        <w:t>政府很少执行加班法，每周工作48小时对广大工人来说很常见。违反工资、工时、职业安全与卫生法规的公司面临多种处罚，包括暂停运营或吊销商业证书和营业执照，或被列入公开的、地方政府管理的“黑名单”。然而，检查通常不够充分，处罚和其他合</w:t>
      </w:r>
      <w:proofErr w:type="gramStart"/>
      <w:r w:rsidRPr="008F4037">
        <w:rPr>
          <w:rFonts w:asciiTheme="minorEastAsia" w:eastAsiaTheme="minorEastAsia" w:hAnsiTheme="minorEastAsia"/>
        </w:rPr>
        <w:t>规</w:t>
      </w:r>
      <w:proofErr w:type="gramEnd"/>
      <w:r w:rsidRPr="008F4037">
        <w:rPr>
          <w:rFonts w:asciiTheme="minorEastAsia" w:eastAsiaTheme="minorEastAsia" w:hAnsiTheme="minorEastAsia"/>
        </w:rPr>
        <w:t>机制只是有时得到执行。</w:t>
      </w:r>
    </w:p>
    <w:p w14:paraId="24A8AF9B" w14:textId="2011DD4C" w:rsidR="48DD15C9" w:rsidRPr="008F4037" w:rsidRDefault="4C3B9F38" w:rsidP="00F2630B">
      <w:pPr>
        <w:rPr>
          <w:rFonts w:asciiTheme="minorEastAsia" w:eastAsiaTheme="minorEastAsia" w:hAnsiTheme="minorEastAsia"/>
        </w:rPr>
      </w:pPr>
      <w:r w:rsidRPr="008F4037">
        <w:rPr>
          <w:rFonts w:asciiTheme="minorEastAsia" w:eastAsiaTheme="minorEastAsia" w:hAnsiTheme="minorEastAsia"/>
          <w:b/>
        </w:rPr>
        <w:t>非正规行业：</w:t>
      </w:r>
      <w:r w:rsidRPr="008F4037">
        <w:rPr>
          <w:rFonts w:asciiTheme="minorEastAsia" w:eastAsiaTheme="minorEastAsia" w:hAnsiTheme="minorEastAsia"/>
        </w:rPr>
        <w:t xml:space="preserve"> 检查员</w:t>
      </w:r>
      <w:proofErr w:type="gramStart"/>
      <w:r w:rsidRPr="008F4037">
        <w:rPr>
          <w:rFonts w:asciiTheme="minorEastAsia" w:eastAsiaTheme="minorEastAsia" w:hAnsiTheme="minorEastAsia"/>
        </w:rPr>
        <w:t>不在非</w:t>
      </w:r>
      <w:proofErr w:type="gramEnd"/>
      <w:r w:rsidRPr="008F4037">
        <w:rPr>
          <w:rFonts w:asciiTheme="minorEastAsia" w:eastAsiaTheme="minorEastAsia" w:hAnsiTheme="minorEastAsia"/>
        </w:rPr>
        <w:t>正规行业工作。非正规行业的工人工作时间更长，收入低于正规行业的可比工人。非正规行业的工人往往缺乏劳动合同所涵盖的法律和社会福利。非正规工作在国内的流动劳工和家政佣工中尤为普遍；估计3500万家政工人中有 90% 没有正式的工作协议和保护。</w:t>
      </w:r>
    </w:p>
    <w:p w14:paraId="356D5487" w14:textId="4FDC67A7" w:rsidR="6E9D892A" w:rsidRPr="008F4037" w:rsidRDefault="399F7B3D" w:rsidP="00F2630B">
      <w:pPr>
        <w:rPr>
          <w:rFonts w:asciiTheme="minorEastAsia" w:eastAsiaTheme="minorEastAsia" w:hAnsiTheme="minorEastAsia"/>
        </w:rPr>
      </w:pPr>
      <w:r w:rsidRPr="008F4037">
        <w:rPr>
          <w:rFonts w:asciiTheme="minorEastAsia" w:eastAsiaTheme="minorEastAsia" w:hAnsiTheme="minorEastAsia"/>
        </w:rPr>
        <w:t>零工经济中的工人（估计有2</w:t>
      </w:r>
      <w:proofErr w:type="gramStart"/>
      <w:r w:rsidRPr="008F4037">
        <w:rPr>
          <w:rFonts w:asciiTheme="minorEastAsia" w:eastAsiaTheme="minorEastAsia" w:hAnsiTheme="minorEastAsia"/>
        </w:rPr>
        <w:t>两亿</w:t>
      </w:r>
      <w:proofErr w:type="gramEnd"/>
      <w:r w:rsidRPr="008F4037">
        <w:rPr>
          <w:rFonts w:asciiTheme="minorEastAsia" w:eastAsiaTheme="minorEastAsia" w:hAnsiTheme="minorEastAsia"/>
        </w:rPr>
        <w:t>人）被视为合同工。2002年的《安全生产法》涵盖网上平台上的零工工作者。有报道称送货司机在工作中受伤或死亡，并且公司削减了快递员投递每个快件的佣金。有许多快递工人抗议工作量繁重或者低工资。</w:t>
      </w:r>
    </w:p>
    <w:sectPr w:rsidR="6E9D892A" w:rsidRPr="008F4037" w:rsidSect="00FD6CF5">
      <w:footerReference w:type="first" r:id="rId817"/>
      <w:pgSz w:w="12240" w:h="15840" w:code="1"/>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7DD07" w14:textId="77777777" w:rsidR="008508F7" w:rsidRDefault="008508F7" w:rsidP="00F2630B">
      <w:r>
        <w:separator/>
      </w:r>
    </w:p>
  </w:endnote>
  <w:endnote w:type="continuationSeparator" w:id="0">
    <w:p w14:paraId="502BF9F7" w14:textId="77777777" w:rsidR="008508F7" w:rsidRDefault="008508F7" w:rsidP="00F2630B">
      <w:r>
        <w:continuationSeparator/>
      </w:r>
    </w:p>
  </w:endnote>
  <w:endnote w:type="continuationNotice" w:id="1">
    <w:p w14:paraId="14E20BC6" w14:textId="77777777" w:rsidR="008508F7" w:rsidRDefault="008508F7" w:rsidP="00F263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F">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FFBBB" w14:textId="46E38F0E" w:rsidR="00926DF8" w:rsidRPr="0063051F" w:rsidRDefault="00926DF8" w:rsidP="00337547">
    <w:pPr>
      <w:pStyle w:val="Footer"/>
      <w:keepNext w:val="0"/>
    </w:pPr>
    <w:r>
      <w:rPr>
        <w:rFonts w:hint="eastAsia"/>
      </w:rPr>
      <w:t>2022年人权实践国别报告</w:t>
    </w:r>
  </w:p>
  <w:p w14:paraId="4DA0B7C5" w14:textId="4D80E83E" w:rsidR="00926DF8" w:rsidRPr="0063051F" w:rsidRDefault="00926DF8" w:rsidP="00F2630B">
    <w:pPr>
      <w:pStyle w:val="Footer"/>
    </w:pPr>
    <w:r>
      <w:rPr>
        <w:rFonts w:hint="eastAsia"/>
      </w:rPr>
      <w:t>美国国务院 • 民主、人权和劳工事务局</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FF551" w14:textId="77777777" w:rsidR="008508F7" w:rsidRDefault="008508F7" w:rsidP="00F2630B">
      <w:r>
        <w:separator/>
      </w:r>
    </w:p>
  </w:footnote>
  <w:footnote w:type="continuationSeparator" w:id="0">
    <w:p w14:paraId="38E7D744" w14:textId="77777777" w:rsidR="008508F7" w:rsidRDefault="008508F7" w:rsidP="00F2630B">
      <w:r>
        <w:continuationSeparator/>
      </w:r>
    </w:p>
  </w:footnote>
  <w:footnote w:type="continuationNotice" w:id="1">
    <w:p w14:paraId="1BF6373E" w14:textId="77777777" w:rsidR="008508F7" w:rsidRDefault="008508F7" w:rsidP="00F263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lowerLetter"/>
      <w:lvlText w:val="%1."/>
      <w:lvlJc w:val="left"/>
      <w:pPr>
        <w:tabs>
          <w:tab w:val="num" w:pos="1440"/>
        </w:tabs>
        <w:ind w:left="1440" w:hanging="720"/>
      </w:pPr>
      <w:rPr>
        <w:rFonts w:cs="Times New Roman"/>
      </w:rPr>
    </w:lvl>
  </w:abstractNum>
  <w:abstractNum w:abstractNumId="1" w15:restartNumberingAfterBreak="0">
    <w:nsid w:val="04735C9A"/>
    <w:multiLevelType w:val="hybridMultilevel"/>
    <w:tmpl w:val="F4A87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15425"/>
    <w:multiLevelType w:val="hybridMultilevel"/>
    <w:tmpl w:val="8106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35C16"/>
    <w:multiLevelType w:val="hybridMultilevel"/>
    <w:tmpl w:val="7A744E20"/>
    <w:lvl w:ilvl="0" w:tplc="5F605716">
      <w:start w:val="2"/>
      <w:numFmt w:val="decimal"/>
      <w:lvlRestart w:val="0"/>
      <w:lvlText w:val="%1."/>
      <w:lvlJc w:val="left"/>
      <w:pPr>
        <w:tabs>
          <w:tab w:val="num" w:pos="720"/>
        </w:tabs>
        <w:ind w:left="0" w:firstLine="0"/>
      </w:pPr>
      <w:rPr>
        <w:rFonts w:hint="eastAsia"/>
        <w:b w:val="0"/>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74C1BFA"/>
    <w:multiLevelType w:val="hybridMultilevel"/>
    <w:tmpl w:val="14486F86"/>
    <w:lvl w:ilvl="0" w:tplc="80F82CB0">
      <w:start w:val="1"/>
      <w:numFmt w:val="bullet"/>
      <w:lvlText w:val=""/>
      <w:lvlJc w:val="left"/>
      <w:pPr>
        <w:tabs>
          <w:tab w:val="num" w:pos="720"/>
        </w:tabs>
        <w:ind w:left="720" w:hanging="360"/>
      </w:pPr>
      <w:rPr>
        <w:rFonts w:ascii="Symbol" w:hAnsi="Symbol" w:hint="default"/>
        <w:sz w:val="20"/>
      </w:rPr>
    </w:lvl>
    <w:lvl w:ilvl="1" w:tplc="A898493C">
      <w:start w:val="1"/>
      <w:numFmt w:val="decimal"/>
      <w:lvlText w:val="%2."/>
      <w:lvlJc w:val="left"/>
      <w:pPr>
        <w:tabs>
          <w:tab w:val="num" w:pos="1440"/>
        </w:tabs>
        <w:ind w:left="1440" w:hanging="360"/>
      </w:pPr>
    </w:lvl>
    <w:lvl w:ilvl="2" w:tplc="F3521168">
      <w:start w:val="1"/>
      <w:numFmt w:val="decimal"/>
      <w:lvlText w:val="%3."/>
      <w:lvlJc w:val="left"/>
      <w:pPr>
        <w:tabs>
          <w:tab w:val="num" w:pos="2160"/>
        </w:tabs>
        <w:ind w:left="2160" w:hanging="360"/>
      </w:pPr>
    </w:lvl>
    <w:lvl w:ilvl="3" w:tplc="1152FB22">
      <w:start w:val="1"/>
      <w:numFmt w:val="decimal"/>
      <w:lvlText w:val="%4."/>
      <w:lvlJc w:val="left"/>
      <w:pPr>
        <w:tabs>
          <w:tab w:val="num" w:pos="2880"/>
        </w:tabs>
        <w:ind w:left="2880" w:hanging="360"/>
      </w:pPr>
    </w:lvl>
    <w:lvl w:ilvl="4" w:tplc="123AC190">
      <w:start w:val="1"/>
      <w:numFmt w:val="decimal"/>
      <w:lvlText w:val="%5."/>
      <w:lvlJc w:val="left"/>
      <w:pPr>
        <w:tabs>
          <w:tab w:val="num" w:pos="3600"/>
        </w:tabs>
        <w:ind w:left="3600" w:hanging="360"/>
      </w:pPr>
    </w:lvl>
    <w:lvl w:ilvl="5" w:tplc="54CC920C">
      <w:start w:val="1"/>
      <w:numFmt w:val="decimal"/>
      <w:lvlText w:val="%6."/>
      <w:lvlJc w:val="left"/>
      <w:pPr>
        <w:tabs>
          <w:tab w:val="num" w:pos="4320"/>
        </w:tabs>
        <w:ind w:left="4320" w:hanging="360"/>
      </w:pPr>
    </w:lvl>
    <w:lvl w:ilvl="6" w:tplc="6CD80BD6">
      <w:start w:val="1"/>
      <w:numFmt w:val="decimal"/>
      <w:lvlText w:val="%7."/>
      <w:lvlJc w:val="left"/>
      <w:pPr>
        <w:tabs>
          <w:tab w:val="num" w:pos="5040"/>
        </w:tabs>
        <w:ind w:left="5040" w:hanging="360"/>
      </w:pPr>
    </w:lvl>
    <w:lvl w:ilvl="7" w:tplc="5DE44BFC">
      <w:start w:val="1"/>
      <w:numFmt w:val="decimal"/>
      <w:lvlText w:val="%8."/>
      <w:lvlJc w:val="left"/>
      <w:pPr>
        <w:tabs>
          <w:tab w:val="num" w:pos="5760"/>
        </w:tabs>
        <w:ind w:left="5760" w:hanging="360"/>
      </w:pPr>
    </w:lvl>
    <w:lvl w:ilvl="8" w:tplc="61BCCB80">
      <w:start w:val="1"/>
      <w:numFmt w:val="decimal"/>
      <w:lvlText w:val="%9."/>
      <w:lvlJc w:val="left"/>
      <w:pPr>
        <w:tabs>
          <w:tab w:val="num" w:pos="6480"/>
        </w:tabs>
        <w:ind w:left="6480" w:hanging="360"/>
      </w:pPr>
    </w:lvl>
  </w:abstractNum>
  <w:abstractNum w:abstractNumId="5" w15:restartNumberingAfterBreak="0">
    <w:nsid w:val="0BAB3DE1"/>
    <w:multiLevelType w:val="hybridMultilevel"/>
    <w:tmpl w:val="688A09F8"/>
    <w:lvl w:ilvl="0" w:tplc="5F605716">
      <w:start w:val="2"/>
      <w:numFmt w:val="decimal"/>
      <w:lvlRestart w:val="0"/>
      <w:lvlText w:val="%1."/>
      <w:lvlJc w:val="left"/>
      <w:pPr>
        <w:tabs>
          <w:tab w:val="num" w:pos="720"/>
        </w:tabs>
        <w:ind w:left="0" w:firstLine="0"/>
      </w:pPr>
      <w:rPr>
        <w:rFonts w:hint="eastAsia"/>
        <w:b w:val="0"/>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C170673"/>
    <w:multiLevelType w:val="hybridMultilevel"/>
    <w:tmpl w:val="40067840"/>
    <w:lvl w:ilvl="0" w:tplc="9A682300">
      <w:start w:val="1"/>
      <w:numFmt w:val="bullet"/>
      <w:lvlText w:val=""/>
      <w:lvlJc w:val="left"/>
      <w:pPr>
        <w:tabs>
          <w:tab w:val="num" w:pos="720"/>
        </w:tabs>
        <w:ind w:left="720" w:hanging="360"/>
      </w:pPr>
      <w:rPr>
        <w:rFonts w:ascii="Wingdings" w:hAnsi="Wingdings" w:hint="default"/>
        <w:sz w:val="20"/>
      </w:rPr>
    </w:lvl>
    <w:lvl w:ilvl="1" w:tplc="09D4691A">
      <w:start w:val="1"/>
      <w:numFmt w:val="bullet"/>
      <w:lvlText w:val=""/>
      <w:lvlJc w:val="left"/>
      <w:pPr>
        <w:tabs>
          <w:tab w:val="num" w:pos="1440"/>
        </w:tabs>
        <w:ind w:left="1440" w:hanging="360"/>
      </w:pPr>
      <w:rPr>
        <w:rFonts w:ascii="Wingdings" w:hAnsi="Wingdings" w:hint="default"/>
        <w:sz w:val="20"/>
      </w:rPr>
    </w:lvl>
    <w:lvl w:ilvl="2" w:tplc="6388E524" w:tentative="1">
      <w:start w:val="1"/>
      <w:numFmt w:val="bullet"/>
      <w:lvlText w:val=""/>
      <w:lvlJc w:val="left"/>
      <w:pPr>
        <w:tabs>
          <w:tab w:val="num" w:pos="2160"/>
        </w:tabs>
        <w:ind w:left="2160" w:hanging="360"/>
      </w:pPr>
      <w:rPr>
        <w:rFonts w:ascii="Wingdings" w:hAnsi="Wingdings" w:hint="default"/>
        <w:sz w:val="20"/>
      </w:rPr>
    </w:lvl>
    <w:lvl w:ilvl="3" w:tplc="4B4ACA9C" w:tentative="1">
      <w:start w:val="1"/>
      <w:numFmt w:val="bullet"/>
      <w:lvlText w:val=""/>
      <w:lvlJc w:val="left"/>
      <w:pPr>
        <w:tabs>
          <w:tab w:val="num" w:pos="2880"/>
        </w:tabs>
        <w:ind w:left="2880" w:hanging="360"/>
      </w:pPr>
      <w:rPr>
        <w:rFonts w:ascii="Wingdings" w:hAnsi="Wingdings" w:hint="default"/>
        <w:sz w:val="20"/>
      </w:rPr>
    </w:lvl>
    <w:lvl w:ilvl="4" w:tplc="464C312C" w:tentative="1">
      <w:start w:val="1"/>
      <w:numFmt w:val="bullet"/>
      <w:lvlText w:val=""/>
      <w:lvlJc w:val="left"/>
      <w:pPr>
        <w:tabs>
          <w:tab w:val="num" w:pos="3600"/>
        </w:tabs>
        <w:ind w:left="3600" w:hanging="360"/>
      </w:pPr>
      <w:rPr>
        <w:rFonts w:ascii="Wingdings" w:hAnsi="Wingdings" w:hint="default"/>
        <w:sz w:val="20"/>
      </w:rPr>
    </w:lvl>
    <w:lvl w:ilvl="5" w:tplc="C1B829F6" w:tentative="1">
      <w:start w:val="1"/>
      <w:numFmt w:val="bullet"/>
      <w:lvlText w:val=""/>
      <w:lvlJc w:val="left"/>
      <w:pPr>
        <w:tabs>
          <w:tab w:val="num" w:pos="4320"/>
        </w:tabs>
        <w:ind w:left="4320" w:hanging="360"/>
      </w:pPr>
      <w:rPr>
        <w:rFonts w:ascii="Wingdings" w:hAnsi="Wingdings" w:hint="default"/>
        <w:sz w:val="20"/>
      </w:rPr>
    </w:lvl>
    <w:lvl w:ilvl="6" w:tplc="2B2CA352" w:tentative="1">
      <w:start w:val="1"/>
      <w:numFmt w:val="bullet"/>
      <w:lvlText w:val=""/>
      <w:lvlJc w:val="left"/>
      <w:pPr>
        <w:tabs>
          <w:tab w:val="num" w:pos="5040"/>
        </w:tabs>
        <w:ind w:left="5040" w:hanging="360"/>
      </w:pPr>
      <w:rPr>
        <w:rFonts w:ascii="Wingdings" w:hAnsi="Wingdings" w:hint="default"/>
        <w:sz w:val="20"/>
      </w:rPr>
    </w:lvl>
    <w:lvl w:ilvl="7" w:tplc="0812F168" w:tentative="1">
      <w:start w:val="1"/>
      <w:numFmt w:val="bullet"/>
      <w:lvlText w:val=""/>
      <w:lvlJc w:val="left"/>
      <w:pPr>
        <w:tabs>
          <w:tab w:val="num" w:pos="5760"/>
        </w:tabs>
        <w:ind w:left="5760" w:hanging="360"/>
      </w:pPr>
      <w:rPr>
        <w:rFonts w:ascii="Wingdings" w:hAnsi="Wingdings" w:hint="default"/>
        <w:sz w:val="20"/>
      </w:rPr>
    </w:lvl>
    <w:lvl w:ilvl="8" w:tplc="B3AA034A"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3E3E35"/>
    <w:multiLevelType w:val="hybridMultilevel"/>
    <w:tmpl w:val="03E4B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EF2078"/>
    <w:multiLevelType w:val="hybridMultilevel"/>
    <w:tmpl w:val="C2723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534783"/>
    <w:multiLevelType w:val="hybridMultilevel"/>
    <w:tmpl w:val="474CA1A8"/>
    <w:lvl w:ilvl="0" w:tplc="21C25A74">
      <w:start w:val="1"/>
      <w:numFmt w:val="bullet"/>
      <w:lvlText w:val=""/>
      <w:lvlJc w:val="left"/>
      <w:pPr>
        <w:ind w:left="720" w:hanging="360"/>
      </w:pPr>
      <w:rPr>
        <w:rFonts w:ascii="Symbol" w:hAnsi="Symbol" w:hint="default"/>
      </w:rPr>
    </w:lvl>
    <w:lvl w:ilvl="1" w:tplc="7318F296">
      <w:start w:val="1"/>
      <w:numFmt w:val="bullet"/>
      <w:lvlText w:val="o"/>
      <w:lvlJc w:val="left"/>
      <w:pPr>
        <w:ind w:left="1440" w:hanging="360"/>
      </w:pPr>
      <w:rPr>
        <w:rFonts w:ascii="Courier New" w:hAnsi="Courier New" w:hint="default"/>
      </w:rPr>
    </w:lvl>
    <w:lvl w:ilvl="2" w:tplc="246A3996">
      <w:start w:val="1"/>
      <w:numFmt w:val="bullet"/>
      <w:lvlText w:val=""/>
      <w:lvlJc w:val="left"/>
      <w:pPr>
        <w:ind w:left="2160" w:hanging="360"/>
      </w:pPr>
      <w:rPr>
        <w:rFonts w:ascii="Wingdings" w:hAnsi="Wingdings" w:hint="default"/>
      </w:rPr>
    </w:lvl>
    <w:lvl w:ilvl="3" w:tplc="7BACF75E">
      <w:start w:val="1"/>
      <w:numFmt w:val="bullet"/>
      <w:lvlText w:val=""/>
      <w:lvlJc w:val="left"/>
      <w:pPr>
        <w:ind w:left="2880" w:hanging="360"/>
      </w:pPr>
      <w:rPr>
        <w:rFonts w:ascii="Symbol" w:hAnsi="Symbol" w:hint="default"/>
      </w:rPr>
    </w:lvl>
    <w:lvl w:ilvl="4" w:tplc="838C211E">
      <w:start w:val="1"/>
      <w:numFmt w:val="bullet"/>
      <w:lvlText w:val="o"/>
      <w:lvlJc w:val="left"/>
      <w:pPr>
        <w:ind w:left="3600" w:hanging="360"/>
      </w:pPr>
      <w:rPr>
        <w:rFonts w:ascii="Courier New" w:hAnsi="Courier New" w:hint="default"/>
      </w:rPr>
    </w:lvl>
    <w:lvl w:ilvl="5" w:tplc="BD4CA672">
      <w:start w:val="1"/>
      <w:numFmt w:val="bullet"/>
      <w:lvlText w:val=""/>
      <w:lvlJc w:val="left"/>
      <w:pPr>
        <w:ind w:left="4320" w:hanging="360"/>
      </w:pPr>
      <w:rPr>
        <w:rFonts w:ascii="Wingdings" w:hAnsi="Wingdings" w:hint="default"/>
      </w:rPr>
    </w:lvl>
    <w:lvl w:ilvl="6" w:tplc="F5F425E2">
      <w:start w:val="1"/>
      <w:numFmt w:val="bullet"/>
      <w:lvlText w:val=""/>
      <w:lvlJc w:val="left"/>
      <w:pPr>
        <w:ind w:left="5040" w:hanging="360"/>
      </w:pPr>
      <w:rPr>
        <w:rFonts w:ascii="Symbol" w:hAnsi="Symbol" w:hint="default"/>
      </w:rPr>
    </w:lvl>
    <w:lvl w:ilvl="7" w:tplc="C9BE19FC">
      <w:start w:val="1"/>
      <w:numFmt w:val="bullet"/>
      <w:lvlText w:val="o"/>
      <w:lvlJc w:val="left"/>
      <w:pPr>
        <w:ind w:left="5760" w:hanging="360"/>
      </w:pPr>
      <w:rPr>
        <w:rFonts w:ascii="Courier New" w:hAnsi="Courier New" w:hint="default"/>
      </w:rPr>
    </w:lvl>
    <w:lvl w:ilvl="8" w:tplc="1B46A346">
      <w:start w:val="1"/>
      <w:numFmt w:val="bullet"/>
      <w:lvlText w:val=""/>
      <w:lvlJc w:val="left"/>
      <w:pPr>
        <w:ind w:left="6480" w:hanging="360"/>
      </w:pPr>
      <w:rPr>
        <w:rFonts w:ascii="Wingdings" w:hAnsi="Wingdings" w:hint="default"/>
      </w:rPr>
    </w:lvl>
  </w:abstractNum>
  <w:abstractNum w:abstractNumId="10" w15:restartNumberingAfterBreak="0">
    <w:nsid w:val="163236A2"/>
    <w:multiLevelType w:val="hybridMultilevel"/>
    <w:tmpl w:val="2C54D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70F4B01"/>
    <w:multiLevelType w:val="hybridMultilevel"/>
    <w:tmpl w:val="F9A02E02"/>
    <w:lvl w:ilvl="0" w:tplc="9686FE1E">
      <w:start w:val="2"/>
      <w:numFmt w:val="decimal"/>
      <w:lvlRestart w:val="0"/>
      <w:lvlText w:val="%1."/>
      <w:lvlJc w:val="left"/>
      <w:pPr>
        <w:tabs>
          <w:tab w:val="num" w:pos="720"/>
        </w:tabs>
        <w:ind w:left="0" w:firstLine="0"/>
      </w:pPr>
      <w:rPr>
        <w:rFonts w:ascii="Times New Roman" w:hAnsi="Times New Roman" w:hint="default"/>
        <w:b w:val="0"/>
        <w:i w:val="0"/>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17DD209C"/>
    <w:multiLevelType w:val="hybridMultilevel"/>
    <w:tmpl w:val="7A244F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9127C51"/>
    <w:multiLevelType w:val="hybridMultilevel"/>
    <w:tmpl w:val="935E134A"/>
    <w:lvl w:ilvl="0" w:tplc="5F605716">
      <w:start w:val="2"/>
      <w:numFmt w:val="decimal"/>
      <w:lvlText w:val="%1."/>
      <w:lvlJc w:val="left"/>
      <w:pPr>
        <w:tabs>
          <w:tab w:val="num" w:pos="720"/>
        </w:tabs>
        <w:ind w:left="0" w:firstLine="0"/>
      </w:pPr>
      <w:rPr>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42A06B8"/>
    <w:multiLevelType w:val="hybridMultilevel"/>
    <w:tmpl w:val="59D0F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51665D"/>
    <w:multiLevelType w:val="hybridMultilevel"/>
    <w:tmpl w:val="C7F80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1670B4"/>
    <w:multiLevelType w:val="hybridMultilevel"/>
    <w:tmpl w:val="79563FAC"/>
    <w:lvl w:ilvl="0" w:tplc="5F605716">
      <w:start w:val="2"/>
      <w:numFmt w:val="decimal"/>
      <w:lvlRestart w:val="0"/>
      <w:lvlText w:val="%1."/>
      <w:lvlJc w:val="left"/>
      <w:pPr>
        <w:tabs>
          <w:tab w:val="num" w:pos="720"/>
        </w:tabs>
        <w:ind w:left="0" w:firstLine="0"/>
      </w:pPr>
      <w:rPr>
        <w:rFonts w:hint="eastAsia"/>
        <w:b w:val="0"/>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125088F"/>
    <w:multiLevelType w:val="hybridMultilevel"/>
    <w:tmpl w:val="7A907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16A7EE6"/>
    <w:multiLevelType w:val="hybridMultilevel"/>
    <w:tmpl w:val="44F618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36A2106"/>
    <w:multiLevelType w:val="hybridMultilevel"/>
    <w:tmpl w:val="04B4D9CC"/>
    <w:lvl w:ilvl="0" w:tplc="5F605716">
      <w:start w:val="2"/>
      <w:numFmt w:val="decimal"/>
      <w:lvlRestart w:val="0"/>
      <w:lvlText w:val="%1."/>
      <w:lvlJc w:val="left"/>
      <w:pPr>
        <w:tabs>
          <w:tab w:val="num" w:pos="720"/>
        </w:tabs>
        <w:ind w:left="0" w:firstLine="0"/>
      </w:pPr>
      <w:rPr>
        <w:rFonts w:hint="eastAsia"/>
        <w:b w:val="0"/>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B06262C"/>
    <w:multiLevelType w:val="hybridMultilevel"/>
    <w:tmpl w:val="46B4D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8F12A5"/>
    <w:multiLevelType w:val="hybridMultilevel"/>
    <w:tmpl w:val="D702F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9F2F3F"/>
    <w:multiLevelType w:val="hybridMultilevel"/>
    <w:tmpl w:val="15E42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04573A"/>
    <w:multiLevelType w:val="hybridMultilevel"/>
    <w:tmpl w:val="38B038D0"/>
    <w:lvl w:ilvl="0" w:tplc="FC5E40AA">
      <w:start w:val="1"/>
      <w:numFmt w:val="bullet"/>
      <w:lvlText w:val=""/>
      <w:lvlJc w:val="left"/>
      <w:pPr>
        <w:ind w:left="720" w:hanging="360"/>
      </w:pPr>
      <w:rPr>
        <w:rFonts w:ascii="Symbol" w:hAnsi="Symbol" w:hint="default"/>
      </w:rPr>
    </w:lvl>
    <w:lvl w:ilvl="1" w:tplc="438EEBEC">
      <w:start w:val="1"/>
      <w:numFmt w:val="bullet"/>
      <w:lvlText w:val="o"/>
      <w:lvlJc w:val="left"/>
      <w:pPr>
        <w:ind w:left="1440" w:hanging="360"/>
      </w:pPr>
      <w:rPr>
        <w:rFonts w:ascii="Courier New" w:hAnsi="Courier New" w:hint="default"/>
      </w:rPr>
    </w:lvl>
    <w:lvl w:ilvl="2" w:tplc="6616B924">
      <w:start w:val="1"/>
      <w:numFmt w:val="bullet"/>
      <w:lvlText w:val=""/>
      <w:lvlJc w:val="left"/>
      <w:pPr>
        <w:ind w:left="2160" w:hanging="360"/>
      </w:pPr>
      <w:rPr>
        <w:rFonts w:ascii="Wingdings" w:hAnsi="Wingdings" w:hint="default"/>
      </w:rPr>
    </w:lvl>
    <w:lvl w:ilvl="3" w:tplc="479C9EE6">
      <w:start w:val="1"/>
      <w:numFmt w:val="bullet"/>
      <w:lvlText w:val=""/>
      <w:lvlJc w:val="left"/>
      <w:pPr>
        <w:ind w:left="2880" w:hanging="360"/>
      </w:pPr>
      <w:rPr>
        <w:rFonts w:ascii="Symbol" w:hAnsi="Symbol" w:hint="default"/>
      </w:rPr>
    </w:lvl>
    <w:lvl w:ilvl="4" w:tplc="52BEC652">
      <w:start w:val="1"/>
      <w:numFmt w:val="bullet"/>
      <w:lvlText w:val="o"/>
      <w:lvlJc w:val="left"/>
      <w:pPr>
        <w:ind w:left="3600" w:hanging="360"/>
      </w:pPr>
      <w:rPr>
        <w:rFonts w:ascii="Courier New" w:hAnsi="Courier New" w:hint="default"/>
      </w:rPr>
    </w:lvl>
    <w:lvl w:ilvl="5" w:tplc="C17062A6">
      <w:start w:val="1"/>
      <w:numFmt w:val="bullet"/>
      <w:lvlText w:val=""/>
      <w:lvlJc w:val="left"/>
      <w:pPr>
        <w:ind w:left="4320" w:hanging="360"/>
      </w:pPr>
      <w:rPr>
        <w:rFonts w:ascii="Wingdings" w:hAnsi="Wingdings" w:hint="default"/>
      </w:rPr>
    </w:lvl>
    <w:lvl w:ilvl="6" w:tplc="DE6C6F12">
      <w:start w:val="1"/>
      <w:numFmt w:val="bullet"/>
      <w:lvlText w:val=""/>
      <w:lvlJc w:val="left"/>
      <w:pPr>
        <w:ind w:left="5040" w:hanging="360"/>
      </w:pPr>
      <w:rPr>
        <w:rFonts w:ascii="Symbol" w:hAnsi="Symbol" w:hint="default"/>
      </w:rPr>
    </w:lvl>
    <w:lvl w:ilvl="7" w:tplc="A5A427CC">
      <w:start w:val="1"/>
      <w:numFmt w:val="bullet"/>
      <w:lvlText w:val="o"/>
      <w:lvlJc w:val="left"/>
      <w:pPr>
        <w:ind w:left="5760" w:hanging="360"/>
      </w:pPr>
      <w:rPr>
        <w:rFonts w:ascii="Courier New" w:hAnsi="Courier New" w:hint="default"/>
      </w:rPr>
    </w:lvl>
    <w:lvl w:ilvl="8" w:tplc="21869226">
      <w:start w:val="1"/>
      <w:numFmt w:val="bullet"/>
      <w:lvlText w:val=""/>
      <w:lvlJc w:val="left"/>
      <w:pPr>
        <w:ind w:left="6480" w:hanging="360"/>
      </w:pPr>
      <w:rPr>
        <w:rFonts w:ascii="Wingdings" w:hAnsi="Wingdings" w:hint="default"/>
      </w:rPr>
    </w:lvl>
  </w:abstractNum>
  <w:abstractNum w:abstractNumId="24" w15:restartNumberingAfterBreak="0">
    <w:nsid w:val="3E366782"/>
    <w:multiLevelType w:val="hybridMultilevel"/>
    <w:tmpl w:val="00620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23A787C"/>
    <w:multiLevelType w:val="hybridMultilevel"/>
    <w:tmpl w:val="17E2ACCA"/>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6" w15:restartNumberingAfterBreak="0">
    <w:nsid w:val="42BE3236"/>
    <w:multiLevelType w:val="hybridMultilevel"/>
    <w:tmpl w:val="E7183C22"/>
    <w:lvl w:ilvl="0" w:tplc="5F605716">
      <w:start w:val="2"/>
      <w:numFmt w:val="decimal"/>
      <w:lvlRestart w:val="0"/>
      <w:lvlText w:val="%1."/>
      <w:lvlJc w:val="left"/>
      <w:pPr>
        <w:tabs>
          <w:tab w:val="num" w:pos="720"/>
        </w:tabs>
        <w:ind w:left="0" w:firstLine="0"/>
      </w:pPr>
      <w:rPr>
        <w:rFonts w:hint="eastAsia"/>
        <w:b w:val="0"/>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32F1B9B"/>
    <w:multiLevelType w:val="hybridMultilevel"/>
    <w:tmpl w:val="ED102620"/>
    <w:lvl w:ilvl="0" w:tplc="9686FE1E">
      <w:start w:val="2"/>
      <w:numFmt w:val="decimal"/>
      <w:lvlRestart w:val="0"/>
      <w:lvlText w:val="%1."/>
      <w:lvlJc w:val="left"/>
      <w:pPr>
        <w:tabs>
          <w:tab w:val="num" w:pos="720"/>
        </w:tabs>
        <w:ind w:left="0" w:firstLine="0"/>
      </w:pPr>
      <w:rPr>
        <w:rFonts w:ascii="Times New Roman" w:hAnsi="Times New Roman" w:hint="default"/>
        <w:b w:val="0"/>
        <w:i w:val="0"/>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39F5AAF"/>
    <w:multiLevelType w:val="hybridMultilevel"/>
    <w:tmpl w:val="2CB8D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301519"/>
    <w:multiLevelType w:val="hybridMultilevel"/>
    <w:tmpl w:val="EC1C7DA6"/>
    <w:lvl w:ilvl="0" w:tplc="5F605716">
      <w:start w:val="2"/>
      <w:numFmt w:val="decimal"/>
      <w:lvlRestart w:val="0"/>
      <w:lvlText w:val="%1."/>
      <w:lvlJc w:val="left"/>
      <w:pPr>
        <w:tabs>
          <w:tab w:val="num" w:pos="720"/>
        </w:tabs>
        <w:ind w:left="0" w:firstLine="0"/>
      </w:pPr>
      <w:rPr>
        <w:rFonts w:hint="eastAsia"/>
        <w:b w:val="0"/>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45520BA8"/>
    <w:multiLevelType w:val="hybridMultilevel"/>
    <w:tmpl w:val="89B45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B03163"/>
    <w:multiLevelType w:val="hybridMultilevel"/>
    <w:tmpl w:val="B668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5269F1"/>
    <w:multiLevelType w:val="hybridMultilevel"/>
    <w:tmpl w:val="2F846186"/>
    <w:lvl w:ilvl="0" w:tplc="A42E1D4C">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9048C1"/>
    <w:multiLevelType w:val="hybridMultilevel"/>
    <w:tmpl w:val="6D48B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A94F77"/>
    <w:multiLevelType w:val="hybridMultilevel"/>
    <w:tmpl w:val="A9D25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F12815"/>
    <w:multiLevelType w:val="hybridMultilevel"/>
    <w:tmpl w:val="C04CB42C"/>
    <w:lvl w:ilvl="0" w:tplc="5F605716">
      <w:start w:val="2"/>
      <w:numFmt w:val="decimal"/>
      <w:lvlRestart w:val="0"/>
      <w:lvlText w:val="%1."/>
      <w:lvlJc w:val="left"/>
      <w:pPr>
        <w:tabs>
          <w:tab w:val="num" w:pos="720"/>
        </w:tabs>
        <w:ind w:left="0" w:firstLine="0"/>
      </w:pPr>
      <w:rPr>
        <w:rFonts w:hint="eastAsia"/>
        <w:b w:val="0"/>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B592480"/>
    <w:multiLevelType w:val="hybridMultilevel"/>
    <w:tmpl w:val="7D8618EA"/>
    <w:lvl w:ilvl="0" w:tplc="9686FE1E">
      <w:start w:val="2"/>
      <w:numFmt w:val="decimal"/>
      <w:lvlRestart w:val="0"/>
      <w:lvlText w:val="%1."/>
      <w:lvlJc w:val="left"/>
      <w:pPr>
        <w:tabs>
          <w:tab w:val="num" w:pos="720"/>
        </w:tabs>
        <w:ind w:left="0" w:firstLine="0"/>
      </w:pPr>
      <w:rPr>
        <w:rFonts w:ascii="Times New Roman" w:hAnsi="Times New Roman" w:hint="default"/>
        <w:b w:val="0"/>
        <w:i w:val="0"/>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F1D32BB"/>
    <w:multiLevelType w:val="hybridMultilevel"/>
    <w:tmpl w:val="E2F8C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064176C"/>
    <w:multiLevelType w:val="hybridMultilevel"/>
    <w:tmpl w:val="9DD22D1E"/>
    <w:lvl w:ilvl="0" w:tplc="E432012C">
      <w:start w:val="2"/>
      <w:numFmt w:val="decimal"/>
      <w:lvlRestart w:val="0"/>
      <w:lvlText w:val="%1."/>
      <w:lvlJc w:val="left"/>
      <w:pPr>
        <w:tabs>
          <w:tab w:val="num" w:pos="720"/>
        </w:tabs>
        <w:ind w:left="0" w:firstLine="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54D746B"/>
    <w:multiLevelType w:val="hybridMultilevel"/>
    <w:tmpl w:val="BF34C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6D4E25"/>
    <w:multiLevelType w:val="hybridMultilevel"/>
    <w:tmpl w:val="B2760E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62F78F2"/>
    <w:multiLevelType w:val="hybridMultilevel"/>
    <w:tmpl w:val="0B787AD0"/>
    <w:lvl w:ilvl="0" w:tplc="D482244E">
      <w:numFmt w:val="bullet"/>
      <w:lvlText w:val=""/>
      <w:lvlJc w:val="left"/>
      <w:pPr>
        <w:ind w:left="720" w:hanging="360"/>
      </w:pPr>
      <w:rPr>
        <w:rFonts w:ascii="Symbol" w:eastAsia="DengXi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7590E67"/>
    <w:multiLevelType w:val="hybridMultilevel"/>
    <w:tmpl w:val="7AE0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9216100"/>
    <w:multiLevelType w:val="hybridMultilevel"/>
    <w:tmpl w:val="2646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9A233BD"/>
    <w:multiLevelType w:val="hybridMultilevel"/>
    <w:tmpl w:val="8BB87756"/>
    <w:lvl w:ilvl="0" w:tplc="5F605716">
      <w:start w:val="2"/>
      <w:numFmt w:val="decimal"/>
      <w:lvlRestart w:val="0"/>
      <w:lvlText w:val="%1."/>
      <w:lvlJc w:val="left"/>
      <w:pPr>
        <w:tabs>
          <w:tab w:val="num" w:pos="720"/>
        </w:tabs>
        <w:ind w:left="0" w:firstLine="0"/>
      </w:pPr>
      <w:rPr>
        <w:rFonts w:hint="eastAsia"/>
        <w:b w:val="0"/>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13D772E"/>
    <w:multiLevelType w:val="hybridMultilevel"/>
    <w:tmpl w:val="EFE6F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3B63B2"/>
    <w:multiLevelType w:val="hybridMultilevel"/>
    <w:tmpl w:val="51746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594AAC"/>
    <w:multiLevelType w:val="hybridMultilevel"/>
    <w:tmpl w:val="2DF464E4"/>
    <w:lvl w:ilvl="0" w:tplc="B43ACD0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94220C"/>
    <w:multiLevelType w:val="hybridMultilevel"/>
    <w:tmpl w:val="02B0957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15:restartNumberingAfterBreak="0">
    <w:nsid w:val="7B303F4D"/>
    <w:multiLevelType w:val="hybridMultilevel"/>
    <w:tmpl w:val="3C6ED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B832D9A"/>
    <w:multiLevelType w:val="hybridMultilevel"/>
    <w:tmpl w:val="4B8EF75C"/>
    <w:lvl w:ilvl="0" w:tplc="5F605716">
      <w:start w:val="2"/>
      <w:numFmt w:val="decimal"/>
      <w:lvlText w:val="%1."/>
      <w:lvlJc w:val="left"/>
      <w:pPr>
        <w:tabs>
          <w:tab w:val="num" w:pos="720"/>
        </w:tabs>
        <w:ind w:left="0" w:firstLine="0"/>
      </w:pPr>
      <w:rPr>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014261962">
    <w:abstractNumId w:val="46"/>
  </w:num>
  <w:num w:numId="2" w16cid:durableId="2005431885">
    <w:abstractNumId w:val="47"/>
  </w:num>
  <w:num w:numId="3" w16cid:durableId="14316577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7483702">
    <w:abstractNumId w:val="36"/>
  </w:num>
  <w:num w:numId="5" w16cid:durableId="975060509">
    <w:abstractNumId w:val="11"/>
  </w:num>
  <w:num w:numId="6" w16cid:durableId="429349969">
    <w:abstractNumId w:val="27"/>
  </w:num>
  <w:num w:numId="7" w16cid:durableId="226647923">
    <w:abstractNumId w:val="38"/>
  </w:num>
  <w:num w:numId="8" w16cid:durableId="591626108">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2242134">
    <w:abstractNumId w:val="5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7355669">
    <w:abstractNumId w:val="7"/>
  </w:num>
  <w:num w:numId="11" w16cid:durableId="426659685">
    <w:abstractNumId w:val="31"/>
  </w:num>
  <w:num w:numId="12" w16cid:durableId="131532487">
    <w:abstractNumId w:val="37"/>
  </w:num>
  <w:num w:numId="13" w16cid:durableId="543443963">
    <w:abstractNumId w:val="42"/>
  </w:num>
  <w:num w:numId="14" w16cid:durableId="1114859441">
    <w:abstractNumId w:val="8"/>
  </w:num>
  <w:num w:numId="15" w16cid:durableId="1184977547">
    <w:abstractNumId w:val="2"/>
  </w:num>
  <w:num w:numId="16" w16cid:durableId="1560937641">
    <w:abstractNumId w:val="30"/>
  </w:num>
  <w:num w:numId="17" w16cid:durableId="822115566">
    <w:abstractNumId w:val="33"/>
  </w:num>
  <w:num w:numId="18" w16cid:durableId="64761892">
    <w:abstractNumId w:val="45"/>
  </w:num>
  <w:num w:numId="19" w16cid:durableId="333998752">
    <w:abstractNumId w:val="18"/>
  </w:num>
  <w:num w:numId="20" w16cid:durableId="1128356418">
    <w:abstractNumId w:val="1"/>
  </w:num>
  <w:num w:numId="21" w16cid:durableId="732042561">
    <w:abstractNumId w:val="49"/>
  </w:num>
  <w:num w:numId="22" w16cid:durableId="3097816">
    <w:abstractNumId w:val="43"/>
  </w:num>
  <w:num w:numId="23" w16cid:durableId="1644697088">
    <w:abstractNumId w:val="28"/>
  </w:num>
  <w:num w:numId="24" w16cid:durableId="1671830968">
    <w:abstractNumId w:val="39"/>
  </w:num>
  <w:num w:numId="25" w16cid:durableId="672492909">
    <w:abstractNumId w:val="22"/>
  </w:num>
  <w:num w:numId="26" w16cid:durableId="1184899578">
    <w:abstractNumId w:val="21"/>
  </w:num>
  <w:num w:numId="27" w16cid:durableId="1715150941">
    <w:abstractNumId w:val="20"/>
  </w:num>
  <w:num w:numId="28" w16cid:durableId="1049262171">
    <w:abstractNumId w:val="15"/>
  </w:num>
  <w:num w:numId="29" w16cid:durableId="1827739152">
    <w:abstractNumId w:val="14"/>
  </w:num>
  <w:num w:numId="30" w16cid:durableId="1263687733">
    <w:abstractNumId w:val="26"/>
  </w:num>
  <w:num w:numId="31" w16cid:durableId="1878616983">
    <w:abstractNumId w:val="29"/>
  </w:num>
  <w:num w:numId="32" w16cid:durableId="1525972658">
    <w:abstractNumId w:val="5"/>
  </w:num>
  <w:num w:numId="33" w16cid:durableId="1051927503">
    <w:abstractNumId w:val="3"/>
  </w:num>
  <w:num w:numId="34" w16cid:durableId="1388451774">
    <w:abstractNumId w:val="16"/>
  </w:num>
  <w:num w:numId="35" w16cid:durableId="1636331340">
    <w:abstractNumId w:val="19"/>
  </w:num>
  <w:num w:numId="36" w16cid:durableId="2040811266">
    <w:abstractNumId w:val="44"/>
  </w:num>
  <w:num w:numId="37" w16cid:durableId="15083273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31739200">
    <w:abstractNumId w:val="35"/>
  </w:num>
  <w:num w:numId="39" w16cid:durableId="22294147">
    <w:abstractNumId w:val="40"/>
  </w:num>
  <w:num w:numId="40" w16cid:durableId="978725596">
    <w:abstractNumId w:val="32"/>
  </w:num>
  <w:num w:numId="41" w16cid:durableId="916592528">
    <w:abstractNumId w:val="24"/>
  </w:num>
  <w:num w:numId="42" w16cid:durableId="1341003492">
    <w:abstractNumId w:val="17"/>
  </w:num>
  <w:num w:numId="43" w16cid:durableId="1075469646">
    <w:abstractNumId w:val="10"/>
  </w:num>
  <w:num w:numId="44" w16cid:durableId="461047621">
    <w:abstractNumId w:val="25"/>
  </w:num>
  <w:num w:numId="45" w16cid:durableId="878512525">
    <w:abstractNumId w:val="34"/>
  </w:num>
  <w:num w:numId="46" w16cid:durableId="1412968337">
    <w:abstractNumId w:val="6"/>
  </w:num>
  <w:num w:numId="47" w16cid:durableId="1271087527">
    <w:abstractNumId w:val="41"/>
  </w:num>
  <w:num w:numId="48" w16cid:durableId="1109394744">
    <w:abstractNumId w:val="12"/>
  </w:num>
  <w:num w:numId="49" w16cid:durableId="226191843">
    <w:abstractNumId w:val="23"/>
  </w:num>
  <w:num w:numId="50" w16cid:durableId="9739476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7"/>
  <w:removeDateAndTime/>
  <w:embedSystemFonts/>
  <w:activeWritingStyle w:appName="MSWord" w:lang="en-US"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40"/>
  <w:drawingGridVerticalSpacing w:val="0"/>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9A9"/>
    <w:rsid w:val="000000E5"/>
    <w:rsid w:val="000001C0"/>
    <w:rsid w:val="00000248"/>
    <w:rsid w:val="0000049F"/>
    <w:rsid w:val="00000577"/>
    <w:rsid w:val="00000641"/>
    <w:rsid w:val="00000761"/>
    <w:rsid w:val="00000B83"/>
    <w:rsid w:val="00000CD4"/>
    <w:rsid w:val="00000D93"/>
    <w:rsid w:val="000012A9"/>
    <w:rsid w:val="00001380"/>
    <w:rsid w:val="000013D1"/>
    <w:rsid w:val="000013D5"/>
    <w:rsid w:val="000014DE"/>
    <w:rsid w:val="00001840"/>
    <w:rsid w:val="00001CE0"/>
    <w:rsid w:val="00001DAD"/>
    <w:rsid w:val="00002114"/>
    <w:rsid w:val="000023BA"/>
    <w:rsid w:val="00002504"/>
    <w:rsid w:val="000026D1"/>
    <w:rsid w:val="000028DC"/>
    <w:rsid w:val="000029B3"/>
    <w:rsid w:val="00002A2E"/>
    <w:rsid w:val="00002A36"/>
    <w:rsid w:val="00002A7C"/>
    <w:rsid w:val="00002B03"/>
    <w:rsid w:val="00002B86"/>
    <w:rsid w:val="00002BEF"/>
    <w:rsid w:val="00002D19"/>
    <w:rsid w:val="00002D42"/>
    <w:rsid w:val="00002E21"/>
    <w:rsid w:val="00002EB5"/>
    <w:rsid w:val="0000300A"/>
    <w:rsid w:val="000030E6"/>
    <w:rsid w:val="000032C0"/>
    <w:rsid w:val="0000335F"/>
    <w:rsid w:val="00003407"/>
    <w:rsid w:val="0000367D"/>
    <w:rsid w:val="000038A2"/>
    <w:rsid w:val="00003A2B"/>
    <w:rsid w:val="00003BCC"/>
    <w:rsid w:val="0000415C"/>
    <w:rsid w:val="000041AC"/>
    <w:rsid w:val="00004314"/>
    <w:rsid w:val="000049E6"/>
    <w:rsid w:val="00004A97"/>
    <w:rsid w:val="00004B73"/>
    <w:rsid w:val="00004BAD"/>
    <w:rsid w:val="00004CF4"/>
    <w:rsid w:val="00004DC3"/>
    <w:rsid w:val="00004E2B"/>
    <w:rsid w:val="00005069"/>
    <w:rsid w:val="00005082"/>
    <w:rsid w:val="000050DE"/>
    <w:rsid w:val="000050EB"/>
    <w:rsid w:val="000051EF"/>
    <w:rsid w:val="00005241"/>
    <w:rsid w:val="000052F3"/>
    <w:rsid w:val="0000579B"/>
    <w:rsid w:val="000057F5"/>
    <w:rsid w:val="0000591E"/>
    <w:rsid w:val="00005C1B"/>
    <w:rsid w:val="00005C21"/>
    <w:rsid w:val="00005C57"/>
    <w:rsid w:val="00005DA6"/>
    <w:rsid w:val="00005DB9"/>
    <w:rsid w:val="00005DBC"/>
    <w:rsid w:val="00005EEB"/>
    <w:rsid w:val="00006036"/>
    <w:rsid w:val="000060E3"/>
    <w:rsid w:val="00006185"/>
    <w:rsid w:val="000061B5"/>
    <w:rsid w:val="0000629C"/>
    <w:rsid w:val="0000649E"/>
    <w:rsid w:val="000065EE"/>
    <w:rsid w:val="00006730"/>
    <w:rsid w:val="000069B3"/>
    <w:rsid w:val="00006B5F"/>
    <w:rsid w:val="00006D29"/>
    <w:rsid w:val="000071CD"/>
    <w:rsid w:val="0000723A"/>
    <w:rsid w:val="000072E2"/>
    <w:rsid w:val="000073D8"/>
    <w:rsid w:val="000076DC"/>
    <w:rsid w:val="000076FD"/>
    <w:rsid w:val="000078DF"/>
    <w:rsid w:val="00007B24"/>
    <w:rsid w:val="00007B94"/>
    <w:rsid w:val="00007BF6"/>
    <w:rsid w:val="00007C1E"/>
    <w:rsid w:val="00007C8A"/>
    <w:rsid w:val="00007ECE"/>
    <w:rsid w:val="00007F73"/>
    <w:rsid w:val="000100D6"/>
    <w:rsid w:val="0001077D"/>
    <w:rsid w:val="00010988"/>
    <w:rsid w:val="00010C55"/>
    <w:rsid w:val="00010CB9"/>
    <w:rsid w:val="00010D15"/>
    <w:rsid w:val="00010DF4"/>
    <w:rsid w:val="00010E69"/>
    <w:rsid w:val="0001116C"/>
    <w:rsid w:val="000113AD"/>
    <w:rsid w:val="000113DA"/>
    <w:rsid w:val="00011631"/>
    <w:rsid w:val="00011800"/>
    <w:rsid w:val="00011B10"/>
    <w:rsid w:val="00011EBD"/>
    <w:rsid w:val="00011FB1"/>
    <w:rsid w:val="00011FE5"/>
    <w:rsid w:val="0001203C"/>
    <w:rsid w:val="0001211F"/>
    <w:rsid w:val="0001245C"/>
    <w:rsid w:val="0001247D"/>
    <w:rsid w:val="0001265E"/>
    <w:rsid w:val="00012695"/>
    <w:rsid w:val="00012A1A"/>
    <w:rsid w:val="00012B42"/>
    <w:rsid w:val="00012B4A"/>
    <w:rsid w:val="00012D93"/>
    <w:rsid w:val="00012E31"/>
    <w:rsid w:val="00012EA3"/>
    <w:rsid w:val="00012F48"/>
    <w:rsid w:val="00013188"/>
    <w:rsid w:val="000132E0"/>
    <w:rsid w:val="00013321"/>
    <w:rsid w:val="0001336D"/>
    <w:rsid w:val="00013431"/>
    <w:rsid w:val="000134A3"/>
    <w:rsid w:val="0001361B"/>
    <w:rsid w:val="00013668"/>
    <w:rsid w:val="000136E7"/>
    <w:rsid w:val="000137E1"/>
    <w:rsid w:val="000137FF"/>
    <w:rsid w:val="00013BAD"/>
    <w:rsid w:val="00013BF0"/>
    <w:rsid w:val="00013C4F"/>
    <w:rsid w:val="00013D8A"/>
    <w:rsid w:val="00013DBC"/>
    <w:rsid w:val="00013E34"/>
    <w:rsid w:val="00013E9B"/>
    <w:rsid w:val="00013F3E"/>
    <w:rsid w:val="00013F63"/>
    <w:rsid w:val="00013F77"/>
    <w:rsid w:val="000140B6"/>
    <w:rsid w:val="0001433C"/>
    <w:rsid w:val="00014475"/>
    <w:rsid w:val="0001456A"/>
    <w:rsid w:val="00014623"/>
    <w:rsid w:val="00014781"/>
    <w:rsid w:val="00014811"/>
    <w:rsid w:val="00014913"/>
    <w:rsid w:val="00014AC6"/>
    <w:rsid w:val="00014B9D"/>
    <w:rsid w:val="00014C15"/>
    <w:rsid w:val="00014E94"/>
    <w:rsid w:val="00014ECA"/>
    <w:rsid w:val="00014F64"/>
    <w:rsid w:val="00014F8E"/>
    <w:rsid w:val="00015180"/>
    <w:rsid w:val="000152D9"/>
    <w:rsid w:val="000153F2"/>
    <w:rsid w:val="00015428"/>
    <w:rsid w:val="0001547B"/>
    <w:rsid w:val="000156D5"/>
    <w:rsid w:val="0001586D"/>
    <w:rsid w:val="00015882"/>
    <w:rsid w:val="00015886"/>
    <w:rsid w:val="00015888"/>
    <w:rsid w:val="000158BE"/>
    <w:rsid w:val="000159E4"/>
    <w:rsid w:val="00015C0F"/>
    <w:rsid w:val="00015C65"/>
    <w:rsid w:val="00015C9F"/>
    <w:rsid w:val="00015CCE"/>
    <w:rsid w:val="00015E21"/>
    <w:rsid w:val="00015E80"/>
    <w:rsid w:val="00015FF1"/>
    <w:rsid w:val="000160C3"/>
    <w:rsid w:val="000161E0"/>
    <w:rsid w:val="000163B2"/>
    <w:rsid w:val="00016485"/>
    <w:rsid w:val="00016592"/>
    <w:rsid w:val="00016748"/>
    <w:rsid w:val="0001687D"/>
    <w:rsid w:val="00016987"/>
    <w:rsid w:val="00016AA0"/>
    <w:rsid w:val="00016AEC"/>
    <w:rsid w:val="00016C95"/>
    <w:rsid w:val="00016E0F"/>
    <w:rsid w:val="00016E9C"/>
    <w:rsid w:val="000171B6"/>
    <w:rsid w:val="00017660"/>
    <w:rsid w:val="00017728"/>
    <w:rsid w:val="00017AAC"/>
    <w:rsid w:val="00017E1D"/>
    <w:rsid w:val="00017F8B"/>
    <w:rsid w:val="00020109"/>
    <w:rsid w:val="00020113"/>
    <w:rsid w:val="00020366"/>
    <w:rsid w:val="000204A0"/>
    <w:rsid w:val="00020772"/>
    <w:rsid w:val="0002087F"/>
    <w:rsid w:val="000208C7"/>
    <w:rsid w:val="000208C9"/>
    <w:rsid w:val="00020A74"/>
    <w:rsid w:val="00020CC5"/>
    <w:rsid w:val="00020CD7"/>
    <w:rsid w:val="00020D16"/>
    <w:rsid w:val="00020D48"/>
    <w:rsid w:val="00021104"/>
    <w:rsid w:val="0002129D"/>
    <w:rsid w:val="000213A9"/>
    <w:rsid w:val="000214FB"/>
    <w:rsid w:val="000215AB"/>
    <w:rsid w:val="0002164A"/>
    <w:rsid w:val="000216B5"/>
    <w:rsid w:val="000217D1"/>
    <w:rsid w:val="0002188A"/>
    <w:rsid w:val="00021AA7"/>
    <w:rsid w:val="00021F73"/>
    <w:rsid w:val="00022304"/>
    <w:rsid w:val="000224C8"/>
    <w:rsid w:val="00022894"/>
    <w:rsid w:val="000229D5"/>
    <w:rsid w:val="00022A0D"/>
    <w:rsid w:val="00022A3B"/>
    <w:rsid w:val="00022AE5"/>
    <w:rsid w:val="00022B91"/>
    <w:rsid w:val="00022CEA"/>
    <w:rsid w:val="00022EC1"/>
    <w:rsid w:val="00022F27"/>
    <w:rsid w:val="00022F69"/>
    <w:rsid w:val="00022FD3"/>
    <w:rsid w:val="00023064"/>
    <w:rsid w:val="000230E1"/>
    <w:rsid w:val="000231B9"/>
    <w:rsid w:val="00023278"/>
    <w:rsid w:val="0002363D"/>
    <w:rsid w:val="000236BE"/>
    <w:rsid w:val="000236D5"/>
    <w:rsid w:val="0002373C"/>
    <w:rsid w:val="00023771"/>
    <w:rsid w:val="000238A6"/>
    <w:rsid w:val="00023BD5"/>
    <w:rsid w:val="00023D8B"/>
    <w:rsid w:val="00023DB4"/>
    <w:rsid w:val="00023E22"/>
    <w:rsid w:val="00024043"/>
    <w:rsid w:val="00024143"/>
    <w:rsid w:val="00024276"/>
    <w:rsid w:val="000242FF"/>
    <w:rsid w:val="00024324"/>
    <w:rsid w:val="0002457F"/>
    <w:rsid w:val="00024713"/>
    <w:rsid w:val="000247F2"/>
    <w:rsid w:val="0002501D"/>
    <w:rsid w:val="0002519E"/>
    <w:rsid w:val="00025242"/>
    <w:rsid w:val="00025357"/>
    <w:rsid w:val="0002540E"/>
    <w:rsid w:val="00025533"/>
    <w:rsid w:val="000256B9"/>
    <w:rsid w:val="000256E5"/>
    <w:rsid w:val="000257A4"/>
    <w:rsid w:val="00025A74"/>
    <w:rsid w:val="00025B75"/>
    <w:rsid w:val="00025E01"/>
    <w:rsid w:val="00025F29"/>
    <w:rsid w:val="00026195"/>
    <w:rsid w:val="00026252"/>
    <w:rsid w:val="0002627B"/>
    <w:rsid w:val="00026373"/>
    <w:rsid w:val="000266D9"/>
    <w:rsid w:val="00026A12"/>
    <w:rsid w:val="00026A29"/>
    <w:rsid w:val="00026A68"/>
    <w:rsid w:val="00026AA0"/>
    <w:rsid w:val="00026C39"/>
    <w:rsid w:val="00026D8D"/>
    <w:rsid w:val="0002704A"/>
    <w:rsid w:val="0002712B"/>
    <w:rsid w:val="000271FD"/>
    <w:rsid w:val="00027323"/>
    <w:rsid w:val="0002740D"/>
    <w:rsid w:val="00027606"/>
    <w:rsid w:val="000276E7"/>
    <w:rsid w:val="000276E9"/>
    <w:rsid w:val="0002791D"/>
    <w:rsid w:val="00027A7D"/>
    <w:rsid w:val="00027B14"/>
    <w:rsid w:val="00027C6F"/>
    <w:rsid w:val="00027CB0"/>
    <w:rsid w:val="00027D55"/>
    <w:rsid w:val="00027F38"/>
    <w:rsid w:val="00030031"/>
    <w:rsid w:val="000300D6"/>
    <w:rsid w:val="00030135"/>
    <w:rsid w:val="00030178"/>
    <w:rsid w:val="00030197"/>
    <w:rsid w:val="000301DA"/>
    <w:rsid w:val="000302D0"/>
    <w:rsid w:val="00030444"/>
    <w:rsid w:val="000304D6"/>
    <w:rsid w:val="00030501"/>
    <w:rsid w:val="00030516"/>
    <w:rsid w:val="00030611"/>
    <w:rsid w:val="00030690"/>
    <w:rsid w:val="000306B4"/>
    <w:rsid w:val="000306E5"/>
    <w:rsid w:val="0003083E"/>
    <w:rsid w:val="000308E0"/>
    <w:rsid w:val="00030908"/>
    <w:rsid w:val="00030977"/>
    <w:rsid w:val="00030ABE"/>
    <w:rsid w:val="00030BCB"/>
    <w:rsid w:val="00030C02"/>
    <w:rsid w:val="00030D65"/>
    <w:rsid w:val="00030D73"/>
    <w:rsid w:val="00030F8A"/>
    <w:rsid w:val="000310E3"/>
    <w:rsid w:val="0003115B"/>
    <w:rsid w:val="00031293"/>
    <w:rsid w:val="000314E2"/>
    <w:rsid w:val="00031741"/>
    <w:rsid w:val="00031773"/>
    <w:rsid w:val="0003183B"/>
    <w:rsid w:val="0003189B"/>
    <w:rsid w:val="000319E5"/>
    <w:rsid w:val="00031A15"/>
    <w:rsid w:val="00031AD5"/>
    <w:rsid w:val="00031CCA"/>
    <w:rsid w:val="00031EFE"/>
    <w:rsid w:val="00031FD5"/>
    <w:rsid w:val="0003219E"/>
    <w:rsid w:val="000322BC"/>
    <w:rsid w:val="000322BD"/>
    <w:rsid w:val="000324D0"/>
    <w:rsid w:val="00032570"/>
    <w:rsid w:val="000325C9"/>
    <w:rsid w:val="000325D9"/>
    <w:rsid w:val="00032775"/>
    <w:rsid w:val="000327E2"/>
    <w:rsid w:val="00032923"/>
    <w:rsid w:val="00032D0E"/>
    <w:rsid w:val="00032D7C"/>
    <w:rsid w:val="00032D9F"/>
    <w:rsid w:val="00032E71"/>
    <w:rsid w:val="00032EEE"/>
    <w:rsid w:val="000330B2"/>
    <w:rsid w:val="000332AC"/>
    <w:rsid w:val="0003335D"/>
    <w:rsid w:val="00033448"/>
    <w:rsid w:val="000334AA"/>
    <w:rsid w:val="0003357A"/>
    <w:rsid w:val="000336CB"/>
    <w:rsid w:val="00033840"/>
    <w:rsid w:val="000338AD"/>
    <w:rsid w:val="00033A25"/>
    <w:rsid w:val="00033AFD"/>
    <w:rsid w:val="00033BCF"/>
    <w:rsid w:val="00033D53"/>
    <w:rsid w:val="00033D57"/>
    <w:rsid w:val="0003419F"/>
    <w:rsid w:val="000341D8"/>
    <w:rsid w:val="000342A9"/>
    <w:rsid w:val="00034313"/>
    <w:rsid w:val="00034456"/>
    <w:rsid w:val="00034473"/>
    <w:rsid w:val="000344CA"/>
    <w:rsid w:val="00034617"/>
    <w:rsid w:val="00034A4D"/>
    <w:rsid w:val="00034A71"/>
    <w:rsid w:val="00034A8F"/>
    <w:rsid w:val="00034D07"/>
    <w:rsid w:val="00034D27"/>
    <w:rsid w:val="00034D9A"/>
    <w:rsid w:val="00034F9D"/>
    <w:rsid w:val="0003536B"/>
    <w:rsid w:val="000355B7"/>
    <w:rsid w:val="000359DE"/>
    <w:rsid w:val="00035A0A"/>
    <w:rsid w:val="00035A70"/>
    <w:rsid w:val="00035C0A"/>
    <w:rsid w:val="00035D55"/>
    <w:rsid w:val="00035F68"/>
    <w:rsid w:val="00035F9C"/>
    <w:rsid w:val="00036110"/>
    <w:rsid w:val="0003613E"/>
    <w:rsid w:val="00036267"/>
    <w:rsid w:val="000362C6"/>
    <w:rsid w:val="000363AA"/>
    <w:rsid w:val="000364D1"/>
    <w:rsid w:val="00036521"/>
    <w:rsid w:val="0003654C"/>
    <w:rsid w:val="00036583"/>
    <w:rsid w:val="000365AB"/>
    <w:rsid w:val="0003666B"/>
    <w:rsid w:val="000366AE"/>
    <w:rsid w:val="0003671B"/>
    <w:rsid w:val="00036747"/>
    <w:rsid w:val="00036F63"/>
    <w:rsid w:val="00036FC6"/>
    <w:rsid w:val="000373D0"/>
    <w:rsid w:val="0003740F"/>
    <w:rsid w:val="00037428"/>
    <w:rsid w:val="00037470"/>
    <w:rsid w:val="00037497"/>
    <w:rsid w:val="00037759"/>
    <w:rsid w:val="000377AE"/>
    <w:rsid w:val="0003784C"/>
    <w:rsid w:val="00037982"/>
    <w:rsid w:val="00037C1D"/>
    <w:rsid w:val="00037C74"/>
    <w:rsid w:val="00037D3A"/>
    <w:rsid w:val="00037D75"/>
    <w:rsid w:val="00037DE1"/>
    <w:rsid w:val="00037EC0"/>
    <w:rsid w:val="0004018F"/>
    <w:rsid w:val="00040290"/>
    <w:rsid w:val="000402FB"/>
    <w:rsid w:val="0004055F"/>
    <w:rsid w:val="000405C2"/>
    <w:rsid w:val="00040723"/>
    <w:rsid w:val="000409F5"/>
    <w:rsid w:val="00040A1B"/>
    <w:rsid w:val="00040A9E"/>
    <w:rsid w:val="00040AC3"/>
    <w:rsid w:val="00040B49"/>
    <w:rsid w:val="00040D32"/>
    <w:rsid w:val="00040F03"/>
    <w:rsid w:val="00041442"/>
    <w:rsid w:val="00041526"/>
    <w:rsid w:val="00041612"/>
    <w:rsid w:val="000416C8"/>
    <w:rsid w:val="000417C5"/>
    <w:rsid w:val="0004187C"/>
    <w:rsid w:val="00041887"/>
    <w:rsid w:val="00041A2F"/>
    <w:rsid w:val="00041AA5"/>
    <w:rsid w:val="00041B09"/>
    <w:rsid w:val="00041C84"/>
    <w:rsid w:val="00041F40"/>
    <w:rsid w:val="00042041"/>
    <w:rsid w:val="000421C9"/>
    <w:rsid w:val="00042800"/>
    <w:rsid w:val="00042899"/>
    <w:rsid w:val="00042995"/>
    <w:rsid w:val="000429CB"/>
    <w:rsid w:val="00042B14"/>
    <w:rsid w:val="00042B3D"/>
    <w:rsid w:val="00042D66"/>
    <w:rsid w:val="00042EF7"/>
    <w:rsid w:val="00042FA2"/>
    <w:rsid w:val="0004301A"/>
    <w:rsid w:val="0004307C"/>
    <w:rsid w:val="000433DB"/>
    <w:rsid w:val="000434FE"/>
    <w:rsid w:val="0004351D"/>
    <w:rsid w:val="000437E8"/>
    <w:rsid w:val="0004389D"/>
    <w:rsid w:val="00043A39"/>
    <w:rsid w:val="00043AC6"/>
    <w:rsid w:val="00043DC9"/>
    <w:rsid w:val="00043E53"/>
    <w:rsid w:val="00043EAF"/>
    <w:rsid w:val="00043EB4"/>
    <w:rsid w:val="0004426E"/>
    <w:rsid w:val="000445A6"/>
    <w:rsid w:val="0004497E"/>
    <w:rsid w:val="00044BB9"/>
    <w:rsid w:val="00044E00"/>
    <w:rsid w:val="000451E1"/>
    <w:rsid w:val="0004522B"/>
    <w:rsid w:val="000453EE"/>
    <w:rsid w:val="0004545A"/>
    <w:rsid w:val="00045671"/>
    <w:rsid w:val="0004570F"/>
    <w:rsid w:val="0004586F"/>
    <w:rsid w:val="0004588C"/>
    <w:rsid w:val="000458E8"/>
    <w:rsid w:val="000459B8"/>
    <w:rsid w:val="00045AFE"/>
    <w:rsid w:val="00045BBB"/>
    <w:rsid w:val="00045FF4"/>
    <w:rsid w:val="000461A6"/>
    <w:rsid w:val="0004664E"/>
    <w:rsid w:val="00046774"/>
    <w:rsid w:val="00046819"/>
    <w:rsid w:val="0004698C"/>
    <w:rsid w:val="00046A3C"/>
    <w:rsid w:val="00046A90"/>
    <w:rsid w:val="00046C13"/>
    <w:rsid w:val="00046D8D"/>
    <w:rsid w:val="00046E85"/>
    <w:rsid w:val="00046EE7"/>
    <w:rsid w:val="00046EF3"/>
    <w:rsid w:val="00046F26"/>
    <w:rsid w:val="00046F5E"/>
    <w:rsid w:val="000470E8"/>
    <w:rsid w:val="00047402"/>
    <w:rsid w:val="00047509"/>
    <w:rsid w:val="0004793E"/>
    <w:rsid w:val="00047D74"/>
    <w:rsid w:val="00047E90"/>
    <w:rsid w:val="00047EEF"/>
    <w:rsid w:val="00047F2C"/>
    <w:rsid w:val="00047F67"/>
    <w:rsid w:val="00050020"/>
    <w:rsid w:val="0005004B"/>
    <w:rsid w:val="000501FF"/>
    <w:rsid w:val="0005035C"/>
    <w:rsid w:val="00050361"/>
    <w:rsid w:val="0005064D"/>
    <w:rsid w:val="000507A7"/>
    <w:rsid w:val="000508BD"/>
    <w:rsid w:val="00050920"/>
    <w:rsid w:val="00050C57"/>
    <w:rsid w:val="00050F87"/>
    <w:rsid w:val="00050F8D"/>
    <w:rsid w:val="000510BA"/>
    <w:rsid w:val="00051158"/>
    <w:rsid w:val="000511D7"/>
    <w:rsid w:val="000513BA"/>
    <w:rsid w:val="00051425"/>
    <w:rsid w:val="000514A1"/>
    <w:rsid w:val="00051647"/>
    <w:rsid w:val="00051774"/>
    <w:rsid w:val="0005194A"/>
    <w:rsid w:val="000519FB"/>
    <w:rsid w:val="00051A1D"/>
    <w:rsid w:val="00051CB6"/>
    <w:rsid w:val="00051F1C"/>
    <w:rsid w:val="00051FB2"/>
    <w:rsid w:val="00052055"/>
    <w:rsid w:val="0005207A"/>
    <w:rsid w:val="00052115"/>
    <w:rsid w:val="0005229C"/>
    <w:rsid w:val="00052416"/>
    <w:rsid w:val="0005284C"/>
    <w:rsid w:val="00052ACB"/>
    <w:rsid w:val="00052BC7"/>
    <w:rsid w:val="00052BEA"/>
    <w:rsid w:val="00052C2A"/>
    <w:rsid w:val="00052C4C"/>
    <w:rsid w:val="00052CA3"/>
    <w:rsid w:val="00052DCD"/>
    <w:rsid w:val="00052E9F"/>
    <w:rsid w:val="00052EC3"/>
    <w:rsid w:val="0005300E"/>
    <w:rsid w:val="00053067"/>
    <w:rsid w:val="0005321F"/>
    <w:rsid w:val="00053297"/>
    <w:rsid w:val="0005330E"/>
    <w:rsid w:val="0005345A"/>
    <w:rsid w:val="000535DC"/>
    <w:rsid w:val="000536C5"/>
    <w:rsid w:val="000537F1"/>
    <w:rsid w:val="00053CB2"/>
    <w:rsid w:val="00053D02"/>
    <w:rsid w:val="00054074"/>
    <w:rsid w:val="00054196"/>
    <w:rsid w:val="000542B7"/>
    <w:rsid w:val="0005457B"/>
    <w:rsid w:val="00054605"/>
    <w:rsid w:val="00054682"/>
    <w:rsid w:val="00054768"/>
    <w:rsid w:val="000548B8"/>
    <w:rsid w:val="0005491A"/>
    <w:rsid w:val="00054C07"/>
    <w:rsid w:val="00054CDB"/>
    <w:rsid w:val="00054DC4"/>
    <w:rsid w:val="00054F21"/>
    <w:rsid w:val="00055027"/>
    <w:rsid w:val="00055068"/>
    <w:rsid w:val="000550AF"/>
    <w:rsid w:val="00055224"/>
    <w:rsid w:val="00055300"/>
    <w:rsid w:val="00055318"/>
    <w:rsid w:val="0005556B"/>
    <w:rsid w:val="000555E4"/>
    <w:rsid w:val="0005571A"/>
    <w:rsid w:val="00055912"/>
    <w:rsid w:val="000559A4"/>
    <w:rsid w:val="00055A16"/>
    <w:rsid w:val="00055A85"/>
    <w:rsid w:val="00055AFD"/>
    <w:rsid w:val="00055C04"/>
    <w:rsid w:val="00055CCE"/>
    <w:rsid w:val="00055EA2"/>
    <w:rsid w:val="0005603A"/>
    <w:rsid w:val="000561E7"/>
    <w:rsid w:val="00056274"/>
    <w:rsid w:val="00056359"/>
    <w:rsid w:val="0005635D"/>
    <w:rsid w:val="000563A1"/>
    <w:rsid w:val="000563A5"/>
    <w:rsid w:val="000563CC"/>
    <w:rsid w:val="0005647F"/>
    <w:rsid w:val="000564AC"/>
    <w:rsid w:val="0005655D"/>
    <w:rsid w:val="00056599"/>
    <w:rsid w:val="00056672"/>
    <w:rsid w:val="00056714"/>
    <w:rsid w:val="0005698D"/>
    <w:rsid w:val="00056BA9"/>
    <w:rsid w:val="00056BAB"/>
    <w:rsid w:val="00056BF0"/>
    <w:rsid w:val="00056E0D"/>
    <w:rsid w:val="00056E81"/>
    <w:rsid w:val="00057095"/>
    <w:rsid w:val="000570C2"/>
    <w:rsid w:val="0005711C"/>
    <w:rsid w:val="00057125"/>
    <w:rsid w:val="00057178"/>
    <w:rsid w:val="000573F9"/>
    <w:rsid w:val="0005740C"/>
    <w:rsid w:val="0005741C"/>
    <w:rsid w:val="000574CE"/>
    <w:rsid w:val="00057605"/>
    <w:rsid w:val="0005774A"/>
    <w:rsid w:val="00057792"/>
    <w:rsid w:val="000579C4"/>
    <w:rsid w:val="00057A40"/>
    <w:rsid w:val="00057BCB"/>
    <w:rsid w:val="00057C73"/>
    <w:rsid w:val="00057EA0"/>
    <w:rsid w:val="0006012E"/>
    <w:rsid w:val="0006016A"/>
    <w:rsid w:val="00060223"/>
    <w:rsid w:val="00060228"/>
    <w:rsid w:val="000603B5"/>
    <w:rsid w:val="000604B5"/>
    <w:rsid w:val="000604C7"/>
    <w:rsid w:val="00060515"/>
    <w:rsid w:val="00060611"/>
    <w:rsid w:val="0006063C"/>
    <w:rsid w:val="0006063E"/>
    <w:rsid w:val="000606C6"/>
    <w:rsid w:val="00060727"/>
    <w:rsid w:val="000607F8"/>
    <w:rsid w:val="00060A84"/>
    <w:rsid w:val="00060B05"/>
    <w:rsid w:val="00060BA7"/>
    <w:rsid w:val="00060BDC"/>
    <w:rsid w:val="00060DD1"/>
    <w:rsid w:val="0006118B"/>
    <w:rsid w:val="000611A2"/>
    <w:rsid w:val="0006120B"/>
    <w:rsid w:val="000613B7"/>
    <w:rsid w:val="000613D9"/>
    <w:rsid w:val="000613EA"/>
    <w:rsid w:val="000613ED"/>
    <w:rsid w:val="00061460"/>
    <w:rsid w:val="000614DF"/>
    <w:rsid w:val="00061548"/>
    <w:rsid w:val="0006157A"/>
    <w:rsid w:val="000617FE"/>
    <w:rsid w:val="000618A8"/>
    <w:rsid w:val="0006192E"/>
    <w:rsid w:val="00061B04"/>
    <w:rsid w:val="00061C62"/>
    <w:rsid w:val="00061C6C"/>
    <w:rsid w:val="0006203E"/>
    <w:rsid w:val="00062207"/>
    <w:rsid w:val="00062213"/>
    <w:rsid w:val="0006223C"/>
    <w:rsid w:val="000622B7"/>
    <w:rsid w:val="000622D3"/>
    <w:rsid w:val="00062401"/>
    <w:rsid w:val="00062474"/>
    <w:rsid w:val="0006255C"/>
    <w:rsid w:val="000625D1"/>
    <w:rsid w:val="00062607"/>
    <w:rsid w:val="0006274B"/>
    <w:rsid w:val="00062765"/>
    <w:rsid w:val="000629CC"/>
    <w:rsid w:val="000629F1"/>
    <w:rsid w:val="00062A45"/>
    <w:rsid w:val="00062A53"/>
    <w:rsid w:val="00062D2D"/>
    <w:rsid w:val="00062F0E"/>
    <w:rsid w:val="00062F8B"/>
    <w:rsid w:val="00062F9E"/>
    <w:rsid w:val="00063033"/>
    <w:rsid w:val="000630B3"/>
    <w:rsid w:val="000630F1"/>
    <w:rsid w:val="000631CB"/>
    <w:rsid w:val="000632C5"/>
    <w:rsid w:val="0006352E"/>
    <w:rsid w:val="0006372A"/>
    <w:rsid w:val="00063ABA"/>
    <w:rsid w:val="00063CF7"/>
    <w:rsid w:val="00063DF1"/>
    <w:rsid w:val="00063E00"/>
    <w:rsid w:val="00064352"/>
    <w:rsid w:val="000643B6"/>
    <w:rsid w:val="0006445A"/>
    <w:rsid w:val="00064683"/>
    <w:rsid w:val="00064C0C"/>
    <w:rsid w:val="00064C71"/>
    <w:rsid w:val="00064CB7"/>
    <w:rsid w:val="00064D82"/>
    <w:rsid w:val="00065441"/>
    <w:rsid w:val="00065553"/>
    <w:rsid w:val="000655E5"/>
    <w:rsid w:val="00065612"/>
    <w:rsid w:val="0006564B"/>
    <w:rsid w:val="00065727"/>
    <w:rsid w:val="00065959"/>
    <w:rsid w:val="00065AFE"/>
    <w:rsid w:val="00065BB0"/>
    <w:rsid w:val="00065BEA"/>
    <w:rsid w:val="00065BFA"/>
    <w:rsid w:val="00066055"/>
    <w:rsid w:val="0006619A"/>
    <w:rsid w:val="000662BB"/>
    <w:rsid w:val="000664C4"/>
    <w:rsid w:val="00066666"/>
    <w:rsid w:val="0006666C"/>
    <w:rsid w:val="00066834"/>
    <w:rsid w:val="00066943"/>
    <w:rsid w:val="0006697B"/>
    <w:rsid w:val="000669F0"/>
    <w:rsid w:val="00066A5C"/>
    <w:rsid w:val="00066B12"/>
    <w:rsid w:val="00066B85"/>
    <w:rsid w:val="00066CEF"/>
    <w:rsid w:val="00066CF9"/>
    <w:rsid w:val="00067017"/>
    <w:rsid w:val="0006705F"/>
    <w:rsid w:val="00067226"/>
    <w:rsid w:val="00067264"/>
    <w:rsid w:val="00067270"/>
    <w:rsid w:val="0006734C"/>
    <w:rsid w:val="0006752F"/>
    <w:rsid w:val="000676A3"/>
    <w:rsid w:val="00067718"/>
    <w:rsid w:val="0006796F"/>
    <w:rsid w:val="000679C9"/>
    <w:rsid w:val="00067AA0"/>
    <w:rsid w:val="00067CA5"/>
    <w:rsid w:val="00067D19"/>
    <w:rsid w:val="00067F97"/>
    <w:rsid w:val="00069007"/>
    <w:rsid w:val="000700B8"/>
    <w:rsid w:val="00070236"/>
    <w:rsid w:val="000703DC"/>
    <w:rsid w:val="00070495"/>
    <w:rsid w:val="0007055A"/>
    <w:rsid w:val="000705BF"/>
    <w:rsid w:val="00070629"/>
    <w:rsid w:val="000706D7"/>
    <w:rsid w:val="000708DE"/>
    <w:rsid w:val="00070B17"/>
    <w:rsid w:val="00070D91"/>
    <w:rsid w:val="00070DE3"/>
    <w:rsid w:val="00070E66"/>
    <w:rsid w:val="00070F07"/>
    <w:rsid w:val="00070F27"/>
    <w:rsid w:val="00071211"/>
    <w:rsid w:val="000712FF"/>
    <w:rsid w:val="00071365"/>
    <w:rsid w:val="000713D6"/>
    <w:rsid w:val="000714DD"/>
    <w:rsid w:val="00071515"/>
    <w:rsid w:val="0007154E"/>
    <w:rsid w:val="0007158F"/>
    <w:rsid w:val="00071663"/>
    <w:rsid w:val="000716EE"/>
    <w:rsid w:val="00071720"/>
    <w:rsid w:val="0007190E"/>
    <w:rsid w:val="00071BA8"/>
    <w:rsid w:val="00071D09"/>
    <w:rsid w:val="00071F0C"/>
    <w:rsid w:val="000721A2"/>
    <w:rsid w:val="000721AB"/>
    <w:rsid w:val="000721C0"/>
    <w:rsid w:val="00072340"/>
    <w:rsid w:val="000723ED"/>
    <w:rsid w:val="00072436"/>
    <w:rsid w:val="000725FA"/>
    <w:rsid w:val="000726FF"/>
    <w:rsid w:val="000727BE"/>
    <w:rsid w:val="000728C7"/>
    <w:rsid w:val="0007297A"/>
    <w:rsid w:val="000729CB"/>
    <w:rsid w:val="00072ACB"/>
    <w:rsid w:val="00072AEE"/>
    <w:rsid w:val="00072D32"/>
    <w:rsid w:val="00072DDF"/>
    <w:rsid w:val="00072EB2"/>
    <w:rsid w:val="00072F1A"/>
    <w:rsid w:val="00073065"/>
    <w:rsid w:val="000730F4"/>
    <w:rsid w:val="000730F6"/>
    <w:rsid w:val="0007319E"/>
    <w:rsid w:val="000731E3"/>
    <w:rsid w:val="00073484"/>
    <w:rsid w:val="0007360F"/>
    <w:rsid w:val="000737A0"/>
    <w:rsid w:val="00073942"/>
    <w:rsid w:val="0007396E"/>
    <w:rsid w:val="000739F5"/>
    <w:rsid w:val="00073C3A"/>
    <w:rsid w:val="00073C40"/>
    <w:rsid w:val="00073D94"/>
    <w:rsid w:val="00073E27"/>
    <w:rsid w:val="00073F64"/>
    <w:rsid w:val="0007401F"/>
    <w:rsid w:val="00074044"/>
    <w:rsid w:val="00074152"/>
    <w:rsid w:val="00074183"/>
    <w:rsid w:val="00074222"/>
    <w:rsid w:val="000745E6"/>
    <w:rsid w:val="000746AA"/>
    <w:rsid w:val="000746C0"/>
    <w:rsid w:val="000747BA"/>
    <w:rsid w:val="000747C5"/>
    <w:rsid w:val="0007499D"/>
    <w:rsid w:val="00074A5B"/>
    <w:rsid w:val="00074B28"/>
    <w:rsid w:val="00074B2D"/>
    <w:rsid w:val="00074CBD"/>
    <w:rsid w:val="00074FB0"/>
    <w:rsid w:val="00075046"/>
    <w:rsid w:val="000750FC"/>
    <w:rsid w:val="0007519A"/>
    <w:rsid w:val="00075204"/>
    <w:rsid w:val="00075255"/>
    <w:rsid w:val="00075327"/>
    <w:rsid w:val="00075485"/>
    <w:rsid w:val="000754DA"/>
    <w:rsid w:val="00075531"/>
    <w:rsid w:val="0007557E"/>
    <w:rsid w:val="0007569A"/>
    <w:rsid w:val="00075824"/>
    <w:rsid w:val="00075A53"/>
    <w:rsid w:val="00075C23"/>
    <w:rsid w:val="00075EEB"/>
    <w:rsid w:val="00075EF9"/>
    <w:rsid w:val="00075FA8"/>
    <w:rsid w:val="00076041"/>
    <w:rsid w:val="000760F7"/>
    <w:rsid w:val="00076178"/>
    <w:rsid w:val="00076227"/>
    <w:rsid w:val="00076302"/>
    <w:rsid w:val="00076444"/>
    <w:rsid w:val="00076587"/>
    <w:rsid w:val="0007663C"/>
    <w:rsid w:val="00076688"/>
    <w:rsid w:val="000766AC"/>
    <w:rsid w:val="00076750"/>
    <w:rsid w:val="00076928"/>
    <w:rsid w:val="00076A8C"/>
    <w:rsid w:val="00076AA9"/>
    <w:rsid w:val="00076AF9"/>
    <w:rsid w:val="00076DAF"/>
    <w:rsid w:val="00076FAD"/>
    <w:rsid w:val="000770B9"/>
    <w:rsid w:val="0007720B"/>
    <w:rsid w:val="000773A9"/>
    <w:rsid w:val="00077A8A"/>
    <w:rsid w:val="00077AF2"/>
    <w:rsid w:val="00077B05"/>
    <w:rsid w:val="00077DBB"/>
    <w:rsid w:val="0007812B"/>
    <w:rsid w:val="0008015A"/>
    <w:rsid w:val="0008016C"/>
    <w:rsid w:val="000802CB"/>
    <w:rsid w:val="000804B5"/>
    <w:rsid w:val="000805C4"/>
    <w:rsid w:val="0008061A"/>
    <w:rsid w:val="000809C8"/>
    <w:rsid w:val="00080DCB"/>
    <w:rsid w:val="00080EEE"/>
    <w:rsid w:val="00080F84"/>
    <w:rsid w:val="0008107E"/>
    <w:rsid w:val="00081120"/>
    <w:rsid w:val="000811D7"/>
    <w:rsid w:val="00081293"/>
    <w:rsid w:val="000812AE"/>
    <w:rsid w:val="00081383"/>
    <w:rsid w:val="000813BF"/>
    <w:rsid w:val="000814F4"/>
    <w:rsid w:val="00081709"/>
    <w:rsid w:val="00081719"/>
    <w:rsid w:val="000817A9"/>
    <w:rsid w:val="00081A45"/>
    <w:rsid w:val="00081A95"/>
    <w:rsid w:val="00081BE2"/>
    <w:rsid w:val="00081DA3"/>
    <w:rsid w:val="00081E94"/>
    <w:rsid w:val="00081EAF"/>
    <w:rsid w:val="00081F72"/>
    <w:rsid w:val="00081FD2"/>
    <w:rsid w:val="0008212B"/>
    <w:rsid w:val="0008212D"/>
    <w:rsid w:val="00082278"/>
    <w:rsid w:val="00082423"/>
    <w:rsid w:val="0008242B"/>
    <w:rsid w:val="00082469"/>
    <w:rsid w:val="0008248F"/>
    <w:rsid w:val="00082557"/>
    <w:rsid w:val="000825FE"/>
    <w:rsid w:val="00082826"/>
    <w:rsid w:val="0008284A"/>
    <w:rsid w:val="00082BAB"/>
    <w:rsid w:val="00082E52"/>
    <w:rsid w:val="000830CC"/>
    <w:rsid w:val="000830F7"/>
    <w:rsid w:val="000831F5"/>
    <w:rsid w:val="0008320D"/>
    <w:rsid w:val="000834D8"/>
    <w:rsid w:val="00083B3E"/>
    <w:rsid w:val="00083CE7"/>
    <w:rsid w:val="00083DC7"/>
    <w:rsid w:val="00083E48"/>
    <w:rsid w:val="00083F30"/>
    <w:rsid w:val="00084084"/>
    <w:rsid w:val="000843E0"/>
    <w:rsid w:val="00084788"/>
    <w:rsid w:val="000847C0"/>
    <w:rsid w:val="0008480D"/>
    <w:rsid w:val="00084820"/>
    <w:rsid w:val="00084892"/>
    <w:rsid w:val="00084932"/>
    <w:rsid w:val="0008493D"/>
    <w:rsid w:val="00084B9A"/>
    <w:rsid w:val="00084BEB"/>
    <w:rsid w:val="00084DD8"/>
    <w:rsid w:val="00084F38"/>
    <w:rsid w:val="00084FFE"/>
    <w:rsid w:val="00085034"/>
    <w:rsid w:val="00085048"/>
    <w:rsid w:val="000850F9"/>
    <w:rsid w:val="00085190"/>
    <w:rsid w:val="000851F7"/>
    <w:rsid w:val="00085235"/>
    <w:rsid w:val="0008540E"/>
    <w:rsid w:val="00085437"/>
    <w:rsid w:val="00085735"/>
    <w:rsid w:val="000857F8"/>
    <w:rsid w:val="00085837"/>
    <w:rsid w:val="00085A55"/>
    <w:rsid w:val="00085B22"/>
    <w:rsid w:val="00085DBE"/>
    <w:rsid w:val="00085E6C"/>
    <w:rsid w:val="00085F8D"/>
    <w:rsid w:val="00086117"/>
    <w:rsid w:val="00086182"/>
    <w:rsid w:val="00086213"/>
    <w:rsid w:val="00086233"/>
    <w:rsid w:val="000862C9"/>
    <w:rsid w:val="000862EA"/>
    <w:rsid w:val="0008636A"/>
    <w:rsid w:val="000864DA"/>
    <w:rsid w:val="00086566"/>
    <w:rsid w:val="00086569"/>
    <w:rsid w:val="00086697"/>
    <w:rsid w:val="000866EB"/>
    <w:rsid w:val="000867B0"/>
    <w:rsid w:val="0008681D"/>
    <w:rsid w:val="00086920"/>
    <w:rsid w:val="00086AA1"/>
    <w:rsid w:val="00086C86"/>
    <w:rsid w:val="00086D43"/>
    <w:rsid w:val="00086D7C"/>
    <w:rsid w:val="00086EF9"/>
    <w:rsid w:val="00086F8E"/>
    <w:rsid w:val="00086FDA"/>
    <w:rsid w:val="00087076"/>
    <w:rsid w:val="00087166"/>
    <w:rsid w:val="00087249"/>
    <w:rsid w:val="0008728C"/>
    <w:rsid w:val="000872A4"/>
    <w:rsid w:val="000872F2"/>
    <w:rsid w:val="00087348"/>
    <w:rsid w:val="000873A8"/>
    <w:rsid w:val="00087465"/>
    <w:rsid w:val="00087560"/>
    <w:rsid w:val="000875C3"/>
    <w:rsid w:val="00087809"/>
    <w:rsid w:val="0008785B"/>
    <w:rsid w:val="0008789F"/>
    <w:rsid w:val="000878F1"/>
    <w:rsid w:val="0008790E"/>
    <w:rsid w:val="00087AA3"/>
    <w:rsid w:val="00087B73"/>
    <w:rsid w:val="00087FA0"/>
    <w:rsid w:val="0008862B"/>
    <w:rsid w:val="0008CEAB"/>
    <w:rsid w:val="00090051"/>
    <w:rsid w:val="0009019F"/>
    <w:rsid w:val="00090250"/>
    <w:rsid w:val="00090489"/>
    <w:rsid w:val="000905CA"/>
    <w:rsid w:val="000907E1"/>
    <w:rsid w:val="0009088D"/>
    <w:rsid w:val="00090B6D"/>
    <w:rsid w:val="00090DB9"/>
    <w:rsid w:val="00090E35"/>
    <w:rsid w:val="00090F08"/>
    <w:rsid w:val="000911EE"/>
    <w:rsid w:val="000912D0"/>
    <w:rsid w:val="00091460"/>
    <w:rsid w:val="000914D8"/>
    <w:rsid w:val="000915B2"/>
    <w:rsid w:val="00091606"/>
    <w:rsid w:val="00091696"/>
    <w:rsid w:val="00091867"/>
    <w:rsid w:val="0009187E"/>
    <w:rsid w:val="00091911"/>
    <w:rsid w:val="00091A16"/>
    <w:rsid w:val="00091D13"/>
    <w:rsid w:val="00091E25"/>
    <w:rsid w:val="00091EED"/>
    <w:rsid w:val="00091F44"/>
    <w:rsid w:val="00091F7F"/>
    <w:rsid w:val="00092087"/>
    <w:rsid w:val="00092343"/>
    <w:rsid w:val="000923E9"/>
    <w:rsid w:val="000924BE"/>
    <w:rsid w:val="0009259C"/>
    <w:rsid w:val="0009278D"/>
    <w:rsid w:val="000927AD"/>
    <w:rsid w:val="00092893"/>
    <w:rsid w:val="00092936"/>
    <w:rsid w:val="000929BC"/>
    <w:rsid w:val="000929DE"/>
    <w:rsid w:val="00092B2A"/>
    <w:rsid w:val="00092D4C"/>
    <w:rsid w:val="00092ECA"/>
    <w:rsid w:val="00092F15"/>
    <w:rsid w:val="00092FB7"/>
    <w:rsid w:val="00092FFA"/>
    <w:rsid w:val="0009317D"/>
    <w:rsid w:val="000931F7"/>
    <w:rsid w:val="000934D6"/>
    <w:rsid w:val="00093627"/>
    <w:rsid w:val="00093832"/>
    <w:rsid w:val="00093AFD"/>
    <w:rsid w:val="00093CAE"/>
    <w:rsid w:val="00093D5F"/>
    <w:rsid w:val="00093FAC"/>
    <w:rsid w:val="000941CA"/>
    <w:rsid w:val="00094313"/>
    <w:rsid w:val="00094388"/>
    <w:rsid w:val="000943B1"/>
    <w:rsid w:val="000943E7"/>
    <w:rsid w:val="000945A6"/>
    <w:rsid w:val="00094639"/>
    <w:rsid w:val="000947A0"/>
    <w:rsid w:val="000949A9"/>
    <w:rsid w:val="00094A28"/>
    <w:rsid w:val="00094A4A"/>
    <w:rsid w:val="00094A84"/>
    <w:rsid w:val="00094A9A"/>
    <w:rsid w:val="00094AC4"/>
    <w:rsid w:val="00094BDD"/>
    <w:rsid w:val="00094BF3"/>
    <w:rsid w:val="00094C18"/>
    <w:rsid w:val="00094F05"/>
    <w:rsid w:val="00094FB9"/>
    <w:rsid w:val="00095033"/>
    <w:rsid w:val="00095150"/>
    <w:rsid w:val="0009518E"/>
    <w:rsid w:val="0009521D"/>
    <w:rsid w:val="00095291"/>
    <w:rsid w:val="00095432"/>
    <w:rsid w:val="00095463"/>
    <w:rsid w:val="00095531"/>
    <w:rsid w:val="0009557C"/>
    <w:rsid w:val="00095CB4"/>
    <w:rsid w:val="00095D2A"/>
    <w:rsid w:val="00095D6F"/>
    <w:rsid w:val="00095F68"/>
    <w:rsid w:val="00095FCE"/>
    <w:rsid w:val="00096054"/>
    <w:rsid w:val="0009620D"/>
    <w:rsid w:val="0009624F"/>
    <w:rsid w:val="00096265"/>
    <w:rsid w:val="000962FE"/>
    <w:rsid w:val="000963BD"/>
    <w:rsid w:val="000964FE"/>
    <w:rsid w:val="00096645"/>
    <w:rsid w:val="00096671"/>
    <w:rsid w:val="000969F9"/>
    <w:rsid w:val="00096B83"/>
    <w:rsid w:val="00096D55"/>
    <w:rsid w:val="00096E6E"/>
    <w:rsid w:val="00096ED4"/>
    <w:rsid w:val="00096FB4"/>
    <w:rsid w:val="00096FBD"/>
    <w:rsid w:val="0009714B"/>
    <w:rsid w:val="00097153"/>
    <w:rsid w:val="000971EA"/>
    <w:rsid w:val="00097271"/>
    <w:rsid w:val="000972E2"/>
    <w:rsid w:val="00097315"/>
    <w:rsid w:val="000974A5"/>
    <w:rsid w:val="000975F1"/>
    <w:rsid w:val="000976A5"/>
    <w:rsid w:val="00097D32"/>
    <w:rsid w:val="00097D38"/>
    <w:rsid w:val="00097D4C"/>
    <w:rsid w:val="00097F2C"/>
    <w:rsid w:val="00097FD1"/>
    <w:rsid w:val="000A0292"/>
    <w:rsid w:val="000A03EC"/>
    <w:rsid w:val="000A042C"/>
    <w:rsid w:val="000A06D3"/>
    <w:rsid w:val="000A0823"/>
    <w:rsid w:val="000A0877"/>
    <w:rsid w:val="000A09AD"/>
    <w:rsid w:val="000A0AD5"/>
    <w:rsid w:val="000A0E34"/>
    <w:rsid w:val="000A0E8F"/>
    <w:rsid w:val="000A0EB9"/>
    <w:rsid w:val="000A0FF3"/>
    <w:rsid w:val="000A1000"/>
    <w:rsid w:val="000A1048"/>
    <w:rsid w:val="000A109E"/>
    <w:rsid w:val="000A122F"/>
    <w:rsid w:val="000A13C6"/>
    <w:rsid w:val="000A1423"/>
    <w:rsid w:val="000A16CF"/>
    <w:rsid w:val="000A17C3"/>
    <w:rsid w:val="000A18BD"/>
    <w:rsid w:val="000A18FE"/>
    <w:rsid w:val="000A197B"/>
    <w:rsid w:val="000A1996"/>
    <w:rsid w:val="000A1A9B"/>
    <w:rsid w:val="000A1B75"/>
    <w:rsid w:val="000A1BF1"/>
    <w:rsid w:val="000A1D0D"/>
    <w:rsid w:val="000A1E5C"/>
    <w:rsid w:val="000A1E91"/>
    <w:rsid w:val="000A1EC5"/>
    <w:rsid w:val="000A2072"/>
    <w:rsid w:val="000A244D"/>
    <w:rsid w:val="000A24E1"/>
    <w:rsid w:val="000A251A"/>
    <w:rsid w:val="000A255B"/>
    <w:rsid w:val="000A28B6"/>
    <w:rsid w:val="000A29F8"/>
    <w:rsid w:val="000A2A5D"/>
    <w:rsid w:val="000A2ABC"/>
    <w:rsid w:val="000A2C41"/>
    <w:rsid w:val="000A2EF4"/>
    <w:rsid w:val="000A2F5D"/>
    <w:rsid w:val="000A3025"/>
    <w:rsid w:val="000A33A4"/>
    <w:rsid w:val="000A3406"/>
    <w:rsid w:val="000A360C"/>
    <w:rsid w:val="000A36F6"/>
    <w:rsid w:val="000A37BA"/>
    <w:rsid w:val="000A38E1"/>
    <w:rsid w:val="000A3E3B"/>
    <w:rsid w:val="000A3ED8"/>
    <w:rsid w:val="000A4067"/>
    <w:rsid w:val="000A4572"/>
    <w:rsid w:val="000A4597"/>
    <w:rsid w:val="000A472A"/>
    <w:rsid w:val="000A4AB2"/>
    <w:rsid w:val="000A4BA6"/>
    <w:rsid w:val="000A4BC5"/>
    <w:rsid w:val="000A4BCF"/>
    <w:rsid w:val="000A4BDC"/>
    <w:rsid w:val="000A4C72"/>
    <w:rsid w:val="000A4F1D"/>
    <w:rsid w:val="000A4FF8"/>
    <w:rsid w:val="000A50DD"/>
    <w:rsid w:val="000A51FC"/>
    <w:rsid w:val="000A5270"/>
    <w:rsid w:val="000A535A"/>
    <w:rsid w:val="000A5568"/>
    <w:rsid w:val="000A55A2"/>
    <w:rsid w:val="000A58B4"/>
    <w:rsid w:val="000A58C6"/>
    <w:rsid w:val="000A5C3E"/>
    <w:rsid w:val="000A5D96"/>
    <w:rsid w:val="000A5E74"/>
    <w:rsid w:val="000A5F58"/>
    <w:rsid w:val="000A5F70"/>
    <w:rsid w:val="000A5FDA"/>
    <w:rsid w:val="000A61A3"/>
    <w:rsid w:val="000A6254"/>
    <w:rsid w:val="000A6373"/>
    <w:rsid w:val="000A6544"/>
    <w:rsid w:val="000A6587"/>
    <w:rsid w:val="000A6C23"/>
    <w:rsid w:val="000A6ECD"/>
    <w:rsid w:val="000A7016"/>
    <w:rsid w:val="000A7132"/>
    <w:rsid w:val="000A71A4"/>
    <w:rsid w:val="000A720D"/>
    <w:rsid w:val="000A72FD"/>
    <w:rsid w:val="000A7303"/>
    <w:rsid w:val="000A750E"/>
    <w:rsid w:val="000A7538"/>
    <w:rsid w:val="000A7541"/>
    <w:rsid w:val="000A7694"/>
    <w:rsid w:val="000A7970"/>
    <w:rsid w:val="000A79CD"/>
    <w:rsid w:val="000A7BA5"/>
    <w:rsid w:val="000A7D2A"/>
    <w:rsid w:val="000A7DF4"/>
    <w:rsid w:val="000A7E53"/>
    <w:rsid w:val="000A7E5D"/>
    <w:rsid w:val="000A7FAC"/>
    <w:rsid w:val="000AF2E5"/>
    <w:rsid w:val="000B00C7"/>
    <w:rsid w:val="000B028F"/>
    <w:rsid w:val="000B0505"/>
    <w:rsid w:val="000B0554"/>
    <w:rsid w:val="000B0575"/>
    <w:rsid w:val="000B062C"/>
    <w:rsid w:val="000B07A0"/>
    <w:rsid w:val="000B0926"/>
    <w:rsid w:val="000B0A15"/>
    <w:rsid w:val="000B0A28"/>
    <w:rsid w:val="000B0A9E"/>
    <w:rsid w:val="000B0AB4"/>
    <w:rsid w:val="000B0BF1"/>
    <w:rsid w:val="000B0C61"/>
    <w:rsid w:val="000B0DB2"/>
    <w:rsid w:val="000B0E50"/>
    <w:rsid w:val="000B0EA8"/>
    <w:rsid w:val="000B0F20"/>
    <w:rsid w:val="000B0F60"/>
    <w:rsid w:val="000B0F72"/>
    <w:rsid w:val="000B10A7"/>
    <w:rsid w:val="000B11FC"/>
    <w:rsid w:val="000B1219"/>
    <w:rsid w:val="000B12E6"/>
    <w:rsid w:val="000B135F"/>
    <w:rsid w:val="000B145C"/>
    <w:rsid w:val="000B1501"/>
    <w:rsid w:val="000B1521"/>
    <w:rsid w:val="000B154C"/>
    <w:rsid w:val="000B158A"/>
    <w:rsid w:val="000B1663"/>
    <w:rsid w:val="000B1677"/>
    <w:rsid w:val="000B18E7"/>
    <w:rsid w:val="000B1A4C"/>
    <w:rsid w:val="000B1ACA"/>
    <w:rsid w:val="000B1B6A"/>
    <w:rsid w:val="000B1BDB"/>
    <w:rsid w:val="000B1E40"/>
    <w:rsid w:val="000B204E"/>
    <w:rsid w:val="000B21B6"/>
    <w:rsid w:val="000B2506"/>
    <w:rsid w:val="000B2557"/>
    <w:rsid w:val="000B272C"/>
    <w:rsid w:val="000B2738"/>
    <w:rsid w:val="000B2817"/>
    <w:rsid w:val="000B2911"/>
    <w:rsid w:val="000B2B50"/>
    <w:rsid w:val="000B2E74"/>
    <w:rsid w:val="000B2E77"/>
    <w:rsid w:val="000B2E8B"/>
    <w:rsid w:val="000B304D"/>
    <w:rsid w:val="000B346F"/>
    <w:rsid w:val="000B34C4"/>
    <w:rsid w:val="000B34F2"/>
    <w:rsid w:val="000B36A3"/>
    <w:rsid w:val="000B36AE"/>
    <w:rsid w:val="000B3854"/>
    <w:rsid w:val="000B3B55"/>
    <w:rsid w:val="000B3C62"/>
    <w:rsid w:val="000B3DE7"/>
    <w:rsid w:val="000B3E08"/>
    <w:rsid w:val="000B3E43"/>
    <w:rsid w:val="000B3E94"/>
    <w:rsid w:val="000B401E"/>
    <w:rsid w:val="000B40AD"/>
    <w:rsid w:val="000B41A6"/>
    <w:rsid w:val="000B434A"/>
    <w:rsid w:val="000B44C9"/>
    <w:rsid w:val="000B466D"/>
    <w:rsid w:val="000B46BF"/>
    <w:rsid w:val="000B477F"/>
    <w:rsid w:val="000B4836"/>
    <w:rsid w:val="000B492B"/>
    <w:rsid w:val="000B4989"/>
    <w:rsid w:val="000B4AE5"/>
    <w:rsid w:val="000B4C50"/>
    <w:rsid w:val="000B4CD3"/>
    <w:rsid w:val="000B4CED"/>
    <w:rsid w:val="000B4D4E"/>
    <w:rsid w:val="000B4D67"/>
    <w:rsid w:val="000B4E77"/>
    <w:rsid w:val="000B4F14"/>
    <w:rsid w:val="000B5012"/>
    <w:rsid w:val="000B502B"/>
    <w:rsid w:val="000B51AF"/>
    <w:rsid w:val="000B51CE"/>
    <w:rsid w:val="000B52E0"/>
    <w:rsid w:val="000B5451"/>
    <w:rsid w:val="000B56B8"/>
    <w:rsid w:val="000B56DB"/>
    <w:rsid w:val="000B573C"/>
    <w:rsid w:val="000B57C9"/>
    <w:rsid w:val="000B59C1"/>
    <w:rsid w:val="000B5A35"/>
    <w:rsid w:val="000B5AC4"/>
    <w:rsid w:val="000B5C14"/>
    <w:rsid w:val="000B5E29"/>
    <w:rsid w:val="000B613D"/>
    <w:rsid w:val="000B6369"/>
    <w:rsid w:val="000B63EF"/>
    <w:rsid w:val="000B6573"/>
    <w:rsid w:val="000B65CC"/>
    <w:rsid w:val="000B67B9"/>
    <w:rsid w:val="000B67FC"/>
    <w:rsid w:val="000B68F9"/>
    <w:rsid w:val="000B6B6C"/>
    <w:rsid w:val="000B6E49"/>
    <w:rsid w:val="000B6EE8"/>
    <w:rsid w:val="000B6FC4"/>
    <w:rsid w:val="000B6FD9"/>
    <w:rsid w:val="000B71DE"/>
    <w:rsid w:val="000B7393"/>
    <w:rsid w:val="000B73BC"/>
    <w:rsid w:val="000B74C8"/>
    <w:rsid w:val="000B776E"/>
    <w:rsid w:val="000B785E"/>
    <w:rsid w:val="000B78E4"/>
    <w:rsid w:val="000B7946"/>
    <w:rsid w:val="000B7AC0"/>
    <w:rsid w:val="000B7BAB"/>
    <w:rsid w:val="000B7BD5"/>
    <w:rsid w:val="000B7C1D"/>
    <w:rsid w:val="000B7D56"/>
    <w:rsid w:val="000B7DE4"/>
    <w:rsid w:val="000B7DEB"/>
    <w:rsid w:val="000C0022"/>
    <w:rsid w:val="000C005A"/>
    <w:rsid w:val="000C0133"/>
    <w:rsid w:val="000C02C0"/>
    <w:rsid w:val="000C0455"/>
    <w:rsid w:val="000C04C9"/>
    <w:rsid w:val="000C05A7"/>
    <w:rsid w:val="000C06F9"/>
    <w:rsid w:val="000C0906"/>
    <w:rsid w:val="000C0987"/>
    <w:rsid w:val="000C09F9"/>
    <w:rsid w:val="000C0BDC"/>
    <w:rsid w:val="000C0BF0"/>
    <w:rsid w:val="000C0DF5"/>
    <w:rsid w:val="000C13C4"/>
    <w:rsid w:val="000C1571"/>
    <w:rsid w:val="000C1684"/>
    <w:rsid w:val="000C1819"/>
    <w:rsid w:val="000C1B31"/>
    <w:rsid w:val="000C1BCE"/>
    <w:rsid w:val="000C1BFE"/>
    <w:rsid w:val="000C1C0B"/>
    <w:rsid w:val="000C1C59"/>
    <w:rsid w:val="000C1C8B"/>
    <w:rsid w:val="000C1DCF"/>
    <w:rsid w:val="000C1DF2"/>
    <w:rsid w:val="000C1E0E"/>
    <w:rsid w:val="000C1FB5"/>
    <w:rsid w:val="000C20C8"/>
    <w:rsid w:val="000C2146"/>
    <w:rsid w:val="000C2338"/>
    <w:rsid w:val="000C23A7"/>
    <w:rsid w:val="000C250C"/>
    <w:rsid w:val="000C285A"/>
    <w:rsid w:val="000C2A91"/>
    <w:rsid w:val="000C2AD6"/>
    <w:rsid w:val="000C2B8D"/>
    <w:rsid w:val="000C2C4A"/>
    <w:rsid w:val="000C2C5E"/>
    <w:rsid w:val="000C2D3E"/>
    <w:rsid w:val="000C2DDF"/>
    <w:rsid w:val="000C2ED9"/>
    <w:rsid w:val="000C3147"/>
    <w:rsid w:val="000C317F"/>
    <w:rsid w:val="000C3251"/>
    <w:rsid w:val="000C347E"/>
    <w:rsid w:val="000C377E"/>
    <w:rsid w:val="000C38E4"/>
    <w:rsid w:val="000C3A1E"/>
    <w:rsid w:val="000C3A5F"/>
    <w:rsid w:val="000C3AB3"/>
    <w:rsid w:val="000C3C0A"/>
    <w:rsid w:val="000C415C"/>
    <w:rsid w:val="000C42FF"/>
    <w:rsid w:val="000C4329"/>
    <w:rsid w:val="000C43C7"/>
    <w:rsid w:val="000C44A0"/>
    <w:rsid w:val="000C46DB"/>
    <w:rsid w:val="000C46E8"/>
    <w:rsid w:val="000C470E"/>
    <w:rsid w:val="000C4A08"/>
    <w:rsid w:val="000C4A3F"/>
    <w:rsid w:val="000C4A74"/>
    <w:rsid w:val="000C4CD4"/>
    <w:rsid w:val="000C4CE9"/>
    <w:rsid w:val="000C4D8F"/>
    <w:rsid w:val="000C4E5D"/>
    <w:rsid w:val="000C508C"/>
    <w:rsid w:val="000C52D3"/>
    <w:rsid w:val="000C582C"/>
    <w:rsid w:val="000C58E0"/>
    <w:rsid w:val="000C5FA8"/>
    <w:rsid w:val="000C6043"/>
    <w:rsid w:val="000C60D3"/>
    <w:rsid w:val="000C6134"/>
    <w:rsid w:val="000C6193"/>
    <w:rsid w:val="000C625D"/>
    <w:rsid w:val="000C62D7"/>
    <w:rsid w:val="000C6566"/>
    <w:rsid w:val="000C665F"/>
    <w:rsid w:val="000C66CC"/>
    <w:rsid w:val="000C6776"/>
    <w:rsid w:val="000C6798"/>
    <w:rsid w:val="000C6854"/>
    <w:rsid w:val="000C6870"/>
    <w:rsid w:val="000C697C"/>
    <w:rsid w:val="000C6ABB"/>
    <w:rsid w:val="000C6BF8"/>
    <w:rsid w:val="000C6C5D"/>
    <w:rsid w:val="000C6DDF"/>
    <w:rsid w:val="000C6EFC"/>
    <w:rsid w:val="000C6FA4"/>
    <w:rsid w:val="000C7441"/>
    <w:rsid w:val="000C7538"/>
    <w:rsid w:val="000C759A"/>
    <w:rsid w:val="000C7651"/>
    <w:rsid w:val="000C76BF"/>
    <w:rsid w:val="000C772D"/>
    <w:rsid w:val="000C782E"/>
    <w:rsid w:val="000C78C1"/>
    <w:rsid w:val="000C78DA"/>
    <w:rsid w:val="000C7A35"/>
    <w:rsid w:val="000C7C9F"/>
    <w:rsid w:val="000C7CAC"/>
    <w:rsid w:val="000C7E59"/>
    <w:rsid w:val="000D02D1"/>
    <w:rsid w:val="000D03EB"/>
    <w:rsid w:val="000D04EC"/>
    <w:rsid w:val="000D05DB"/>
    <w:rsid w:val="000D06C5"/>
    <w:rsid w:val="000D085B"/>
    <w:rsid w:val="000D088D"/>
    <w:rsid w:val="000D08DA"/>
    <w:rsid w:val="000D0995"/>
    <w:rsid w:val="000D0AFB"/>
    <w:rsid w:val="000D0C06"/>
    <w:rsid w:val="000D1250"/>
    <w:rsid w:val="000D12BD"/>
    <w:rsid w:val="000D14D3"/>
    <w:rsid w:val="000D160D"/>
    <w:rsid w:val="000D1686"/>
    <w:rsid w:val="000D1802"/>
    <w:rsid w:val="000D188F"/>
    <w:rsid w:val="000D1A27"/>
    <w:rsid w:val="000D1A4C"/>
    <w:rsid w:val="000D1B2F"/>
    <w:rsid w:val="000D1BA6"/>
    <w:rsid w:val="000D1BD0"/>
    <w:rsid w:val="000D1BE6"/>
    <w:rsid w:val="000D1C01"/>
    <w:rsid w:val="000D2047"/>
    <w:rsid w:val="000D2102"/>
    <w:rsid w:val="000D21D7"/>
    <w:rsid w:val="000D2230"/>
    <w:rsid w:val="000D2426"/>
    <w:rsid w:val="000D251D"/>
    <w:rsid w:val="000D2565"/>
    <w:rsid w:val="000D25B2"/>
    <w:rsid w:val="000D2713"/>
    <w:rsid w:val="000D27AB"/>
    <w:rsid w:val="000D28AF"/>
    <w:rsid w:val="000D2990"/>
    <w:rsid w:val="000D2A99"/>
    <w:rsid w:val="000D2B22"/>
    <w:rsid w:val="000D2BF9"/>
    <w:rsid w:val="000D2C83"/>
    <w:rsid w:val="000D2DCF"/>
    <w:rsid w:val="000D2E89"/>
    <w:rsid w:val="000D2FF3"/>
    <w:rsid w:val="000D336A"/>
    <w:rsid w:val="000D3719"/>
    <w:rsid w:val="000D37DF"/>
    <w:rsid w:val="000D3862"/>
    <w:rsid w:val="000D3A5D"/>
    <w:rsid w:val="000D3A8A"/>
    <w:rsid w:val="000D3BC0"/>
    <w:rsid w:val="000D3BC4"/>
    <w:rsid w:val="000D3E5E"/>
    <w:rsid w:val="000D3EB2"/>
    <w:rsid w:val="000D3ED8"/>
    <w:rsid w:val="000D3EDD"/>
    <w:rsid w:val="000D3FAC"/>
    <w:rsid w:val="000D4042"/>
    <w:rsid w:val="000D41D6"/>
    <w:rsid w:val="000D42A0"/>
    <w:rsid w:val="000D4315"/>
    <w:rsid w:val="000D4381"/>
    <w:rsid w:val="000D43FA"/>
    <w:rsid w:val="000D44B0"/>
    <w:rsid w:val="000D4715"/>
    <w:rsid w:val="000D476D"/>
    <w:rsid w:val="000D4801"/>
    <w:rsid w:val="000D48C8"/>
    <w:rsid w:val="000D4CFE"/>
    <w:rsid w:val="000D4DBF"/>
    <w:rsid w:val="000D4E55"/>
    <w:rsid w:val="000D511C"/>
    <w:rsid w:val="000D5323"/>
    <w:rsid w:val="000D54DF"/>
    <w:rsid w:val="000D5521"/>
    <w:rsid w:val="000D5619"/>
    <w:rsid w:val="000D5689"/>
    <w:rsid w:val="000D569B"/>
    <w:rsid w:val="000D5892"/>
    <w:rsid w:val="000D5899"/>
    <w:rsid w:val="000D5959"/>
    <w:rsid w:val="000D5A96"/>
    <w:rsid w:val="000D5B34"/>
    <w:rsid w:val="000D5DE3"/>
    <w:rsid w:val="000D5DED"/>
    <w:rsid w:val="000D5E53"/>
    <w:rsid w:val="000D60A5"/>
    <w:rsid w:val="000D629D"/>
    <w:rsid w:val="000D655D"/>
    <w:rsid w:val="000D6717"/>
    <w:rsid w:val="000D6882"/>
    <w:rsid w:val="000D6A11"/>
    <w:rsid w:val="000D6A30"/>
    <w:rsid w:val="000D6C77"/>
    <w:rsid w:val="000D6E5A"/>
    <w:rsid w:val="000D6F58"/>
    <w:rsid w:val="000D72AE"/>
    <w:rsid w:val="000D731A"/>
    <w:rsid w:val="000D750D"/>
    <w:rsid w:val="000D7623"/>
    <w:rsid w:val="000D7756"/>
    <w:rsid w:val="000D7BCE"/>
    <w:rsid w:val="000D7C65"/>
    <w:rsid w:val="000D7CA5"/>
    <w:rsid w:val="000DA59C"/>
    <w:rsid w:val="000DEE68"/>
    <w:rsid w:val="000E00A9"/>
    <w:rsid w:val="000E027D"/>
    <w:rsid w:val="000E02F9"/>
    <w:rsid w:val="000E0400"/>
    <w:rsid w:val="000E0672"/>
    <w:rsid w:val="000E067F"/>
    <w:rsid w:val="000E06A7"/>
    <w:rsid w:val="000E0733"/>
    <w:rsid w:val="000E093F"/>
    <w:rsid w:val="000E0A0B"/>
    <w:rsid w:val="000E0A0E"/>
    <w:rsid w:val="000E0B8F"/>
    <w:rsid w:val="000E0BF7"/>
    <w:rsid w:val="000E0DD4"/>
    <w:rsid w:val="000E0EF1"/>
    <w:rsid w:val="000E13AB"/>
    <w:rsid w:val="000E15D3"/>
    <w:rsid w:val="000E171A"/>
    <w:rsid w:val="000E178A"/>
    <w:rsid w:val="000E1A24"/>
    <w:rsid w:val="000E1B7E"/>
    <w:rsid w:val="000E1D59"/>
    <w:rsid w:val="000E1DC8"/>
    <w:rsid w:val="000E1E21"/>
    <w:rsid w:val="000E1E57"/>
    <w:rsid w:val="000E1F1A"/>
    <w:rsid w:val="000E1F1B"/>
    <w:rsid w:val="000E201F"/>
    <w:rsid w:val="000E2234"/>
    <w:rsid w:val="000E235A"/>
    <w:rsid w:val="000E2366"/>
    <w:rsid w:val="000E245A"/>
    <w:rsid w:val="000E24A5"/>
    <w:rsid w:val="000E24B0"/>
    <w:rsid w:val="000E2697"/>
    <w:rsid w:val="000E2749"/>
    <w:rsid w:val="000E284A"/>
    <w:rsid w:val="000E296C"/>
    <w:rsid w:val="000E2A8C"/>
    <w:rsid w:val="000E2ACA"/>
    <w:rsid w:val="000E2B12"/>
    <w:rsid w:val="000E2B81"/>
    <w:rsid w:val="000E2BCE"/>
    <w:rsid w:val="000E2E30"/>
    <w:rsid w:val="000E3148"/>
    <w:rsid w:val="000E319A"/>
    <w:rsid w:val="000E31D6"/>
    <w:rsid w:val="000E3372"/>
    <w:rsid w:val="000E34A1"/>
    <w:rsid w:val="000E354B"/>
    <w:rsid w:val="000E365D"/>
    <w:rsid w:val="000E3AF2"/>
    <w:rsid w:val="000E3D2C"/>
    <w:rsid w:val="000E3F54"/>
    <w:rsid w:val="000E4117"/>
    <w:rsid w:val="000E4257"/>
    <w:rsid w:val="000E470E"/>
    <w:rsid w:val="000E4711"/>
    <w:rsid w:val="000E47C0"/>
    <w:rsid w:val="000E47E9"/>
    <w:rsid w:val="000E49A5"/>
    <w:rsid w:val="000E4ADA"/>
    <w:rsid w:val="000E4D7C"/>
    <w:rsid w:val="000E4EDE"/>
    <w:rsid w:val="000E519D"/>
    <w:rsid w:val="000E52A7"/>
    <w:rsid w:val="000E53B4"/>
    <w:rsid w:val="000E53BA"/>
    <w:rsid w:val="000E53BD"/>
    <w:rsid w:val="000E54E1"/>
    <w:rsid w:val="000E579D"/>
    <w:rsid w:val="000E57E6"/>
    <w:rsid w:val="000E5916"/>
    <w:rsid w:val="000E591C"/>
    <w:rsid w:val="000E59E5"/>
    <w:rsid w:val="000E5A3A"/>
    <w:rsid w:val="000E5A45"/>
    <w:rsid w:val="000E5B0B"/>
    <w:rsid w:val="000E5B46"/>
    <w:rsid w:val="000E5B99"/>
    <w:rsid w:val="000E5DF3"/>
    <w:rsid w:val="000E5E17"/>
    <w:rsid w:val="000E5E3E"/>
    <w:rsid w:val="000E6078"/>
    <w:rsid w:val="000E62E1"/>
    <w:rsid w:val="000E62EA"/>
    <w:rsid w:val="000E6338"/>
    <w:rsid w:val="000E6340"/>
    <w:rsid w:val="000E6534"/>
    <w:rsid w:val="000E65B1"/>
    <w:rsid w:val="000E66A9"/>
    <w:rsid w:val="000E66AD"/>
    <w:rsid w:val="000E6ACC"/>
    <w:rsid w:val="000E6BD5"/>
    <w:rsid w:val="000E6BF3"/>
    <w:rsid w:val="000E6D87"/>
    <w:rsid w:val="000E6E41"/>
    <w:rsid w:val="000E7083"/>
    <w:rsid w:val="000E736E"/>
    <w:rsid w:val="000E751C"/>
    <w:rsid w:val="000E76A1"/>
    <w:rsid w:val="000E7964"/>
    <w:rsid w:val="000E79CA"/>
    <w:rsid w:val="000E7B68"/>
    <w:rsid w:val="000E7C7F"/>
    <w:rsid w:val="000E7E0B"/>
    <w:rsid w:val="000E7F9A"/>
    <w:rsid w:val="000E855A"/>
    <w:rsid w:val="000EE603"/>
    <w:rsid w:val="000EEEEA"/>
    <w:rsid w:val="000F001E"/>
    <w:rsid w:val="000F02B4"/>
    <w:rsid w:val="000F044A"/>
    <w:rsid w:val="000F0594"/>
    <w:rsid w:val="000F0693"/>
    <w:rsid w:val="000F075B"/>
    <w:rsid w:val="000F08EA"/>
    <w:rsid w:val="000F08F7"/>
    <w:rsid w:val="000F090B"/>
    <w:rsid w:val="000F0AC6"/>
    <w:rsid w:val="000F0B44"/>
    <w:rsid w:val="000F0B8B"/>
    <w:rsid w:val="000F0C0F"/>
    <w:rsid w:val="000F0DAC"/>
    <w:rsid w:val="000F0E43"/>
    <w:rsid w:val="000F1018"/>
    <w:rsid w:val="000F10A0"/>
    <w:rsid w:val="000F123B"/>
    <w:rsid w:val="000F191B"/>
    <w:rsid w:val="000F1C99"/>
    <w:rsid w:val="000F1CE8"/>
    <w:rsid w:val="000F1D1D"/>
    <w:rsid w:val="000F1D51"/>
    <w:rsid w:val="000F202B"/>
    <w:rsid w:val="000F205C"/>
    <w:rsid w:val="000F2089"/>
    <w:rsid w:val="000F2097"/>
    <w:rsid w:val="000F20A1"/>
    <w:rsid w:val="000F20D2"/>
    <w:rsid w:val="000F20FB"/>
    <w:rsid w:val="000F21C1"/>
    <w:rsid w:val="000F21C6"/>
    <w:rsid w:val="000F21E6"/>
    <w:rsid w:val="000F2279"/>
    <w:rsid w:val="000F2346"/>
    <w:rsid w:val="000F2367"/>
    <w:rsid w:val="000F2427"/>
    <w:rsid w:val="000F2441"/>
    <w:rsid w:val="000F2486"/>
    <w:rsid w:val="000F25AA"/>
    <w:rsid w:val="000F2601"/>
    <w:rsid w:val="000F2814"/>
    <w:rsid w:val="000F2E41"/>
    <w:rsid w:val="000F2F03"/>
    <w:rsid w:val="000F2F6C"/>
    <w:rsid w:val="000F303F"/>
    <w:rsid w:val="000F30DD"/>
    <w:rsid w:val="000F32AF"/>
    <w:rsid w:val="000F343A"/>
    <w:rsid w:val="000F34A7"/>
    <w:rsid w:val="000F3829"/>
    <w:rsid w:val="000F3908"/>
    <w:rsid w:val="000F390A"/>
    <w:rsid w:val="000F3BBF"/>
    <w:rsid w:val="000F3C39"/>
    <w:rsid w:val="000F3C8C"/>
    <w:rsid w:val="000F3D4C"/>
    <w:rsid w:val="000F421E"/>
    <w:rsid w:val="000F431E"/>
    <w:rsid w:val="000F44A2"/>
    <w:rsid w:val="000F44F0"/>
    <w:rsid w:val="000F4644"/>
    <w:rsid w:val="000F48AC"/>
    <w:rsid w:val="000F48B1"/>
    <w:rsid w:val="000F48E6"/>
    <w:rsid w:val="000F4920"/>
    <w:rsid w:val="000F4B7C"/>
    <w:rsid w:val="000F4BBE"/>
    <w:rsid w:val="000F4E64"/>
    <w:rsid w:val="000F4ECE"/>
    <w:rsid w:val="000F51E9"/>
    <w:rsid w:val="000F52F6"/>
    <w:rsid w:val="000F553A"/>
    <w:rsid w:val="000F5690"/>
    <w:rsid w:val="000F5A25"/>
    <w:rsid w:val="000F5AA3"/>
    <w:rsid w:val="000F5B69"/>
    <w:rsid w:val="000F600B"/>
    <w:rsid w:val="000F613F"/>
    <w:rsid w:val="000F6250"/>
    <w:rsid w:val="000F646E"/>
    <w:rsid w:val="000F6502"/>
    <w:rsid w:val="000F67F5"/>
    <w:rsid w:val="000F6824"/>
    <w:rsid w:val="000F6A39"/>
    <w:rsid w:val="000F6A8D"/>
    <w:rsid w:val="000F6CEB"/>
    <w:rsid w:val="000F6DCC"/>
    <w:rsid w:val="000F6E51"/>
    <w:rsid w:val="000F6F58"/>
    <w:rsid w:val="000F6F69"/>
    <w:rsid w:val="000F6FDA"/>
    <w:rsid w:val="000F705B"/>
    <w:rsid w:val="000F723D"/>
    <w:rsid w:val="000F7346"/>
    <w:rsid w:val="000F7407"/>
    <w:rsid w:val="000F770F"/>
    <w:rsid w:val="000F784E"/>
    <w:rsid w:val="000F78BD"/>
    <w:rsid w:val="000F79A4"/>
    <w:rsid w:val="000F7B24"/>
    <w:rsid w:val="000F7E5E"/>
    <w:rsid w:val="000F7EA9"/>
    <w:rsid w:val="000F7ED3"/>
    <w:rsid w:val="000F7FC1"/>
    <w:rsid w:val="00100165"/>
    <w:rsid w:val="001001E6"/>
    <w:rsid w:val="001001FB"/>
    <w:rsid w:val="001001FD"/>
    <w:rsid w:val="0010028F"/>
    <w:rsid w:val="00100359"/>
    <w:rsid w:val="00100432"/>
    <w:rsid w:val="001004B0"/>
    <w:rsid w:val="001005C1"/>
    <w:rsid w:val="001005F3"/>
    <w:rsid w:val="001006F9"/>
    <w:rsid w:val="001007C3"/>
    <w:rsid w:val="00100934"/>
    <w:rsid w:val="00100935"/>
    <w:rsid w:val="00100A88"/>
    <w:rsid w:val="00100A94"/>
    <w:rsid w:val="00100AB3"/>
    <w:rsid w:val="00100B99"/>
    <w:rsid w:val="00100CA7"/>
    <w:rsid w:val="00100D3E"/>
    <w:rsid w:val="00100E77"/>
    <w:rsid w:val="00100EAC"/>
    <w:rsid w:val="0010118E"/>
    <w:rsid w:val="001012A5"/>
    <w:rsid w:val="001014D8"/>
    <w:rsid w:val="00101B4E"/>
    <w:rsid w:val="00101B57"/>
    <w:rsid w:val="00101C3C"/>
    <w:rsid w:val="00101D8C"/>
    <w:rsid w:val="00101DD7"/>
    <w:rsid w:val="00101F4B"/>
    <w:rsid w:val="00101F8B"/>
    <w:rsid w:val="00101FD1"/>
    <w:rsid w:val="0010207D"/>
    <w:rsid w:val="00102099"/>
    <w:rsid w:val="00102596"/>
    <w:rsid w:val="001025DF"/>
    <w:rsid w:val="00102968"/>
    <w:rsid w:val="0010298A"/>
    <w:rsid w:val="00102996"/>
    <w:rsid w:val="00102BA3"/>
    <w:rsid w:val="00102BB5"/>
    <w:rsid w:val="00102C03"/>
    <w:rsid w:val="00102D23"/>
    <w:rsid w:val="00102E2A"/>
    <w:rsid w:val="00102F80"/>
    <w:rsid w:val="001030C9"/>
    <w:rsid w:val="001031A9"/>
    <w:rsid w:val="001031C4"/>
    <w:rsid w:val="0010358B"/>
    <w:rsid w:val="001035FC"/>
    <w:rsid w:val="0010363B"/>
    <w:rsid w:val="0010365D"/>
    <w:rsid w:val="001037F0"/>
    <w:rsid w:val="00103AF1"/>
    <w:rsid w:val="00103B43"/>
    <w:rsid w:val="00103BAD"/>
    <w:rsid w:val="00103D5A"/>
    <w:rsid w:val="00103E6C"/>
    <w:rsid w:val="00103EDF"/>
    <w:rsid w:val="001041AA"/>
    <w:rsid w:val="0010422F"/>
    <w:rsid w:val="00104254"/>
    <w:rsid w:val="0010435B"/>
    <w:rsid w:val="00104497"/>
    <w:rsid w:val="0010457F"/>
    <w:rsid w:val="0010460C"/>
    <w:rsid w:val="00104798"/>
    <w:rsid w:val="00104AA0"/>
    <w:rsid w:val="00104BEF"/>
    <w:rsid w:val="00104E27"/>
    <w:rsid w:val="00104FEE"/>
    <w:rsid w:val="00105098"/>
    <w:rsid w:val="00105152"/>
    <w:rsid w:val="0010565D"/>
    <w:rsid w:val="0010569A"/>
    <w:rsid w:val="001056E7"/>
    <w:rsid w:val="0010590D"/>
    <w:rsid w:val="0010597E"/>
    <w:rsid w:val="00105ACB"/>
    <w:rsid w:val="00105D4B"/>
    <w:rsid w:val="00105F49"/>
    <w:rsid w:val="001061BD"/>
    <w:rsid w:val="00106531"/>
    <w:rsid w:val="00106697"/>
    <w:rsid w:val="00106727"/>
    <w:rsid w:val="00106AD9"/>
    <w:rsid w:val="00106B94"/>
    <w:rsid w:val="00106D34"/>
    <w:rsid w:val="00106F64"/>
    <w:rsid w:val="00106FC4"/>
    <w:rsid w:val="001072E3"/>
    <w:rsid w:val="00107656"/>
    <w:rsid w:val="001076A8"/>
    <w:rsid w:val="0010774B"/>
    <w:rsid w:val="00107774"/>
    <w:rsid w:val="001077E6"/>
    <w:rsid w:val="0010788B"/>
    <w:rsid w:val="001078C8"/>
    <w:rsid w:val="001078E2"/>
    <w:rsid w:val="001078EA"/>
    <w:rsid w:val="0010795C"/>
    <w:rsid w:val="0010799C"/>
    <w:rsid w:val="00107C94"/>
    <w:rsid w:val="00109692"/>
    <w:rsid w:val="001100F0"/>
    <w:rsid w:val="00110251"/>
    <w:rsid w:val="0011033B"/>
    <w:rsid w:val="0011041C"/>
    <w:rsid w:val="00110503"/>
    <w:rsid w:val="00110741"/>
    <w:rsid w:val="00110765"/>
    <w:rsid w:val="00110814"/>
    <w:rsid w:val="001108AC"/>
    <w:rsid w:val="00110B46"/>
    <w:rsid w:val="00110BE8"/>
    <w:rsid w:val="00110CF4"/>
    <w:rsid w:val="00110D2C"/>
    <w:rsid w:val="00110D31"/>
    <w:rsid w:val="00110D36"/>
    <w:rsid w:val="00110DDE"/>
    <w:rsid w:val="00110F7D"/>
    <w:rsid w:val="00111007"/>
    <w:rsid w:val="001112CA"/>
    <w:rsid w:val="0011131E"/>
    <w:rsid w:val="0011166C"/>
    <w:rsid w:val="0011174F"/>
    <w:rsid w:val="0011180D"/>
    <w:rsid w:val="0011182E"/>
    <w:rsid w:val="00111838"/>
    <w:rsid w:val="00111A07"/>
    <w:rsid w:val="00111C0C"/>
    <w:rsid w:val="00111D9B"/>
    <w:rsid w:val="00111DD2"/>
    <w:rsid w:val="00111E9E"/>
    <w:rsid w:val="001120A7"/>
    <w:rsid w:val="0011215E"/>
    <w:rsid w:val="001122E7"/>
    <w:rsid w:val="001123C6"/>
    <w:rsid w:val="00112529"/>
    <w:rsid w:val="0011262D"/>
    <w:rsid w:val="001126D9"/>
    <w:rsid w:val="001127EF"/>
    <w:rsid w:val="001128F7"/>
    <w:rsid w:val="00112BC6"/>
    <w:rsid w:val="00112C5B"/>
    <w:rsid w:val="00112E93"/>
    <w:rsid w:val="00112EBD"/>
    <w:rsid w:val="00112F0C"/>
    <w:rsid w:val="0011306D"/>
    <w:rsid w:val="001130E1"/>
    <w:rsid w:val="001134CE"/>
    <w:rsid w:val="0011350A"/>
    <w:rsid w:val="001136F4"/>
    <w:rsid w:val="0011385F"/>
    <w:rsid w:val="001138AF"/>
    <w:rsid w:val="0011395F"/>
    <w:rsid w:val="00113C22"/>
    <w:rsid w:val="0011408C"/>
    <w:rsid w:val="0011411D"/>
    <w:rsid w:val="001144BF"/>
    <w:rsid w:val="0011458D"/>
    <w:rsid w:val="00114642"/>
    <w:rsid w:val="00114702"/>
    <w:rsid w:val="00114752"/>
    <w:rsid w:val="001147FD"/>
    <w:rsid w:val="001148B2"/>
    <w:rsid w:val="001148F6"/>
    <w:rsid w:val="001149B8"/>
    <w:rsid w:val="00114AC2"/>
    <w:rsid w:val="00114BBF"/>
    <w:rsid w:val="00114C1C"/>
    <w:rsid w:val="00114C38"/>
    <w:rsid w:val="00114E0A"/>
    <w:rsid w:val="00114E90"/>
    <w:rsid w:val="00114F14"/>
    <w:rsid w:val="001153AD"/>
    <w:rsid w:val="0011556D"/>
    <w:rsid w:val="00115595"/>
    <w:rsid w:val="00115771"/>
    <w:rsid w:val="00115815"/>
    <w:rsid w:val="00115915"/>
    <w:rsid w:val="00115B4E"/>
    <w:rsid w:val="00115D25"/>
    <w:rsid w:val="00115DD1"/>
    <w:rsid w:val="00115F87"/>
    <w:rsid w:val="00115F93"/>
    <w:rsid w:val="00115FB7"/>
    <w:rsid w:val="00115FFA"/>
    <w:rsid w:val="00116131"/>
    <w:rsid w:val="001162D9"/>
    <w:rsid w:val="0011679B"/>
    <w:rsid w:val="001167FF"/>
    <w:rsid w:val="00116902"/>
    <w:rsid w:val="001169B4"/>
    <w:rsid w:val="001169B8"/>
    <w:rsid w:val="00116B00"/>
    <w:rsid w:val="00116C8C"/>
    <w:rsid w:val="00116FD8"/>
    <w:rsid w:val="00117092"/>
    <w:rsid w:val="00117254"/>
    <w:rsid w:val="00117389"/>
    <w:rsid w:val="00117548"/>
    <w:rsid w:val="001176E8"/>
    <w:rsid w:val="00117745"/>
    <w:rsid w:val="001177DA"/>
    <w:rsid w:val="001178E7"/>
    <w:rsid w:val="001179C1"/>
    <w:rsid w:val="001179CD"/>
    <w:rsid w:val="00117A97"/>
    <w:rsid w:val="00117A9D"/>
    <w:rsid w:val="00117B6D"/>
    <w:rsid w:val="00117F18"/>
    <w:rsid w:val="00117F48"/>
    <w:rsid w:val="0011E896"/>
    <w:rsid w:val="00120074"/>
    <w:rsid w:val="00120109"/>
    <w:rsid w:val="001201BD"/>
    <w:rsid w:val="00120216"/>
    <w:rsid w:val="0012035F"/>
    <w:rsid w:val="00120366"/>
    <w:rsid w:val="001203D7"/>
    <w:rsid w:val="00120678"/>
    <w:rsid w:val="001207D9"/>
    <w:rsid w:val="00120A1B"/>
    <w:rsid w:val="00120A90"/>
    <w:rsid w:val="00120B76"/>
    <w:rsid w:val="00120BCB"/>
    <w:rsid w:val="00120CC7"/>
    <w:rsid w:val="00120D2B"/>
    <w:rsid w:val="00120D73"/>
    <w:rsid w:val="00120DE9"/>
    <w:rsid w:val="00120E0D"/>
    <w:rsid w:val="00120FA5"/>
    <w:rsid w:val="00121015"/>
    <w:rsid w:val="00121083"/>
    <w:rsid w:val="00121159"/>
    <w:rsid w:val="001219BC"/>
    <w:rsid w:val="00121C5D"/>
    <w:rsid w:val="00121E49"/>
    <w:rsid w:val="00122007"/>
    <w:rsid w:val="0012207F"/>
    <w:rsid w:val="00122100"/>
    <w:rsid w:val="00122121"/>
    <w:rsid w:val="001222C2"/>
    <w:rsid w:val="001222FC"/>
    <w:rsid w:val="00122302"/>
    <w:rsid w:val="00122582"/>
    <w:rsid w:val="001225E6"/>
    <w:rsid w:val="00122620"/>
    <w:rsid w:val="0012266E"/>
    <w:rsid w:val="001226AB"/>
    <w:rsid w:val="001227F9"/>
    <w:rsid w:val="0012284B"/>
    <w:rsid w:val="00122923"/>
    <w:rsid w:val="0012296E"/>
    <w:rsid w:val="00122BAC"/>
    <w:rsid w:val="00122D2E"/>
    <w:rsid w:val="00122E8D"/>
    <w:rsid w:val="00122EB3"/>
    <w:rsid w:val="00123094"/>
    <w:rsid w:val="00123111"/>
    <w:rsid w:val="001231E6"/>
    <w:rsid w:val="00123214"/>
    <w:rsid w:val="001232A7"/>
    <w:rsid w:val="001232F6"/>
    <w:rsid w:val="0012338E"/>
    <w:rsid w:val="001236AF"/>
    <w:rsid w:val="001236ED"/>
    <w:rsid w:val="001237CC"/>
    <w:rsid w:val="00123AB6"/>
    <w:rsid w:val="00123C4F"/>
    <w:rsid w:val="00123CC3"/>
    <w:rsid w:val="00123E29"/>
    <w:rsid w:val="00123E3F"/>
    <w:rsid w:val="00123F41"/>
    <w:rsid w:val="00123FAF"/>
    <w:rsid w:val="001242C3"/>
    <w:rsid w:val="001242E0"/>
    <w:rsid w:val="001242ED"/>
    <w:rsid w:val="00124408"/>
    <w:rsid w:val="00124531"/>
    <w:rsid w:val="001247F4"/>
    <w:rsid w:val="00124826"/>
    <w:rsid w:val="0012485F"/>
    <w:rsid w:val="00124885"/>
    <w:rsid w:val="0012491C"/>
    <w:rsid w:val="00124C78"/>
    <w:rsid w:val="00124C8D"/>
    <w:rsid w:val="00124CF2"/>
    <w:rsid w:val="00124D4D"/>
    <w:rsid w:val="00124E58"/>
    <w:rsid w:val="00124EEE"/>
    <w:rsid w:val="00124F59"/>
    <w:rsid w:val="001251F9"/>
    <w:rsid w:val="00125374"/>
    <w:rsid w:val="001253E7"/>
    <w:rsid w:val="001254C9"/>
    <w:rsid w:val="001254DB"/>
    <w:rsid w:val="0012559B"/>
    <w:rsid w:val="001256F1"/>
    <w:rsid w:val="001257B2"/>
    <w:rsid w:val="00125AD6"/>
    <w:rsid w:val="00125D28"/>
    <w:rsid w:val="00125DDC"/>
    <w:rsid w:val="00125E92"/>
    <w:rsid w:val="00125FCB"/>
    <w:rsid w:val="001260F1"/>
    <w:rsid w:val="00126209"/>
    <w:rsid w:val="0012624A"/>
    <w:rsid w:val="001262E1"/>
    <w:rsid w:val="0012653F"/>
    <w:rsid w:val="00126601"/>
    <w:rsid w:val="00126A2A"/>
    <w:rsid w:val="00126B85"/>
    <w:rsid w:val="00126BA5"/>
    <w:rsid w:val="00126BE1"/>
    <w:rsid w:val="00126CB6"/>
    <w:rsid w:val="00126CED"/>
    <w:rsid w:val="00126FAB"/>
    <w:rsid w:val="0012705D"/>
    <w:rsid w:val="00127215"/>
    <w:rsid w:val="00127295"/>
    <w:rsid w:val="00127469"/>
    <w:rsid w:val="0012766B"/>
    <w:rsid w:val="00127888"/>
    <w:rsid w:val="001278BE"/>
    <w:rsid w:val="00127990"/>
    <w:rsid w:val="00127ABA"/>
    <w:rsid w:val="00127D5F"/>
    <w:rsid w:val="00127FB9"/>
    <w:rsid w:val="00130006"/>
    <w:rsid w:val="00130045"/>
    <w:rsid w:val="0013005A"/>
    <w:rsid w:val="001300B0"/>
    <w:rsid w:val="0013014E"/>
    <w:rsid w:val="0013058A"/>
    <w:rsid w:val="001305B2"/>
    <w:rsid w:val="001305F1"/>
    <w:rsid w:val="00130729"/>
    <w:rsid w:val="00130892"/>
    <w:rsid w:val="0013096E"/>
    <w:rsid w:val="001309FD"/>
    <w:rsid w:val="00130B5B"/>
    <w:rsid w:val="00130C20"/>
    <w:rsid w:val="00130CB4"/>
    <w:rsid w:val="00130DEA"/>
    <w:rsid w:val="0013106D"/>
    <w:rsid w:val="0013106F"/>
    <w:rsid w:val="00131280"/>
    <w:rsid w:val="0013151C"/>
    <w:rsid w:val="00131A33"/>
    <w:rsid w:val="00131CC0"/>
    <w:rsid w:val="00131D1F"/>
    <w:rsid w:val="00131DA3"/>
    <w:rsid w:val="00131ED9"/>
    <w:rsid w:val="00131FFA"/>
    <w:rsid w:val="00132119"/>
    <w:rsid w:val="00132188"/>
    <w:rsid w:val="001321D3"/>
    <w:rsid w:val="00132329"/>
    <w:rsid w:val="00132379"/>
    <w:rsid w:val="0013260B"/>
    <w:rsid w:val="00132702"/>
    <w:rsid w:val="00132A0A"/>
    <w:rsid w:val="00132AD1"/>
    <w:rsid w:val="00132B7A"/>
    <w:rsid w:val="00132B93"/>
    <w:rsid w:val="00132D32"/>
    <w:rsid w:val="00133001"/>
    <w:rsid w:val="0013308F"/>
    <w:rsid w:val="0013327A"/>
    <w:rsid w:val="00133454"/>
    <w:rsid w:val="001334BC"/>
    <w:rsid w:val="00133590"/>
    <w:rsid w:val="0013365C"/>
    <w:rsid w:val="00133A87"/>
    <w:rsid w:val="00133BEF"/>
    <w:rsid w:val="00133D7E"/>
    <w:rsid w:val="00133E3C"/>
    <w:rsid w:val="00133FB0"/>
    <w:rsid w:val="0013405C"/>
    <w:rsid w:val="001340AE"/>
    <w:rsid w:val="001341D3"/>
    <w:rsid w:val="00134405"/>
    <w:rsid w:val="00134453"/>
    <w:rsid w:val="00134541"/>
    <w:rsid w:val="0013461E"/>
    <w:rsid w:val="001346C5"/>
    <w:rsid w:val="0013484E"/>
    <w:rsid w:val="00134A1C"/>
    <w:rsid w:val="00134B72"/>
    <w:rsid w:val="00134C15"/>
    <w:rsid w:val="00134E71"/>
    <w:rsid w:val="001351FD"/>
    <w:rsid w:val="001352AE"/>
    <w:rsid w:val="001352BD"/>
    <w:rsid w:val="001352ED"/>
    <w:rsid w:val="001353B4"/>
    <w:rsid w:val="001356B4"/>
    <w:rsid w:val="001358ED"/>
    <w:rsid w:val="00135957"/>
    <w:rsid w:val="00135999"/>
    <w:rsid w:val="00135A55"/>
    <w:rsid w:val="00135C69"/>
    <w:rsid w:val="00135CD3"/>
    <w:rsid w:val="001360DE"/>
    <w:rsid w:val="0013624F"/>
    <w:rsid w:val="001363C1"/>
    <w:rsid w:val="001363CC"/>
    <w:rsid w:val="0013651D"/>
    <w:rsid w:val="00136817"/>
    <w:rsid w:val="00136868"/>
    <w:rsid w:val="00136936"/>
    <w:rsid w:val="00136983"/>
    <w:rsid w:val="00136B0C"/>
    <w:rsid w:val="00136D66"/>
    <w:rsid w:val="00136E67"/>
    <w:rsid w:val="001370B7"/>
    <w:rsid w:val="0013712F"/>
    <w:rsid w:val="0013716D"/>
    <w:rsid w:val="00137192"/>
    <w:rsid w:val="001371C9"/>
    <w:rsid w:val="00137391"/>
    <w:rsid w:val="0013755E"/>
    <w:rsid w:val="00137627"/>
    <w:rsid w:val="00137703"/>
    <w:rsid w:val="00137AC2"/>
    <w:rsid w:val="00137AD4"/>
    <w:rsid w:val="00137BCA"/>
    <w:rsid w:val="00137BCD"/>
    <w:rsid w:val="00137CFB"/>
    <w:rsid w:val="0013DCB0"/>
    <w:rsid w:val="00140040"/>
    <w:rsid w:val="0014050D"/>
    <w:rsid w:val="001405BB"/>
    <w:rsid w:val="001405C2"/>
    <w:rsid w:val="001405E0"/>
    <w:rsid w:val="001407D1"/>
    <w:rsid w:val="001409F0"/>
    <w:rsid w:val="00140AFE"/>
    <w:rsid w:val="00140C3A"/>
    <w:rsid w:val="00140D02"/>
    <w:rsid w:val="00140DA7"/>
    <w:rsid w:val="00140DEB"/>
    <w:rsid w:val="0014117B"/>
    <w:rsid w:val="001412D3"/>
    <w:rsid w:val="001414CF"/>
    <w:rsid w:val="0014150B"/>
    <w:rsid w:val="001415CC"/>
    <w:rsid w:val="00141694"/>
    <w:rsid w:val="001416F4"/>
    <w:rsid w:val="00141776"/>
    <w:rsid w:val="00141780"/>
    <w:rsid w:val="001417F3"/>
    <w:rsid w:val="001418DD"/>
    <w:rsid w:val="0014194A"/>
    <w:rsid w:val="00141996"/>
    <w:rsid w:val="00141AB7"/>
    <w:rsid w:val="00141BBF"/>
    <w:rsid w:val="00141C62"/>
    <w:rsid w:val="00141E05"/>
    <w:rsid w:val="00141E40"/>
    <w:rsid w:val="0014200A"/>
    <w:rsid w:val="00142024"/>
    <w:rsid w:val="00142038"/>
    <w:rsid w:val="001420F0"/>
    <w:rsid w:val="00142135"/>
    <w:rsid w:val="00142201"/>
    <w:rsid w:val="00142309"/>
    <w:rsid w:val="0014235F"/>
    <w:rsid w:val="0014239B"/>
    <w:rsid w:val="00142615"/>
    <w:rsid w:val="00142727"/>
    <w:rsid w:val="001427DC"/>
    <w:rsid w:val="00142A63"/>
    <w:rsid w:val="00142B5D"/>
    <w:rsid w:val="00142BB7"/>
    <w:rsid w:val="00142D72"/>
    <w:rsid w:val="00142E98"/>
    <w:rsid w:val="00142EB8"/>
    <w:rsid w:val="001430E5"/>
    <w:rsid w:val="0014349D"/>
    <w:rsid w:val="001434ED"/>
    <w:rsid w:val="00143693"/>
    <w:rsid w:val="00143719"/>
    <w:rsid w:val="00143724"/>
    <w:rsid w:val="00143821"/>
    <w:rsid w:val="00143CCE"/>
    <w:rsid w:val="00143CD4"/>
    <w:rsid w:val="00143EA7"/>
    <w:rsid w:val="00143EEB"/>
    <w:rsid w:val="001442FD"/>
    <w:rsid w:val="00144533"/>
    <w:rsid w:val="00144C2C"/>
    <w:rsid w:val="00144C54"/>
    <w:rsid w:val="00144D5A"/>
    <w:rsid w:val="00144F9F"/>
    <w:rsid w:val="00145255"/>
    <w:rsid w:val="0014529A"/>
    <w:rsid w:val="00145360"/>
    <w:rsid w:val="001453AE"/>
    <w:rsid w:val="001454E6"/>
    <w:rsid w:val="00145634"/>
    <w:rsid w:val="00145851"/>
    <w:rsid w:val="00145A1E"/>
    <w:rsid w:val="00145A8B"/>
    <w:rsid w:val="00145E1E"/>
    <w:rsid w:val="00145E70"/>
    <w:rsid w:val="00145F86"/>
    <w:rsid w:val="00146057"/>
    <w:rsid w:val="00146268"/>
    <w:rsid w:val="00146566"/>
    <w:rsid w:val="0014665B"/>
    <w:rsid w:val="001467EB"/>
    <w:rsid w:val="00146832"/>
    <w:rsid w:val="00146AB5"/>
    <w:rsid w:val="00146B46"/>
    <w:rsid w:val="00146B4F"/>
    <w:rsid w:val="00146B86"/>
    <w:rsid w:val="001471EE"/>
    <w:rsid w:val="00147450"/>
    <w:rsid w:val="00147453"/>
    <w:rsid w:val="001474E3"/>
    <w:rsid w:val="00147514"/>
    <w:rsid w:val="001476B0"/>
    <w:rsid w:val="0014785F"/>
    <w:rsid w:val="001479AE"/>
    <w:rsid w:val="00147B5E"/>
    <w:rsid w:val="00147C28"/>
    <w:rsid w:val="00147E77"/>
    <w:rsid w:val="00147EB7"/>
    <w:rsid w:val="00150076"/>
    <w:rsid w:val="00150181"/>
    <w:rsid w:val="0015023F"/>
    <w:rsid w:val="001504E3"/>
    <w:rsid w:val="001505F0"/>
    <w:rsid w:val="001506D8"/>
    <w:rsid w:val="001507DB"/>
    <w:rsid w:val="001507EC"/>
    <w:rsid w:val="0015080B"/>
    <w:rsid w:val="001508D2"/>
    <w:rsid w:val="001508EF"/>
    <w:rsid w:val="0015097F"/>
    <w:rsid w:val="00150A04"/>
    <w:rsid w:val="00150BBE"/>
    <w:rsid w:val="00150EDF"/>
    <w:rsid w:val="00150F24"/>
    <w:rsid w:val="00151054"/>
    <w:rsid w:val="0015110A"/>
    <w:rsid w:val="001512D6"/>
    <w:rsid w:val="001513BC"/>
    <w:rsid w:val="0015144C"/>
    <w:rsid w:val="00151534"/>
    <w:rsid w:val="0015153D"/>
    <w:rsid w:val="0015163E"/>
    <w:rsid w:val="00151650"/>
    <w:rsid w:val="001516FB"/>
    <w:rsid w:val="00151884"/>
    <w:rsid w:val="00151B3D"/>
    <w:rsid w:val="00151CF6"/>
    <w:rsid w:val="00151DE3"/>
    <w:rsid w:val="00151E95"/>
    <w:rsid w:val="00151FE4"/>
    <w:rsid w:val="001520B5"/>
    <w:rsid w:val="001522AF"/>
    <w:rsid w:val="00152357"/>
    <w:rsid w:val="00152507"/>
    <w:rsid w:val="001526E3"/>
    <w:rsid w:val="001529D7"/>
    <w:rsid w:val="001529DF"/>
    <w:rsid w:val="001529E8"/>
    <w:rsid w:val="00152D4B"/>
    <w:rsid w:val="00152DC2"/>
    <w:rsid w:val="00152F07"/>
    <w:rsid w:val="00153045"/>
    <w:rsid w:val="001530D8"/>
    <w:rsid w:val="001531BA"/>
    <w:rsid w:val="001532D3"/>
    <w:rsid w:val="001533CD"/>
    <w:rsid w:val="0015347A"/>
    <w:rsid w:val="00153674"/>
    <w:rsid w:val="001537AA"/>
    <w:rsid w:val="001538D3"/>
    <w:rsid w:val="00153A38"/>
    <w:rsid w:val="00153A8F"/>
    <w:rsid w:val="00153AC0"/>
    <w:rsid w:val="00153B06"/>
    <w:rsid w:val="00153B59"/>
    <w:rsid w:val="00153C19"/>
    <w:rsid w:val="00154051"/>
    <w:rsid w:val="00154137"/>
    <w:rsid w:val="0015426D"/>
    <w:rsid w:val="001543DA"/>
    <w:rsid w:val="0015445A"/>
    <w:rsid w:val="001545B3"/>
    <w:rsid w:val="00154879"/>
    <w:rsid w:val="001548E4"/>
    <w:rsid w:val="00154A08"/>
    <w:rsid w:val="00154C21"/>
    <w:rsid w:val="00154EC7"/>
    <w:rsid w:val="00154F1D"/>
    <w:rsid w:val="0015523C"/>
    <w:rsid w:val="00155256"/>
    <w:rsid w:val="001554E3"/>
    <w:rsid w:val="0015582C"/>
    <w:rsid w:val="00155839"/>
    <w:rsid w:val="001558FC"/>
    <w:rsid w:val="00155A2D"/>
    <w:rsid w:val="00155CF1"/>
    <w:rsid w:val="00156038"/>
    <w:rsid w:val="001560D6"/>
    <w:rsid w:val="0015612A"/>
    <w:rsid w:val="0015627B"/>
    <w:rsid w:val="001562B7"/>
    <w:rsid w:val="0015645A"/>
    <w:rsid w:val="001564EF"/>
    <w:rsid w:val="00156802"/>
    <w:rsid w:val="00156909"/>
    <w:rsid w:val="00156992"/>
    <w:rsid w:val="00156CAD"/>
    <w:rsid w:val="00156DBD"/>
    <w:rsid w:val="00156DCB"/>
    <w:rsid w:val="0015711D"/>
    <w:rsid w:val="0015714A"/>
    <w:rsid w:val="0015717C"/>
    <w:rsid w:val="0015723F"/>
    <w:rsid w:val="001576AD"/>
    <w:rsid w:val="0015776F"/>
    <w:rsid w:val="00157B06"/>
    <w:rsid w:val="00157EB8"/>
    <w:rsid w:val="0015E2CA"/>
    <w:rsid w:val="0016028E"/>
    <w:rsid w:val="001602BD"/>
    <w:rsid w:val="001603E0"/>
    <w:rsid w:val="001603E3"/>
    <w:rsid w:val="0016063F"/>
    <w:rsid w:val="00160962"/>
    <w:rsid w:val="001609A9"/>
    <w:rsid w:val="00160A28"/>
    <w:rsid w:val="00160A65"/>
    <w:rsid w:val="00160AEB"/>
    <w:rsid w:val="00160E1B"/>
    <w:rsid w:val="00160F55"/>
    <w:rsid w:val="00160F9A"/>
    <w:rsid w:val="001610A7"/>
    <w:rsid w:val="00161124"/>
    <w:rsid w:val="00161171"/>
    <w:rsid w:val="0016126D"/>
    <w:rsid w:val="001615B5"/>
    <w:rsid w:val="0016165B"/>
    <w:rsid w:val="00161678"/>
    <w:rsid w:val="001616D7"/>
    <w:rsid w:val="001616DB"/>
    <w:rsid w:val="00161927"/>
    <w:rsid w:val="00161A87"/>
    <w:rsid w:val="00161BE0"/>
    <w:rsid w:val="00161CAB"/>
    <w:rsid w:val="00161D2C"/>
    <w:rsid w:val="00161DC4"/>
    <w:rsid w:val="00161E2C"/>
    <w:rsid w:val="00161E34"/>
    <w:rsid w:val="00162124"/>
    <w:rsid w:val="00162129"/>
    <w:rsid w:val="001621DB"/>
    <w:rsid w:val="00162212"/>
    <w:rsid w:val="0016231E"/>
    <w:rsid w:val="0016244C"/>
    <w:rsid w:val="001624A0"/>
    <w:rsid w:val="001624FD"/>
    <w:rsid w:val="00162988"/>
    <w:rsid w:val="00162B57"/>
    <w:rsid w:val="00162C27"/>
    <w:rsid w:val="00162C4C"/>
    <w:rsid w:val="00162C66"/>
    <w:rsid w:val="00162F1A"/>
    <w:rsid w:val="00162F43"/>
    <w:rsid w:val="0016324F"/>
    <w:rsid w:val="0016331E"/>
    <w:rsid w:val="0016332F"/>
    <w:rsid w:val="00163470"/>
    <w:rsid w:val="001634ED"/>
    <w:rsid w:val="001635A0"/>
    <w:rsid w:val="001635C8"/>
    <w:rsid w:val="00163659"/>
    <w:rsid w:val="0016374B"/>
    <w:rsid w:val="00163772"/>
    <w:rsid w:val="0016378E"/>
    <w:rsid w:val="00163834"/>
    <w:rsid w:val="00163A9B"/>
    <w:rsid w:val="00163B61"/>
    <w:rsid w:val="00163CA6"/>
    <w:rsid w:val="00163D30"/>
    <w:rsid w:val="00163E00"/>
    <w:rsid w:val="00163F4D"/>
    <w:rsid w:val="00163FA8"/>
    <w:rsid w:val="00164438"/>
    <w:rsid w:val="00164528"/>
    <w:rsid w:val="001645C3"/>
    <w:rsid w:val="00164695"/>
    <w:rsid w:val="00164825"/>
    <w:rsid w:val="0016493A"/>
    <w:rsid w:val="00164AD1"/>
    <w:rsid w:val="00164B6E"/>
    <w:rsid w:val="00164C83"/>
    <w:rsid w:val="00164ECB"/>
    <w:rsid w:val="00164ED9"/>
    <w:rsid w:val="00164EFC"/>
    <w:rsid w:val="00164FDC"/>
    <w:rsid w:val="00165072"/>
    <w:rsid w:val="0016510E"/>
    <w:rsid w:val="0016514D"/>
    <w:rsid w:val="00165211"/>
    <w:rsid w:val="001652EF"/>
    <w:rsid w:val="00165572"/>
    <w:rsid w:val="0016562B"/>
    <w:rsid w:val="001657A0"/>
    <w:rsid w:val="001657A2"/>
    <w:rsid w:val="001657CF"/>
    <w:rsid w:val="00165938"/>
    <w:rsid w:val="001659CB"/>
    <w:rsid w:val="00165A84"/>
    <w:rsid w:val="00165A89"/>
    <w:rsid w:val="00165AEC"/>
    <w:rsid w:val="00165BC9"/>
    <w:rsid w:val="00165C48"/>
    <w:rsid w:val="00165CBA"/>
    <w:rsid w:val="00165CD3"/>
    <w:rsid w:val="00165CD9"/>
    <w:rsid w:val="00165F13"/>
    <w:rsid w:val="00165F4B"/>
    <w:rsid w:val="00165FAC"/>
    <w:rsid w:val="00165FF1"/>
    <w:rsid w:val="0016647B"/>
    <w:rsid w:val="0016663F"/>
    <w:rsid w:val="001666C3"/>
    <w:rsid w:val="001666C7"/>
    <w:rsid w:val="001666D5"/>
    <w:rsid w:val="0016684D"/>
    <w:rsid w:val="001669E9"/>
    <w:rsid w:val="00166C06"/>
    <w:rsid w:val="00166C84"/>
    <w:rsid w:val="00166DB5"/>
    <w:rsid w:val="00167083"/>
    <w:rsid w:val="001675A6"/>
    <w:rsid w:val="001677D9"/>
    <w:rsid w:val="00167CD0"/>
    <w:rsid w:val="00167D5A"/>
    <w:rsid w:val="00167DA1"/>
    <w:rsid w:val="00167ED8"/>
    <w:rsid w:val="00167FCE"/>
    <w:rsid w:val="00170100"/>
    <w:rsid w:val="001701BA"/>
    <w:rsid w:val="001702EB"/>
    <w:rsid w:val="001704C0"/>
    <w:rsid w:val="00170568"/>
    <w:rsid w:val="001705C2"/>
    <w:rsid w:val="001705E8"/>
    <w:rsid w:val="001706F6"/>
    <w:rsid w:val="0017074E"/>
    <w:rsid w:val="00170804"/>
    <w:rsid w:val="001708C0"/>
    <w:rsid w:val="0017092C"/>
    <w:rsid w:val="00170933"/>
    <w:rsid w:val="00170A20"/>
    <w:rsid w:val="00170A54"/>
    <w:rsid w:val="00170A9E"/>
    <w:rsid w:val="00170AD2"/>
    <w:rsid w:val="00170B18"/>
    <w:rsid w:val="00170CEE"/>
    <w:rsid w:val="00170CFB"/>
    <w:rsid w:val="00170CFD"/>
    <w:rsid w:val="00170ECB"/>
    <w:rsid w:val="00170F78"/>
    <w:rsid w:val="001712A7"/>
    <w:rsid w:val="001713C6"/>
    <w:rsid w:val="00171409"/>
    <w:rsid w:val="001715D6"/>
    <w:rsid w:val="001716C6"/>
    <w:rsid w:val="0017172E"/>
    <w:rsid w:val="00171776"/>
    <w:rsid w:val="00171971"/>
    <w:rsid w:val="00171981"/>
    <w:rsid w:val="00171B03"/>
    <w:rsid w:val="00171D97"/>
    <w:rsid w:val="00171E8D"/>
    <w:rsid w:val="00171F8A"/>
    <w:rsid w:val="00171F90"/>
    <w:rsid w:val="00172209"/>
    <w:rsid w:val="00172333"/>
    <w:rsid w:val="001723F4"/>
    <w:rsid w:val="001724E4"/>
    <w:rsid w:val="001728A9"/>
    <w:rsid w:val="0017291B"/>
    <w:rsid w:val="001729D7"/>
    <w:rsid w:val="00172B3F"/>
    <w:rsid w:val="00173011"/>
    <w:rsid w:val="001730EE"/>
    <w:rsid w:val="0017318F"/>
    <w:rsid w:val="001731F4"/>
    <w:rsid w:val="0017324A"/>
    <w:rsid w:val="001732EA"/>
    <w:rsid w:val="001733D9"/>
    <w:rsid w:val="00173496"/>
    <w:rsid w:val="001734ED"/>
    <w:rsid w:val="001734F3"/>
    <w:rsid w:val="0017363B"/>
    <w:rsid w:val="001738ED"/>
    <w:rsid w:val="001739DF"/>
    <w:rsid w:val="00173B31"/>
    <w:rsid w:val="00173C02"/>
    <w:rsid w:val="00173C50"/>
    <w:rsid w:val="00173D98"/>
    <w:rsid w:val="00173FF2"/>
    <w:rsid w:val="0017412E"/>
    <w:rsid w:val="001741FF"/>
    <w:rsid w:val="0017424C"/>
    <w:rsid w:val="001743D9"/>
    <w:rsid w:val="001743DD"/>
    <w:rsid w:val="0017444C"/>
    <w:rsid w:val="00174730"/>
    <w:rsid w:val="00174749"/>
    <w:rsid w:val="001747A3"/>
    <w:rsid w:val="00174842"/>
    <w:rsid w:val="001748FA"/>
    <w:rsid w:val="001749C3"/>
    <w:rsid w:val="001749C8"/>
    <w:rsid w:val="00174B85"/>
    <w:rsid w:val="00174D06"/>
    <w:rsid w:val="00174EC4"/>
    <w:rsid w:val="001750D1"/>
    <w:rsid w:val="00175175"/>
    <w:rsid w:val="0017521F"/>
    <w:rsid w:val="00175407"/>
    <w:rsid w:val="00175495"/>
    <w:rsid w:val="00175641"/>
    <w:rsid w:val="001756FA"/>
    <w:rsid w:val="0017588B"/>
    <w:rsid w:val="001758B1"/>
    <w:rsid w:val="00175DB5"/>
    <w:rsid w:val="00175DF9"/>
    <w:rsid w:val="00175E3E"/>
    <w:rsid w:val="00175F1B"/>
    <w:rsid w:val="00175F1D"/>
    <w:rsid w:val="00175F6A"/>
    <w:rsid w:val="0017610F"/>
    <w:rsid w:val="00176319"/>
    <w:rsid w:val="001763CB"/>
    <w:rsid w:val="00176520"/>
    <w:rsid w:val="0017669D"/>
    <w:rsid w:val="001766CE"/>
    <w:rsid w:val="0017695C"/>
    <w:rsid w:val="001769C2"/>
    <w:rsid w:val="00176AF2"/>
    <w:rsid w:val="00176B3A"/>
    <w:rsid w:val="00176C17"/>
    <w:rsid w:val="00176D00"/>
    <w:rsid w:val="00176DC3"/>
    <w:rsid w:val="00176EB8"/>
    <w:rsid w:val="001770DD"/>
    <w:rsid w:val="0017739E"/>
    <w:rsid w:val="00177420"/>
    <w:rsid w:val="001779B0"/>
    <w:rsid w:val="00177A0D"/>
    <w:rsid w:val="00177CCA"/>
    <w:rsid w:val="00177D1F"/>
    <w:rsid w:val="00177EAA"/>
    <w:rsid w:val="00180388"/>
    <w:rsid w:val="00180480"/>
    <w:rsid w:val="0018058B"/>
    <w:rsid w:val="0018080E"/>
    <w:rsid w:val="0018084B"/>
    <w:rsid w:val="00180900"/>
    <w:rsid w:val="00180916"/>
    <w:rsid w:val="001809A1"/>
    <w:rsid w:val="00180B09"/>
    <w:rsid w:val="00180B49"/>
    <w:rsid w:val="00180C60"/>
    <w:rsid w:val="00180DCB"/>
    <w:rsid w:val="00180DD4"/>
    <w:rsid w:val="00181063"/>
    <w:rsid w:val="00181126"/>
    <w:rsid w:val="001812C6"/>
    <w:rsid w:val="0018130F"/>
    <w:rsid w:val="001816E6"/>
    <w:rsid w:val="0018196D"/>
    <w:rsid w:val="00181B20"/>
    <w:rsid w:val="00181D2D"/>
    <w:rsid w:val="00181D7F"/>
    <w:rsid w:val="00181EE3"/>
    <w:rsid w:val="00181F19"/>
    <w:rsid w:val="00181F61"/>
    <w:rsid w:val="00182240"/>
    <w:rsid w:val="00182252"/>
    <w:rsid w:val="001822FC"/>
    <w:rsid w:val="001824A2"/>
    <w:rsid w:val="001824DB"/>
    <w:rsid w:val="0018254F"/>
    <w:rsid w:val="00182738"/>
    <w:rsid w:val="00182827"/>
    <w:rsid w:val="00182972"/>
    <w:rsid w:val="001829D0"/>
    <w:rsid w:val="00182A72"/>
    <w:rsid w:val="00182B5E"/>
    <w:rsid w:val="00182BD4"/>
    <w:rsid w:val="00182DC9"/>
    <w:rsid w:val="00182E53"/>
    <w:rsid w:val="00182F3E"/>
    <w:rsid w:val="0018301C"/>
    <w:rsid w:val="0018302F"/>
    <w:rsid w:val="001830ED"/>
    <w:rsid w:val="00183165"/>
    <w:rsid w:val="001833D8"/>
    <w:rsid w:val="0018368D"/>
    <w:rsid w:val="0018379D"/>
    <w:rsid w:val="00183B2D"/>
    <w:rsid w:val="00183B56"/>
    <w:rsid w:val="00183D25"/>
    <w:rsid w:val="00183F00"/>
    <w:rsid w:val="001842CA"/>
    <w:rsid w:val="001842D4"/>
    <w:rsid w:val="00184389"/>
    <w:rsid w:val="00184526"/>
    <w:rsid w:val="00184538"/>
    <w:rsid w:val="00184561"/>
    <w:rsid w:val="001845C1"/>
    <w:rsid w:val="00184713"/>
    <w:rsid w:val="00184779"/>
    <w:rsid w:val="001848E8"/>
    <w:rsid w:val="00184A45"/>
    <w:rsid w:val="00184B10"/>
    <w:rsid w:val="00184B41"/>
    <w:rsid w:val="00184BE6"/>
    <w:rsid w:val="00184C8C"/>
    <w:rsid w:val="00184D08"/>
    <w:rsid w:val="00184E91"/>
    <w:rsid w:val="001851F9"/>
    <w:rsid w:val="00185217"/>
    <w:rsid w:val="0018522C"/>
    <w:rsid w:val="001852F5"/>
    <w:rsid w:val="001853A7"/>
    <w:rsid w:val="0018576B"/>
    <w:rsid w:val="0018597F"/>
    <w:rsid w:val="00185AEA"/>
    <w:rsid w:val="00185E4E"/>
    <w:rsid w:val="00185E91"/>
    <w:rsid w:val="00185F51"/>
    <w:rsid w:val="00186002"/>
    <w:rsid w:val="0018602F"/>
    <w:rsid w:val="001860C1"/>
    <w:rsid w:val="00186166"/>
    <w:rsid w:val="00186210"/>
    <w:rsid w:val="001862DB"/>
    <w:rsid w:val="001863FE"/>
    <w:rsid w:val="0018651A"/>
    <w:rsid w:val="00186739"/>
    <w:rsid w:val="001867AE"/>
    <w:rsid w:val="001868EE"/>
    <w:rsid w:val="00186968"/>
    <w:rsid w:val="00186A25"/>
    <w:rsid w:val="00186A6D"/>
    <w:rsid w:val="00186B07"/>
    <w:rsid w:val="00186B08"/>
    <w:rsid w:val="00186BB5"/>
    <w:rsid w:val="00186BD2"/>
    <w:rsid w:val="00186E12"/>
    <w:rsid w:val="00186EC5"/>
    <w:rsid w:val="00186F20"/>
    <w:rsid w:val="001872F8"/>
    <w:rsid w:val="00187303"/>
    <w:rsid w:val="001873FC"/>
    <w:rsid w:val="00187450"/>
    <w:rsid w:val="00187548"/>
    <w:rsid w:val="0018763C"/>
    <w:rsid w:val="0018775C"/>
    <w:rsid w:val="00187A2E"/>
    <w:rsid w:val="00187BCF"/>
    <w:rsid w:val="00187EE9"/>
    <w:rsid w:val="0018F2BD"/>
    <w:rsid w:val="00190191"/>
    <w:rsid w:val="001902B6"/>
    <w:rsid w:val="001903DA"/>
    <w:rsid w:val="001905AF"/>
    <w:rsid w:val="001908C8"/>
    <w:rsid w:val="001908CC"/>
    <w:rsid w:val="00190C6F"/>
    <w:rsid w:val="00190CA8"/>
    <w:rsid w:val="00191023"/>
    <w:rsid w:val="001910A7"/>
    <w:rsid w:val="00191125"/>
    <w:rsid w:val="001911EA"/>
    <w:rsid w:val="001913AB"/>
    <w:rsid w:val="001913C3"/>
    <w:rsid w:val="001913FB"/>
    <w:rsid w:val="00191483"/>
    <w:rsid w:val="0019157F"/>
    <w:rsid w:val="00191864"/>
    <w:rsid w:val="00191957"/>
    <w:rsid w:val="001919CA"/>
    <w:rsid w:val="00191B8B"/>
    <w:rsid w:val="00191C96"/>
    <w:rsid w:val="00191F59"/>
    <w:rsid w:val="0019219E"/>
    <w:rsid w:val="00192268"/>
    <w:rsid w:val="00192383"/>
    <w:rsid w:val="001923D0"/>
    <w:rsid w:val="00192415"/>
    <w:rsid w:val="0019241F"/>
    <w:rsid w:val="00192498"/>
    <w:rsid w:val="00192539"/>
    <w:rsid w:val="001925C5"/>
    <w:rsid w:val="001925C9"/>
    <w:rsid w:val="00192617"/>
    <w:rsid w:val="00192629"/>
    <w:rsid w:val="00192729"/>
    <w:rsid w:val="0019294B"/>
    <w:rsid w:val="0019296F"/>
    <w:rsid w:val="00192A50"/>
    <w:rsid w:val="00192AFB"/>
    <w:rsid w:val="00192BF8"/>
    <w:rsid w:val="00192C9F"/>
    <w:rsid w:val="00192D18"/>
    <w:rsid w:val="00192DAD"/>
    <w:rsid w:val="00192F1C"/>
    <w:rsid w:val="00193173"/>
    <w:rsid w:val="00193382"/>
    <w:rsid w:val="001936C3"/>
    <w:rsid w:val="00193790"/>
    <w:rsid w:val="001937FC"/>
    <w:rsid w:val="001938CB"/>
    <w:rsid w:val="00193F2D"/>
    <w:rsid w:val="0019411C"/>
    <w:rsid w:val="00194230"/>
    <w:rsid w:val="001942D1"/>
    <w:rsid w:val="00194413"/>
    <w:rsid w:val="001945E7"/>
    <w:rsid w:val="00194692"/>
    <w:rsid w:val="00194777"/>
    <w:rsid w:val="00194919"/>
    <w:rsid w:val="0019498B"/>
    <w:rsid w:val="00194D43"/>
    <w:rsid w:val="00194D8A"/>
    <w:rsid w:val="00194F7C"/>
    <w:rsid w:val="00195027"/>
    <w:rsid w:val="001950DD"/>
    <w:rsid w:val="00195172"/>
    <w:rsid w:val="001951BA"/>
    <w:rsid w:val="00195229"/>
    <w:rsid w:val="001953E6"/>
    <w:rsid w:val="00195447"/>
    <w:rsid w:val="001954DC"/>
    <w:rsid w:val="00195591"/>
    <w:rsid w:val="001957D4"/>
    <w:rsid w:val="001958D8"/>
    <w:rsid w:val="00195935"/>
    <w:rsid w:val="00195B26"/>
    <w:rsid w:val="00195B95"/>
    <w:rsid w:val="00195D10"/>
    <w:rsid w:val="00195DEA"/>
    <w:rsid w:val="00195E85"/>
    <w:rsid w:val="00195EC0"/>
    <w:rsid w:val="00195EE3"/>
    <w:rsid w:val="00195F3E"/>
    <w:rsid w:val="00195FD4"/>
    <w:rsid w:val="00196182"/>
    <w:rsid w:val="001961A5"/>
    <w:rsid w:val="0019620B"/>
    <w:rsid w:val="00196332"/>
    <w:rsid w:val="00196440"/>
    <w:rsid w:val="0019646F"/>
    <w:rsid w:val="0019658C"/>
    <w:rsid w:val="0019673B"/>
    <w:rsid w:val="0019674A"/>
    <w:rsid w:val="00196973"/>
    <w:rsid w:val="00196B0B"/>
    <w:rsid w:val="00196C38"/>
    <w:rsid w:val="00196CD5"/>
    <w:rsid w:val="00196D5F"/>
    <w:rsid w:val="00196E63"/>
    <w:rsid w:val="0019707C"/>
    <w:rsid w:val="0019729B"/>
    <w:rsid w:val="00197360"/>
    <w:rsid w:val="0019752F"/>
    <w:rsid w:val="00197653"/>
    <w:rsid w:val="0019776E"/>
    <w:rsid w:val="00197A12"/>
    <w:rsid w:val="00197B02"/>
    <w:rsid w:val="00197CBF"/>
    <w:rsid w:val="00197CF8"/>
    <w:rsid w:val="001A0026"/>
    <w:rsid w:val="001A004A"/>
    <w:rsid w:val="001A07B4"/>
    <w:rsid w:val="001A0864"/>
    <w:rsid w:val="001A097F"/>
    <w:rsid w:val="001A09B9"/>
    <w:rsid w:val="001A0A56"/>
    <w:rsid w:val="001A0BC6"/>
    <w:rsid w:val="001A0BCD"/>
    <w:rsid w:val="001A0C10"/>
    <w:rsid w:val="001A0C4A"/>
    <w:rsid w:val="001A12BF"/>
    <w:rsid w:val="001A14D5"/>
    <w:rsid w:val="001A154B"/>
    <w:rsid w:val="001A16D6"/>
    <w:rsid w:val="001A1DF1"/>
    <w:rsid w:val="001A1E18"/>
    <w:rsid w:val="001A1E93"/>
    <w:rsid w:val="001A1F8A"/>
    <w:rsid w:val="001A2199"/>
    <w:rsid w:val="001A2328"/>
    <w:rsid w:val="001A235B"/>
    <w:rsid w:val="001A23A3"/>
    <w:rsid w:val="001A23C9"/>
    <w:rsid w:val="001A257A"/>
    <w:rsid w:val="001A261E"/>
    <w:rsid w:val="001A264E"/>
    <w:rsid w:val="001A266F"/>
    <w:rsid w:val="001A26C3"/>
    <w:rsid w:val="001A26DD"/>
    <w:rsid w:val="001A26E1"/>
    <w:rsid w:val="001A2759"/>
    <w:rsid w:val="001A2814"/>
    <w:rsid w:val="001A2927"/>
    <w:rsid w:val="001A2AE7"/>
    <w:rsid w:val="001A2C1C"/>
    <w:rsid w:val="001A2D79"/>
    <w:rsid w:val="001A2E49"/>
    <w:rsid w:val="001A2F85"/>
    <w:rsid w:val="001A2FF8"/>
    <w:rsid w:val="001A3147"/>
    <w:rsid w:val="001A3235"/>
    <w:rsid w:val="001A325D"/>
    <w:rsid w:val="001A3305"/>
    <w:rsid w:val="001A33E9"/>
    <w:rsid w:val="001A3468"/>
    <w:rsid w:val="001A3592"/>
    <w:rsid w:val="001A362A"/>
    <w:rsid w:val="001A3665"/>
    <w:rsid w:val="001A371C"/>
    <w:rsid w:val="001A38AC"/>
    <w:rsid w:val="001A392E"/>
    <w:rsid w:val="001A3950"/>
    <w:rsid w:val="001A3ADB"/>
    <w:rsid w:val="001A3AF4"/>
    <w:rsid w:val="001A3C49"/>
    <w:rsid w:val="001A3EAB"/>
    <w:rsid w:val="001A3FA1"/>
    <w:rsid w:val="001A401B"/>
    <w:rsid w:val="001A4383"/>
    <w:rsid w:val="001A438C"/>
    <w:rsid w:val="001A4540"/>
    <w:rsid w:val="001A4795"/>
    <w:rsid w:val="001A4806"/>
    <w:rsid w:val="001A4A6C"/>
    <w:rsid w:val="001A4C88"/>
    <w:rsid w:val="001A4D91"/>
    <w:rsid w:val="001A5109"/>
    <w:rsid w:val="001A51E8"/>
    <w:rsid w:val="001A5232"/>
    <w:rsid w:val="001A541F"/>
    <w:rsid w:val="001A57AE"/>
    <w:rsid w:val="001A5809"/>
    <w:rsid w:val="001A58ED"/>
    <w:rsid w:val="001A594A"/>
    <w:rsid w:val="001A5985"/>
    <w:rsid w:val="001A59A6"/>
    <w:rsid w:val="001A5C62"/>
    <w:rsid w:val="001A5CB2"/>
    <w:rsid w:val="001A5D03"/>
    <w:rsid w:val="001A5D66"/>
    <w:rsid w:val="001A5E1E"/>
    <w:rsid w:val="001A5E2C"/>
    <w:rsid w:val="001A5FF7"/>
    <w:rsid w:val="001A61A0"/>
    <w:rsid w:val="001A636B"/>
    <w:rsid w:val="001A64CA"/>
    <w:rsid w:val="001A6797"/>
    <w:rsid w:val="001A6B70"/>
    <w:rsid w:val="001A6D04"/>
    <w:rsid w:val="001A6D14"/>
    <w:rsid w:val="001A6DBC"/>
    <w:rsid w:val="001A6EA9"/>
    <w:rsid w:val="001A6FB5"/>
    <w:rsid w:val="001A70E5"/>
    <w:rsid w:val="001A72BB"/>
    <w:rsid w:val="001A72D2"/>
    <w:rsid w:val="001A7487"/>
    <w:rsid w:val="001A74B5"/>
    <w:rsid w:val="001A751C"/>
    <w:rsid w:val="001A764C"/>
    <w:rsid w:val="001A769E"/>
    <w:rsid w:val="001A76D5"/>
    <w:rsid w:val="001A77BB"/>
    <w:rsid w:val="001A7A17"/>
    <w:rsid w:val="001A7A92"/>
    <w:rsid w:val="001A7B60"/>
    <w:rsid w:val="001A7BC2"/>
    <w:rsid w:val="001A7DCE"/>
    <w:rsid w:val="001B0019"/>
    <w:rsid w:val="001B005A"/>
    <w:rsid w:val="001B0069"/>
    <w:rsid w:val="001B01A0"/>
    <w:rsid w:val="001B0336"/>
    <w:rsid w:val="001B03A4"/>
    <w:rsid w:val="001B03D0"/>
    <w:rsid w:val="001B03E5"/>
    <w:rsid w:val="001B044C"/>
    <w:rsid w:val="001B0637"/>
    <w:rsid w:val="001B063E"/>
    <w:rsid w:val="001B0767"/>
    <w:rsid w:val="001B0839"/>
    <w:rsid w:val="001B0952"/>
    <w:rsid w:val="001B0986"/>
    <w:rsid w:val="001B0A90"/>
    <w:rsid w:val="001B0B0F"/>
    <w:rsid w:val="001B0C1F"/>
    <w:rsid w:val="001B0DFC"/>
    <w:rsid w:val="001B0F71"/>
    <w:rsid w:val="001B0FB6"/>
    <w:rsid w:val="001B1118"/>
    <w:rsid w:val="001B113F"/>
    <w:rsid w:val="001B11E7"/>
    <w:rsid w:val="001B138B"/>
    <w:rsid w:val="001B1544"/>
    <w:rsid w:val="001B191F"/>
    <w:rsid w:val="001B1A6C"/>
    <w:rsid w:val="001B1C72"/>
    <w:rsid w:val="001B1F1F"/>
    <w:rsid w:val="001B20B4"/>
    <w:rsid w:val="001B2333"/>
    <w:rsid w:val="001B24C5"/>
    <w:rsid w:val="001B2691"/>
    <w:rsid w:val="001B2973"/>
    <w:rsid w:val="001B2CD8"/>
    <w:rsid w:val="001B2D85"/>
    <w:rsid w:val="001B2E78"/>
    <w:rsid w:val="001B2EF4"/>
    <w:rsid w:val="001B2F0A"/>
    <w:rsid w:val="001B2F6F"/>
    <w:rsid w:val="001B3029"/>
    <w:rsid w:val="001B315A"/>
    <w:rsid w:val="001B319B"/>
    <w:rsid w:val="001B31C5"/>
    <w:rsid w:val="001B31D1"/>
    <w:rsid w:val="001B3248"/>
    <w:rsid w:val="001B332C"/>
    <w:rsid w:val="001B34F7"/>
    <w:rsid w:val="001B362B"/>
    <w:rsid w:val="001B3641"/>
    <w:rsid w:val="001B36A5"/>
    <w:rsid w:val="001B36AF"/>
    <w:rsid w:val="001B36F5"/>
    <w:rsid w:val="001B3B98"/>
    <w:rsid w:val="001B3DDD"/>
    <w:rsid w:val="001B3DFC"/>
    <w:rsid w:val="001B3FA2"/>
    <w:rsid w:val="001B3FCE"/>
    <w:rsid w:val="001B42AC"/>
    <w:rsid w:val="001B4300"/>
    <w:rsid w:val="001B43B0"/>
    <w:rsid w:val="001B4450"/>
    <w:rsid w:val="001B4454"/>
    <w:rsid w:val="001B4600"/>
    <w:rsid w:val="001B464C"/>
    <w:rsid w:val="001B5031"/>
    <w:rsid w:val="001B50CC"/>
    <w:rsid w:val="001B5113"/>
    <w:rsid w:val="001B5355"/>
    <w:rsid w:val="001B5389"/>
    <w:rsid w:val="001B53A9"/>
    <w:rsid w:val="001B53EA"/>
    <w:rsid w:val="001B55E1"/>
    <w:rsid w:val="001B575C"/>
    <w:rsid w:val="001B57C5"/>
    <w:rsid w:val="001B57EF"/>
    <w:rsid w:val="001B5813"/>
    <w:rsid w:val="001B58B5"/>
    <w:rsid w:val="001B5B6D"/>
    <w:rsid w:val="001B5BE8"/>
    <w:rsid w:val="001B5E6D"/>
    <w:rsid w:val="001B6077"/>
    <w:rsid w:val="001B60A3"/>
    <w:rsid w:val="001B6305"/>
    <w:rsid w:val="001B671E"/>
    <w:rsid w:val="001B6722"/>
    <w:rsid w:val="001B68EC"/>
    <w:rsid w:val="001B69FE"/>
    <w:rsid w:val="001B6A14"/>
    <w:rsid w:val="001B6A2B"/>
    <w:rsid w:val="001B6B8D"/>
    <w:rsid w:val="001B6C00"/>
    <w:rsid w:val="001B6C2F"/>
    <w:rsid w:val="001B6C77"/>
    <w:rsid w:val="001B6D93"/>
    <w:rsid w:val="001B6DE7"/>
    <w:rsid w:val="001B6E5C"/>
    <w:rsid w:val="001B6F10"/>
    <w:rsid w:val="001B701D"/>
    <w:rsid w:val="001B701F"/>
    <w:rsid w:val="001B708C"/>
    <w:rsid w:val="001B70E3"/>
    <w:rsid w:val="001B7138"/>
    <w:rsid w:val="001B7220"/>
    <w:rsid w:val="001B7295"/>
    <w:rsid w:val="001B73AE"/>
    <w:rsid w:val="001B7439"/>
    <w:rsid w:val="001B743C"/>
    <w:rsid w:val="001B7442"/>
    <w:rsid w:val="001B75D5"/>
    <w:rsid w:val="001B76AE"/>
    <w:rsid w:val="001B76B5"/>
    <w:rsid w:val="001B76F1"/>
    <w:rsid w:val="001B784C"/>
    <w:rsid w:val="001B789E"/>
    <w:rsid w:val="001B79BF"/>
    <w:rsid w:val="001B7A39"/>
    <w:rsid w:val="001B7A73"/>
    <w:rsid w:val="001B7B09"/>
    <w:rsid w:val="001B7B99"/>
    <w:rsid w:val="001B7BA7"/>
    <w:rsid w:val="001B7CEC"/>
    <w:rsid w:val="001B7CEE"/>
    <w:rsid w:val="001B7D75"/>
    <w:rsid w:val="001B7D77"/>
    <w:rsid w:val="001B7FE7"/>
    <w:rsid w:val="001B818E"/>
    <w:rsid w:val="001C0073"/>
    <w:rsid w:val="001C038B"/>
    <w:rsid w:val="001C0581"/>
    <w:rsid w:val="001C0783"/>
    <w:rsid w:val="001C07ED"/>
    <w:rsid w:val="001C0A44"/>
    <w:rsid w:val="001C0B46"/>
    <w:rsid w:val="001C0ED3"/>
    <w:rsid w:val="001C0EFF"/>
    <w:rsid w:val="001C0F5E"/>
    <w:rsid w:val="001C0FED"/>
    <w:rsid w:val="001C1215"/>
    <w:rsid w:val="001C166A"/>
    <w:rsid w:val="001C1833"/>
    <w:rsid w:val="001C1935"/>
    <w:rsid w:val="001C1ACA"/>
    <w:rsid w:val="001C1CEC"/>
    <w:rsid w:val="001C1D3A"/>
    <w:rsid w:val="001C1E96"/>
    <w:rsid w:val="001C1F0F"/>
    <w:rsid w:val="001C22C7"/>
    <w:rsid w:val="001C27E3"/>
    <w:rsid w:val="001C284A"/>
    <w:rsid w:val="001C2867"/>
    <w:rsid w:val="001C28E8"/>
    <w:rsid w:val="001C2E72"/>
    <w:rsid w:val="001C3018"/>
    <w:rsid w:val="001C311E"/>
    <w:rsid w:val="001C3164"/>
    <w:rsid w:val="001C31A8"/>
    <w:rsid w:val="001C3220"/>
    <w:rsid w:val="001C3228"/>
    <w:rsid w:val="001C3230"/>
    <w:rsid w:val="001C33A0"/>
    <w:rsid w:val="001C33CD"/>
    <w:rsid w:val="001C33DC"/>
    <w:rsid w:val="001C349C"/>
    <w:rsid w:val="001C3575"/>
    <w:rsid w:val="001C3888"/>
    <w:rsid w:val="001C3983"/>
    <w:rsid w:val="001C3A16"/>
    <w:rsid w:val="001C3A2D"/>
    <w:rsid w:val="001C3A6F"/>
    <w:rsid w:val="001C3B34"/>
    <w:rsid w:val="001C3C12"/>
    <w:rsid w:val="001C3F30"/>
    <w:rsid w:val="001C3FE6"/>
    <w:rsid w:val="001C4077"/>
    <w:rsid w:val="001C4079"/>
    <w:rsid w:val="001C408D"/>
    <w:rsid w:val="001C428C"/>
    <w:rsid w:val="001C4581"/>
    <w:rsid w:val="001C45BB"/>
    <w:rsid w:val="001C45C1"/>
    <w:rsid w:val="001C46B2"/>
    <w:rsid w:val="001C46D8"/>
    <w:rsid w:val="001C481B"/>
    <w:rsid w:val="001C4A6F"/>
    <w:rsid w:val="001C4A7C"/>
    <w:rsid w:val="001C4C12"/>
    <w:rsid w:val="001C4D08"/>
    <w:rsid w:val="001C4E6F"/>
    <w:rsid w:val="001C56AD"/>
    <w:rsid w:val="001C56E8"/>
    <w:rsid w:val="001C5785"/>
    <w:rsid w:val="001C57F4"/>
    <w:rsid w:val="001C58D9"/>
    <w:rsid w:val="001C59EF"/>
    <w:rsid w:val="001C5B60"/>
    <w:rsid w:val="001C5E27"/>
    <w:rsid w:val="001C5EAF"/>
    <w:rsid w:val="001C5FED"/>
    <w:rsid w:val="001C61E6"/>
    <w:rsid w:val="001C631D"/>
    <w:rsid w:val="001C64D4"/>
    <w:rsid w:val="001C66CF"/>
    <w:rsid w:val="001C6707"/>
    <w:rsid w:val="001C6A6D"/>
    <w:rsid w:val="001C6AB4"/>
    <w:rsid w:val="001C6C52"/>
    <w:rsid w:val="001C6C8B"/>
    <w:rsid w:val="001C6D21"/>
    <w:rsid w:val="001C724D"/>
    <w:rsid w:val="001C767B"/>
    <w:rsid w:val="001C7828"/>
    <w:rsid w:val="001C7871"/>
    <w:rsid w:val="001C7A26"/>
    <w:rsid w:val="001C7A85"/>
    <w:rsid w:val="001C7B97"/>
    <w:rsid w:val="001C7BC6"/>
    <w:rsid w:val="001C7BEF"/>
    <w:rsid w:val="001C7D1E"/>
    <w:rsid w:val="001C7F3A"/>
    <w:rsid w:val="001D003C"/>
    <w:rsid w:val="001D0128"/>
    <w:rsid w:val="001D0134"/>
    <w:rsid w:val="001D0195"/>
    <w:rsid w:val="001D01F0"/>
    <w:rsid w:val="001D024E"/>
    <w:rsid w:val="001D02EC"/>
    <w:rsid w:val="001D032E"/>
    <w:rsid w:val="001D0403"/>
    <w:rsid w:val="001D061F"/>
    <w:rsid w:val="001D0700"/>
    <w:rsid w:val="001D0834"/>
    <w:rsid w:val="001D087E"/>
    <w:rsid w:val="001D0A8C"/>
    <w:rsid w:val="001D0AD4"/>
    <w:rsid w:val="001D0BE7"/>
    <w:rsid w:val="001D0BFF"/>
    <w:rsid w:val="001D0CD6"/>
    <w:rsid w:val="001D0DA8"/>
    <w:rsid w:val="001D0DA9"/>
    <w:rsid w:val="001D1308"/>
    <w:rsid w:val="001D1437"/>
    <w:rsid w:val="001D1582"/>
    <w:rsid w:val="001D1659"/>
    <w:rsid w:val="001D1711"/>
    <w:rsid w:val="001D1776"/>
    <w:rsid w:val="001D19E4"/>
    <w:rsid w:val="001D1A41"/>
    <w:rsid w:val="001D1A72"/>
    <w:rsid w:val="001D1CBB"/>
    <w:rsid w:val="001D1CC3"/>
    <w:rsid w:val="001D1E00"/>
    <w:rsid w:val="001D1E14"/>
    <w:rsid w:val="001D1E2A"/>
    <w:rsid w:val="001D1EA6"/>
    <w:rsid w:val="001D2013"/>
    <w:rsid w:val="001D23A7"/>
    <w:rsid w:val="001D2567"/>
    <w:rsid w:val="001D257E"/>
    <w:rsid w:val="001D25EF"/>
    <w:rsid w:val="001D260D"/>
    <w:rsid w:val="001D262D"/>
    <w:rsid w:val="001D2809"/>
    <w:rsid w:val="001D2847"/>
    <w:rsid w:val="001D29FD"/>
    <w:rsid w:val="001D2A68"/>
    <w:rsid w:val="001D2B59"/>
    <w:rsid w:val="001D2C7F"/>
    <w:rsid w:val="001D2D30"/>
    <w:rsid w:val="001D3381"/>
    <w:rsid w:val="001D377D"/>
    <w:rsid w:val="001D3885"/>
    <w:rsid w:val="001D3A2A"/>
    <w:rsid w:val="001D3AEF"/>
    <w:rsid w:val="001D3B57"/>
    <w:rsid w:val="001D3BB6"/>
    <w:rsid w:val="001D3C89"/>
    <w:rsid w:val="001D3DB3"/>
    <w:rsid w:val="001D3DF5"/>
    <w:rsid w:val="001D3E48"/>
    <w:rsid w:val="001D3E8C"/>
    <w:rsid w:val="001D3EBD"/>
    <w:rsid w:val="001D3FC3"/>
    <w:rsid w:val="001D3FDA"/>
    <w:rsid w:val="001D4032"/>
    <w:rsid w:val="001D4192"/>
    <w:rsid w:val="001D42AE"/>
    <w:rsid w:val="001D4326"/>
    <w:rsid w:val="001D43BF"/>
    <w:rsid w:val="001D45E5"/>
    <w:rsid w:val="001D48B6"/>
    <w:rsid w:val="001D49A2"/>
    <w:rsid w:val="001D49CC"/>
    <w:rsid w:val="001D4B05"/>
    <w:rsid w:val="001D4C32"/>
    <w:rsid w:val="001D4C66"/>
    <w:rsid w:val="001D4E8D"/>
    <w:rsid w:val="001D5079"/>
    <w:rsid w:val="001D5444"/>
    <w:rsid w:val="001D54A0"/>
    <w:rsid w:val="001D54B2"/>
    <w:rsid w:val="001D583A"/>
    <w:rsid w:val="001D58D3"/>
    <w:rsid w:val="001D595A"/>
    <w:rsid w:val="001D59E5"/>
    <w:rsid w:val="001D5A8D"/>
    <w:rsid w:val="001D5AF9"/>
    <w:rsid w:val="001D5B3A"/>
    <w:rsid w:val="001D5CDD"/>
    <w:rsid w:val="001D5D94"/>
    <w:rsid w:val="001D5ECD"/>
    <w:rsid w:val="001D5EEC"/>
    <w:rsid w:val="001D5F8C"/>
    <w:rsid w:val="001D5F93"/>
    <w:rsid w:val="001D61C0"/>
    <w:rsid w:val="001D61DB"/>
    <w:rsid w:val="001D6334"/>
    <w:rsid w:val="001D661B"/>
    <w:rsid w:val="001D6674"/>
    <w:rsid w:val="001D66BD"/>
    <w:rsid w:val="001D6A0C"/>
    <w:rsid w:val="001D6A1F"/>
    <w:rsid w:val="001D6A57"/>
    <w:rsid w:val="001D6B44"/>
    <w:rsid w:val="001D6BDB"/>
    <w:rsid w:val="001D6D5F"/>
    <w:rsid w:val="001D70BE"/>
    <w:rsid w:val="001D7282"/>
    <w:rsid w:val="001D7362"/>
    <w:rsid w:val="001D74AC"/>
    <w:rsid w:val="001D7545"/>
    <w:rsid w:val="001D7555"/>
    <w:rsid w:val="001D791F"/>
    <w:rsid w:val="001D7C3F"/>
    <w:rsid w:val="001D7CE8"/>
    <w:rsid w:val="001D7E47"/>
    <w:rsid w:val="001E005A"/>
    <w:rsid w:val="001E00B3"/>
    <w:rsid w:val="001E00E3"/>
    <w:rsid w:val="001E00EE"/>
    <w:rsid w:val="001E022D"/>
    <w:rsid w:val="001E0289"/>
    <w:rsid w:val="001E0474"/>
    <w:rsid w:val="001E061C"/>
    <w:rsid w:val="001E0773"/>
    <w:rsid w:val="001E0956"/>
    <w:rsid w:val="001E0AA2"/>
    <w:rsid w:val="001E0AF3"/>
    <w:rsid w:val="001E0BB8"/>
    <w:rsid w:val="001E0BD9"/>
    <w:rsid w:val="001E0BEA"/>
    <w:rsid w:val="001E0D7D"/>
    <w:rsid w:val="001E0FC3"/>
    <w:rsid w:val="001E1052"/>
    <w:rsid w:val="001E13AF"/>
    <w:rsid w:val="001E1B0C"/>
    <w:rsid w:val="001E1C36"/>
    <w:rsid w:val="001E1C67"/>
    <w:rsid w:val="001E1CE6"/>
    <w:rsid w:val="001E21A3"/>
    <w:rsid w:val="001E2250"/>
    <w:rsid w:val="001E23A1"/>
    <w:rsid w:val="001E242C"/>
    <w:rsid w:val="001E251C"/>
    <w:rsid w:val="001E2548"/>
    <w:rsid w:val="001E2648"/>
    <w:rsid w:val="001E2673"/>
    <w:rsid w:val="001E267A"/>
    <w:rsid w:val="001E26E1"/>
    <w:rsid w:val="001E27B8"/>
    <w:rsid w:val="001E27BF"/>
    <w:rsid w:val="001E2B78"/>
    <w:rsid w:val="001E2BFA"/>
    <w:rsid w:val="001E2C14"/>
    <w:rsid w:val="001E2C96"/>
    <w:rsid w:val="001E2F63"/>
    <w:rsid w:val="001E2F88"/>
    <w:rsid w:val="001E3268"/>
    <w:rsid w:val="001E3565"/>
    <w:rsid w:val="001E37EC"/>
    <w:rsid w:val="001E3A68"/>
    <w:rsid w:val="001E3A98"/>
    <w:rsid w:val="001E3BA0"/>
    <w:rsid w:val="001E3C73"/>
    <w:rsid w:val="001E3C84"/>
    <w:rsid w:val="001E3D77"/>
    <w:rsid w:val="001E3DD7"/>
    <w:rsid w:val="001E3DE1"/>
    <w:rsid w:val="001E3E20"/>
    <w:rsid w:val="001E401D"/>
    <w:rsid w:val="001E40AC"/>
    <w:rsid w:val="001E4144"/>
    <w:rsid w:val="001E42B2"/>
    <w:rsid w:val="001E4308"/>
    <w:rsid w:val="001E4443"/>
    <w:rsid w:val="001E4657"/>
    <w:rsid w:val="001E4722"/>
    <w:rsid w:val="001E47AD"/>
    <w:rsid w:val="001E4804"/>
    <w:rsid w:val="001E4AFA"/>
    <w:rsid w:val="001E4B40"/>
    <w:rsid w:val="001E4C8D"/>
    <w:rsid w:val="001E4D44"/>
    <w:rsid w:val="001E4DE1"/>
    <w:rsid w:val="001E5254"/>
    <w:rsid w:val="001E53CE"/>
    <w:rsid w:val="001E565C"/>
    <w:rsid w:val="001E578B"/>
    <w:rsid w:val="001E597A"/>
    <w:rsid w:val="001E5B93"/>
    <w:rsid w:val="001E5C08"/>
    <w:rsid w:val="001E5C1D"/>
    <w:rsid w:val="001E5CE2"/>
    <w:rsid w:val="001E5DDB"/>
    <w:rsid w:val="001E5E0F"/>
    <w:rsid w:val="001E5EAE"/>
    <w:rsid w:val="001E5EBD"/>
    <w:rsid w:val="001E5F00"/>
    <w:rsid w:val="001E5F41"/>
    <w:rsid w:val="001E5FEB"/>
    <w:rsid w:val="001E5FEF"/>
    <w:rsid w:val="001E6073"/>
    <w:rsid w:val="001E6086"/>
    <w:rsid w:val="001E620D"/>
    <w:rsid w:val="001E624B"/>
    <w:rsid w:val="001E62B3"/>
    <w:rsid w:val="001E64C2"/>
    <w:rsid w:val="001E651C"/>
    <w:rsid w:val="001E6567"/>
    <w:rsid w:val="001E65EE"/>
    <w:rsid w:val="001E6629"/>
    <w:rsid w:val="001E666B"/>
    <w:rsid w:val="001E67BD"/>
    <w:rsid w:val="001E68FD"/>
    <w:rsid w:val="001E6AF5"/>
    <w:rsid w:val="001E6BA8"/>
    <w:rsid w:val="001E6BFF"/>
    <w:rsid w:val="001E6CF2"/>
    <w:rsid w:val="001E6D57"/>
    <w:rsid w:val="001E6E70"/>
    <w:rsid w:val="001E71EF"/>
    <w:rsid w:val="001E725E"/>
    <w:rsid w:val="001E73AE"/>
    <w:rsid w:val="001E73F0"/>
    <w:rsid w:val="001E742C"/>
    <w:rsid w:val="001E745B"/>
    <w:rsid w:val="001E7603"/>
    <w:rsid w:val="001E7660"/>
    <w:rsid w:val="001E7AD9"/>
    <w:rsid w:val="001E7D24"/>
    <w:rsid w:val="001E7DD4"/>
    <w:rsid w:val="001E7E04"/>
    <w:rsid w:val="001E7E40"/>
    <w:rsid w:val="001E7EBC"/>
    <w:rsid w:val="001E7EF7"/>
    <w:rsid w:val="001E7F6E"/>
    <w:rsid w:val="001E7FB4"/>
    <w:rsid w:val="001E7FC9"/>
    <w:rsid w:val="001E7FF3"/>
    <w:rsid w:val="001F012E"/>
    <w:rsid w:val="001F024F"/>
    <w:rsid w:val="001F0340"/>
    <w:rsid w:val="001F03AC"/>
    <w:rsid w:val="001F03F8"/>
    <w:rsid w:val="001F04AB"/>
    <w:rsid w:val="001F04D9"/>
    <w:rsid w:val="001F06AD"/>
    <w:rsid w:val="001F082D"/>
    <w:rsid w:val="001F0A18"/>
    <w:rsid w:val="001F0A50"/>
    <w:rsid w:val="001F0BB8"/>
    <w:rsid w:val="001F0D5A"/>
    <w:rsid w:val="001F11D8"/>
    <w:rsid w:val="001F1220"/>
    <w:rsid w:val="001F13B3"/>
    <w:rsid w:val="001F13FF"/>
    <w:rsid w:val="001F14C3"/>
    <w:rsid w:val="001F179E"/>
    <w:rsid w:val="001F17E1"/>
    <w:rsid w:val="001F18A7"/>
    <w:rsid w:val="001F18AD"/>
    <w:rsid w:val="001F18FB"/>
    <w:rsid w:val="001F19CB"/>
    <w:rsid w:val="001F1B8C"/>
    <w:rsid w:val="001F1BE2"/>
    <w:rsid w:val="001F1C1A"/>
    <w:rsid w:val="001F1CCC"/>
    <w:rsid w:val="001F1E9A"/>
    <w:rsid w:val="001F2048"/>
    <w:rsid w:val="001F207A"/>
    <w:rsid w:val="001F23D3"/>
    <w:rsid w:val="001F23D9"/>
    <w:rsid w:val="001F2432"/>
    <w:rsid w:val="001F2611"/>
    <w:rsid w:val="001F27BD"/>
    <w:rsid w:val="001F27E5"/>
    <w:rsid w:val="001F2980"/>
    <w:rsid w:val="001F29AD"/>
    <w:rsid w:val="001F29F1"/>
    <w:rsid w:val="001F2A37"/>
    <w:rsid w:val="001F2A46"/>
    <w:rsid w:val="001F2AB2"/>
    <w:rsid w:val="001F2E50"/>
    <w:rsid w:val="001F2EAB"/>
    <w:rsid w:val="001F2EB6"/>
    <w:rsid w:val="001F2EC7"/>
    <w:rsid w:val="001F2ECE"/>
    <w:rsid w:val="001F300A"/>
    <w:rsid w:val="001F3235"/>
    <w:rsid w:val="001F33DC"/>
    <w:rsid w:val="001F35B9"/>
    <w:rsid w:val="001F3778"/>
    <w:rsid w:val="001F380C"/>
    <w:rsid w:val="001F3A2A"/>
    <w:rsid w:val="001F3B56"/>
    <w:rsid w:val="001F3D95"/>
    <w:rsid w:val="001F3F12"/>
    <w:rsid w:val="001F4250"/>
    <w:rsid w:val="001F4349"/>
    <w:rsid w:val="001F43E7"/>
    <w:rsid w:val="001F4417"/>
    <w:rsid w:val="001F464C"/>
    <w:rsid w:val="001F46C6"/>
    <w:rsid w:val="001F48AE"/>
    <w:rsid w:val="001F48EB"/>
    <w:rsid w:val="001F49BB"/>
    <w:rsid w:val="001F4C13"/>
    <w:rsid w:val="001F4C20"/>
    <w:rsid w:val="001F4C22"/>
    <w:rsid w:val="001F4C90"/>
    <w:rsid w:val="001F4FBD"/>
    <w:rsid w:val="001F4FD2"/>
    <w:rsid w:val="001F5070"/>
    <w:rsid w:val="001F50C6"/>
    <w:rsid w:val="001F512F"/>
    <w:rsid w:val="001F54C9"/>
    <w:rsid w:val="001F5A98"/>
    <w:rsid w:val="001F5CC8"/>
    <w:rsid w:val="001F5D85"/>
    <w:rsid w:val="001F5E4E"/>
    <w:rsid w:val="001F5E94"/>
    <w:rsid w:val="001F60FC"/>
    <w:rsid w:val="001F6160"/>
    <w:rsid w:val="001F62DB"/>
    <w:rsid w:val="001F62E2"/>
    <w:rsid w:val="001F63DB"/>
    <w:rsid w:val="001F6575"/>
    <w:rsid w:val="001F664D"/>
    <w:rsid w:val="001F675E"/>
    <w:rsid w:val="001F67DD"/>
    <w:rsid w:val="001F67FE"/>
    <w:rsid w:val="001F688F"/>
    <w:rsid w:val="001F70EB"/>
    <w:rsid w:val="001F715D"/>
    <w:rsid w:val="001F71E6"/>
    <w:rsid w:val="001F73C9"/>
    <w:rsid w:val="001F745F"/>
    <w:rsid w:val="001F7575"/>
    <w:rsid w:val="001F75BA"/>
    <w:rsid w:val="001F75EB"/>
    <w:rsid w:val="001F78A5"/>
    <w:rsid w:val="001F79D9"/>
    <w:rsid w:val="001F7C2C"/>
    <w:rsid w:val="001F7C30"/>
    <w:rsid w:val="001F7D59"/>
    <w:rsid w:val="001F7E40"/>
    <w:rsid w:val="001F7F28"/>
    <w:rsid w:val="001F7F8D"/>
    <w:rsid w:val="00200058"/>
    <w:rsid w:val="00200098"/>
    <w:rsid w:val="002001C3"/>
    <w:rsid w:val="002004D0"/>
    <w:rsid w:val="002004E7"/>
    <w:rsid w:val="002005C8"/>
    <w:rsid w:val="002006C8"/>
    <w:rsid w:val="00200833"/>
    <w:rsid w:val="00200840"/>
    <w:rsid w:val="0020087D"/>
    <w:rsid w:val="0020091C"/>
    <w:rsid w:val="00200B87"/>
    <w:rsid w:val="00200C4F"/>
    <w:rsid w:val="00200D05"/>
    <w:rsid w:val="00200E36"/>
    <w:rsid w:val="00201039"/>
    <w:rsid w:val="00201041"/>
    <w:rsid w:val="00201100"/>
    <w:rsid w:val="002011FD"/>
    <w:rsid w:val="00201266"/>
    <w:rsid w:val="0020126A"/>
    <w:rsid w:val="00201271"/>
    <w:rsid w:val="002013F2"/>
    <w:rsid w:val="002014D1"/>
    <w:rsid w:val="002017AF"/>
    <w:rsid w:val="002019FC"/>
    <w:rsid w:val="00201DB3"/>
    <w:rsid w:val="00201EB2"/>
    <w:rsid w:val="00201F57"/>
    <w:rsid w:val="002020E7"/>
    <w:rsid w:val="0020217F"/>
    <w:rsid w:val="0020230F"/>
    <w:rsid w:val="00202457"/>
    <w:rsid w:val="002024EC"/>
    <w:rsid w:val="002027D6"/>
    <w:rsid w:val="00202813"/>
    <w:rsid w:val="00202861"/>
    <w:rsid w:val="00202C59"/>
    <w:rsid w:val="00202C84"/>
    <w:rsid w:val="00202D0F"/>
    <w:rsid w:val="00202FB9"/>
    <w:rsid w:val="002034E7"/>
    <w:rsid w:val="0020357E"/>
    <w:rsid w:val="00203790"/>
    <w:rsid w:val="002039B9"/>
    <w:rsid w:val="00203B0C"/>
    <w:rsid w:val="00203BD0"/>
    <w:rsid w:val="00203E98"/>
    <w:rsid w:val="0020408E"/>
    <w:rsid w:val="0020410D"/>
    <w:rsid w:val="0020434B"/>
    <w:rsid w:val="00204484"/>
    <w:rsid w:val="002044B7"/>
    <w:rsid w:val="002044E9"/>
    <w:rsid w:val="00204571"/>
    <w:rsid w:val="00204740"/>
    <w:rsid w:val="00204B44"/>
    <w:rsid w:val="00204B59"/>
    <w:rsid w:val="00204BA3"/>
    <w:rsid w:val="00204D2F"/>
    <w:rsid w:val="002054BA"/>
    <w:rsid w:val="00205647"/>
    <w:rsid w:val="002057F6"/>
    <w:rsid w:val="00205BC7"/>
    <w:rsid w:val="00205C9B"/>
    <w:rsid w:val="00205CE6"/>
    <w:rsid w:val="00205CF9"/>
    <w:rsid w:val="00205D8C"/>
    <w:rsid w:val="00205DC1"/>
    <w:rsid w:val="00205F0E"/>
    <w:rsid w:val="00205F9E"/>
    <w:rsid w:val="0020620E"/>
    <w:rsid w:val="0020627A"/>
    <w:rsid w:val="002062EE"/>
    <w:rsid w:val="0020671B"/>
    <w:rsid w:val="00206993"/>
    <w:rsid w:val="00206AA1"/>
    <w:rsid w:val="00206B21"/>
    <w:rsid w:val="00206B77"/>
    <w:rsid w:val="00206B98"/>
    <w:rsid w:val="00206C83"/>
    <w:rsid w:val="00206D2E"/>
    <w:rsid w:val="00206DA6"/>
    <w:rsid w:val="00206F69"/>
    <w:rsid w:val="00207022"/>
    <w:rsid w:val="00207075"/>
    <w:rsid w:val="00207084"/>
    <w:rsid w:val="0020716E"/>
    <w:rsid w:val="002073B7"/>
    <w:rsid w:val="00207501"/>
    <w:rsid w:val="00207541"/>
    <w:rsid w:val="002076FE"/>
    <w:rsid w:val="002078CF"/>
    <w:rsid w:val="0020795C"/>
    <w:rsid w:val="00207AE4"/>
    <w:rsid w:val="00207AF5"/>
    <w:rsid w:val="00207BD0"/>
    <w:rsid w:val="00207C12"/>
    <w:rsid w:val="002100B9"/>
    <w:rsid w:val="0021018E"/>
    <w:rsid w:val="002101FE"/>
    <w:rsid w:val="00210425"/>
    <w:rsid w:val="00210435"/>
    <w:rsid w:val="0021043F"/>
    <w:rsid w:val="0021050A"/>
    <w:rsid w:val="00210557"/>
    <w:rsid w:val="0021097C"/>
    <w:rsid w:val="00210B1D"/>
    <w:rsid w:val="00210BD2"/>
    <w:rsid w:val="00210C61"/>
    <w:rsid w:val="00210EC7"/>
    <w:rsid w:val="00210FAC"/>
    <w:rsid w:val="00210FB5"/>
    <w:rsid w:val="00211059"/>
    <w:rsid w:val="0021107E"/>
    <w:rsid w:val="00211199"/>
    <w:rsid w:val="0021147E"/>
    <w:rsid w:val="0021153A"/>
    <w:rsid w:val="002115F9"/>
    <w:rsid w:val="002116F4"/>
    <w:rsid w:val="0021179B"/>
    <w:rsid w:val="002119A8"/>
    <w:rsid w:val="00211B04"/>
    <w:rsid w:val="00211B8C"/>
    <w:rsid w:val="00211B9D"/>
    <w:rsid w:val="00211D58"/>
    <w:rsid w:val="00211E07"/>
    <w:rsid w:val="00212128"/>
    <w:rsid w:val="00212160"/>
    <w:rsid w:val="0021217E"/>
    <w:rsid w:val="0021218C"/>
    <w:rsid w:val="00212238"/>
    <w:rsid w:val="002125A3"/>
    <w:rsid w:val="002125F0"/>
    <w:rsid w:val="00212A80"/>
    <w:rsid w:val="00212ADB"/>
    <w:rsid w:val="00212B63"/>
    <w:rsid w:val="00212BF6"/>
    <w:rsid w:val="00212DFC"/>
    <w:rsid w:val="0021363A"/>
    <w:rsid w:val="0021363F"/>
    <w:rsid w:val="002136F6"/>
    <w:rsid w:val="00213B65"/>
    <w:rsid w:val="00213B9B"/>
    <w:rsid w:val="00213E67"/>
    <w:rsid w:val="00214030"/>
    <w:rsid w:val="00214047"/>
    <w:rsid w:val="002140EC"/>
    <w:rsid w:val="002143D4"/>
    <w:rsid w:val="00214637"/>
    <w:rsid w:val="00214A51"/>
    <w:rsid w:val="00214B21"/>
    <w:rsid w:val="00214B42"/>
    <w:rsid w:val="00214D97"/>
    <w:rsid w:val="00214EC9"/>
    <w:rsid w:val="00215004"/>
    <w:rsid w:val="00215081"/>
    <w:rsid w:val="002158B6"/>
    <w:rsid w:val="00215991"/>
    <w:rsid w:val="002159BA"/>
    <w:rsid w:val="00215A6D"/>
    <w:rsid w:val="00215A89"/>
    <w:rsid w:val="00215EE8"/>
    <w:rsid w:val="00215FA2"/>
    <w:rsid w:val="00216098"/>
    <w:rsid w:val="0021618F"/>
    <w:rsid w:val="00216372"/>
    <w:rsid w:val="002166CF"/>
    <w:rsid w:val="00216787"/>
    <w:rsid w:val="00216857"/>
    <w:rsid w:val="0021687E"/>
    <w:rsid w:val="0021688D"/>
    <w:rsid w:val="00216A57"/>
    <w:rsid w:val="00216BEA"/>
    <w:rsid w:val="00216D66"/>
    <w:rsid w:val="00216E4A"/>
    <w:rsid w:val="00216EE7"/>
    <w:rsid w:val="00216FDB"/>
    <w:rsid w:val="002171B1"/>
    <w:rsid w:val="002172C2"/>
    <w:rsid w:val="0021735A"/>
    <w:rsid w:val="002173FA"/>
    <w:rsid w:val="0021747D"/>
    <w:rsid w:val="0021751A"/>
    <w:rsid w:val="002175BB"/>
    <w:rsid w:val="00217637"/>
    <w:rsid w:val="00217684"/>
    <w:rsid w:val="002176CC"/>
    <w:rsid w:val="0021787A"/>
    <w:rsid w:val="002178C9"/>
    <w:rsid w:val="00217A69"/>
    <w:rsid w:val="00217B64"/>
    <w:rsid w:val="00217BE4"/>
    <w:rsid w:val="00217DB2"/>
    <w:rsid w:val="00217E0B"/>
    <w:rsid w:val="00217EAC"/>
    <w:rsid w:val="00217F76"/>
    <w:rsid w:val="00217FBD"/>
    <w:rsid w:val="0021A3E1"/>
    <w:rsid w:val="0021C48F"/>
    <w:rsid w:val="0022009A"/>
    <w:rsid w:val="002202F2"/>
    <w:rsid w:val="002206D6"/>
    <w:rsid w:val="0022073B"/>
    <w:rsid w:val="0022075B"/>
    <w:rsid w:val="00220917"/>
    <w:rsid w:val="0022094E"/>
    <w:rsid w:val="002209A2"/>
    <w:rsid w:val="002209C4"/>
    <w:rsid w:val="00220A08"/>
    <w:rsid w:val="00220B98"/>
    <w:rsid w:val="00220DDE"/>
    <w:rsid w:val="00221075"/>
    <w:rsid w:val="00221175"/>
    <w:rsid w:val="00221393"/>
    <w:rsid w:val="002213BD"/>
    <w:rsid w:val="002213E7"/>
    <w:rsid w:val="0022148F"/>
    <w:rsid w:val="0022155F"/>
    <w:rsid w:val="00221615"/>
    <w:rsid w:val="002219E8"/>
    <w:rsid w:val="00221B36"/>
    <w:rsid w:val="00221B37"/>
    <w:rsid w:val="00221B87"/>
    <w:rsid w:val="00221BED"/>
    <w:rsid w:val="00221C1F"/>
    <w:rsid w:val="00221C7D"/>
    <w:rsid w:val="00221E05"/>
    <w:rsid w:val="00222073"/>
    <w:rsid w:val="002221CB"/>
    <w:rsid w:val="0022249A"/>
    <w:rsid w:val="002224BA"/>
    <w:rsid w:val="00222567"/>
    <w:rsid w:val="002226C6"/>
    <w:rsid w:val="002228BC"/>
    <w:rsid w:val="002228CD"/>
    <w:rsid w:val="00222A0B"/>
    <w:rsid w:val="00222B4C"/>
    <w:rsid w:val="002232CF"/>
    <w:rsid w:val="00223332"/>
    <w:rsid w:val="002236C5"/>
    <w:rsid w:val="002236DF"/>
    <w:rsid w:val="00223748"/>
    <w:rsid w:val="0022379E"/>
    <w:rsid w:val="00223942"/>
    <w:rsid w:val="00223957"/>
    <w:rsid w:val="00223E33"/>
    <w:rsid w:val="002241D5"/>
    <w:rsid w:val="00224295"/>
    <w:rsid w:val="002242D9"/>
    <w:rsid w:val="00224513"/>
    <w:rsid w:val="00224664"/>
    <w:rsid w:val="002246C2"/>
    <w:rsid w:val="0022478C"/>
    <w:rsid w:val="002249AB"/>
    <w:rsid w:val="002249E6"/>
    <w:rsid w:val="00224A5A"/>
    <w:rsid w:val="00224D55"/>
    <w:rsid w:val="00224E21"/>
    <w:rsid w:val="00224EC2"/>
    <w:rsid w:val="00224EEA"/>
    <w:rsid w:val="00224F27"/>
    <w:rsid w:val="00225031"/>
    <w:rsid w:val="00225205"/>
    <w:rsid w:val="002252F2"/>
    <w:rsid w:val="002252F5"/>
    <w:rsid w:val="002254F8"/>
    <w:rsid w:val="002254FA"/>
    <w:rsid w:val="00225518"/>
    <w:rsid w:val="0022555A"/>
    <w:rsid w:val="00225564"/>
    <w:rsid w:val="002255DE"/>
    <w:rsid w:val="0022563C"/>
    <w:rsid w:val="002257CF"/>
    <w:rsid w:val="002258F0"/>
    <w:rsid w:val="00225A11"/>
    <w:rsid w:val="00225A90"/>
    <w:rsid w:val="00225B28"/>
    <w:rsid w:val="00225E49"/>
    <w:rsid w:val="00225F5A"/>
    <w:rsid w:val="0022613B"/>
    <w:rsid w:val="002262C7"/>
    <w:rsid w:val="002263C2"/>
    <w:rsid w:val="0022646B"/>
    <w:rsid w:val="00226478"/>
    <w:rsid w:val="00226731"/>
    <w:rsid w:val="0022679F"/>
    <w:rsid w:val="00226A2E"/>
    <w:rsid w:val="00226ACC"/>
    <w:rsid w:val="00226B71"/>
    <w:rsid w:val="00226D14"/>
    <w:rsid w:val="00226D42"/>
    <w:rsid w:val="00226D89"/>
    <w:rsid w:val="00226F37"/>
    <w:rsid w:val="00226F7F"/>
    <w:rsid w:val="00226F92"/>
    <w:rsid w:val="002271DB"/>
    <w:rsid w:val="002272F6"/>
    <w:rsid w:val="00227672"/>
    <w:rsid w:val="00227788"/>
    <w:rsid w:val="00227808"/>
    <w:rsid w:val="00227A31"/>
    <w:rsid w:val="00227C0C"/>
    <w:rsid w:val="00227C11"/>
    <w:rsid w:val="00227C5C"/>
    <w:rsid w:val="00227D07"/>
    <w:rsid w:val="00227DB9"/>
    <w:rsid w:val="00227DC2"/>
    <w:rsid w:val="00227EA4"/>
    <w:rsid w:val="00227EC7"/>
    <w:rsid w:val="002301B8"/>
    <w:rsid w:val="002303F5"/>
    <w:rsid w:val="002305D1"/>
    <w:rsid w:val="002306D8"/>
    <w:rsid w:val="00230708"/>
    <w:rsid w:val="0023073E"/>
    <w:rsid w:val="00230809"/>
    <w:rsid w:val="00230944"/>
    <w:rsid w:val="00230971"/>
    <w:rsid w:val="002311C1"/>
    <w:rsid w:val="002312A9"/>
    <w:rsid w:val="002312AA"/>
    <w:rsid w:val="002313DB"/>
    <w:rsid w:val="00231418"/>
    <w:rsid w:val="0023142F"/>
    <w:rsid w:val="00231525"/>
    <w:rsid w:val="00231641"/>
    <w:rsid w:val="0023177E"/>
    <w:rsid w:val="00231784"/>
    <w:rsid w:val="00231886"/>
    <w:rsid w:val="002318AD"/>
    <w:rsid w:val="0023191E"/>
    <w:rsid w:val="00231BDA"/>
    <w:rsid w:val="00231C70"/>
    <w:rsid w:val="00231EF9"/>
    <w:rsid w:val="002321A5"/>
    <w:rsid w:val="002321FF"/>
    <w:rsid w:val="0023238D"/>
    <w:rsid w:val="002323E4"/>
    <w:rsid w:val="00232405"/>
    <w:rsid w:val="0023258A"/>
    <w:rsid w:val="00232659"/>
    <w:rsid w:val="002328C5"/>
    <w:rsid w:val="00232986"/>
    <w:rsid w:val="00232A33"/>
    <w:rsid w:val="00232BBB"/>
    <w:rsid w:val="00232CA8"/>
    <w:rsid w:val="00232F82"/>
    <w:rsid w:val="002330AF"/>
    <w:rsid w:val="002330CD"/>
    <w:rsid w:val="00233128"/>
    <w:rsid w:val="002331EB"/>
    <w:rsid w:val="0023322E"/>
    <w:rsid w:val="00233245"/>
    <w:rsid w:val="002333EF"/>
    <w:rsid w:val="00233859"/>
    <w:rsid w:val="00233949"/>
    <w:rsid w:val="00233A17"/>
    <w:rsid w:val="00233E5D"/>
    <w:rsid w:val="00233F4E"/>
    <w:rsid w:val="00233F95"/>
    <w:rsid w:val="00234186"/>
    <w:rsid w:val="002342DF"/>
    <w:rsid w:val="00234345"/>
    <w:rsid w:val="00234444"/>
    <w:rsid w:val="002345AD"/>
    <w:rsid w:val="002350C4"/>
    <w:rsid w:val="0023515B"/>
    <w:rsid w:val="00235226"/>
    <w:rsid w:val="00235299"/>
    <w:rsid w:val="002352F7"/>
    <w:rsid w:val="002353BB"/>
    <w:rsid w:val="002354CB"/>
    <w:rsid w:val="00235796"/>
    <w:rsid w:val="00235925"/>
    <w:rsid w:val="00235990"/>
    <w:rsid w:val="00235ACD"/>
    <w:rsid w:val="00235D92"/>
    <w:rsid w:val="00235E98"/>
    <w:rsid w:val="00235EBE"/>
    <w:rsid w:val="00236136"/>
    <w:rsid w:val="00236141"/>
    <w:rsid w:val="00236201"/>
    <w:rsid w:val="0023647C"/>
    <w:rsid w:val="00236513"/>
    <w:rsid w:val="00236567"/>
    <w:rsid w:val="002365D8"/>
    <w:rsid w:val="00236684"/>
    <w:rsid w:val="00236870"/>
    <w:rsid w:val="002369D2"/>
    <w:rsid w:val="00236E1F"/>
    <w:rsid w:val="00236FB6"/>
    <w:rsid w:val="002372D2"/>
    <w:rsid w:val="002373A9"/>
    <w:rsid w:val="0023743E"/>
    <w:rsid w:val="002374EE"/>
    <w:rsid w:val="002375BE"/>
    <w:rsid w:val="002375C8"/>
    <w:rsid w:val="0023760F"/>
    <w:rsid w:val="00237654"/>
    <w:rsid w:val="002376F7"/>
    <w:rsid w:val="00237951"/>
    <w:rsid w:val="0023797E"/>
    <w:rsid w:val="00237B2A"/>
    <w:rsid w:val="00237C4C"/>
    <w:rsid w:val="00237C92"/>
    <w:rsid w:val="00237DAF"/>
    <w:rsid w:val="00237E99"/>
    <w:rsid w:val="00237EE9"/>
    <w:rsid w:val="00240070"/>
    <w:rsid w:val="002401C0"/>
    <w:rsid w:val="002403E9"/>
    <w:rsid w:val="002404BC"/>
    <w:rsid w:val="00240514"/>
    <w:rsid w:val="002405DC"/>
    <w:rsid w:val="002408CC"/>
    <w:rsid w:val="002408DA"/>
    <w:rsid w:val="00240937"/>
    <w:rsid w:val="00240968"/>
    <w:rsid w:val="00240CB4"/>
    <w:rsid w:val="00240E1F"/>
    <w:rsid w:val="00240EC9"/>
    <w:rsid w:val="00240FA2"/>
    <w:rsid w:val="00240FB8"/>
    <w:rsid w:val="00241007"/>
    <w:rsid w:val="0024106F"/>
    <w:rsid w:val="00241090"/>
    <w:rsid w:val="00241137"/>
    <w:rsid w:val="0024118E"/>
    <w:rsid w:val="002412FB"/>
    <w:rsid w:val="00241460"/>
    <w:rsid w:val="002415C2"/>
    <w:rsid w:val="002417A4"/>
    <w:rsid w:val="00241CB3"/>
    <w:rsid w:val="00241DCE"/>
    <w:rsid w:val="00241F20"/>
    <w:rsid w:val="0024235F"/>
    <w:rsid w:val="002426FC"/>
    <w:rsid w:val="002427BE"/>
    <w:rsid w:val="002427CD"/>
    <w:rsid w:val="00242938"/>
    <w:rsid w:val="00242BC5"/>
    <w:rsid w:val="00242C75"/>
    <w:rsid w:val="00242F5B"/>
    <w:rsid w:val="00242FE1"/>
    <w:rsid w:val="00243042"/>
    <w:rsid w:val="0024318F"/>
    <w:rsid w:val="0024335D"/>
    <w:rsid w:val="00243368"/>
    <w:rsid w:val="002433E6"/>
    <w:rsid w:val="00243478"/>
    <w:rsid w:val="00243504"/>
    <w:rsid w:val="002438E9"/>
    <w:rsid w:val="00243954"/>
    <w:rsid w:val="002439E7"/>
    <w:rsid w:val="00243A54"/>
    <w:rsid w:val="00243D79"/>
    <w:rsid w:val="00243DA7"/>
    <w:rsid w:val="00244256"/>
    <w:rsid w:val="002444EC"/>
    <w:rsid w:val="00244524"/>
    <w:rsid w:val="002445B5"/>
    <w:rsid w:val="00244708"/>
    <w:rsid w:val="00244750"/>
    <w:rsid w:val="00244890"/>
    <w:rsid w:val="002448E1"/>
    <w:rsid w:val="00244CF3"/>
    <w:rsid w:val="00244D47"/>
    <w:rsid w:val="00244F4F"/>
    <w:rsid w:val="00244F6B"/>
    <w:rsid w:val="00245152"/>
    <w:rsid w:val="00245223"/>
    <w:rsid w:val="0024543D"/>
    <w:rsid w:val="0024556E"/>
    <w:rsid w:val="00245675"/>
    <w:rsid w:val="00245706"/>
    <w:rsid w:val="002458E9"/>
    <w:rsid w:val="00245960"/>
    <w:rsid w:val="00245D43"/>
    <w:rsid w:val="00245DE1"/>
    <w:rsid w:val="00245EED"/>
    <w:rsid w:val="002460B3"/>
    <w:rsid w:val="00246101"/>
    <w:rsid w:val="00246114"/>
    <w:rsid w:val="002461A4"/>
    <w:rsid w:val="002461B3"/>
    <w:rsid w:val="00246560"/>
    <w:rsid w:val="00246648"/>
    <w:rsid w:val="002466D8"/>
    <w:rsid w:val="00246717"/>
    <w:rsid w:val="00246718"/>
    <w:rsid w:val="0024671A"/>
    <w:rsid w:val="00246724"/>
    <w:rsid w:val="00246BB2"/>
    <w:rsid w:val="00246C12"/>
    <w:rsid w:val="00246DBF"/>
    <w:rsid w:val="00246E16"/>
    <w:rsid w:val="00246E53"/>
    <w:rsid w:val="00246F23"/>
    <w:rsid w:val="00247021"/>
    <w:rsid w:val="00247260"/>
    <w:rsid w:val="002475FB"/>
    <w:rsid w:val="002476BD"/>
    <w:rsid w:val="00247758"/>
    <w:rsid w:val="00247AD9"/>
    <w:rsid w:val="00247B78"/>
    <w:rsid w:val="00247C76"/>
    <w:rsid w:val="00247DD3"/>
    <w:rsid w:val="00247F7B"/>
    <w:rsid w:val="00249628"/>
    <w:rsid w:val="00250051"/>
    <w:rsid w:val="002500B6"/>
    <w:rsid w:val="002502F3"/>
    <w:rsid w:val="002505A3"/>
    <w:rsid w:val="002505E5"/>
    <w:rsid w:val="00250751"/>
    <w:rsid w:val="00250761"/>
    <w:rsid w:val="002507CC"/>
    <w:rsid w:val="00250B96"/>
    <w:rsid w:val="00250D35"/>
    <w:rsid w:val="00250D39"/>
    <w:rsid w:val="00250D50"/>
    <w:rsid w:val="00250F31"/>
    <w:rsid w:val="00251158"/>
    <w:rsid w:val="0025115D"/>
    <w:rsid w:val="00251173"/>
    <w:rsid w:val="002511FD"/>
    <w:rsid w:val="002513C6"/>
    <w:rsid w:val="00251416"/>
    <w:rsid w:val="0025146D"/>
    <w:rsid w:val="0025160A"/>
    <w:rsid w:val="0025173F"/>
    <w:rsid w:val="00251762"/>
    <w:rsid w:val="00251774"/>
    <w:rsid w:val="002517F2"/>
    <w:rsid w:val="00251838"/>
    <w:rsid w:val="002518F7"/>
    <w:rsid w:val="00251937"/>
    <w:rsid w:val="00251AF9"/>
    <w:rsid w:val="00251D14"/>
    <w:rsid w:val="00251EAA"/>
    <w:rsid w:val="00252110"/>
    <w:rsid w:val="0025227D"/>
    <w:rsid w:val="002522CB"/>
    <w:rsid w:val="002522F3"/>
    <w:rsid w:val="00252365"/>
    <w:rsid w:val="0025247C"/>
    <w:rsid w:val="002526DC"/>
    <w:rsid w:val="002529B5"/>
    <w:rsid w:val="00252C73"/>
    <w:rsid w:val="0025308A"/>
    <w:rsid w:val="002530D4"/>
    <w:rsid w:val="00253151"/>
    <w:rsid w:val="0025339C"/>
    <w:rsid w:val="00253539"/>
    <w:rsid w:val="002536F0"/>
    <w:rsid w:val="0025380B"/>
    <w:rsid w:val="00253851"/>
    <w:rsid w:val="0025393C"/>
    <w:rsid w:val="00253AC5"/>
    <w:rsid w:val="00253B47"/>
    <w:rsid w:val="00253D1B"/>
    <w:rsid w:val="00253D9F"/>
    <w:rsid w:val="00253E3A"/>
    <w:rsid w:val="00253FDE"/>
    <w:rsid w:val="002540B6"/>
    <w:rsid w:val="0025421E"/>
    <w:rsid w:val="00254235"/>
    <w:rsid w:val="00254257"/>
    <w:rsid w:val="00254492"/>
    <w:rsid w:val="002545B1"/>
    <w:rsid w:val="00254686"/>
    <w:rsid w:val="002546C7"/>
    <w:rsid w:val="0025477F"/>
    <w:rsid w:val="002547B9"/>
    <w:rsid w:val="00254835"/>
    <w:rsid w:val="00254866"/>
    <w:rsid w:val="00254A32"/>
    <w:rsid w:val="00254B4F"/>
    <w:rsid w:val="00254BC3"/>
    <w:rsid w:val="00254C5E"/>
    <w:rsid w:val="00254C78"/>
    <w:rsid w:val="00254CE1"/>
    <w:rsid w:val="00254EF0"/>
    <w:rsid w:val="00254FED"/>
    <w:rsid w:val="002553DA"/>
    <w:rsid w:val="002554D8"/>
    <w:rsid w:val="002555BA"/>
    <w:rsid w:val="00255640"/>
    <w:rsid w:val="00255989"/>
    <w:rsid w:val="00255A34"/>
    <w:rsid w:val="00255B19"/>
    <w:rsid w:val="00255B6B"/>
    <w:rsid w:val="00255BFD"/>
    <w:rsid w:val="00255D37"/>
    <w:rsid w:val="00255D82"/>
    <w:rsid w:val="00255EBD"/>
    <w:rsid w:val="0025604A"/>
    <w:rsid w:val="0025605A"/>
    <w:rsid w:val="00256279"/>
    <w:rsid w:val="002562D0"/>
    <w:rsid w:val="00256435"/>
    <w:rsid w:val="0025646E"/>
    <w:rsid w:val="002565A4"/>
    <w:rsid w:val="00256626"/>
    <w:rsid w:val="0025666C"/>
    <w:rsid w:val="002567A9"/>
    <w:rsid w:val="0025694A"/>
    <w:rsid w:val="00256A2D"/>
    <w:rsid w:val="00256B2D"/>
    <w:rsid w:val="00256B83"/>
    <w:rsid w:val="00256E9A"/>
    <w:rsid w:val="00256FBC"/>
    <w:rsid w:val="00257178"/>
    <w:rsid w:val="0025734C"/>
    <w:rsid w:val="002573AC"/>
    <w:rsid w:val="00257575"/>
    <w:rsid w:val="00257630"/>
    <w:rsid w:val="00257709"/>
    <w:rsid w:val="002577EA"/>
    <w:rsid w:val="0025790F"/>
    <w:rsid w:val="00257915"/>
    <w:rsid w:val="002579CC"/>
    <w:rsid w:val="002579F2"/>
    <w:rsid w:val="00257C11"/>
    <w:rsid w:val="00257D1E"/>
    <w:rsid w:val="0025D9E7"/>
    <w:rsid w:val="0026010E"/>
    <w:rsid w:val="00260368"/>
    <w:rsid w:val="00260438"/>
    <w:rsid w:val="0026045F"/>
    <w:rsid w:val="0026058F"/>
    <w:rsid w:val="002605C9"/>
    <w:rsid w:val="0026068A"/>
    <w:rsid w:val="00260890"/>
    <w:rsid w:val="00260B2C"/>
    <w:rsid w:val="00260D0B"/>
    <w:rsid w:val="00260D0E"/>
    <w:rsid w:val="00260D20"/>
    <w:rsid w:val="00260D7D"/>
    <w:rsid w:val="00260F21"/>
    <w:rsid w:val="002612DA"/>
    <w:rsid w:val="00261309"/>
    <w:rsid w:val="00261315"/>
    <w:rsid w:val="002614EE"/>
    <w:rsid w:val="002614FD"/>
    <w:rsid w:val="00261596"/>
    <w:rsid w:val="002615AE"/>
    <w:rsid w:val="0026176B"/>
    <w:rsid w:val="0026182B"/>
    <w:rsid w:val="0026217E"/>
    <w:rsid w:val="002621D6"/>
    <w:rsid w:val="002621DC"/>
    <w:rsid w:val="0026226C"/>
    <w:rsid w:val="00262584"/>
    <w:rsid w:val="00262655"/>
    <w:rsid w:val="00262712"/>
    <w:rsid w:val="00262A5C"/>
    <w:rsid w:val="00262C00"/>
    <w:rsid w:val="00262C49"/>
    <w:rsid w:val="00262D37"/>
    <w:rsid w:val="00262DA2"/>
    <w:rsid w:val="002630DE"/>
    <w:rsid w:val="002631C3"/>
    <w:rsid w:val="002632EF"/>
    <w:rsid w:val="00263454"/>
    <w:rsid w:val="002635E5"/>
    <w:rsid w:val="0026360B"/>
    <w:rsid w:val="0026368D"/>
    <w:rsid w:val="00263736"/>
    <w:rsid w:val="002637D8"/>
    <w:rsid w:val="002637D9"/>
    <w:rsid w:val="0026381E"/>
    <w:rsid w:val="0026386F"/>
    <w:rsid w:val="00263872"/>
    <w:rsid w:val="00263A8F"/>
    <w:rsid w:val="00263B1E"/>
    <w:rsid w:val="00263BB5"/>
    <w:rsid w:val="00263C62"/>
    <w:rsid w:val="00263D72"/>
    <w:rsid w:val="00263DBB"/>
    <w:rsid w:val="00263FDE"/>
    <w:rsid w:val="002644A0"/>
    <w:rsid w:val="002645A5"/>
    <w:rsid w:val="00264632"/>
    <w:rsid w:val="00264645"/>
    <w:rsid w:val="00264743"/>
    <w:rsid w:val="002649D8"/>
    <w:rsid w:val="00264C56"/>
    <w:rsid w:val="00264D1D"/>
    <w:rsid w:val="00264DD7"/>
    <w:rsid w:val="00264EB3"/>
    <w:rsid w:val="00264F99"/>
    <w:rsid w:val="0026503A"/>
    <w:rsid w:val="002653BE"/>
    <w:rsid w:val="0026568F"/>
    <w:rsid w:val="0026574C"/>
    <w:rsid w:val="00265768"/>
    <w:rsid w:val="0026578D"/>
    <w:rsid w:val="00265B56"/>
    <w:rsid w:val="00265BBD"/>
    <w:rsid w:val="00265CA8"/>
    <w:rsid w:val="0026600D"/>
    <w:rsid w:val="002660E3"/>
    <w:rsid w:val="002660F2"/>
    <w:rsid w:val="00266175"/>
    <w:rsid w:val="0026620E"/>
    <w:rsid w:val="002662DF"/>
    <w:rsid w:val="0026636E"/>
    <w:rsid w:val="0026638A"/>
    <w:rsid w:val="0026646F"/>
    <w:rsid w:val="0026658F"/>
    <w:rsid w:val="00266640"/>
    <w:rsid w:val="0026667C"/>
    <w:rsid w:val="00266684"/>
    <w:rsid w:val="002666A2"/>
    <w:rsid w:val="00266A00"/>
    <w:rsid w:val="00266C08"/>
    <w:rsid w:val="00266EBA"/>
    <w:rsid w:val="00266FD7"/>
    <w:rsid w:val="00267003"/>
    <w:rsid w:val="00267173"/>
    <w:rsid w:val="00267235"/>
    <w:rsid w:val="00267289"/>
    <w:rsid w:val="002673E0"/>
    <w:rsid w:val="00267541"/>
    <w:rsid w:val="0026757B"/>
    <w:rsid w:val="00267633"/>
    <w:rsid w:val="00267A0F"/>
    <w:rsid w:val="00267C40"/>
    <w:rsid w:val="00267C63"/>
    <w:rsid w:val="00267E6B"/>
    <w:rsid w:val="0026D4CA"/>
    <w:rsid w:val="0027007D"/>
    <w:rsid w:val="002700F4"/>
    <w:rsid w:val="002701B9"/>
    <w:rsid w:val="0027029A"/>
    <w:rsid w:val="0027029D"/>
    <w:rsid w:val="00270317"/>
    <w:rsid w:val="0027033B"/>
    <w:rsid w:val="002704AE"/>
    <w:rsid w:val="0027055C"/>
    <w:rsid w:val="002706BB"/>
    <w:rsid w:val="002707D2"/>
    <w:rsid w:val="002709AD"/>
    <w:rsid w:val="00270A30"/>
    <w:rsid w:val="00270C95"/>
    <w:rsid w:val="00270E60"/>
    <w:rsid w:val="00270F0C"/>
    <w:rsid w:val="00270F26"/>
    <w:rsid w:val="00270F3F"/>
    <w:rsid w:val="00270F43"/>
    <w:rsid w:val="00271246"/>
    <w:rsid w:val="0027138B"/>
    <w:rsid w:val="002713F6"/>
    <w:rsid w:val="00271448"/>
    <w:rsid w:val="00271536"/>
    <w:rsid w:val="002715B4"/>
    <w:rsid w:val="002715EE"/>
    <w:rsid w:val="002715F6"/>
    <w:rsid w:val="002716A2"/>
    <w:rsid w:val="0027186B"/>
    <w:rsid w:val="00271A9B"/>
    <w:rsid w:val="00271B21"/>
    <w:rsid w:val="00271B3A"/>
    <w:rsid w:val="00271B49"/>
    <w:rsid w:val="00271C3B"/>
    <w:rsid w:val="00271D6B"/>
    <w:rsid w:val="00271F52"/>
    <w:rsid w:val="00272540"/>
    <w:rsid w:val="00272824"/>
    <w:rsid w:val="002728C9"/>
    <w:rsid w:val="00272931"/>
    <w:rsid w:val="00272963"/>
    <w:rsid w:val="00272AF2"/>
    <w:rsid w:val="00272C31"/>
    <w:rsid w:val="00272D00"/>
    <w:rsid w:val="00272D8B"/>
    <w:rsid w:val="00272DA1"/>
    <w:rsid w:val="00272DBB"/>
    <w:rsid w:val="00272E16"/>
    <w:rsid w:val="00272E8E"/>
    <w:rsid w:val="00273007"/>
    <w:rsid w:val="002731EB"/>
    <w:rsid w:val="00273286"/>
    <w:rsid w:val="002733EC"/>
    <w:rsid w:val="00273424"/>
    <w:rsid w:val="00273478"/>
    <w:rsid w:val="00273496"/>
    <w:rsid w:val="0027356D"/>
    <w:rsid w:val="002739B5"/>
    <w:rsid w:val="00273AE7"/>
    <w:rsid w:val="00273B34"/>
    <w:rsid w:val="00273C90"/>
    <w:rsid w:val="00273CA9"/>
    <w:rsid w:val="00273CAC"/>
    <w:rsid w:val="00273F76"/>
    <w:rsid w:val="00274015"/>
    <w:rsid w:val="002740FF"/>
    <w:rsid w:val="00274386"/>
    <w:rsid w:val="0027455B"/>
    <w:rsid w:val="002747A3"/>
    <w:rsid w:val="0027487A"/>
    <w:rsid w:val="00274B24"/>
    <w:rsid w:val="00274B2C"/>
    <w:rsid w:val="00274C9B"/>
    <w:rsid w:val="00274DA2"/>
    <w:rsid w:val="00274EEE"/>
    <w:rsid w:val="00275060"/>
    <w:rsid w:val="002750FE"/>
    <w:rsid w:val="002751AA"/>
    <w:rsid w:val="00275221"/>
    <w:rsid w:val="0027527D"/>
    <w:rsid w:val="002752A5"/>
    <w:rsid w:val="0027547A"/>
    <w:rsid w:val="0027555E"/>
    <w:rsid w:val="00275860"/>
    <w:rsid w:val="0027586C"/>
    <w:rsid w:val="0027596E"/>
    <w:rsid w:val="00275A69"/>
    <w:rsid w:val="00275B5B"/>
    <w:rsid w:val="00275BF3"/>
    <w:rsid w:val="00275D23"/>
    <w:rsid w:val="00275F25"/>
    <w:rsid w:val="00275F4C"/>
    <w:rsid w:val="00276076"/>
    <w:rsid w:val="002760A2"/>
    <w:rsid w:val="00276229"/>
    <w:rsid w:val="002766E9"/>
    <w:rsid w:val="00276747"/>
    <w:rsid w:val="002768B6"/>
    <w:rsid w:val="002769F0"/>
    <w:rsid w:val="00276C8D"/>
    <w:rsid w:val="00276D87"/>
    <w:rsid w:val="00276DFA"/>
    <w:rsid w:val="00276F87"/>
    <w:rsid w:val="0027701C"/>
    <w:rsid w:val="00277979"/>
    <w:rsid w:val="002779C4"/>
    <w:rsid w:val="002779ED"/>
    <w:rsid w:val="00277A57"/>
    <w:rsid w:val="00277C85"/>
    <w:rsid w:val="00277D14"/>
    <w:rsid w:val="0028026F"/>
    <w:rsid w:val="002803F3"/>
    <w:rsid w:val="0028048E"/>
    <w:rsid w:val="00280659"/>
    <w:rsid w:val="002806B5"/>
    <w:rsid w:val="002807F4"/>
    <w:rsid w:val="002808C8"/>
    <w:rsid w:val="00280924"/>
    <w:rsid w:val="00280A59"/>
    <w:rsid w:val="00280B03"/>
    <w:rsid w:val="00280B49"/>
    <w:rsid w:val="00280C3E"/>
    <w:rsid w:val="00280D72"/>
    <w:rsid w:val="00280E1D"/>
    <w:rsid w:val="00280EDD"/>
    <w:rsid w:val="0028128F"/>
    <w:rsid w:val="00281347"/>
    <w:rsid w:val="00281758"/>
    <w:rsid w:val="0028183B"/>
    <w:rsid w:val="0028191B"/>
    <w:rsid w:val="0028198A"/>
    <w:rsid w:val="002819C0"/>
    <w:rsid w:val="00281A6B"/>
    <w:rsid w:val="00281C8D"/>
    <w:rsid w:val="00281D51"/>
    <w:rsid w:val="00281ED0"/>
    <w:rsid w:val="00281F18"/>
    <w:rsid w:val="0028200F"/>
    <w:rsid w:val="00282021"/>
    <w:rsid w:val="002820D3"/>
    <w:rsid w:val="002822A8"/>
    <w:rsid w:val="002822E5"/>
    <w:rsid w:val="00282303"/>
    <w:rsid w:val="002824A9"/>
    <w:rsid w:val="0028274E"/>
    <w:rsid w:val="00282754"/>
    <w:rsid w:val="002828F8"/>
    <w:rsid w:val="00282900"/>
    <w:rsid w:val="002829A9"/>
    <w:rsid w:val="002829F9"/>
    <w:rsid w:val="00282C95"/>
    <w:rsid w:val="00282D43"/>
    <w:rsid w:val="00282F87"/>
    <w:rsid w:val="00283023"/>
    <w:rsid w:val="002830B3"/>
    <w:rsid w:val="002830EA"/>
    <w:rsid w:val="0028318B"/>
    <w:rsid w:val="00283301"/>
    <w:rsid w:val="002833CD"/>
    <w:rsid w:val="002834A0"/>
    <w:rsid w:val="00283661"/>
    <w:rsid w:val="00283942"/>
    <w:rsid w:val="002839C5"/>
    <w:rsid w:val="00283AD5"/>
    <w:rsid w:val="00283BA3"/>
    <w:rsid w:val="00283F64"/>
    <w:rsid w:val="00283FDA"/>
    <w:rsid w:val="00284167"/>
    <w:rsid w:val="00284196"/>
    <w:rsid w:val="002841B1"/>
    <w:rsid w:val="00284210"/>
    <w:rsid w:val="002842CA"/>
    <w:rsid w:val="00284309"/>
    <w:rsid w:val="0028432E"/>
    <w:rsid w:val="00284409"/>
    <w:rsid w:val="00284558"/>
    <w:rsid w:val="002845F8"/>
    <w:rsid w:val="00284622"/>
    <w:rsid w:val="00284638"/>
    <w:rsid w:val="00284729"/>
    <w:rsid w:val="00284D73"/>
    <w:rsid w:val="0028503A"/>
    <w:rsid w:val="00285087"/>
    <w:rsid w:val="00285166"/>
    <w:rsid w:val="002852C7"/>
    <w:rsid w:val="002852FC"/>
    <w:rsid w:val="00285481"/>
    <w:rsid w:val="002854A5"/>
    <w:rsid w:val="002854CC"/>
    <w:rsid w:val="002858AF"/>
    <w:rsid w:val="0028590C"/>
    <w:rsid w:val="00285975"/>
    <w:rsid w:val="00285A78"/>
    <w:rsid w:val="00285AE3"/>
    <w:rsid w:val="00285C4E"/>
    <w:rsid w:val="00285CB3"/>
    <w:rsid w:val="00285E62"/>
    <w:rsid w:val="00285EA9"/>
    <w:rsid w:val="002861C9"/>
    <w:rsid w:val="00286245"/>
    <w:rsid w:val="0028630D"/>
    <w:rsid w:val="00286630"/>
    <w:rsid w:val="00286634"/>
    <w:rsid w:val="00286688"/>
    <w:rsid w:val="00286862"/>
    <w:rsid w:val="0028690E"/>
    <w:rsid w:val="00286BAF"/>
    <w:rsid w:val="00286D1B"/>
    <w:rsid w:val="00286D91"/>
    <w:rsid w:val="00286DE7"/>
    <w:rsid w:val="00286E03"/>
    <w:rsid w:val="00286FDE"/>
    <w:rsid w:val="00287031"/>
    <w:rsid w:val="002870A7"/>
    <w:rsid w:val="002870B0"/>
    <w:rsid w:val="00287162"/>
    <w:rsid w:val="002871D0"/>
    <w:rsid w:val="002873B1"/>
    <w:rsid w:val="002873B2"/>
    <w:rsid w:val="002875CA"/>
    <w:rsid w:val="00287614"/>
    <w:rsid w:val="002876F2"/>
    <w:rsid w:val="0028770F"/>
    <w:rsid w:val="00287BD7"/>
    <w:rsid w:val="00287E17"/>
    <w:rsid w:val="00287FBB"/>
    <w:rsid w:val="00290065"/>
    <w:rsid w:val="002900F6"/>
    <w:rsid w:val="00290131"/>
    <w:rsid w:val="00290218"/>
    <w:rsid w:val="00290335"/>
    <w:rsid w:val="00290555"/>
    <w:rsid w:val="00290580"/>
    <w:rsid w:val="00290654"/>
    <w:rsid w:val="00290728"/>
    <w:rsid w:val="00290A13"/>
    <w:rsid w:val="00290CCA"/>
    <w:rsid w:val="00290F06"/>
    <w:rsid w:val="00290F09"/>
    <w:rsid w:val="00291132"/>
    <w:rsid w:val="0029170C"/>
    <w:rsid w:val="0029173C"/>
    <w:rsid w:val="002917F6"/>
    <w:rsid w:val="002918A4"/>
    <w:rsid w:val="002919A2"/>
    <w:rsid w:val="00291ACD"/>
    <w:rsid w:val="00291E81"/>
    <w:rsid w:val="00291F1E"/>
    <w:rsid w:val="00291F4A"/>
    <w:rsid w:val="00291FD3"/>
    <w:rsid w:val="00291FE5"/>
    <w:rsid w:val="002924E9"/>
    <w:rsid w:val="00292532"/>
    <w:rsid w:val="00292593"/>
    <w:rsid w:val="0029274C"/>
    <w:rsid w:val="002927B2"/>
    <w:rsid w:val="00292AB9"/>
    <w:rsid w:val="00292B57"/>
    <w:rsid w:val="00292F5B"/>
    <w:rsid w:val="00293047"/>
    <w:rsid w:val="00293080"/>
    <w:rsid w:val="0029319B"/>
    <w:rsid w:val="00293256"/>
    <w:rsid w:val="002933AE"/>
    <w:rsid w:val="0029341A"/>
    <w:rsid w:val="002934B2"/>
    <w:rsid w:val="002934F6"/>
    <w:rsid w:val="00293564"/>
    <w:rsid w:val="002936FE"/>
    <w:rsid w:val="002939BD"/>
    <w:rsid w:val="00293C56"/>
    <w:rsid w:val="00293C78"/>
    <w:rsid w:val="00293D34"/>
    <w:rsid w:val="00293E1B"/>
    <w:rsid w:val="00293E30"/>
    <w:rsid w:val="00293FFB"/>
    <w:rsid w:val="0029401E"/>
    <w:rsid w:val="0029407E"/>
    <w:rsid w:val="002941D7"/>
    <w:rsid w:val="0029438D"/>
    <w:rsid w:val="00294436"/>
    <w:rsid w:val="00294520"/>
    <w:rsid w:val="002945C0"/>
    <w:rsid w:val="002945D8"/>
    <w:rsid w:val="002946FA"/>
    <w:rsid w:val="00294774"/>
    <w:rsid w:val="0029489F"/>
    <w:rsid w:val="002948EF"/>
    <w:rsid w:val="002949E7"/>
    <w:rsid w:val="00295016"/>
    <w:rsid w:val="002950D3"/>
    <w:rsid w:val="00295145"/>
    <w:rsid w:val="002954AB"/>
    <w:rsid w:val="00295647"/>
    <w:rsid w:val="002957C3"/>
    <w:rsid w:val="002957F5"/>
    <w:rsid w:val="00295A76"/>
    <w:rsid w:val="00295AC3"/>
    <w:rsid w:val="00295C02"/>
    <w:rsid w:val="00295C53"/>
    <w:rsid w:val="00295CDA"/>
    <w:rsid w:val="00295EE6"/>
    <w:rsid w:val="0029606E"/>
    <w:rsid w:val="002962C9"/>
    <w:rsid w:val="00296339"/>
    <w:rsid w:val="0029638F"/>
    <w:rsid w:val="00296440"/>
    <w:rsid w:val="00296443"/>
    <w:rsid w:val="00296518"/>
    <w:rsid w:val="002967F7"/>
    <w:rsid w:val="002968E0"/>
    <w:rsid w:val="00296975"/>
    <w:rsid w:val="00296BB6"/>
    <w:rsid w:val="00296C3D"/>
    <w:rsid w:val="00296CA9"/>
    <w:rsid w:val="00296CAB"/>
    <w:rsid w:val="00296CF6"/>
    <w:rsid w:val="00296D82"/>
    <w:rsid w:val="00296DE8"/>
    <w:rsid w:val="00296E78"/>
    <w:rsid w:val="00296F53"/>
    <w:rsid w:val="00296F66"/>
    <w:rsid w:val="00296FFB"/>
    <w:rsid w:val="002970C8"/>
    <w:rsid w:val="00297494"/>
    <w:rsid w:val="002976C3"/>
    <w:rsid w:val="002978C4"/>
    <w:rsid w:val="00297946"/>
    <w:rsid w:val="00297997"/>
    <w:rsid w:val="002979E2"/>
    <w:rsid w:val="00297A5B"/>
    <w:rsid w:val="00297B81"/>
    <w:rsid w:val="00297B8C"/>
    <w:rsid w:val="00297BD2"/>
    <w:rsid w:val="00297C73"/>
    <w:rsid w:val="00297EC2"/>
    <w:rsid w:val="00297EDB"/>
    <w:rsid w:val="002A00C8"/>
    <w:rsid w:val="002A01E0"/>
    <w:rsid w:val="002A0288"/>
    <w:rsid w:val="002A04AF"/>
    <w:rsid w:val="002A04BB"/>
    <w:rsid w:val="002A0543"/>
    <w:rsid w:val="002A0669"/>
    <w:rsid w:val="002A0680"/>
    <w:rsid w:val="002A0827"/>
    <w:rsid w:val="002A087A"/>
    <w:rsid w:val="002A0A3C"/>
    <w:rsid w:val="002A0C30"/>
    <w:rsid w:val="002A0C35"/>
    <w:rsid w:val="002A0D08"/>
    <w:rsid w:val="002A0DF4"/>
    <w:rsid w:val="002A0E73"/>
    <w:rsid w:val="002A0F82"/>
    <w:rsid w:val="002A0FE6"/>
    <w:rsid w:val="002A1052"/>
    <w:rsid w:val="002A10D2"/>
    <w:rsid w:val="002A125F"/>
    <w:rsid w:val="002A12E6"/>
    <w:rsid w:val="002A15F9"/>
    <w:rsid w:val="002A1676"/>
    <w:rsid w:val="002A1795"/>
    <w:rsid w:val="002A19A2"/>
    <w:rsid w:val="002A1A3A"/>
    <w:rsid w:val="002A1AF4"/>
    <w:rsid w:val="002A1CDA"/>
    <w:rsid w:val="002A1F77"/>
    <w:rsid w:val="002A205A"/>
    <w:rsid w:val="002A20E3"/>
    <w:rsid w:val="002A2152"/>
    <w:rsid w:val="002A2388"/>
    <w:rsid w:val="002A2586"/>
    <w:rsid w:val="002A26E3"/>
    <w:rsid w:val="002A26E4"/>
    <w:rsid w:val="002A273D"/>
    <w:rsid w:val="002A28FE"/>
    <w:rsid w:val="002A2B16"/>
    <w:rsid w:val="002A2D20"/>
    <w:rsid w:val="002A2F03"/>
    <w:rsid w:val="002A2F73"/>
    <w:rsid w:val="002A325A"/>
    <w:rsid w:val="002A328F"/>
    <w:rsid w:val="002A335C"/>
    <w:rsid w:val="002A36BD"/>
    <w:rsid w:val="002A36D3"/>
    <w:rsid w:val="002A37C7"/>
    <w:rsid w:val="002A38B9"/>
    <w:rsid w:val="002A3D17"/>
    <w:rsid w:val="002A3D70"/>
    <w:rsid w:val="002A3D76"/>
    <w:rsid w:val="002A3D98"/>
    <w:rsid w:val="002A3F97"/>
    <w:rsid w:val="002A4086"/>
    <w:rsid w:val="002A412F"/>
    <w:rsid w:val="002A44F3"/>
    <w:rsid w:val="002A453E"/>
    <w:rsid w:val="002A457A"/>
    <w:rsid w:val="002A46F4"/>
    <w:rsid w:val="002A47F6"/>
    <w:rsid w:val="002A48DF"/>
    <w:rsid w:val="002A48F7"/>
    <w:rsid w:val="002A498E"/>
    <w:rsid w:val="002A4DFD"/>
    <w:rsid w:val="002A4E17"/>
    <w:rsid w:val="002A4EAF"/>
    <w:rsid w:val="002A4F19"/>
    <w:rsid w:val="002A5023"/>
    <w:rsid w:val="002A5148"/>
    <w:rsid w:val="002A5227"/>
    <w:rsid w:val="002A53AE"/>
    <w:rsid w:val="002A53CE"/>
    <w:rsid w:val="002A543B"/>
    <w:rsid w:val="002A551D"/>
    <w:rsid w:val="002A55EB"/>
    <w:rsid w:val="002A59FB"/>
    <w:rsid w:val="002A5A01"/>
    <w:rsid w:val="002A5A97"/>
    <w:rsid w:val="002A5C89"/>
    <w:rsid w:val="002A6005"/>
    <w:rsid w:val="002A6508"/>
    <w:rsid w:val="002A67CC"/>
    <w:rsid w:val="002A693E"/>
    <w:rsid w:val="002A698A"/>
    <w:rsid w:val="002A6A10"/>
    <w:rsid w:val="002A6CBD"/>
    <w:rsid w:val="002A6CD3"/>
    <w:rsid w:val="002A6DA7"/>
    <w:rsid w:val="002A6E6E"/>
    <w:rsid w:val="002A6F67"/>
    <w:rsid w:val="002A6FAF"/>
    <w:rsid w:val="002A704A"/>
    <w:rsid w:val="002A7061"/>
    <w:rsid w:val="002A7168"/>
    <w:rsid w:val="002A7237"/>
    <w:rsid w:val="002A727C"/>
    <w:rsid w:val="002A72B1"/>
    <w:rsid w:val="002A7303"/>
    <w:rsid w:val="002A7385"/>
    <w:rsid w:val="002A73D1"/>
    <w:rsid w:val="002A74CA"/>
    <w:rsid w:val="002A74D3"/>
    <w:rsid w:val="002A7630"/>
    <w:rsid w:val="002A774B"/>
    <w:rsid w:val="002A77A1"/>
    <w:rsid w:val="002A7910"/>
    <w:rsid w:val="002A7B06"/>
    <w:rsid w:val="002A7B32"/>
    <w:rsid w:val="002A7C23"/>
    <w:rsid w:val="002A7DF6"/>
    <w:rsid w:val="002A7F6A"/>
    <w:rsid w:val="002A7FD8"/>
    <w:rsid w:val="002B0250"/>
    <w:rsid w:val="002B0679"/>
    <w:rsid w:val="002B07EB"/>
    <w:rsid w:val="002B07F6"/>
    <w:rsid w:val="002B082A"/>
    <w:rsid w:val="002B0850"/>
    <w:rsid w:val="002B0A3C"/>
    <w:rsid w:val="002B0AD2"/>
    <w:rsid w:val="002B0B69"/>
    <w:rsid w:val="002B133D"/>
    <w:rsid w:val="002B14C2"/>
    <w:rsid w:val="002B1550"/>
    <w:rsid w:val="002B15E6"/>
    <w:rsid w:val="002B1736"/>
    <w:rsid w:val="002B196A"/>
    <w:rsid w:val="002B197A"/>
    <w:rsid w:val="002B19B2"/>
    <w:rsid w:val="002B1A6B"/>
    <w:rsid w:val="002B1BC0"/>
    <w:rsid w:val="002B1BD2"/>
    <w:rsid w:val="002B1D85"/>
    <w:rsid w:val="002B1E64"/>
    <w:rsid w:val="002B1E77"/>
    <w:rsid w:val="002B1F09"/>
    <w:rsid w:val="002B20CE"/>
    <w:rsid w:val="002B20D8"/>
    <w:rsid w:val="002B2155"/>
    <w:rsid w:val="002B2378"/>
    <w:rsid w:val="002B23E6"/>
    <w:rsid w:val="002B26A8"/>
    <w:rsid w:val="002B26DD"/>
    <w:rsid w:val="002B293F"/>
    <w:rsid w:val="002B299F"/>
    <w:rsid w:val="002B2A7F"/>
    <w:rsid w:val="002B2B71"/>
    <w:rsid w:val="002B2E8C"/>
    <w:rsid w:val="002B305E"/>
    <w:rsid w:val="002B30B4"/>
    <w:rsid w:val="002B31E8"/>
    <w:rsid w:val="002B32B6"/>
    <w:rsid w:val="002B346B"/>
    <w:rsid w:val="002B3622"/>
    <w:rsid w:val="002B367E"/>
    <w:rsid w:val="002B378F"/>
    <w:rsid w:val="002B38F6"/>
    <w:rsid w:val="002B3B9B"/>
    <w:rsid w:val="002B3CE1"/>
    <w:rsid w:val="002B4044"/>
    <w:rsid w:val="002B40D8"/>
    <w:rsid w:val="002B4222"/>
    <w:rsid w:val="002B42BF"/>
    <w:rsid w:val="002B4351"/>
    <w:rsid w:val="002B472E"/>
    <w:rsid w:val="002B47A7"/>
    <w:rsid w:val="002B4925"/>
    <w:rsid w:val="002B4AE3"/>
    <w:rsid w:val="002B4AED"/>
    <w:rsid w:val="002B4CA0"/>
    <w:rsid w:val="002B4D25"/>
    <w:rsid w:val="002B4D4C"/>
    <w:rsid w:val="002B4DBE"/>
    <w:rsid w:val="002B4F2D"/>
    <w:rsid w:val="002B5304"/>
    <w:rsid w:val="002B5435"/>
    <w:rsid w:val="002B547F"/>
    <w:rsid w:val="002B5595"/>
    <w:rsid w:val="002B567A"/>
    <w:rsid w:val="002B5841"/>
    <w:rsid w:val="002B5922"/>
    <w:rsid w:val="002B5B54"/>
    <w:rsid w:val="002B5DA6"/>
    <w:rsid w:val="002B5F53"/>
    <w:rsid w:val="002B5FA8"/>
    <w:rsid w:val="002B6067"/>
    <w:rsid w:val="002B60D4"/>
    <w:rsid w:val="002B60D6"/>
    <w:rsid w:val="002B615B"/>
    <w:rsid w:val="002B6540"/>
    <w:rsid w:val="002B6634"/>
    <w:rsid w:val="002B68CE"/>
    <w:rsid w:val="002B68DB"/>
    <w:rsid w:val="002B68F5"/>
    <w:rsid w:val="002B6954"/>
    <w:rsid w:val="002B6C53"/>
    <w:rsid w:val="002B6DD9"/>
    <w:rsid w:val="002B6FCF"/>
    <w:rsid w:val="002B7049"/>
    <w:rsid w:val="002B7302"/>
    <w:rsid w:val="002B7359"/>
    <w:rsid w:val="002B7488"/>
    <w:rsid w:val="002B75B3"/>
    <w:rsid w:val="002B762C"/>
    <w:rsid w:val="002B764E"/>
    <w:rsid w:val="002B7685"/>
    <w:rsid w:val="002B76C2"/>
    <w:rsid w:val="002B7848"/>
    <w:rsid w:val="002B791D"/>
    <w:rsid w:val="002B7969"/>
    <w:rsid w:val="002B7A0C"/>
    <w:rsid w:val="002B7BA5"/>
    <w:rsid w:val="002B7D61"/>
    <w:rsid w:val="002B7F62"/>
    <w:rsid w:val="002B7F63"/>
    <w:rsid w:val="002BF513"/>
    <w:rsid w:val="002C0089"/>
    <w:rsid w:val="002C0131"/>
    <w:rsid w:val="002C01C2"/>
    <w:rsid w:val="002C01D2"/>
    <w:rsid w:val="002C033D"/>
    <w:rsid w:val="002C0629"/>
    <w:rsid w:val="002C07AD"/>
    <w:rsid w:val="002C0B2B"/>
    <w:rsid w:val="002C0CC2"/>
    <w:rsid w:val="002C0D87"/>
    <w:rsid w:val="002C0F83"/>
    <w:rsid w:val="002C0FB9"/>
    <w:rsid w:val="002C1036"/>
    <w:rsid w:val="002C12D4"/>
    <w:rsid w:val="002C131B"/>
    <w:rsid w:val="002C163B"/>
    <w:rsid w:val="002C166F"/>
    <w:rsid w:val="002C16A7"/>
    <w:rsid w:val="002C1723"/>
    <w:rsid w:val="002C1B75"/>
    <w:rsid w:val="002C1DDD"/>
    <w:rsid w:val="002C2045"/>
    <w:rsid w:val="002C2281"/>
    <w:rsid w:val="002C22B7"/>
    <w:rsid w:val="002C22F4"/>
    <w:rsid w:val="002C240F"/>
    <w:rsid w:val="002C27A8"/>
    <w:rsid w:val="002C27D6"/>
    <w:rsid w:val="002C297B"/>
    <w:rsid w:val="002C2C21"/>
    <w:rsid w:val="002C2C5D"/>
    <w:rsid w:val="002C2D80"/>
    <w:rsid w:val="002C2FA1"/>
    <w:rsid w:val="002C3070"/>
    <w:rsid w:val="002C30F5"/>
    <w:rsid w:val="002C333C"/>
    <w:rsid w:val="002C336D"/>
    <w:rsid w:val="002C33D1"/>
    <w:rsid w:val="002C34C7"/>
    <w:rsid w:val="002C351D"/>
    <w:rsid w:val="002C35B9"/>
    <w:rsid w:val="002C38F5"/>
    <w:rsid w:val="002C3A07"/>
    <w:rsid w:val="002C3AB6"/>
    <w:rsid w:val="002C3AF3"/>
    <w:rsid w:val="002C3CA3"/>
    <w:rsid w:val="002C3EAF"/>
    <w:rsid w:val="002C3F5E"/>
    <w:rsid w:val="002C403F"/>
    <w:rsid w:val="002C4345"/>
    <w:rsid w:val="002C44AE"/>
    <w:rsid w:val="002C45F0"/>
    <w:rsid w:val="002C4685"/>
    <w:rsid w:val="002C472C"/>
    <w:rsid w:val="002C47F3"/>
    <w:rsid w:val="002C4874"/>
    <w:rsid w:val="002C4A39"/>
    <w:rsid w:val="002C4C22"/>
    <w:rsid w:val="002C4D41"/>
    <w:rsid w:val="002C4E6D"/>
    <w:rsid w:val="002C4ED2"/>
    <w:rsid w:val="002C4F5E"/>
    <w:rsid w:val="002C4FE3"/>
    <w:rsid w:val="002C5253"/>
    <w:rsid w:val="002C5672"/>
    <w:rsid w:val="002C5848"/>
    <w:rsid w:val="002C586E"/>
    <w:rsid w:val="002C5A24"/>
    <w:rsid w:val="002C5AE0"/>
    <w:rsid w:val="002C5BFF"/>
    <w:rsid w:val="002C5C93"/>
    <w:rsid w:val="002C5D02"/>
    <w:rsid w:val="002C60E6"/>
    <w:rsid w:val="002C610C"/>
    <w:rsid w:val="002C6135"/>
    <w:rsid w:val="002C6258"/>
    <w:rsid w:val="002C63D3"/>
    <w:rsid w:val="002C641F"/>
    <w:rsid w:val="002C6428"/>
    <w:rsid w:val="002C656E"/>
    <w:rsid w:val="002C6900"/>
    <w:rsid w:val="002C6914"/>
    <w:rsid w:val="002C69AA"/>
    <w:rsid w:val="002C69F2"/>
    <w:rsid w:val="002C6AA9"/>
    <w:rsid w:val="002C6BB6"/>
    <w:rsid w:val="002C6CCC"/>
    <w:rsid w:val="002C6DDD"/>
    <w:rsid w:val="002C702C"/>
    <w:rsid w:val="002C710A"/>
    <w:rsid w:val="002C7128"/>
    <w:rsid w:val="002C7391"/>
    <w:rsid w:val="002C7575"/>
    <w:rsid w:val="002C791B"/>
    <w:rsid w:val="002C7B87"/>
    <w:rsid w:val="002C7C7B"/>
    <w:rsid w:val="002C7DD3"/>
    <w:rsid w:val="002C7E7C"/>
    <w:rsid w:val="002C7ED5"/>
    <w:rsid w:val="002C7F4E"/>
    <w:rsid w:val="002C7FA1"/>
    <w:rsid w:val="002D000F"/>
    <w:rsid w:val="002D0022"/>
    <w:rsid w:val="002D00C2"/>
    <w:rsid w:val="002D00D4"/>
    <w:rsid w:val="002D01CA"/>
    <w:rsid w:val="002D02E8"/>
    <w:rsid w:val="002D040C"/>
    <w:rsid w:val="002D07E8"/>
    <w:rsid w:val="002D0889"/>
    <w:rsid w:val="002D0CC4"/>
    <w:rsid w:val="002D0D50"/>
    <w:rsid w:val="002D10FE"/>
    <w:rsid w:val="002D1222"/>
    <w:rsid w:val="002D139A"/>
    <w:rsid w:val="002D1431"/>
    <w:rsid w:val="002D14EA"/>
    <w:rsid w:val="002D1666"/>
    <w:rsid w:val="002D1802"/>
    <w:rsid w:val="002D19E7"/>
    <w:rsid w:val="002D1F1F"/>
    <w:rsid w:val="002D1F4C"/>
    <w:rsid w:val="002D2068"/>
    <w:rsid w:val="002D20FE"/>
    <w:rsid w:val="002D214D"/>
    <w:rsid w:val="002D21AF"/>
    <w:rsid w:val="002D21EA"/>
    <w:rsid w:val="002D2289"/>
    <w:rsid w:val="002D23ED"/>
    <w:rsid w:val="002D2440"/>
    <w:rsid w:val="002D24AF"/>
    <w:rsid w:val="002D2952"/>
    <w:rsid w:val="002D29FE"/>
    <w:rsid w:val="002D2A64"/>
    <w:rsid w:val="002D2C1F"/>
    <w:rsid w:val="002D2CB9"/>
    <w:rsid w:val="002D2CEC"/>
    <w:rsid w:val="002D318E"/>
    <w:rsid w:val="002D3190"/>
    <w:rsid w:val="002D320C"/>
    <w:rsid w:val="002D323C"/>
    <w:rsid w:val="002D3554"/>
    <w:rsid w:val="002D3618"/>
    <w:rsid w:val="002D36CA"/>
    <w:rsid w:val="002D39A8"/>
    <w:rsid w:val="002D39CD"/>
    <w:rsid w:val="002D3A1E"/>
    <w:rsid w:val="002D3BB4"/>
    <w:rsid w:val="002D3CD4"/>
    <w:rsid w:val="002D3DAB"/>
    <w:rsid w:val="002D3E6B"/>
    <w:rsid w:val="002D41C5"/>
    <w:rsid w:val="002D41F7"/>
    <w:rsid w:val="002D4215"/>
    <w:rsid w:val="002D483E"/>
    <w:rsid w:val="002D4856"/>
    <w:rsid w:val="002D4890"/>
    <w:rsid w:val="002D4B90"/>
    <w:rsid w:val="002D4BFE"/>
    <w:rsid w:val="002D5001"/>
    <w:rsid w:val="002D503E"/>
    <w:rsid w:val="002D5053"/>
    <w:rsid w:val="002D5241"/>
    <w:rsid w:val="002D5247"/>
    <w:rsid w:val="002D5255"/>
    <w:rsid w:val="002D54C1"/>
    <w:rsid w:val="002D5565"/>
    <w:rsid w:val="002D564D"/>
    <w:rsid w:val="002D5654"/>
    <w:rsid w:val="002D56D7"/>
    <w:rsid w:val="002D56F3"/>
    <w:rsid w:val="002D56FB"/>
    <w:rsid w:val="002D5709"/>
    <w:rsid w:val="002D587B"/>
    <w:rsid w:val="002D58FD"/>
    <w:rsid w:val="002D59AA"/>
    <w:rsid w:val="002D5AB7"/>
    <w:rsid w:val="002D5B76"/>
    <w:rsid w:val="002D5F64"/>
    <w:rsid w:val="002D600B"/>
    <w:rsid w:val="002D61DD"/>
    <w:rsid w:val="002D62D2"/>
    <w:rsid w:val="002D6395"/>
    <w:rsid w:val="002D63F5"/>
    <w:rsid w:val="002D654B"/>
    <w:rsid w:val="002D656D"/>
    <w:rsid w:val="002D6897"/>
    <w:rsid w:val="002D69DC"/>
    <w:rsid w:val="002D6B3D"/>
    <w:rsid w:val="002D6D05"/>
    <w:rsid w:val="002D6D1B"/>
    <w:rsid w:val="002D6D4F"/>
    <w:rsid w:val="002D6E94"/>
    <w:rsid w:val="002D6FF0"/>
    <w:rsid w:val="002D7050"/>
    <w:rsid w:val="002D7101"/>
    <w:rsid w:val="002D7144"/>
    <w:rsid w:val="002D71CA"/>
    <w:rsid w:val="002D7423"/>
    <w:rsid w:val="002D744B"/>
    <w:rsid w:val="002D7528"/>
    <w:rsid w:val="002D7591"/>
    <w:rsid w:val="002D7609"/>
    <w:rsid w:val="002D775A"/>
    <w:rsid w:val="002D7889"/>
    <w:rsid w:val="002D796A"/>
    <w:rsid w:val="002D7A77"/>
    <w:rsid w:val="002D7CBD"/>
    <w:rsid w:val="002D7DEC"/>
    <w:rsid w:val="002D7E1D"/>
    <w:rsid w:val="002D7E1E"/>
    <w:rsid w:val="002D7F6C"/>
    <w:rsid w:val="002E003E"/>
    <w:rsid w:val="002E0090"/>
    <w:rsid w:val="002E00CD"/>
    <w:rsid w:val="002E00DD"/>
    <w:rsid w:val="002E00E6"/>
    <w:rsid w:val="002E01C9"/>
    <w:rsid w:val="002E024E"/>
    <w:rsid w:val="002E058D"/>
    <w:rsid w:val="002E09F0"/>
    <w:rsid w:val="002E0BDF"/>
    <w:rsid w:val="002E0F15"/>
    <w:rsid w:val="002E114A"/>
    <w:rsid w:val="002E1179"/>
    <w:rsid w:val="002E1190"/>
    <w:rsid w:val="002E133C"/>
    <w:rsid w:val="002E17A1"/>
    <w:rsid w:val="002E17F1"/>
    <w:rsid w:val="002E19BA"/>
    <w:rsid w:val="002E1A03"/>
    <w:rsid w:val="002E1A2B"/>
    <w:rsid w:val="002E1A66"/>
    <w:rsid w:val="002E1AFF"/>
    <w:rsid w:val="002E1CAE"/>
    <w:rsid w:val="002E1E4D"/>
    <w:rsid w:val="002E1E8F"/>
    <w:rsid w:val="002E22EE"/>
    <w:rsid w:val="002E2362"/>
    <w:rsid w:val="002E23D3"/>
    <w:rsid w:val="002E23EA"/>
    <w:rsid w:val="002E24EF"/>
    <w:rsid w:val="002E2537"/>
    <w:rsid w:val="002E269F"/>
    <w:rsid w:val="002E2814"/>
    <w:rsid w:val="002E2850"/>
    <w:rsid w:val="002E286D"/>
    <w:rsid w:val="002E2932"/>
    <w:rsid w:val="002E2AD7"/>
    <w:rsid w:val="002E2BDB"/>
    <w:rsid w:val="002E2C79"/>
    <w:rsid w:val="002E2DCF"/>
    <w:rsid w:val="002E2FD5"/>
    <w:rsid w:val="002E2FFE"/>
    <w:rsid w:val="002E30D3"/>
    <w:rsid w:val="002E318C"/>
    <w:rsid w:val="002E31DB"/>
    <w:rsid w:val="002E3205"/>
    <w:rsid w:val="002E32E8"/>
    <w:rsid w:val="002E3852"/>
    <w:rsid w:val="002E3861"/>
    <w:rsid w:val="002E38A3"/>
    <w:rsid w:val="002E3B12"/>
    <w:rsid w:val="002E3B7E"/>
    <w:rsid w:val="002E3D7F"/>
    <w:rsid w:val="002E3F64"/>
    <w:rsid w:val="002E3F79"/>
    <w:rsid w:val="002E3FC2"/>
    <w:rsid w:val="002E400F"/>
    <w:rsid w:val="002E40B3"/>
    <w:rsid w:val="002E42A1"/>
    <w:rsid w:val="002E458A"/>
    <w:rsid w:val="002E4A2C"/>
    <w:rsid w:val="002E4AD0"/>
    <w:rsid w:val="002E4AF3"/>
    <w:rsid w:val="002E4B28"/>
    <w:rsid w:val="002E4D35"/>
    <w:rsid w:val="002E4D75"/>
    <w:rsid w:val="002E4EA1"/>
    <w:rsid w:val="002E4F7B"/>
    <w:rsid w:val="002E4F9D"/>
    <w:rsid w:val="002E5016"/>
    <w:rsid w:val="002E5288"/>
    <w:rsid w:val="002E539B"/>
    <w:rsid w:val="002E54F3"/>
    <w:rsid w:val="002E5593"/>
    <w:rsid w:val="002E55B3"/>
    <w:rsid w:val="002E55EF"/>
    <w:rsid w:val="002E5613"/>
    <w:rsid w:val="002E567D"/>
    <w:rsid w:val="002E571E"/>
    <w:rsid w:val="002E57AF"/>
    <w:rsid w:val="002E59B9"/>
    <w:rsid w:val="002E5B81"/>
    <w:rsid w:val="002E5C11"/>
    <w:rsid w:val="002E5C89"/>
    <w:rsid w:val="002E5E3F"/>
    <w:rsid w:val="002E5FE8"/>
    <w:rsid w:val="002E60CB"/>
    <w:rsid w:val="002E61BB"/>
    <w:rsid w:val="002E61BE"/>
    <w:rsid w:val="002E65DD"/>
    <w:rsid w:val="002E667B"/>
    <w:rsid w:val="002E6693"/>
    <w:rsid w:val="002E670A"/>
    <w:rsid w:val="002E6796"/>
    <w:rsid w:val="002E6A29"/>
    <w:rsid w:val="002E6B31"/>
    <w:rsid w:val="002E6EA6"/>
    <w:rsid w:val="002E6FEA"/>
    <w:rsid w:val="002E708C"/>
    <w:rsid w:val="002E713E"/>
    <w:rsid w:val="002E723E"/>
    <w:rsid w:val="002E7312"/>
    <w:rsid w:val="002E73AD"/>
    <w:rsid w:val="002E75A9"/>
    <w:rsid w:val="002E75D0"/>
    <w:rsid w:val="002E786A"/>
    <w:rsid w:val="002E7BC1"/>
    <w:rsid w:val="002E7BE9"/>
    <w:rsid w:val="002E7C17"/>
    <w:rsid w:val="002E7E76"/>
    <w:rsid w:val="002F007E"/>
    <w:rsid w:val="002F00EB"/>
    <w:rsid w:val="002F0234"/>
    <w:rsid w:val="002F03D5"/>
    <w:rsid w:val="002F054E"/>
    <w:rsid w:val="002F055E"/>
    <w:rsid w:val="002F067D"/>
    <w:rsid w:val="002F06D1"/>
    <w:rsid w:val="002F076B"/>
    <w:rsid w:val="002F0AEA"/>
    <w:rsid w:val="002F0B60"/>
    <w:rsid w:val="002F0B7A"/>
    <w:rsid w:val="002F0BA7"/>
    <w:rsid w:val="002F0BD5"/>
    <w:rsid w:val="002F0C77"/>
    <w:rsid w:val="002F0C9E"/>
    <w:rsid w:val="002F0D04"/>
    <w:rsid w:val="002F0E7E"/>
    <w:rsid w:val="002F0F01"/>
    <w:rsid w:val="002F10A0"/>
    <w:rsid w:val="002F10E4"/>
    <w:rsid w:val="002F12C4"/>
    <w:rsid w:val="002F1505"/>
    <w:rsid w:val="002F1604"/>
    <w:rsid w:val="002F1976"/>
    <w:rsid w:val="002F1A77"/>
    <w:rsid w:val="002F1AF8"/>
    <w:rsid w:val="002F1B3B"/>
    <w:rsid w:val="002F1B63"/>
    <w:rsid w:val="002F1BE8"/>
    <w:rsid w:val="002F1C19"/>
    <w:rsid w:val="002F1C96"/>
    <w:rsid w:val="002F1CB8"/>
    <w:rsid w:val="002F1F0A"/>
    <w:rsid w:val="002F20FF"/>
    <w:rsid w:val="002F21EB"/>
    <w:rsid w:val="002F224C"/>
    <w:rsid w:val="002F2274"/>
    <w:rsid w:val="002F22CC"/>
    <w:rsid w:val="002F235C"/>
    <w:rsid w:val="002F25CC"/>
    <w:rsid w:val="002F2790"/>
    <w:rsid w:val="002F27AD"/>
    <w:rsid w:val="002F2807"/>
    <w:rsid w:val="002F2821"/>
    <w:rsid w:val="002F2B33"/>
    <w:rsid w:val="002F2C88"/>
    <w:rsid w:val="002F3053"/>
    <w:rsid w:val="002F315D"/>
    <w:rsid w:val="002F3384"/>
    <w:rsid w:val="002F3827"/>
    <w:rsid w:val="002F40BE"/>
    <w:rsid w:val="002F422A"/>
    <w:rsid w:val="002F42BD"/>
    <w:rsid w:val="002F43C3"/>
    <w:rsid w:val="002F4626"/>
    <w:rsid w:val="002F4774"/>
    <w:rsid w:val="002F47C8"/>
    <w:rsid w:val="002F4E31"/>
    <w:rsid w:val="002F4E7B"/>
    <w:rsid w:val="002F500C"/>
    <w:rsid w:val="002F50D5"/>
    <w:rsid w:val="002F5167"/>
    <w:rsid w:val="002F5219"/>
    <w:rsid w:val="002F530D"/>
    <w:rsid w:val="002F532A"/>
    <w:rsid w:val="002F54C9"/>
    <w:rsid w:val="002F564A"/>
    <w:rsid w:val="002F5978"/>
    <w:rsid w:val="002F59DA"/>
    <w:rsid w:val="002F5A8E"/>
    <w:rsid w:val="002F5D38"/>
    <w:rsid w:val="002F5DC2"/>
    <w:rsid w:val="002F5E64"/>
    <w:rsid w:val="002F5E65"/>
    <w:rsid w:val="002F6005"/>
    <w:rsid w:val="002F6177"/>
    <w:rsid w:val="002F61E6"/>
    <w:rsid w:val="002F6411"/>
    <w:rsid w:val="002F644B"/>
    <w:rsid w:val="002F67BC"/>
    <w:rsid w:val="002F67CE"/>
    <w:rsid w:val="002F68B8"/>
    <w:rsid w:val="002F68BC"/>
    <w:rsid w:val="002F6905"/>
    <w:rsid w:val="002F69AF"/>
    <w:rsid w:val="002F6CBD"/>
    <w:rsid w:val="002F6D21"/>
    <w:rsid w:val="002F6E23"/>
    <w:rsid w:val="002F708D"/>
    <w:rsid w:val="002F7165"/>
    <w:rsid w:val="002F7354"/>
    <w:rsid w:val="002F735F"/>
    <w:rsid w:val="002F74D1"/>
    <w:rsid w:val="002F788E"/>
    <w:rsid w:val="002F78C6"/>
    <w:rsid w:val="002F78C8"/>
    <w:rsid w:val="002F7C8F"/>
    <w:rsid w:val="002F7D11"/>
    <w:rsid w:val="002F7EDE"/>
    <w:rsid w:val="002F7F58"/>
    <w:rsid w:val="002F7FFE"/>
    <w:rsid w:val="00300034"/>
    <w:rsid w:val="0030004F"/>
    <w:rsid w:val="00300061"/>
    <w:rsid w:val="003000D2"/>
    <w:rsid w:val="00300445"/>
    <w:rsid w:val="00300527"/>
    <w:rsid w:val="0030053A"/>
    <w:rsid w:val="0030068D"/>
    <w:rsid w:val="003007D5"/>
    <w:rsid w:val="00300945"/>
    <w:rsid w:val="00300AE2"/>
    <w:rsid w:val="00300B49"/>
    <w:rsid w:val="00301091"/>
    <w:rsid w:val="0030117E"/>
    <w:rsid w:val="003012D9"/>
    <w:rsid w:val="003014FD"/>
    <w:rsid w:val="003016CA"/>
    <w:rsid w:val="003016CF"/>
    <w:rsid w:val="0030176D"/>
    <w:rsid w:val="00301794"/>
    <w:rsid w:val="00301B6D"/>
    <w:rsid w:val="00301D90"/>
    <w:rsid w:val="00301E51"/>
    <w:rsid w:val="00301E83"/>
    <w:rsid w:val="00301F5E"/>
    <w:rsid w:val="00302029"/>
    <w:rsid w:val="00302091"/>
    <w:rsid w:val="003020AD"/>
    <w:rsid w:val="003020B9"/>
    <w:rsid w:val="003020EE"/>
    <w:rsid w:val="003020EF"/>
    <w:rsid w:val="0030240E"/>
    <w:rsid w:val="003024DE"/>
    <w:rsid w:val="0030262A"/>
    <w:rsid w:val="0030268F"/>
    <w:rsid w:val="00302791"/>
    <w:rsid w:val="00302890"/>
    <w:rsid w:val="003028A1"/>
    <w:rsid w:val="003028D0"/>
    <w:rsid w:val="003030A0"/>
    <w:rsid w:val="00303126"/>
    <w:rsid w:val="003031BA"/>
    <w:rsid w:val="00303269"/>
    <w:rsid w:val="003032AF"/>
    <w:rsid w:val="003034F2"/>
    <w:rsid w:val="00303520"/>
    <w:rsid w:val="00303560"/>
    <w:rsid w:val="00303989"/>
    <w:rsid w:val="00303C6A"/>
    <w:rsid w:val="00303D11"/>
    <w:rsid w:val="00303E87"/>
    <w:rsid w:val="00303F8E"/>
    <w:rsid w:val="00303FE9"/>
    <w:rsid w:val="00304393"/>
    <w:rsid w:val="003046AE"/>
    <w:rsid w:val="00304706"/>
    <w:rsid w:val="00304888"/>
    <w:rsid w:val="00304AA3"/>
    <w:rsid w:val="00304C0E"/>
    <w:rsid w:val="00304E6D"/>
    <w:rsid w:val="00304F27"/>
    <w:rsid w:val="00304F7D"/>
    <w:rsid w:val="00304FE1"/>
    <w:rsid w:val="0030502F"/>
    <w:rsid w:val="00305221"/>
    <w:rsid w:val="00305285"/>
    <w:rsid w:val="00305302"/>
    <w:rsid w:val="003054D7"/>
    <w:rsid w:val="003057F3"/>
    <w:rsid w:val="003059A9"/>
    <w:rsid w:val="00305C35"/>
    <w:rsid w:val="00305DBA"/>
    <w:rsid w:val="00305EC1"/>
    <w:rsid w:val="00305F90"/>
    <w:rsid w:val="003061E0"/>
    <w:rsid w:val="003062B2"/>
    <w:rsid w:val="0030631A"/>
    <w:rsid w:val="003064A0"/>
    <w:rsid w:val="0030655E"/>
    <w:rsid w:val="003065FF"/>
    <w:rsid w:val="003066C9"/>
    <w:rsid w:val="003066F9"/>
    <w:rsid w:val="00306773"/>
    <w:rsid w:val="003067A6"/>
    <w:rsid w:val="0030698D"/>
    <w:rsid w:val="00306A83"/>
    <w:rsid w:val="00306AAB"/>
    <w:rsid w:val="00306C88"/>
    <w:rsid w:val="00306D35"/>
    <w:rsid w:val="00306E96"/>
    <w:rsid w:val="00306FD8"/>
    <w:rsid w:val="00307245"/>
    <w:rsid w:val="003073AB"/>
    <w:rsid w:val="00307552"/>
    <w:rsid w:val="00307584"/>
    <w:rsid w:val="00307591"/>
    <w:rsid w:val="0030763D"/>
    <w:rsid w:val="003076E1"/>
    <w:rsid w:val="0030772E"/>
    <w:rsid w:val="00307775"/>
    <w:rsid w:val="00307857"/>
    <w:rsid w:val="00307AC2"/>
    <w:rsid w:val="00307ADB"/>
    <w:rsid w:val="00307DAA"/>
    <w:rsid w:val="00307F51"/>
    <w:rsid w:val="00307FB1"/>
    <w:rsid w:val="003100C1"/>
    <w:rsid w:val="00310419"/>
    <w:rsid w:val="00310435"/>
    <w:rsid w:val="003105AD"/>
    <w:rsid w:val="00310894"/>
    <w:rsid w:val="00310E71"/>
    <w:rsid w:val="00310F75"/>
    <w:rsid w:val="00310FA5"/>
    <w:rsid w:val="00311276"/>
    <w:rsid w:val="00311359"/>
    <w:rsid w:val="003115BC"/>
    <w:rsid w:val="00311805"/>
    <w:rsid w:val="0031192A"/>
    <w:rsid w:val="0031197D"/>
    <w:rsid w:val="00311A8C"/>
    <w:rsid w:val="00311D24"/>
    <w:rsid w:val="0031200B"/>
    <w:rsid w:val="00312139"/>
    <w:rsid w:val="003123F3"/>
    <w:rsid w:val="0031249B"/>
    <w:rsid w:val="003124AD"/>
    <w:rsid w:val="003124B5"/>
    <w:rsid w:val="00312651"/>
    <w:rsid w:val="003128FF"/>
    <w:rsid w:val="00312986"/>
    <w:rsid w:val="00312A48"/>
    <w:rsid w:val="00312AD6"/>
    <w:rsid w:val="00312C46"/>
    <w:rsid w:val="00312E16"/>
    <w:rsid w:val="00312E56"/>
    <w:rsid w:val="00312F52"/>
    <w:rsid w:val="00312F74"/>
    <w:rsid w:val="00312F9F"/>
    <w:rsid w:val="00312FDA"/>
    <w:rsid w:val="00313026"/>
    <w:rsid w:val="00313154"/>
    <w:rsid w:val="003131B7"/>
    <w:rsid w:val="0031326D"/>
    <w:rsid w:val="003133D8"/>
    <w:rsid w:val="0031358B"/>
    <w:rsid w:val="00313745"/>
    <w:rsid w:val="00313BCE"/>
    <w:rsid w:val="00313C4F"/>
    <w:rsid w:val="00313C6C"/>
    <w:rsid w:val="00313D6B"/>
    <w:rsid w:val="00313E75"/>
    <w:rsid w:val="00314034"/>
    <w:rsid w:val="00314038"/>
    <w:rsid w:val="00314047"/>
    <w:rsid w:val="0031405A"/>
    <w:rsid w:val="00314531"/>
    <w:rsid w:val="00314573"/>
    <w:rsid w:val="00314641"/>
    <w:rsid w:val="0031497F"/>
    <w:rsid w:val="00314B1E"/>
    <w:rsid w:val="00314D67"/>
    <w:rsid w:val="00314E0A"/>
    <w:rsid w:val="00314EC0"/>
    <w:rsid w:val="00314FBF"/>
    <w:rsid w:val="00315093"/>
    <w:rsid w:val="0031516D"/>
    <w:rsid w:val="00315242"/>
    <w:rsid w:val="00315246"/>
    <w:rsid w:val="00315403"/>
    <w:rsid w:val="0031543D"/>
    <w:rsid w:val="003155E3"/>
    <w:rsid w:val="003156D1"/>
    <w:rsid w:val="003158A9"/>
    <w:rsid w:val="003158E4"/>
    <w:rsid w:val="00315954"/>
    <w:rsid w:val="00315A14"/>
    <w:rsid w:val="00315AC5"/>
    <w:rsid w:val="00315ACA"/>
    <w:rsid w:val="00315CC0"/>
    <w:rsid w:val="00315EDE"/>
    <w:rsid w:val="00316027"/>
    <w:rsid w:val="003160FE"/>
    <w:rsid w:val="0031650E"/>
    <w:rsid w:val="0031678E"/>
    <w:rsid w:val="00316949"/>
    <w:rsid w:val="003169EF"/>
    <w:rsid w:val="00316A18"/>
    <w:rsid w:val="00316D53"/>
    <w:rsid w:val="00316FB2"/>
    <w:rsid w:val="00317049"/>
    <w:rsid w:val="00317115"/>
    <w:rsid w:val="00317292"/>
    <w:rsid w:val="003174B6"/>
    <w:rsid w:val="0031776D"/>
    <w:rsid w:val="00317878"/>
    <w:rsid w:val="00317B34"/>
    <w:rsid w:val="00317C90"/>
    <w:rsid w:val="00317D28"/>
    <w:rsid w:val="00317D96"/>
    <w:rsid w:val="00317DE6"/>
    <w:rsid w:val="00317E00"/>
    <w:rsid w:val="00317FAB"/>
    <w:rsid w:val="00317FE3"/>
    <w:rsid w:val="0031FFC0"/>
    <w:rsid w:val="003200AA"/>
    <w:rsid w:val="0032023B"/>
    <w:rsid w:val="003202BE"/>
    <w:rsid w:val="003203B4"/>
    <w:rsid w:val="00320478"/>
    <w:rsid w:val="003204EA"/>
    <w:rsid w:val="00320509"/>
    <w:rsid w:val="003206A4"/>
    <w:rsid w:val="003207C1"/>
    <w:rsid w:val="00320C2F"/>
    <w:rsid w:val="00320CD5"/>
    <w:rsid w:val="00320DD2"/>
    <w:rsid w:val="00321078"/>
    <w:rsid w:val="0032108D"/>
    <w:rsid w:val="003210E9"/>
    <w:rsid w:val="00321164"/>
    <w:rsid w:val="0032136E"/>
    <w:rsid w:val="003213A0"/>
    <w:rsid w:val="00321453"/>
    <w:rsid w:val="00321663"/>
    <w:rsid w:val="0032186A"/>
    <w:rsid w:val="00321900"/>
    <w:rsid w:val="003219AE"/>
    <w:rsid w:val="00321BB2"/>
    <w:rsid w:val="00321CE4"/>
    <w:rsid w:val="00321E23"/>
    <w:rsid w:val="00322306"/>
    <w:rsid w:val="00322479"/>
    <w:rsid w:val="003226D0"/>
    <w:rsid w:val="003226E6"/>
    <w:rsid w:val="00322901"/>
    <w:rsid w:val="00322A51"/>
    <w:rsid w:val="00322B8D"/>
    <w:rsid w:val="00322D0A"/>
    <w:rsid w:val="00323050"/>
    <w:rsid w:val="00323055"/>
    <w:rsid w:val="003230FF"/>
    <w:rsid w:val="003231C8"/>
    <w:rsid w:val="00323294"/>
    <w:rsid w:val="003233DA"/>
    <w:rsid w:val="003239AA"/>
    <w:rsid w:val="00323B74"/>
    <w:rsid w:val="00323C6E"/>
    <w:rsid w:val="00323CB4"/>
    <w:rsid w:val="00323DF9"/>
    <w:rsid w:val="0032409C"/>
    <w:rsid w:val="003240F8"/>
    <w:rsid w:val="003244E3"/>
    <w:rsid w:val="003245B1"/>
    <w:rsid w:val="00324692"/>
    <w:rsid w:val="00324696"/>
    <w:rsid w:val="003246FA"/>
    <w:rsid w:val="00324706"/>
    <w:rsid w:val="00324792"/>
    <w:rsid w:val="0032485E"/>
    <w:rsid w:val="00324AAA"/>
    <w:rsid w:val="00324B24"/>
    <w:rsid w:val="00324B36"/>
    <w:rsid w:val="00324B85"/>
    <w:rsid w:val="00324DCC"/>
    <w:rsid w:val="00324E71"/>
    <w:rsid w:val="00324E82"/>
    <w:rsid w:val="00324F79"/>
    <w:rsid w:val="0032501F"/>
    <w:rsid w:val="00325096"/>
    <w:rsid w:val="00325133"/>
    <w:rsid w:val="00325329"/>
    <w:rsid w:val="0032537D"/>
    <w:rsid w:val="0032548C"/>
    <w:rsid w:val="003254F1"/>
    <w:rsid w:val="003255A1"/>
    <w:rsid w:val="003255CA"/>
    <w:rsid w:val="003257F7"/>
    <w:rsid w:val="0032587C"/>
    <w:rsid w:val="00325A85"/>
    <w:rsid w:val="00325E2D"/>
    <w:rsid w:val="00326182"/>
    <w:rsid w:val="003263F0"/>
    <w:rsid w:val="003263FD"/>
    <w:rsid w:val="003264F7"/>
    <w:rsid w:val="00326525"/>
    <w:rsid w:val="0032666D"/>
    <w:rsid w:val="003266F2"/>
    <w:rsid w:val="00326724"/>
    <w:rsid w:val="0032675F"/>
    <w:rsid w:val="00326776"/>
    <w:rsid w:val="0032689A"/>
    <w:rsid w:val="0032695C"/>
    <w:rsid w:val="00326A4B"/>
    <w:rsid w:val="00326E0C"/>
    <w:rsid w:val="00326EE1"/>
    <w:rsid w:val="00327067"/>
    <w:rsid w:val="003271C4"/>
    <w:rsid w:val="003273F6"/>
    <w:rsid w:val="00327424"/>
    <w:rsid w:val="00327434"/>
    <w:rsid w:val="0032766D"/>
    <w:rsid w:val="003278A2"/>
    <w:rsid w:val="00327A3F"/>
    <w:rsid w:val="00327B05"/>
    <w:rsid w:val="00327CA7"/>
    <w:rsid w:val="00327D21"/>
    <w:rsid w:val="00327D87"/>
    <w:rsid w:val="00327DD5"/>
    <w:rsid w:val="00327EBA"/>
    <w:rsid w:val="0032A23F"/>
    <w:rsid w:val="0032B7BA"/>
    <w:rsid w:val="00330071"/>
    <w:rsid w:val="00330246"/>
    <w:rsid w:val="0033033C"/>
    <w:rsid w:val="0033039B"/>
    <w:rsid w:val="00330442"/>
    <w:rsid w:val="003304A7"/>
    <w:rsid w:val="003305EC"/>
    <w:rsid w:val="00330667"/>
    <w:rsid w:val="003306EF"/>
    <w:rsid w:val="003306F6"/>
    <w:rsid w:val="0033076F"/>
    <w:rsid w:val="00330838"/>
    <w:rsid w:val="00330849"/>
    <w:rsid w:val="00330890"/>
    <w:rsid w:val="003308FC"/>
    <w:rsid w:val="003309BA"/>
    <w:rsid w:val="00330A53"/>
    <w:rsid w:val="00330B7F"/>
    <w:rsid w:val="00330C8A"/>
    <w:rsid w:val="00330CD9"/>
    <w:rsid w:val="00331026"/>
    <w:rsid w:val="003310F0"/>
    <w:rsid w:val="003310F6"/>
    <w:rsid w:val="00331206"/>
    <w:rsid w:val="00331278"/>
    <w:rsid w:val="0033127C"/>
    <w:rsid w:val="00331345"/>
    <w:rsid w:val="003315A6"/>
    <w:rsid w:val="0033163E"/>
    <w:rsid w:val="00331A8D"/>
    <w:rsid w:val="00331F2E"/>
    <w:rsid w:val="0033207A"/>
    <w:rsid w:val="0033238F"/>
    <w:rsid w:val="0033266C"/>
    <w:rsid w:val="003326FE"/>
    <w:rsid w:val="00332747"/>
    <w:rsid w:val="003327B7"/>
    <w:rsid w:val="003328FF"/>
    <w:rsid w:val="00332ACC"/>
    <w:rsid w:val="00332FEF"/>
    <w:rsid w:val="0033312B"/>
    <w:rsid w:val="0033332B"/>
    <w:rsid w:val="003335A0"/>
    <w:rsid w:val="00333655"/>
    <w:rsid w:val="00333A5D"/>
    <w:rsid w:val="00333C8F"/>
    <w:rsid w:val="00333E44"/>
    <w:rsid w:val="00333EC7"/>
    <w:rsid w:val="00334027"/>
    <w:rsid w:val="003340B1"/>
    <w:rsid w:val="00334242"/>
    <w:rsid w:val="0033428D"/>
    <w:rsid w:val="00334415"/>
    <w:rsid w:val="00334453"/>
    <w:rsid w:val="0033448C"/>
    <w:rsid w:val="00334635"/>
    <w:rsid w:val="003347A9"/>
    <w:rsid w:val="00334843"/>
    <w:rsid w:val="003349A3"/>
    <w:rsid w:val="003349D4"/>
    <w:rsid w:val="00334A13"/>
    <w:rsid w:val="00334C82"/>
    <w:rsid w:val="00334D0C"/>
    <w:rsid w:val="00334DD0"/>
    <w:rsid w:val="00335109"/>
    <w:rsid w:val="0033524F"/>
    <w:rsid w:val="00335299"/>
    <w:rsid w:val="00335643"/>
    <w:rsid w:val="00335673"/>
    <w:rsid w:val="003358D4"/>
    <w:rsid w:val="003358EC"/>
    <w:rsid w:val="003359AE"/>
    <w:rsid w:val="00335A9A"/>
    <w:rsid w:val="00335B9E"/>
    <w:rsid w:val="00335BD2"/>
    <w:rsid w:val="00335C3E"/>
    <w:rsid w:val="00335DE9"/>
    <w:rsid w:val="00335EF8"/>
    <w:rsid w:val="00335FC7"/>
    <w:rsid w:val="00336442"/>
    <w:rsid w:val="0033649C"/>
    <w:rsid w:val="003365FE"/>
    <w:rsid w:val="00336856"/>
    <w:rsid w:val="003369A7"/>
    <w:rsid w:val="00336A62"/>
    <w:rsid w:val="00336ABB"/>
    <w:rsid w:val="00336C14"/>
    <w:rsid w:val="00336E38"/>
    <w:rsid w:val="00336E7C"/>
    <w:rsid w:val="00336F3E"/>
    <w:rsid w:val="00337048"/>
    <w:rsid w:val="00337073"/>
    <w:rsid w:val="0033711B"/>
    <w:rsid w:val="0033712A"/>
    <w:rsid w:val="0033734B"/>
    <w:rsid w:val="003373FC"/>
    <w:rsid w:val="00337428"/>
    <w:rsid w:val="00337547"/>
    <w:rsid w:val="0033772D"/>
    <w:rsid w:val="003379AD"/>
    <w:rsid w:val="00337A69"/>
    <w:rsid w:val="00337AA7"/>
    <w:rsid w:val="00337B3A"/>
    <w:rsid w:val="00337BDF"/>
    <w:rsid w:val="00337E22"/>
    <w:rsid w:val="00337F6F"/>
    <w:rsid w:val="0034009D"/>
    <w:rsid w:val="003401F3"/>
    <w:rsid w:val="0034020D"/>
    <w:rsid w:val="0034025E"/>
    <w:rsid w:val="0034048A"/>
    <w:rsid w:val="003404D7"/>
    <w:rsid w:val="003405C2"/>
    <w:rsid w:val="00340757"/>
    <w:rsid w:val="00340B4B"/>
    <w:rsid w:val="00340B9B"/>
    <w:rsid w:val="00340CD0"/>
    <w:rsid w:val="00340EB0"/>
    <w:rsid w:val="003410D2"/>
    <w:rsid w:val="003410DA"/>
    <w:rsid w:val="00341190"/>
    <w:rsid w:val="0034143B"/>
    <w:rsid w:val="003414D8"/>
    <w:rsid w:val="003418C9"/>
    <w:rsid w:val="00341931"/>
    <w:rsid w:val="003419E7"/>
    <w:rsid w:val="00341DBE"/>
    <w:rsid w:val="00341DC4"/>
    <w:rsid w:val="00341F8B"/>
    <w:rsid w:val="0034218E"/>
    <w:rsid w:val="0034240A"/>
    <w:rsid w:val="00342523"/>
    <w:rsid w:val="00342703"/>
    <w:rsid w:val="003429BC"/>
    <w:rsid w:val="003429C8"/>
    <w:rsid w:val="003429E8"/>
    <w:rsid w:val="00342A80"/>
    <w:rsid w:val="00342ABE"/>
    <w:rsid w:val="00342BA0"/>
    <w:rsid w:val="00342C16"/>
    <w:rsid w:val="00342CE1"/>
    <w:rsid w:val="00342E86"/>
    <w:rsid w:val="00343443"/>
    <w:rsid w:val="0034358E"/>
    <w:rsid w:val="003437DB"/>
    <w:rsid w:val="00343836"/>
    <w:rsid w:val="003439B8"/>
    <w:rsid w:val="00343A3E"/>
    <w:rsid w:val="00343B08"/>
    <w:rsid w:val="00343CF5"/>
    <w:rsid w:val="00343D3F"/>
    <w:rsid w:val="00343E39"/>
    <w:rsid w:val="00343E64"/>
    <w:rsid w:val="00343F7D"/>
    <w:rsid w:val="0034418D"/>
    <w:rsid w:val="003443CE"/>
    <w:rsid w:val="003443F2"/>
    <w:rsid w:val="003445F5"/>
    <w:rsid w:val="00344605"/>
    <w:rsid w:val="00344622"/>
    <w:rsid w:val="00344841"/>
    <w:rsid w:val="0034499D"/>
    <w:rsid w:val="00344B1F"/>
    <w:rsid w:val="00344C0E"/>
    <w:rsid w:val="00344D71"/>
    <w:rsid w:val="00344E2F"/>
    <w:rsid w:val="00344E3F"/>
    <w:rsid w:val="00344E47"/>
    <w:rsid w:val="00345053"/>
    <w:rsid w:val="00345130"/>
    <w:rsid w:val="0034520F"/>
    <w:rsid w:val="00345215"/>
    <w:rsid w:val="003452DA"/>
    <w:rsid w:val="003453A3"/>
    <w:rsid w:val="00345753"/>
    <w:rsid w:val="003457BA"/>
    <w:rsid w:val="003457EF"/>
    <w:rsid w:val="003458B0"/>
    <w:rsid w:val="00345ABB"/>
    <w:rsid w:val="00345D16"/>
    <w:rsid w:val="00345E21"/>
    <w:rsid w:val="00345F0D"/>
    <w:rsid w:val="00346000"/>
    <w:rsid w:val="0034664A"/>
    <w:rsid w:val="003466F1"/>
    <w:rsid w:val="0034673C"/>
    <w:rsid w:val="00346760"/>
    <w:rsid w:val="0034679B"/>
    <w:rsid w:val="00346842"/>
    <w:rsid w:val="003468E9"/>
    <w:rsid w:val="00346BE6"/>
    <w:rsid w:val="00346C2D"/>
    <w:rsid w:val="00347148"/>
    <w:rsid w:val="003472E3"/>
    <w:rsid w:val="00347376"/>
    <w:rsid w:val="00347485"/>
    <w:rsid w:val="0034757E"/>
    <w:rsid w:val="003476A1"/>
    <w:rsid w:val="003476AF"/>
    <w:rsid w:val="00347797"/>
    <w:rsid w:val="00347941"/>
    <w:rsid w:val="003479A5"/>
    <w:rsid w:val="003479D3"/>
    <w:rsid w:val="00347A15"/>
    <w:rsid w:val="00347AFF"/>
    <w:rsid w:val="00347B18"/>
    <w:rsid w:val="00347B7F"/>
    <w:rsid w:val="00347D97"/>
    <w:rsid w:val="00347E0F"/>
    <w:rsid w:val="00347F19"/>
    <w:rsid w:val="00347FEC"/>
    <w:rsid w:val="0035002F"/>
    <w:rsid w:val="00350233"/>
    <w:rsid w:val="00350272"/>
    <w:rsid w:val="00350440"/>
    <w:rsid w:val="003504AE"/>
    <w:rsid w:val="003504C7"/>
    <w:rsid w:val="0035060B"/>
    <w:rsid w:val="00350685"/>
    <w:rsid w:val="0035070F"/>
    <w:rsid w:val="00350745"/>
    <w:rsid w:val="0035075A"/>
    <w:rsid w:val="00350A82"/>
    <w:rsid w:val="00350AD5"/>
    <w:rsid w:val="00350AF4"/>
    <w:rsid w:val="00350D6B"/>
    <w:rsid w:val="00350EB0"/>
    <w:rsid w:val="00350ED3"/>
    <w:rsid w:val="00351064"/>
    <w:rsid w:val="00351180"/>
    <w:rsid w:val="0035120A"/>
    <w:rsid w:val="0035138D"/>
    <w:rsid w:val="00351481"/>
    <w:rsid w:val="003514BB"/>
    <w:rsid w:val="0035159D"/>
    <w:rsid w:val="00351713"/>
    <w:rsid w:val="0035173B"/>
    <w:rsid w:val="00351894"/>
    <w:rsid w:val="00351A71"/>
    <w:rsid w:val="00351AC2"/>
    <w:rsid w:val="00351C7C"/>
    <w:rsid w:val="00351CBA"/>
    <w:rsid w:val="00351FD5"/>
    <w:rsid w:val="0035214A"/>
    <w:rsid w:val="003521D0"/>
    <w:rsid w:val="003521D8"/>
    <w:rsid w:val="0035230D"/>
    <w:rsid w:val="00352417"/>
    <w:rsid w:val="00352420"/>
    <w:rsid w:val="0035243F"/>
    <w:rsid w:val="00352449"/>
    <w:rsid w:val="003524B1"/>
    <w:rsid w:val="003526A0"/>
    <w:rsid w:val="003527EC"/>
    <w:rsid w:val="003529AC"/>
    <w:rsid w:val="00352AC4"/>
    <w:rsid w:val="00352CDC"/>
    <w:rsid w:val="00352E6E"/>
    <w:rsid w:val="00352F89"/>
    <w:rsid w:val="00352FC9"/>
    <w:rsid w:val="00353071"/>
    <w:rsid w:val="003530B0"/>
    <w:rsid w:val="003530E3"/>
    <w:rsid w:val="003530EC"/>
    <w:rsid w:val="00353241"/>
    <w:rsid w:val="0035345F"/>
    <w:rsid w:val="003535BC"/>
    <w:rsid w:val="00353782"/>
    <w:rsid w:val="003538BE"/>
    <w:rsid w:val="0035395A"/>
    <w:rsid w:val="00353B5B"/>
    <w:rsid w:val="00353CD6"/>
    <w:rsid w:val="00353CDC"/>
    <w:rsid w:val="00353D4A"/>
    <w:rsid w:val="00353DAA"/>
    <w:rsid w:val="00353F8A"/>
    <w:rsid w:val="003541C7"/>
    <w:rsid w:val="003541EB"/>
    <w:rsid w:val="00354301"/>
    <w:rsid w:val="0035439D"/>
    <w:rsid w:val="003544AA"/>
    <w:rsid w:val="00354641"/>
    <w:rsid w:val="00354837"/>
    <w:rsid w:val="0035490C"/>
    <w:rsid w:val="00354B49"/>
    <w:rsid w:val="00354B76"/>
    <w:rsid w:val="00354C3F"/>
    <w:rsid w:val="00354C4E"/>
    <w:rsid w:val="00354E1E"/>
    <w:rsid w:val="00354FA3"/>
    <w:rsid w:val="0035505F"/>
    <w:rsid w:val="0035506B"/>
    <w:rsid w:val="003552CF"/>
    <w:rsid w:val="003554A5"/>
    <w:rsid w:val="0035555E"/>
    <w:rsid w:val="003556A3"/>
    <w:rsid w:val="003558F4"/>
    <w:rsid w:val="00355A60"/>
    <w:rsid w:val="00355C15"/>
    <w:rsid w:val="00355D94"/>
    <w:rsid w:val="00355EF4"/>
    <w:rsid w:val="00355FCE"/>
    <w:rsid w:val="003561C8"/>
    <w:rsid w:val="003562F3"/>
    <w:rsid w:val="00356339"/>
    <w:rsid w:val="003563E8"/>
    <w:rsid w:val="003565EE"/>
    <w:rsid w:val="00356788"/>
    <w:rsid w:val="0035682F"/>
    <w:rsid w:val="003568DE"/>
    <w:rsid w:val="00356F46"/>
    <w:rsid w:val="00357416"/>
    <w:rsid w:val="00357522"/>
    <w:rsid w:val="0035756F"/>
    <w:rsid w:val="003576B9"/>
    <w:rsid w:val="003576D2"/>
    <w:rsid w:val="00357936"/>
    <w:rsid w:val="00357972"/>
    <w:rsid w:val="00357A97"/>
    <w:rsid w:val="00357B70"/>
    <w:rsid w:val="00357C06"/>
    <w:rsid w:val="00357C29"/>
    <w:rsid w:val="00357C63"/>
    <w:rsid w:val="00357D1E"/>
    <w:rsid w:val="00357F6D"/>
    <w:rsid w:val="00360046"/>
    <w:rsid w:val="003600D4"/>
    <w:rsid w:val="003602B4"/>
    <w:rsid w:val="00360516"/>
    <w:rsid w:val="003605B7"/>
    <w:rsid w:val="003607CC"/>
    <w:rsid w:val="003607F2"/>
    <w:rsid w:val="00360870"/>
    <w:rsid w:val="003608A6"/>
    <w:rsid w:val="0036099F"/>
    <w:rsid w:val="00360EB0"/>
    <w:rsid w:val="00360FB7"/>
    <w:rsid w:val="00361013"/>
    <w:rsid w:val="00361094"/>
    <w:rsid w:val="00361135"/>
    <w:rsid w:val="003611D2"/>
    <w:rsid w:val="00361289"/>
    <w:rsid w:val="003613F2"/>
    <w:rsid w:val="003614EB"/>
    <w:rsid w:val="0036176D"/>
    <w:rsid w:val="00361770"/>
    <w:rsid w:val="0036177F"/>
    <w:rsid w:val="0036188D"/>
    <w:rsid w:val="00361A70"/>
    <w:rsid w:val="00361B34"/>
    <w:rsid w:val="00361B89"/>
    <w:rsid w:val="00361D2E"/>
    <w:rsid w:val="00361D34"/>
    <w:rsid w:val="00361E02"/>
    <w:rsid w:val="00362020"/>
    <w:rsid w:val="0036207A"/>
    <w:rsid w:val="0036222D"/>
    <w:rsid w:val="003622DE"/>
    <w:rsid w:val="00362520"/>
    <w:rsid w:val="00362581"/>
    <w:rsid w:val="003626C2"/>
    <w:rsid w:val="0036270D"/>
    <w:rsid w:val="00362929"/>
    <w:rsid w:val="0036294B"/>
    <w:rsid w:val="00362C59"/>
    <w:rsid w:val="00362CD1"/>
    <w:rsid w:val="00362DFD"/>
    <w:rsid w:val="00362EE9"/>
    <w:rsid w:val="00362FA4"/>
    <w:rsid w:val="00363056"/>
    <w:rsid w:val="003631D0"/>
    <w:rsid w:val="0036320F"/>
    <w:rsid w:val="00363276"/>
    <w:rsid w:val="0036333F"/>
    <w:rsid w:val="00363383"/>
    <w:rsid w:val="0036341C"/>
    <w:rsid w:val="0036348A"/>
    <w:rsid w:val="003635F1"/>
    <w:rsid w:val="00363666"/>
    <w:rsid w:val="003637CC"/>
    <w:rsid w:val="0036380F"/>
    <w:rsid w:val="00363898"/>
    <w:rsid w:val="00363A8B"/>
    <w:rsid w:val="00363B8B"/>
    <w:rsid w:val="00363BE6"/>
    <w:rsid w:val="00363C97"/>
    <w:rsid w:val="00363D41"/>
    <w:rsid w:val="00363DCF"/>
    <w:rsid w:val="00363E4D"/>
    <w:rsid w:val="00363E67"/>
    <w:rsid w:val="00363FE0"/>
    <w:rsid w:val="003640BF"/>
    <w:rsid w:val="00364330"/>
    <w:rsid w:val="00364653"/>
    <w:rsid w:val="00364766"/>
    <w:rsid w:val="00364A4B"/>
    <w:rsid w:val="00364B01"/>
    <w:rsid w:val="00364B9A"/>
    <w:rsid w:val="00364C4C"/>
    <w:rsid w:val="00364D1A"/>
    <w:rsid w:val="00364D5F"/>
    <w:rsid w:val="00364E1C"/>
    <w:rsid w:val="003650DD"/>
    <w:rsid w:val="00365160"/>
    <w:rsid w:val="00365213"/>
    <w:rsid w:val="00365342"/>
    <w:rsid w:val="00365B27"/>
    <w:rsid w:val="00365D1E"/>
    <w:rsid w:val="00365D42"/>
    <w:rsid w:val="00365F0A"/>
    <w:rsid w:val="003661C2"/>
    <w:rsid w:val="0036623E"/>
    <w:rsid w:val="003662DC"/>
    <w:rsid w:val="00366393"/>
    <w:rsid w:val="0036641B"/>
    <w:rsid w:val="00366437"/>
    <w:rsid w:val="003665A6"/>
    <w:rsid w:val="003665D0"/>
    <w:rsid w:val="003665EE"/>
    <w:rsid w:val="003666D4"/>
    <w:rsid w:val="003669BB"/>
    <w:rsid w:val="00366A50"/>
    <w:rsid w:val="00366AEB"/>
    <w:rsid w:val="00366D35"/>
    <w:rsid w:val="00366DB6"/>
    <w:rsid w:val="00366DBA"/>
    <w:rsid w:val="00366EAA"/>
    <w:rsid w:val="00366F0B"/>
    <w:rsid w:val="00366F9C"/>
    <w:rsid w:val="00366FF2"/>
    <w:rsid w:val="003673C3"/>
    <w:rsid w:val="00367434"/>
    <w:rsid w:val="00367572"/>
    <w:rsid w:val="003676FD"/>
    <w:rsid w:val="003677EE"/>
    <w:rsid w:val="00367809"/>
    <w:rsid w:val="00367848"/>
    <w:rsid w:val="003678B4"/>
    <w:rsid w:val="00367B0A"/>
    <w:rsid w:val="00367BB5"/>
    <w:rsid w:val="00367CD6"/>
    <w:rsid w:val="00367CE7"/>
    <w:rsid w:val="00367D30"/>
    <w:rsid w:val="00367E9C"/>
    <w:rsid w:val="00367EFF"/>
    <w:rsid w:val="00367F0C"/>
    <w:rsid w:val="00367FC5"/>
    <w:rsid w:val="0037022C"/>
    <w:rsid w:val="003702CA"/>
    <w:rsid w:val="0037065A"/>
    <w:rsid w:val="00370749"/>
    <w:rsid w:val="00370852"/>
    <w:rsid w:val="00370A93"/>
    <w:rsid w:val="00370AD8"/>
    <w:rsid w:val="00370EA0"/>
    <w:rsid w:val="00370FEE"/>
    <w:rsid w:val="00371297"/>
    <w:rsid w:val="003712AF"/>
    <w:rsid w:val="003713C9"/>
    <w:rsid w:val="00371430"/>
    <w:rsid w:val="0037150A"/>
    <w:rsid w:val="00371647"/>
    <w:rsid w:val="003716BA"/>
    <w:rsid w:val="003718F9"/>
    <w:rsid w:val="00371B7E"/>
    <w:rsid w:val="00371B8E"/>
    <w:rsid w:val="00371BE9"/>
    <w:rsid w:val="00371C65"/>
    <w:rsid w:val="00371D84"/>
    <w:rsid w:val="00371E30"/>
    <w:rsid w:val="0037205A"/>
    <w:rsid w:val="0037211C"/>
    <w:rsid w:val="0037223B"/>
    <w:rsid w:val="003723E4"/>
    <w:rsid w:val="003724E2"/>
    <w:rsid w:val="00372593"/>
    <w:rsid w:val="00372632"/>
    <w:rsid w:val="0037266F"/>
    <w:rsid w:val="003726E6"/>
    <w:rsid w:val="00372703"/>
    <w:rsid w:val="00372779"/>
    <w:rsid w:val="003727E6"/>
    <w:rsid w:val="003728DE"/>
    <w:rsid w:val="003728E0"/>
    <w:rsid w:val="0037295D"/>
    <w:rsid w:val="00372CD2"/>
    <w:rsid w:val="00372D6B"/>
    <w:rsid w:val="00372EA8"/>
    <w:rsid w:val="00373083"/>
    <w:rsid w:val="0037315B"/>
    <w:rsid w:val="0037335D"/>
    <w:rsid w:val="00373553"/>
    <w:rsid w:val="003735DF"/>
    <w:rsid w:val="0037364D"/>
    <w:rsid w:val="003736D1"/>
    <w:rsid w:val="003738C9"/>
    <w:rsid w:val="00373D19"/>
    <w:rsid w:val="0037408B"/>
    <w:rsid w:val="00374096"/>
    <w:rsid w:val="003740B5"/>
    <w:rsid w:val="00374236"/>
    <w:rsid w:val="0037425C"/>
    <w:rsid w:val="00374331"/>
    <w:rsid w:val="003743DE"/>
    <w:rsid w:val="003744B3"/>
    <w:rsid w:val="003746FC"/>
    <w:rsid w:val="003747AF"/>
    <w:rsid w:val="003747B1"/>
    <w:rsid w:val="003748BC"/>
    <w:rsid w:val="00374997"/>
    <w:rsid w:val="003749D7"/>
    <w:rsid w:val="00374A8B"/>
    <w:rsid w:val="00374F9F"/>
    <w:rsid w:val="00375151"/>
    <w:rsid w:val="0037517C"/>
    <w:rsid w:val="003752FC"/>
    <w:rsid w:val="003757FC"/>
    <w:rsid w:val="00375814"/>
    <w:rsid w:val="00375891"/>
    <w:rsid w:val="00375987"/>
    <w:rsid w:val="00375A4B"/>
    <w:rsid w:val="00375AD6"/>
    <w:rsid w:val="00375D0C"/>
    <w:rsid w:val="00375D42"/>
    <w:rsid w:val="00375DCC"/>
    <w:rsid w:val="00375E21"/>
    <w:rsid w:val="00375E45"/>
    <w:rsid w:val="00375EF7"/>
    <w:rsid w:val="00375FE5"/>
    <w:rsid w:val="003760A4"/>
    <w:rsid w:val="0037619A"/>
    <w:rsid w:val="003761D3"/>
    <w:rsid w:val="003761DC"/>
    <w:rsid w:val="00376298"/>
    <w:rsid w:val="00376416"/>
    <w:rsid w:val="00376549"/>
    <w:rsid w:val="0037679F"/>
    <w:rsid w:val="00376807"/>
    <w:rsid w:val="00376B08"/>
    <w:rsid w:val="00376B11"/>
    <w:rsid w:val="00376B6B"/>
    <w:rsid w:val="00376CC1"/>
    <w:rsid w:val="00376DF8"/>
    <w:rsid w:val="00376F1A"/>
    <w:rsid w:val="0037711D"/>
    <w:rsid w:val="0037725E"/>
    <w:rsid w:val="003772D0"/>
    <w:rsid w:val="003772D5"/>
    <w:rsid w:val="00377363"/>
    <w:rsid w:val="003774EA"/>
    <w:rsid w:val="00377569"/>
    <w:rsid w:val="00377607"/>
    <w:rsid w:val="00377647"/>
    <w:rsid w:val="003777C3"/>
    <w:rsid w:val="00377A1D"/>
    <w:rsid w:val="00377B2B"/>
    <w:rsid w:val="00377E14"/>
    <w:rsid w:val="0037AF26"/>
    <w:rsid w:val="0038028F"/>
    <w:rsid w:val="003803FB"/>
    <w:rsid w:val="00380443"/>
    <w:rsid w:val="003804E1"/>
    <w:rsid w:val="0038083B"/>
    <w:rsid w:val="0038088B"/>
    <w:rsid w:val="00380B8F"/>
    <w:rsid w:val="00380D69"/>
    <w:rsid w:val="00380D84"/>
    <w:rsid w:val="00380E12"/>
    <w:rsid w:val="00380F84"/>
    <w:rsid w:val="00380F94"/>
    <w:rsid w:val="00381321"/>
    <w:rsid w:val="003815D1"/>
    <w:rsid w:val="00381659"/>
    <w:rsid w:val="00381720"/>
    <w:rsid w:val="003817E8"/>
    <w:rsid w:val="003819B9"/>
    <w:rsid w:val="00381A45"/>
    <w:rsid w:val="00381B12"/>
    <w:rsid w:val="00381B67"/>
    <w:rsid w:val="00381CB3"/>
    <w:rsid w:val="00381DFC"/>
    <w:rsid w:val="00381E39"/>
    <w:rsid w:val="00381F88"/>
    <w:rsid w:val="00382033"/>
    <w:rsid w:val="003821E9"/>
    <w:rsid w:val="00382258"/>
    <w:rsid w:val="003823FF"/>
    <w:rsid w:val="003824A4"/>
    <w:rsid w:val="003825C1"/>
    <w:rsid w:val="003825DB"/>
    <w:rsid w:val="00382601"/>
    <w:rsid w:val="00382675"/>
    <w:rsid w:val="00382691"/>
    <w:rsid w:val="003827A5"/>
    <w:rsid w:val="00382A66"/>
    <w:rsid w:val="00382EF6"/>
    <w:rsid w:val="00382F18"/>
    <w:rsid w:val="0038326C"/>
    <w:rsid w:val="00383291"/>
    <w:rsid w:val="00383312"/>
    <w:rsid w:val="003833A7"/>
    <w:rsid w:val="00383722"/>
    <w:rsid w:val="003837C2"/>
    <w:rsid w:val="00383821"/>
    <w:rsid w:val="00383C19"/>
    <w:rsid w:val="0038431A"/>
    <w:rsid w:val="00384397"/>
    <w:rsid w:val="0038448B"/>
    <w:rsid w:val="00384644"/>
    <w:rsid w:val="003847B1"/>
    <w:rsid w:val="003848AF"/>
    <w:rsid w:val="00384A33"/>
    <w:rsid w:val="00384CE0"/>
    <w:rsid w:val="00384DDB"/>
    <w:rsid w:val="00384F17"/>
    <w:rsid w:val="00384F95"/>
    <w:rsid w:val="00385212"/>
    <w:rsid w:val="00385317"/>
    <w:rsid w:val="003853B6"/>
    <w:rsid w:val="0038549A"/>
    <w:rsid w:val="003854DC"/>
    <w:rsid w:val="003855FF"/>
    <w:rsid w:val="003856F8"/>
    <w:rsid w:val="00385A5D"/>
    <w:rsid w:val="00385C99"/>
    <w:rsid w:val="00385D95"/>
    <w:rsid w:val="00385E3B"/>
    <w:rsid w:val="00386023"/>
    <w:rsid w:val="0038609F"/>
    <w:rsid w:val="00386141"/>
    <w:rsid w:val="003861F4"/>
    <w:rsid w:val="003863C4"/>
    <w:rsid w:val="00386404"/>
    <w:rsid w:val="0038651E"/>
    <w:rsid w:val="00386559"/>
    <w:rsid w:val="003866AA"/>
    <w:rsid w:val="003867C8"/>
    <w:rsid w:val="00386838"/>
    <w:rsid w:val="00386937"/>
    <w:rsid w:val="00386B63"/>
    <w:rsid w:val="00386C26"/>
    <w:rsid w:val="00386C89"/>
    <w:rsid w:val="00386F8E"/>
    <w:rsid w:val="00386FC4"/>
    <w:rsid w:val="003871A1"/>
    <w:rsid w:val="0038722D"/>
    <w:rsid w:val="003872C9"/>
    <w:rsid w:val="003873E3"/>
    <w:rsid w:val="00387431"/>
    <w:rsid w:val="0038745F"/>
    <w:rsid w:val="0038750B"/>
    <w:rsid w:val="003875F0"/>
    <w:rsid w:val="0038763A"/>
    <w:rsid w:val="003876B0"/>
    <w:rsid w:val="003876E2"/>
    <w:rsid w:val="00387737"/>
    <w:rsid w:val="0038795F"/>
    <w:rsid w:val="00387A3A"/>
    <w:rsid w:val="00387A4F"/>
    <w:rsid w:val="00387BF3"/>
    <w:rsid w:val="00387D2D"/>
    <w:rsid w:val="0038B349"/>
    <w:rsid w:val="0038EF75"/>
    <w:rsid w:val="0039010B"/>
    <w:rsid w:val="00390291"/>
    <w:rsid w:val="00390327"/>
    <w:rsid w:val="003903C6"/>
    <w:rsid w:val="00390498"/>
    <w:rsid w:val="003905C5"/>
    <w:rsid w:val="00390636"/>
    <w:rsid w:val="003906BB"/>
    <w:rsid w:val="0039071D"/>
    <w:rsid w:val="003908B3"/>
    <w:rsid w:val="003908DF"/>
    <w:rsid w:val="00390944"/>
    <w:rsid w:val="00390979"/>
    <w:rsid w:val="00390A1D"/>
    <w:rsid w:val="00390BC5"/>
    <w:rsid w:val="00390C35"/>
    <w:rsid w:val="00390CB0"/>
    <w:rsid w:val="00390D61"/>
    <w:rsid w:val="00390EDB"/>
    <w:rsid w:val="00390F02"/>
    <w:rsid w:val="00390FDE"/>
    <w:rsid w:val="003914AE"/>
    <w:rsid w:val="00391535"/>
    <w:rsid w:val="00391632"/>
    <w:rsid w:val="00391998"/>
    <w:rsid w:val="00391C2A"/>
    <w:rsid w:val="00391C8B"/>
    <w:rsid w:val="00391E5C"/>
    <w:rsid w:val="00391E74"/>
    <w:rsid w:val="00391F56"/>
    <w:rsid w:val="00391FC6"/>
    <w:rsid w:val="0039205D"/>
    <w:rsid w:val="00392076"/>
    <w:rsid w:val="00392083"/>
    <w:rsid w:val="00392104"/>
    <w:rsid w:val="0039214C"/>
    <w:rsid w:val="00392284"/>
    <w:rsid w:val="003922CF"/>
    <w:rsid w:val="003923C0"/>
    <w:rsid w:val="00392523"/>
    <w:rsid w:val="003925C5"/>
    <w:rsid w:val="00392758"/>
    <w:rsid w:val="003928A1"/>
    <w:rsid w:val="003929DE"/>
    <w:rsid w:val="00392B5E"/>
    <w:rsid w:val="00392BF5"/>
    <w:rsid w:val="00392D41"/>
    <w:rsid w:val="00393082"/>
    <w:rsid w:val="00393123"/>
    <w:rsid w:val="00393165"/>
    <w:rsid w:val="003931A2"/>
    <w:rsid w:val="00393332"/>
    <w:rsid w:val="0039333D"/>
    <w:rsid w:val="003933B0"/>
    <w:rsid w:val="00393904"/>
    <w:rsid w:val="00393A4D"/>
    <w:rsid w:val="00393D70"/>
    <w:rsid w:val="00394042"/>
    <w:rsid w:val="0039410D"/>
    <w:rsid w:val="00394129"/>
    <w:rsid w:val="00394198"/>
    <w:rsid w:val="003941D3"/>
    <w:rsid w:val="003941FD"/>
    <w:rsid w:val="00394360"/>
    <w:rsid w:val="0039444F"/>
    <w:rsid w:val="003945E9"/>
    <w:rsid w:val="00394844"/>
    <w:rsid w:val="003948AB"/>
    <w:rsid w:val="00394998"/>
    <w:rsid w:val="00394C61"/>
    <w:rsid w:val="00394C71"/>
    <w:rsid w:val="00394D89"/>
    <w:rsid w:val="00394EB0"/>
    <w:rsid w:val="0039516E"/>
    <w:rsid w:val="0039524C"/>
    <w:rsid w:val="003953EA"/>
    <w:rsid w:val="00395624"/>
    <w:rsid w:val="00395670"/>
    <w:rsid w:val="00395728"/>
    <w:rsid w:val="003958BB"/>
    <w:rsid w:val="00395CFB"/>
    <w:rsid w:val="00395DE0"/>
    <w:rsid w:val="00395E3F"/>
    <w:rsid w:val="00395FB5"/>
    <w:rsid w:val="003960F2"/>
    <w:rsid w:val="003961C7"/>
    <w:rsid w:val="003962E7"/>
    <w:rsid w:val="00396592"/>
    <w:rsid w:val="00396736"/>
    <w:rsid w:val="003967AC"/>
    <w:rsid w:val="00396831"/>
    <w:rsid w:val="00396A24"/>
    <w:rsid w:val="00396BA0"/>
    <w:rsid w:val="00396DAB"/>
    <w:rsid w:val="00396E0F"/>
    <w:rsid w:val="00396E5B"/>
    <w:rsid w:val="003970FC"/>
    <w:rsid w:val="00397366"/>
    <w:rsid w:val="003973A8"/>
    <w:rsid w:val="00397412"/>
    <w:rsid w:val="0039753E"/>
    <w:rsid w:val="003976AB"/>
    <w:rsid w:val="00397797"/>
    <w:rsid w:val="003977EE"/>
    <w:rsid w:val="00397B30"/>
    <w:rsid w:val="00397C32"/>
    <w:rsid w:val="00397CCA"/>
    <w:rsid w:val="00397D8F"/>
    <w:rsid w:val="00397F14"/>
    <w:rsid w:val="003A006A"/>
    <w:rsid w:val="003A00C3"/>
    <w:rsid w:val="003A0154"/>
    <w:rsid w:val="003A01B3"/>
    <w:rsid w:val="003A050C"/>
    <w:rsid w:val="003A059D"/>
    <w:rsid w:val="003A0611"/>
    <w:rsid w:val="003A06B9"/>
    <w:rsid w:val="003A074C"/>
    <w:rsid w:val="003A08EB"/>
    <w:rsid w:val="003A0A77"/>
    <w:rsid w:val="003A0B9F"/>
    <w:rsid w:val="003A0CE3"/>
    <w:rsid w:val="003A0D24"/>
    <w:rsid w:val="003A10A7"/>
    <w:rsid w:val="003A1124"/>
    <w:rsid w:val="003A11F2"/>
    <w:rsid w:val="003A1323"/>
    <w:rsid w:val="003A1536"/>
    <w:rsid w:val="003A15A1"/>
    <w:rsid w:val="003A1CB0"/>
    <w:rsid w:val="003A1DB8"/>
    <w:rsid w:val="003A1E44"/>
    <w:rsid w:val="003A1E4E"/>
    <w:rsid w:val="003A1FC9"/>
    <w:rsid w:val="003A2053"/>
    <w:rsid w:val="003A20AD"/>
    <w:rsid w:val="003A21A1"/>
    <w:rsid w:val="003A2242"/>
    <w:rsid w:val="003A23F1"/>
    <w:rsid w:val="003A2413"/>
    <w:rsid w:val="003A24A1"/>
    <w:rsid w:val="003A25F3"/>
    <w:rsid w:val="003A284C"/>
    <w:rsid w:val="003A286C"/>
    <w:rsid w:val="003A2876"/>
    <w:rsid w:val="003A29D4"/>
    <w:rsid w:val="003A2AEE"/>
    <w:rsid w:val="003A2B57"/>
    <w:rsid w:val="003A2B66"/>
    <w:rsid w:val="003A2BE3"/>
    <w:rsid w:val="003A2DF1"/>
    <w:rsid w:val="003A308B"/>
    <w:rsid w:val="003A30ED"/>
    <w:rsid w:val="003A3281"/>
    <w:rsid w:val="003A35F1"/>
    <w:rsid w:val="003A38BA"/>
    <w:rsid w:val="003A390E"/>
    <w:rsid w:val="003A3962"/>
    <w:rsid w:val="003A3BBB"/>
    <w:rsid w:val="003A3C01"/>
    <w:rsid w:val="003A3E43"/>
    <w:rsid w:val="003A4041"/>
    <w:rsid w:val="003A4105"/>
    <w:rsid w:val="003A413F"/>
    <w:rsid w:val="003A41B2"/>
    <w:rsid w:val="003A42AC"/>
    <w:rsid w:val="003A4549"/>
    <w:rsid w:val="003A4585"/>
    <w:rsid w:val="003A45CD"/>
    <w:rsid w:val="003A4642"/>
    <w:rsid w:val="003A46E0"/>
    <w:rsid w:val="003A4723"/>
    <w:rsid w:val="003A4751"/>
    <w:rsid w:val="003A4762"/>
    <w:rsid w:val="003A47A2"/>
    <w:rsid w:val="003A47F6"/>
    <w:rsid w:val="003A4849"/>
    <w:rsid w:val="003A485A"/>
    <w:rsid w:val="003A48B0"/>
    <w:rsid w:val="003A49B7"/>
    <w:rsid w:val="003A4B41"/>
    <w:rsid w:val="003A4B96"/>
    <w:rsid w:val="003A4CA4"/>
    <w:rsid w:val="003A4D25"/>
    <w:rsid w:val="003A4DC4"/>
    <w:rsid w:val="003A4EDB"/>
    <w:rsid w:val="003A4F01"/>
    <w:rsid w:val="003A5101"/>
    <w:rsid w:val="003A5144"/>
    <w:rsid w:val="003A51C3"/>
    <w:rsid w:val="003A54BA"/>
    <w:rsid w:val="003A5542"/>
    <w:rsid w:val="003A586C"/>
    <w:rsid w:val="003A5888"/>
    <w:rsid w:val="003A592E"/>
    <w:rsid w:val="003A5DFA"/>
    <w:rsid w:val="003A5E39"/>
    <w:rsid w:val="003A5E84"/>
    <w:rsid w:val="003A5F6B"/>
    <w:rsid w:val="003A6551"/>
    <w:rsid w:val="003A6685"/>
    <w:rsid w:val="003A6692"/>
    <w:rsid w:val="003A677F"/>
    <w:rsid w:val="003A678E"/>
    <w:rsid w:val="003A679F"/>
    <w:rsid w:val="003A6ADC"/>
    <w:rsid w:val="003A6C04"/>
    <w:rsid w:val="003A6D77"/>
    <w:rsid w:val="003A6D80"/>
    <w:rsid w:val="003A6F37"/>
    <w:rsid w:val="003A716D"/>
    <w:rsid w:val="003A7187"/>
    <w:rsid w:val="003A74D7"/>
    <w:rsid w:val="003A75A1"/>
    <w:rsid w:val="003A76A1"/>
    <w:rsid w:val="003A79FC"/>
    <w:rsid w:val="003A7AAB"/>
    <w:rsid w:val="003A7AE9"/>
    <w:rsid w:val="003A7AFE"/>
    <w:rsid w:val="003A7E28"/>
    <w:rsid w:val="003A7F7F"/>
    <w:rsid w:val="003A7FAE"/>
    <w:rsid w:val="003B0317"/>
    <w:rsid w:val="003B0389"/>
    <w:rsid w:val="003B05CB"/>
    <w:rsid w:val="003B08AC"/>
    <w:rsid w:val="003B0916"/>
    <w:rsid w:val="003B0B05"/>
    <w:rsid w:val="003B0BB1"/>
    <w:rsid w:val="003B0DB8"/>
    <w:rsid w:val="003B0F67"/>
    <w:rsid w:val="003B0F8D"/>
    <w:rsid w:val="003B10EF"/>
    <w:rsid w:val="003B11BC"/>
    <w:rsid w:val="003B11FA"/>
    <w:rsid w:val="003B12E7"/>
    <w:rsid w:val="003B1455"/>
    <w:rsid w:val="003B1460"/>
    <w:rsid w:val="003B16A2"/>
    <w:rsid w:val="003B16C5"/>
    <w:rsid w:val="003B1768"/>
    <w:rsid w:val="003B17E6"/>
    <w:rsid w:val="003B19A4"/>
    <w:rsid w:val="003B1AF0"/>
    <w:rsid w:val="003B1B58"/>
    <w:rsid w:val="003B1CD9"/>
    <w:rsid w:val="003B1F96"/>
    <w:rsid w:val="003B2064"/>
    <w:rsid w:val="003B20D6"/>
    <w:rsid w:val="003B21B0"/>
    <w:rsid w:val="003B228D"/>
    <w:rsid w:val="003B22AE"/>
    <w:rsid w:val="003B2322"/>
    <w:rsid w:val="003B2481"/>
    <w:rsid w:val="003B2588"/>
    <w:rsid w:val="003B264E"/>
    <w:rsid w:val="003B26FC"/>
    <w:rsid w:val="003B288A"/>
    <w:rsid w:val="003B288E"/>
    <w:rsid w:val="003B29A7"/>
    <w:rsid w:val="003B2B5B"/>
    <w:rsid w:val="003B2BA6"/>
    <w:rsid w:val="003B2C12"/>
    <w:rsid w:val="003B2DF8"/>
    <w:rsid w:val="003B2E9C"/>
    <w:rsid w:val="003B2F27"/>
    <w:rsid w:val="003B2F84"/>
    <w:rsid w:val="003B3054"/>
    <w:rsid w:val="003B324E"/>
    <w:rsid w:val="003B3254"/>
    <w:rsid w:val="003B33A5"/>
    <w:rsid w:val="003B34B7"/>
    <w:rsid w:val="003B355F"/>
    <w:rsid w:val="003B383D"/>
    <w:rsid w:val="003B38B4"/>
    <w:rsid w:val="003B3972"/>
    <w:rsid w:val="003B3981"/>
    <w:rsid w:val="003B39F9"/>
    <w:rsid w:val="003B3ADF"/>
    <w:rsid w:val="003B3E44"/>
    <w:rsid w:val="003B3F59"/>
    <w:rsid w:val="003B402E"/>
    <w:rsid w:val="003B4046"/>
    <w:rsid w:val="003B4054"/>
    <w:rsid w:val="003B41CB"/>
    <w:rsid w:val="003B43D6"/>
    <w:rsid w:val="003B441B"/>
    <w:rsid w:val="003B444E"/>
    <w:rsid w:val="003B44D8"/>
    <w:rsid w:val="003B4514"/>
    <w:rsid w:val="003B45E4"/>
    <w:rsid w:val="003B472C"/>
    <w:rsid w:val="003B4787"/>
    <w:rsid w:val="003B4990"/>
    <w:rsid w:val="003B4A30"/>
    <w:rsid w:val="003B4AEE"/>
    <w:rsid w:val="003B4BE0"/>
    <w:rsid w:val="003B4CB1"/>
    <w:rsid w:val="003B4D73"/>
    <w:rsid w:val="003B4D93"/>
    <w:rsid w:val="003B4DEB"/>
    <w:rsid w:val="003B509C"/>
    <w:rsid w:val="003B5164"/>
    <w:rsid w:val="003B54F1"/>
    <w:rsid w:val="003B5628"/>
    <w:rsid w:val="003B57A2"/>
    <w:rsid w:val="003B57D2"/>
    <w:rsid w:val="003B5811"/>
    <w:rsid w:val="003B5983"/>
    <w:rsid w:val="003B59C8"/>
    <w:rsid w:val="003B5C04"/>
    <w:rsid w:val="003B5CE4"/>
    <w:rsid w:val="003B5E39"/>
    <w:rsid w:val="003B5F8D"/>
    <w:rsid w:val="003B6299"/>
    <w:rsid w:val="003B6485"/>
    <w:rsid w:val="003B64B7"/>
    <w:rsid w:val="003B65D3"/>
    <w:rsid w:val="003B6663"/>
    <w:rsid w:val="003B6821"/>
    <w:rsid w:val="003B69E3"/>
    <w:rsid w:val="003B6B51"/>
    <w:rsid w:val="003B6BF8"/>
    <w:rsid w:val="003B6CF5"/>
    <w:rsid w:val="003B6DAE"/>
    <w:rsid w:val="003B6E34"/>
    <w:rsid w:val="003B7012"/>
    <w:rsid w:val="003B711B"/>
    <w:rsid w:val="003B714A"/>
    <w:rsid w:val="003B7184"/>
    <w:rsid w:val="003B7378"/>
    <w:rsid w:val="003B7565"/>
    <w:rsid w:val="003B7606"/>
    <w:rsid w:val="003B7631"/>
    <w:rsid w:val="003B788C"/>
    <w:rsid w:val="003B78E7"/>
    <w:rsid w:val="003B7AB3"/>
    <w:rsid w:val="003B7AE8"/>
    <w:rsid w:val="003B7C12"/>
    <w:rsid w:val="003B7C33"/>
    <w:rsid w:val="003B7DFC"/>
    <w:rsid w:val="003B7F72"/>
    <w:rsid w:val="003C007B"/>
    <w:rsid w:val="003C01EB"/>
    <w:rsid w:val="003C0790"/>
    <w:rsid w:val="003C0800"/>
    <w:rsid w:val="003C08E0"/>
    <w:rsid w:val="003C0945"/>
    <w:rsid w:val="003C0B2F"/>
    <w:rsid w:val="003C0BDC"/>
    <w:rsid w:val="003C0CE7"/>
    <w:rsid w:val="003C0DE7"/>
    <w:rsid w:val="003C11C1"/>
    <w:rsid w:val="003C11FA"/>
    <w:rsid w:val="003C12F4"/>
    <w:rsid w:val="003C147B"/>
    <w:rsid w:val="003C14DD"/>
    <w:rsid w:val="003C166E"/>
    <w:rsid w:val="003C16BF"/>
    <w:rsid w:val="003C186C"/>
    <w:rsid w:val="003C1A30"/>
    <w:rsid w:val="003C1B88"/>
    <w:rsid w:val="003C1C95"/>
    <w:rsid w:val="003C1DFA"/>
    <w:rsid w:val="003C1E2C"/>
    <w:rsid w:val="003C1E37"/>
    <w:rsid w:val="003C203B"/>
    <w:rsid w:val="003C2064"/>
    <w:rsid w:val="003C22C6"/>
    <w:rsid w:val="003C2369"/>
    <w:rsid w:val="003C2399"/>
    <w:rsid w:val="003C23E8"/>
    <w:rsid w:val="003C2629"/>
    <w:rsid w:val="003C2796"/>
    <w:rsid w:val="003C2874"/>
    <w:rsid w:val="003C293D"/>
    <w:rsid w:val="003C297C"/>
    <w:rsid w:val="003C2A1D"/>
    <w:rsid w:val="003C2A4E"/>
    <w:rsid w:val="003C2B74"/>
    <w:rsid w:val="003C2C8F"/>
    <w:rsid w:val="003C2CFA"/>
    <w:rsid w:val="003C2E23"/>
    <w:rsid w:val="003C2E9E"/>
    <w:rsid w:val="003C30EC"/>
    <w:rsid w:val="003C3388"/>
    <w:rsid w:val="003C37A6"/>
    <w:rsid w:val="003C38A1"/>
    <w:rsid w:val="003C396A"/>
    <w:rsid w:val="003C39CE"/>
    <w:rsid w:val="003C4025"/>
    <w:rsid w:val="003C421F"/>
    <w:rsid w:val="003C4419"/>
    <w:rsid w:val="003C4460"/>
    <w:rsid w:val="003C44AC"/>
    <w:rsid w:val="003C4502"/>
    <w:rsid w:val="003C452F"/>
    <w:rsid w:val="003C45AF"/>
    <w:rsid w:val="003C45C3"/>
    <w:rsid w:val="003C460D"/>
    <w:rsid w:val="003C4698"/>
    <w:rsid w:val="003C49DD"/>
    <w:rsid w:val="003C49FE"/>
    <w:rsid w:val="003C4AF6"/>
    <w:rsid w:val="003C4C10"/>
    <w:rsid w:val="003C4E7A"/>
    <w:rsid w:val="003C4F05"/>
    <w:rsid w:val="003C4F23"/>
    <w:rsid w:val="003C4F2E"/>
    <w:rsid w:val="003C509B"/>
    <w:rsid w:val="003C516B"/>
    <w:rsid w:val="003C530C"/>
    <w:rsid w:val="003C53D0"/>
    <w:rsid w:val="003C542A"/>
    <w:rsid w:val="003C555A"/>
    <w:rsid w:val="003C55BC"/>
    <w:rsid w:val="003C5792"/>
    <w:rsid w:val="003C5A42"/>
    <w:rsid w:val="003C5A6B"/>
    <w:rsid w:val="003C5B6C"/>
    <w:rsid w:val="003C5C1C"/>
    <w:rsid w:val="003C5D16"/>
    <w:rsid w:val="003C5D8A"/>
    <w:rsid w:val="003C5E21"/>
    <w:rsid w:val="003C5F3C"/>
    <w:rsid w:val="003C61F6"/>
    <w:rsid w:val="003C6455"/>
    <w:rsid w:val="003C661C"/>
    <w:rsid w:val="003C6621"/>
    <w:rsid w:val="003C6881"/>
    <w:rsid w:val="003C6B02"/>
    <w:rsid w:val="003C6B51"/>
    <w:rsid w:val="003C6C1D"/>
    <w:rsid w:val="003C6C86"/>
    <w:rsid w:val="003C6E5D"/>
    <w:rsid w:val="003C6F85"/>
    <w:rsid w:val="003C72DA"/>
    <w:rsid w:val="003C74D1"/>
    <w:rsid w:val="003C75D1"/>
    <w:rsid w:val="003C7616"/>
    <w:rsid w:val="003C762B"/>
    <w:rsid w:val="003C77CF"/>
    <w:rsid w:val="003C782F"/>
    <w:rsid w:val="003C7A22"/>
    <w:rsid w:val="003C7CFB"/>
    <w:rsid w:val="003C7DC1"/>
    <w:rsid w:val="003C7E25"/>
    <w:rsid w:val="003C7F8B"/>
    <w:rsid w:val="003C7F95"/>
    <w:rsid w:val="003D0112"/>
    <w:rsid w:val="003D018B"/>
    <w:rsid w:val="003D01D1"/>
    <w:rsid w:val="003D0427"/>
    <w:rsid w:val="003D0448"/>
    <w:rsid w:val="003D0678"/>
    <w:rsid w:val="003D0691"/>
    <w:rsid w:val="003D0A58"/>
    <w:rsid w:val="003D0A70"/>
    <w:rsid w:val="003D0A82"/>
    <w:rsid w:val="003D0B24"/>
    <w:rsid w:val="003D0BC3"/>
    <w:rsid w:val="003D0F24"/>
    <w:rsid w:val="003D1054"/>
    <w:rsid w:val="003D1623"/>
    <w:rsid w:val="003D167A"/>
    <w:rsid w:val="003D1973"/>
    <w:rsid w:val="003D1A8F"/>
    <w:rsid w:val="003D1C94"/>
    <w:rsid w:val="003D1D46"/>
    <w:rsid w:val="003D1DE7"/>
    <w:rsid w:val="003D1FD9"/>
    <w:rsid w:val="003D2022"/>
    <w:rsid w:val="003D2068"/>
    <w:rsid w:val="003D210F"/>
    <w:rsid w:val="003D215E"/>
    <w:rsid w:val="003D216D"/>
    <w:rsid w:val="003D21B2"/>
    <w:rsid w:val="003D225D"/>
    <w:rsid w:val="003D22BB"/>
    <w:rsid w:val="003D2335"/>
    <w:rsid w:val="003D243B"/>
    <w:rsid w:val="003D24C0"/>
    <w:rsid w:val="003D26E1"/>
    <w:rsid w:val="003D283A"/>
    <w:rsid w:val="003D2989"/>
    <w:rsid w:val="003D29E4"/>
    <w:rsid w:val="003D2C77"/>
    <w:rsid w:val="003D2CFA"/>
    <w:rsid w:val="003D30D0"/>
    <w:rsid w:val="003D30E0"/>
    <w:rsid w:val="003D3318"/>
    <w:rsid w:val="003D357C"/>
    <w:rsid w:val="003D36AE"/>
    <w:rsid w:val="003D36E2"/>
    <w:rsid w:val="003D3756"/>
    <w:rsid w:val="003D38F6"/>
    <w:rsid w:val="003D3BA5"/>
    <w:rsid w:val="003D3C31"/>
    <w:rsid w:val="003D3C7B"/>
    <w:rsid w:val="003D3D1C"/>
    <w:rsid w:val="003D3F66"/>
    <w:rsid w:val="003D4270"/>
    <w:rsid w:val="003D43B8"/>
    <w:rsid w:val="003D4406"/>
    <w:rsid w:val="003D46A6"/>
    <w:rsid w:val="003D49D1"/>
    <w:rsid w:val="003D4A2D"/>
    <w:rsid w:val="003D4ABF"/>
    <w:rsid w:val="003D4C95"/>
    <w:rsid w:val="003D4D25"/>
    <w:rsid w:val="003D4DC7"/>
    <w:rsid w:val="003D4EF9"/>
    <w:rsid w:val="003D51A4"/>
    <w:rsid w:val="003D51B4"/>
    <w:rsid w:val="003D5285"/>
    <w:rsid w:val="003D56BD"/>
    <w:rsid w:val="003D572C"/>
    <w:rsid w:val="003D57D5"/>
    <w:rsid w:val="003D5997"/>
    <w:rsid w:val="003D5C7E"/>
    <w:rsid w:val="003D5CCE"/>
    <w:rsid w:val="003D5D6A"/>
    <w:rsid w:val="003D5DF8"/>
    <w:rsid w:val="003D5EA0"/>
    <w:rsid w:val="003D601A"/>
    <w:rsid w:val="003D6084"/>
    <w:rsid w:val="003D61F6"/>
    <w:rsid w:val="003D66E5"/>
    <w:rsid w:val="003D6879"/>
    <w:rsid w:val="003D6DB1"/>
    <w:rsid w:val="003D6DC0"/>
    <w:rsid w:val="003D7035"/>
    <w:rsid w:val="003D72D0"/>
    <w:rsid w:val="003D7641"/>
    <w:rsid w:val="003D780A"/>
    <w:rsid w:val="003D7BE2"/>
    <w:rsid w:val="003D7DC5"/>
    <w:rsid w:val="003D7F8F"/>
    <w:rsid w:val="003E00CD"/>
    <w:rsid w:val="003E014E"/>
    <w:rsid w:val="003E01E1"/>
    <w:rsid w:val="003E0216"/>
    <w:rsid w:val="003E0554"/>
    <w:rsid w:val="003E056C"/>
    <w:rsid w:val="003E05D1"/>
    <w:rsid w:val="003E069C"/>
    <w:rsid w:val="003E07B7"/>
    <w:rsid w:val="003E07D6"/>
    <w:rsid w:val="003E07F7"/>
    <w:rsid w:val="003E082B"/>
    <w:rsid w:val="003E08A5"/>
    <w:rsid w:val="003E08AE"/>
    <w:rsid w:val="003E0A73"/>
    <w:rsid w:val="003E0B42"/>
    <w:rsid w:val="003E0B66"/>
    <w:rsid w:val="003E0C07"/>
    <w:rsid w:val="003E0E41"/>
    <w:rsid w:val="003E0FB5"/>
    <w:rsid w:val="003E113F"/>
    <w:rsid w:val="003E145C"/>
    <w:rsid w:val="003E1566"/>
    <w:rsid w:val="003E16A5"/>
    <w:rsid w:val="003E178D"/>
    <w:rsid w:val="003E17AF"/>
    <w:rsid w:val="003E1A5F"/>
    <w:rsid w:val="003E1BBA"/>
    <w:rsid w:val="003E1BC1"/>
    <w:rsid w:val="003E1C04"/>
    <w:rsid w:val="003E1DC3"/>
    <w:rsid w:val="003E1F66"/>
    <w:rsid w:val="003E2143"/>
    <w:rsid w:val="003E21A9"/>
    <w:rsid w:val="003E21C0"/>
    <w:rsid w:val="003E24E5"/>
    <w:rsid w:val="003E255C"/>
    <w:rsid w:val="003E25EB"/>
    <w:rsid w:val="003E268E"/>
    <w:rsid w:val="003E285C"/>
    <w:rsid w:val="003E2970"/>
    <w:rsid w:val="003E2CD9"/>
    <w:rsid w:val="003E2CDC"/>
    <w:rsid w:val="003E2EF2"/>
    <w:rsid w:val="003E310F"/>
    <w:rsid w:val="003E328E"/>
    <w:rsid w:val="003E3626"/>
    <w:rsid w:val="003E38BD"/>
    <w:rsid w:val="003E38C9"/>
    <w:rsid w:val="003E3B96"/>
    <w:rsid w:val="003E3BAD"/>
    <w:rsid w:val="003E3C6C"/>
    <w:rsid w:val="003E3DB8"/>
    <w:rsid w:val="003E3F41"/>
    <w:rsid w:val="003E4109"/>
    <w:rsid w:val="003E424E"/>
    <w:rsid w:val="003E432F"/>
    <w:rsid w:val="003E4330"/>
    <w:rsid w:val="003E44FA"/>
    <w:rsid w:val="003E4579"/>
    <w:rsid w:val="003E48B4"/>
    <w:rsid w:val="003E48E8"/>
    <w:rsid w:val="003E4925"/>
    <w:rsid w:val="003E495A"/>
    <w:rsid w:val="003E4B3E"/>
    <w:rsid w:val="003E4B72"/>
    <w:rsid w:val="003E4E0A"/>
    <w:rsid w:val="003E4E8E"/>
    <w:rsid w:val="003E4E91"/>
    <w:rsid w:val="003E4F27"/>
    <w:rsid w:val="003E4F50"/>
    <w:rsid w:val="003E54C4"/>
    <w:rsid w:val="003E55C3"/>
    <w:rsid w:val="003E57EE"/>
    <w:rsid w:val="003E582D"/>
    <w:rsid w:val="003E5AB3"/>
    <w:rsid w:val="003E5BCA"/>
    <w:rsid w:val="003E5C62"/>
    <w:rsid w:val="003E5D9E"/>
    <w:rsid w:val="003E5EF1"/>
    <w:rsid w:val="003E5EF3"/>
    <w:rsid w:val="003E5F13"/>
    <w:rsid w:val="003E60B7"/>
    <w:rsid w:val="003E610F"/>
    <w:rsid w:val="003E6130"/>
    <w:rsid w:val="003E6139"/>
    <w:rsid w:val="003E62EE"/>
    <w:rsid w:val="003E6708"/>
    <w:rsid w:val="003E68C6"/>
    <w:rsid w:val="003E68D4"/>
    <w:rsid w:val="003E69E7"/>
    <w:rsid w:val="003E7115"/>
    <w:rsid w:val="003E71CB"/>
    <w:rsid w:val="003E7292"/>
    <w:rsid w:val="003E7328"/>
    <w:rsid w:val="003E732F"/>
    <w:rsid w:val="003E734F"/>
    <w:rsid w:val="003E739E"/>
    <w:rsid w:val="003E77E3"/>
    <w:rsid w:val="003E77E7"/>
    <w:rsid w:val="003E7836"/>
    <w:rsid w:val="003E78C2"/>
    <w:rsid w:val="003E79F3"/>
    <w:rsid w:val="003E7E55"/>
    <w:rsid w:val="003F0158"/>
    <w:rsid w:val="003F08D9"/>
    <w:rsid w:val="003F09C7"/>
    <w:rsid w:val="003F0A49"/>
    <w:rsid w:val="003F0A7F"/>
    <w:rsid w:val="003F0AE5"/>
    <w:rsid w:val="003F0BB6"/>
    <w:rsid w:val="003F0C14"/>
    <w:rsid w:val="003F0CCC"/>
    <w:rsid w:val="003F0D74"/>
    <w:rsid w:val="003F0E8B"/>
    <w:rsid w:val="003F0E99"/>
    <w:rsid w:val="003F0EC5"/>
    <w:rsid w:val="003F10DA"/>
    <w:rsid w:val="003F11FD"/>
    <w:rsid w:val="003F1235"/>
    <w:rsid w:val="003F1253"/>
    <w:rsid w:val="003F158A"/>
    <w:rsid w:val="003F159C"/>
    <w:rsid w:val="003F1868"/>
    <w:rsid w:val="003F1965"/>
    <w:rsid w:val="003F1A70"/>
    <w:rsid w:val="003F1B47"/>
    <w:rsid w:val="003F1E59"/>
    <w:rsid w:val="003F1ED6"/>
    <w:rsid w:val="003F1EE5"/>
    <w:rsid w:val="003F207F"/>
    <w:rsid w:val="003F209F"/>
    <w:rsid w:val="003F21C1"/>
    <w:rsid w:val="003F2277"/>
    <w:rsid w:val="003F2305"/>
    <w:rsid w:val="003F2393"/>
    <w:rsid w:val="003F239C"/>
    <w:rsid w:val="003F254F"/>
    <w:rsid w:val="003F2688"/>
    <w:rsid w:val="003F27B5"/>
    <w:rsid w:val="003F27DC"/>
    <w:rsid w:val="003F28CF"/>
    <w:rsid w:val="003F2D2C"/>
    <w:rsid w:val="003F2DB8"/>
    <w:rsid w:val="003F30D7"/>
    <w:rsid w:val="003F3503"/>
    <w:rsid w:val="003F3722"/>
    <w:rsid w:val="003F37B2"/>
    <w:rsid w:val="003F3809"/>
    <w:rsid w:val="003F382F"/>
    <w:rsid w:val="003F3A6E"/>
    <w:rsid w:val="003F3AF9"/>
    <w:rsid w:val="003F3B14"/>
    <w:rsid w:val="003F3D4F"/>
    <w:rsid w:val="003F3D61"/>
    <w:rsid w:val="003F3F99"/>
    <w:rsid w:val="003F3FCA"/>
    <w:rsid w:val="003F43F9"/>
    <w:rsid w:val="003F4422"/>
    <w:rsid w:val="003F4504"/>
    <w:rsid w:val="003F4530"/>
    <w:rsid w:val="003F4563"/>
    <w:rsid w:val="003F469B"/>
    <w:rsid w:val="003F46FC"/>
    <w:rsid w:val="003F47A5"/>
    <w:rsid w:val="003F4811"/>
    <w:rsid w:val="003F490D"/>
    <w:rsid w:val="003F4982"/>
    <w:rsid w:val="003F4B5E"/>
    <w:rsid w:val="003F4BD1"/>
    <w:rsid w:val="003F4C8D"/>
    <w:rsid w:val="003F4D94"/>
    <w:rsid w:val="003F4DFD"/>
    <w:rsid w:val="003F4E5A"/>
    <w:rsid w:val="003F5323"/>
    <w:rsid w:val="003F569C"/>
    <w:rsid w:val="003F57DD"/>
    <w:rsid w:val="003F57E7"/>
    <w:rsid w:val="003F5833"/>
    <w:rsid w:val="003F5A5A"/>
    <w:rsid w:val="003F5CD4"/>
    <w:rsid w:val="003F5ECE"/>
    <w:rsid w:val="003F601E"/>
    <w:rsid w:val="003F6057"/>
    <w:rsid w:val="003F613C"/>
    <w:rsid w:val="003F6151"/>
    <w:rsid w:val="003F6227"/>
    <w:rsid w:val="003F6364"/>
    <w:rsid w:val="003F6401"/>
    <w:rsid w:val="003F6538"/>
    <w:rsid w:val="003F6650"/>
    <w:rsid w:val="003F671F"/>
    <w:rsid w:val="003F678D"/>
    <w:rsid w:val="003F67A3"/>
    <w:rsid w:val="003F683B"/>
    <w:rsid w:val="003F6B2E"/>
    <w:rsid w:val="003F6BC7"/>
    <w:rsid w:val="003F6C43"/>
    <w:rsid w:val="003F6F17"/>
    <w:rsid w:val="003F72C3"/>
    <w:rsid w:val="003F7398"/>
    <w:rsid w:val="003F7502"/>
    <w:rsid w:val="003F761B"/>
    <w:rsid w:val="003F771C"/>
    <w:rsid w:val="003F7AAC"/>
    <w:rsid w:val="003F7B3D"/>
    <w:rsid w:val="003F7B6C"/>
    <w:rsid w:val="003F7F5D"/>
    <w:rsid w:val="003FDE7A"/>
    <w:rsid w:val="003FF36B"/>
    <w:rsid w:val="00400026"/>
    <w:rsid w:val="0040006D"/>
    <w:rsid w:val="004000A1"/>
    <w:rsid w:val="00400243"/>
    <w:rsid w:val="00400700"/>
    <w:rsid w:val="00400776"/>
    <w:rsid w:val="00400857"/>
    <w:rsid w:val="0040091D"/>
    <w:rsid w:val="00400ABA"/>
    <w:rsid w:val="00400ABD"/>
    <w:rsid w:val="00400B4F"/>
    <w:rsid w:val="00400E6C"/>
    <w:rsid w:val="00400EC9"/>
    <w:rsid w:val="00400FD6"/>
    <w:rsid w:val="004010B6"/>
    <w:rsid w:val="0040156C"/>
    <w:rsid w:val="00401570"/>
    <w:rsid w:val="004015B6"/>
    <w:rsid w:val="0040183B"/>
    <w:rsid w:val="00401908"/>
    <w:rsid w:val="00401958"/>
    <w:rsid w:val="00401980"/>
    <w:rsid w:val="00401B17"/>
    <w:rsid w:val="00401C52"/>
    <w:rsid w:val="00401D3C"/>
    <w:rsid w:val="00401DB9"/>
    <w:rsid w:val="00401ED2"/>
    <w:rsid w:val="00401FFD"/>
    <w:rsid w:val="00402025"/>
    <w:rsid w:val="00402165"/>
    <w:rsid w:val="004022EB"/>
    <w:rsid w:val="004024A4"/>
    <w:rsid w:val="0040266A"/>
    <w:rsid w:val="004027FB"/>
    <w:rsid w:val="0040283F"/>
    <w:rsid w:val="004028F6"/>
    <w:rsid w:val="00402920"/>
    <w:rsid w:val="004029CA"/>
    <w:rsid w:val="00402C6A"/>
    <w:rsid w:val="00402C90"/>
    <w:rsid w:val="00402D9D"/>
    <w:rsid w:val="00402DDD"/>
    <w:rsid w:val="00402FC8"/>
    <w:rsid w:val="00403013"/>
    <w:rsid w:val="004032AA"/>
    <w:rsid w:val="004033C0"/>
    <w:rsid w:val="0040343E"/>
    <w:rsid w:val="00403464"/>
    <w:rsid w:val="004036B6"/>
    <w:rsid w:val="004037AA"/>
    <w:rsid w:val="004037AD"/>
    <w:rsid w:val="004037FC"/>
    <w:rsid w:val="0040390D"/>
    <w:rsid w:val="004039E1"/>
    <w:rsid w:val="00403A2E"/>
    <w:rsid w:val="00403AE4"/>
    <w:rsid w:val="00403AEB"/>
    <w:rsid w:val="00403EAE"/>
    <w:rsid w:val="00403F4B"/>
    <w:rsid w:val="00403F97"/>
    <w:rsid w:val="004040D4"/>
    <w:rsid w:val="00404293"/>
    <w:rsid w:val="004042A5"/>
    <w:rsid w:val="004042F6"/>
    <w:rsid w:val="00404734"/>
    <w:rsid w:val="004048F7"/>
    <w:rsid w:val="00404A3D"/>
    <w:rsid w:val="00404A49"/>
    <w:rsid w:val="00404B27"/>
    <w:rsid w:val="00404D96"/>
    <w:rsid w:val="00404F3F"/>
    <w:rsid w:val="00405593"/>
    <w:rsid w:val="004056B7"/>
    <w:rsid w:val="004056E5"/>
    <w:rsid w:val="00405786"/>
    <w:rsid w:val="00405997"/>
    <w:rsid w:val="00405E4C"/>
    <w:rsid w:val="00405EFC"/>
    <w:rsid w:val="00405FC7"/>
    <w:rsid w:val="00406041"/>
    <w:rsid w:val="00406177"/>
    <w:rsid w:val="00406267"/>
    <w:rsid w:val="004063AC"/>
    <w:rsid w:val="004066EF"/>
    <w:rsid w:val="0040678B"/>
    <w:rsid w:val="00406880"/>
    <w:rsid w:val="00406A4A"/>
    <w:rsid w:val="00406B5B"/>
    <w:rsid w:val="00406BE4"/>
    <w:rsid w:val="00406DA0"/>
    <w:rsid w:val="00406FDD"/>
    <w:rsid w:val="004070CE"/>
    <w:rsid w:val="00407270"/>
    <w:rsid w:val="0040739E"/>
    <w:rsid w:val="004074B6"/>
    <w:rsid w:val="00407743"/>
    <w:rsid w:val="004077DB"/>
    <w:rsid w:val="00407A36"/>
    <w:rsid w:val="00407B05"/>
    <w:rsid w:val="00407CA4"/>
    <w:rsid w:val="0041007F"/>
    <w:rsid w:val="00410263"/>
    <w:rsid w:val="00410349"/>
    <w:rsid w:val="004103E7"/>
    <w:rsid w:val="0041043E"/>
    <w:rsid w:val="004105E7"/>
    <w:rsid w:val="00410712"/>
    <w:rsid w:val="0041071F"/>
    <w:rsid w:val="0041097F"/>
    <w:rsid w:val="00410CB4"/>
    <w:rsid w:val="00410D0F"/>
    <w:rsid w:val="00410F6A"/>
    <w:rsid w:val="00410F8F"/>
    <w:rsid w:val="00411159"/>
    <w:rsid w:val="00411538"/>
    <w:rsid w:val="0041162B"/>
    <w:rsid w:val="00411731"/>
    <w:rsid w:val="004117D1"/>
    <w:rsid w:val="004119C9"/>
    <w:rsid w:val="00411B2E"/>
    <w:rsid w:val="00411B6B"/>
    <w:rsid w:val="00411B70"/>
    <w:rsid w:val="00411C6D"/>
    <w:rsid w:val="00411D9A"/>
    <w:rsid w:val="00411DD6"/>
    <w:rsid w:val="00411F43"/>
    <w:rsid w:val="00412059"/>
    <w:rsid w:val="0041212B"/>
    <w:rsid w:val="004123F2"/>
    <w:rsid w:val="004124C6"/>
    <w:rsid w:val="004125EE"/>
    <w:rsid w:val="0041267E"/>
    <w:rsid w:val="0041269E"/>
    <w:rsid w:val="004127DF"/>
    <w:rsid w:val="004128F1"/>
    <w:rsid w:val="00412FE3"/>
    <w:rsid w:val="004130EE"/>
    <w:rsid w:val="00413186"/>
    <w:rsid w:val="004134ED"/>
    <w:rsid w:val="004136CA"/>
    <w:rsid w:val="004137CA"/>
    <w:rsid w:val="00413C68"/>
    <w:rsid w:val="00413C6D"/>
    <w:rsid w:val="00413F2A"/>
    <w:rsid w:val="00413F5E"/>
    <w:rsid w:val="00413F75"/>
    <w:rsid w:val="00414353"/>
    <w:rsid w:val="004144DE"/>
    <w:rsid w:val="0041450C"/>
    <w:rsid w:val="00414A0F"/>
    <w:rsid w:val="00414CF1"/>
    <w:rsid w:val="00414EE5"/>
    <w:rsid w:val="00414F14"/>
    <w:rsid w:val="0041515C"/>
    <w:rsid w:val="0041530A"/>
    <w:rsid w:val="00415699"/>
    <w:rsid w:val="00415883"/>
    <w:rsid w:val="00415897"/>
    <w:rsid w:val="004159BC"/>
    <w:rsid w:val="00415A24"/>
    <w:rsid w:val="00415AE7"/>
    <w:rsid w:val="00415B7A"/>
    <w:rsid w:val="00415E8D"/>
    <w:rsid w:val="0041604B"/>
    <w:rsid w:val="004160B1"/>
    <w:rsid w:val="004160DE"/>
    <w:rsid w:val="00416756"/>
    <w:rsid w:val="00416B18"/>
    <w:rsid w:val="00416B68"/>
    <w:rsid w:val="00416D21"/>
    <w:rsid w:val="00416DF1"/>
    <w:rsid w:val="00416F15"/>
    <w:rsid w:val="00417007"/>
    <w:rsid w:val="00417034"/>
    <w:rsid w:val="004170B9"/>
    <w:rsid w:val="00417145"/>
    <w:rsid w:val="00417199"/>
    <w:rsid w:val="00417461"/>
    <w:rsid w:val="004174DF"/>
    <w:rsid w:val="004176D6"/>
    <w:rsid w:val="0041774F"/>
    <w:rsid w:val="0041778E"/>
    <w:rsid w:val="004177A0"/>
    <w:rsid w:val="004179E5"/>
    <w:rsid w:val="00417A80"/>
    <w:rsid w:val="00417ACC"/>
    <w:rsid w:val="00417C2F"/>
    <w:rsid w:val="00417E1C"/>
    <w:rsid w:val="004200AA"/>
    <w:rsid w:val="0042025E"/>
    <w:rsid w:val="00420468"/>
    <w:rsid w:val="004205C7"/>
    <w:rsid w:val="004207CC"/>
    <w:rsid w:val="004208D1"/>
    <w:rsid w:val="00420925"/>
    <w:rsid w:val="004209F3"/>
    <w:rsid w:val="00420A78"/>
    <w:rsid w:val="00420C20"/>
    <w:rsid w:val="00420D03"/>
    <w:rsid w:val="00420DC5"/>
    <w:rsid w:val="00420F13"/>
    <w:rsid w:val="00420FA6"/>
    <w:rsid w:val="00421143"/>
    <w:rsid w:val="00421263"/>
    <w:rsid w:val="0042127D"/>
    <w:rsid w:val="004213F8"/>
    <w:rsid w:val="004214D6"/>
    <w:rsid w:val="00421582"/>
    <w:rsid w:val="004215BB"/>
    <w:rsid w:val="00421780"/>
    <w:rsid w:val="00421800"/>
    <w:rsid w:val="00421858"/>
    <w:rsid w:val="00421999"/>
    <w:rsid w:val="00421A0E"/>
    <w:rsid w:val="00421A63"/>
    <w:rsid w:val="00421B48"/>
    <w:rsid w:val="00421EF5"/>
    <w:rsid w:val="004220A8"/>
    <w:rsid w:val="004221F9"/>
    <w:rsid w:val="0042220D"/>
    <w:rsid w:val="00422599"/>
    <w:rsid w:val="004226BB"/>
    <w:rsid w:val="004228E8"/>
    <w:rsid w:val="00422D76"/>
    <w:rsid w:val="00422D9A"/>
    <w:rsid w:val="004230A7"/>
    <w:rsid w:val="00423294"/>
    <w:rsid w:val="0042362F"/>
    <w:rsid w:val="00423728"/>
    <w:rsid w:val="00423936"/>
    <w:rsid w:val="0042395C"/>
    <w:rsid w:val="00423A9A"/>
    <w:rsid w:val="00423BA4"/>
    <w:rsid w:val="00423BF9"/>
    <w:rsid w:val="00423FB2"/>
    <w:rsid w:val="00423FFC"/>
    <w:rsid w:val="0042412F"/>
    <w:rsid w:val="0042415F"/>
    <w:rsid w:val="00424354"/>
    <w:rsid w:val="0042437A"/>
    <w:rsid w:val="0042439D"/>
    <w:rsid w:val="004244A9"/>
    <w:rsid w:val="004244BE"/>
    <w:rsid w:val="004244CC"/>
    <w:rsid w:val="00424665"/>
    <w:rsid w:val="004246C2"/>
    <w:rsid w:val="00424715"/>
    <w:rsid w:val="004247A3"/>
    <w:rsid w:val="004247F8"/>
    <w:rsid w:val="004248EA"/>
    <w:rsid w:val="004248F2"/>
    <w:rsid w:val="00424958"/>
    <w:rsid w:val="00424989"/>
    <w:rsid w:val="004249E6"/>
    <w:rsid w:val="00424A57"/>
    <w:rsid w:val="00424B2B"/>
    <w:rsid w:val="00424DC1"/>
    <w:rsid w:val="00425188"/>
    <w:rsid w:val="004251E9"/>
    <w:rsid w:val="00425246"/>
    <w:rsid w:val="004254AA"/>
    <w:rsid w:val="00425537"/>
    <w:rsid w:val="00425968"/>
    <w:rsid w:val="004259CA"/>
    <w:rsid w:val="004259F0"/>
    <w:rsid w:val="00425A3E"/>
    <w:rsid w:val="00425A79"/>
    <w:rsid w:val="00425B2A"/>
    <w:rsid w:val="00425EBD"/>
    <w:rsid w:val="00425F5F"/>
    <w:rsid w:val="00425F7E"/>
    <w:rsid w:val="004261B6"/>
    <w:rsid w:val="004261EA"/>
    <w:rsid w:val="0042621E"/>
    <w:rsid w:val="00426251"/>
    <w:rsid w:val="004262DC"/>
    <w:rsid w:val="0042644D"/>
    <w:rsid w:val="00426468"/>
    <w:rsid w:val="00426504"/>
    <w:rsid w:val="0042654E"/>
    <w:rsid w:val="004265E0"/>
    <w:rsid w:val="00426944"/>
    <w:rsid w:val="00426A53"/>
    <w:rsid w:val="00427103"/>
    <w:rsid w:val="00427400"/>
    <w:rsid w:val="004275D7"/>
    <w:rsid w:val="00427694"/>
    <w:rsid w:val="00427792"/>
    <w:rsid w:val="00427894"/>
    <w:rsid w:val="00427AA1"/>
    <w:rsid w:val="00427CE3"/>
    <w:rsid w:val="00427D09"/>
    <w:rsid w:val="00427D5C"/>
    <w:rsid w:val="00427DDC"/>
    <w:rsid w:val="00427DE6"/>
    <w:rsid w:val="00427F7D"/>
    <w:rsid w:val="004300A5"/>
    <w:rsid w:val="00430422"/>
    <w:rsid w:val="0043050D"/>
    <w:rsid w:val="0043056C"/>
    <w:rsid w:val="00430891"/>
    <w:rsid w:val="00430A59"/>
    <w:rsid w:val="00430A90"/>
    <w:rsid w:val="00430B9D"/>
    <w:rsid w:val="00430B9F"/>
    <w:rsid w:val="00430C99"/>
    <w:rsid w:val="004312B7"/>
    <w:rsid w:val="0043143D"/>
    <w:rsid w:val="00431501"/>
    <w:rsid w:val="004318C8"/>
    <w:rsid w:val="004319CC"/>
    <w:rsid w:val="00431A71"/>
    <w:rsid w:val="00431B67"/>
    <w:rsid w:val="00431C77"/>
    <w:rsid w:val="00431CE5"/>
    <w:rsid w:val="00431D7B"/>
    <w:rsid w:val="00431DC5"/>
    <w:rsid w:val="004321C0"/>
    <w:rsid w:val="00432307"/>
    <w:rsid w:val="004324E7"/>
    <w:rsid w:val="004325C0"/>
    <w:rsid w:val="00432627"/>
    <w:rsid w:val="0043263D"/>
    <w:rsid w:val="0043277C"/>
    <w:rsid w:val="00432784"/>
    <w:rsid w:val="00432944"/>
    <w:rsid w:val="00432962"/>
    <w:rsid w:val="00432A79"/>
    <w:rsid w:val="00432B32"/>
    <w:rsid w:val="00432BC7"/>
    <w:rsid w:val="00432D27"/>
    <w:rsid w:val="00432E8A"/>
    <w:rsid w:val="00432F84"/>
    <w:rsid w:val="00433303"/>
    <w:rsid w:val="0043335A"/>
    <w:rsid w:val="004334D6"/>
    <w:rsid w:val="00433574"/>
    <w:rsid w:val="00433576"/>
    <w:rsid w:val="0043358E"/>
    <w:rsid w:val="0043361D"/>
    <w:rsid w:val="0043363E"/>
    <w:rsid w:val="00433748"/>
    <w:rsid w:val="00433BB0"/>
    <w:rsid w:val="00433E70"/>
    <w:rsid w:val="00433E9D"/>
    <w:rsid w:val="00433F31"/>
    <w:rsid w:val="00434089"/>
    <w:rsid w:val="00434093"/>
    <w:rsid w:val="00434111"/>
    <w:rsid w:val="00434148"/>
    <w:rsid w:val="00434215"/>
    <w:rsid w:val="004343C8"/>
    <w:rsid w:val="00434490"/>
    <w:rsid w:val="00434514"/>
    <w:rsid w:val="004345E0"/>
    <w:rsid w:val="00434638"/>
    <w:rsid w:val="0043475C"/>
    <w:rsid w:val="00434A7D"/>
    <w:rsid w:val="00434A99"/>
    <w:rsid w:val="00434C5A"/>
    <w:rsid w:val="0043561D"/>
    <w:rsid w:val="00435987"/>
    <w:rsid w:val="00435D50"/>
    <w:rsid w:val="00435FA8"/>
    <w:rsid w:val="004362C4"/>
    <w:rsid w:val="004362F2"/>
    <w:rsid w:val="00436387"/>
    <w:rsid w:val="0043651B"/>
    <w:rsid w:val="004367CC"/>
    <w:rsid w:val="004368F3"/>
    <w:rsid w:val="00436965"/>
    <w:rsid w:val="004369B3"/>
    <w:rsid w:val="00436AEE"/>
    <w:rsid w:val="00436BF2"/>
    <w:rsid w:val="00436C28"/>
    <w:rsid w:val="00436DFD"/>
    <w:rsid w:val="00436FFC"/>
    <w:rsid w:val="00437188"/>
    <w:rsid w:val="00437229"/>
    <w:rsid w:val="004373A5"/>
    <w:rsid w:val="00437450"/>
    <w:rsid w:val="00437A7A"/>
    <w:rsid w:val="00437AA3"/>
    <w:rsid w:val="00437C18"/>
    <w:rsid w:val="00437E70"/>
    <w:rsid w:val="00437E7B"/>
    <w:rsid w:val="00437ED6"/>
    <w:rsid w:val="0044003F"/>
    <w:rsid w:val="0044020B"/>
    <w:rsid w:val="00440328"/>
    <w:rsid w:val="004404B7"/>
    <w:rsid w:val="004405EE"/>
    <w:rsid w:val="00440664"/>
    <w:rsid w:val="0044066C"/>
    <w:rsid w:val="004406D5"/>
    <w:rsid w:val="00440AAD"/>
    <w:rsid w:val="00440DFE"/>
    <w:rsid w:val="004410BD"/>
    <w:rsid w:val="00441324"/>
    <w:rsid w:val="00441368"/>
    <w:rsid w:val="00441499"/>
    <w:rsid w:val="0044197C"/>
    <w:rsid w:val="00441997"/>
    <w:rsid w:val="004419E1"/>
    <w:rsid w:val="00441DC4"/>
    <w:rsid w:val="00441DE7"/>
    <w:rsid w:val="00441E8A"/>
    <w:rsid w:val="00441EC2"/>
    <w:rsid w:val="00442116"/>
    <w:rsid w:val="00442203"/>
    <w:rsid w:val="00442295"/>
    <w:rsid w:val="004424B9"/>
    <w:rsid w:val="004424EB"/>
    <w:rsid w:val="00442562"/>
    <w:rsid w:val="004425FD"/>
    <w:rsid w:val="004428D2"/>
    <w:rsid w:val="00442B56"/>
    <w:rsid w:val="00442C0D"/>
    <w:rsid w:val="00442D0E"/>
    <w:rsid w:val="004430BF"/>
    <w:rsid w:val="00443144"/>
    <w:rsid w:val="0044322F"/>
    <w:rsid w:val="004432BB"/>
    <w:rsid w:val="0044336B"/>
    <w:rsid w:val="004433DC"/>
    <w:rsid w:val="0044346C"/>
    <w:rsid w:val="004435E1"/>
    <w:rsid w:val="00443676"/>
    <w:rsid w:val="004436B8"/>
    <w:rsid w:val="0044375F"/>
    <w:rsid w:val="004438B3"/>
    <w:rsid w:val="004438B5"/>
    <w:rsid w:val="00443C42"/>
    <w:rsid w:val="00443D75"/>
    <w:rsid w:val="00443EA2"/>
    <w:rsid w:val="00443F30"/>
    <w:rsid w:val="0044446B"/>
    <w:rsid w:val="0044461A"/>
    <w:rsid w:val="00444733"/>
    <w:rsid w:val="00444A80"/>
    <w:rsid w:val="00444B25"/>
    <w:rsid w:val="00444D39"/>
    <w:rsid w:val="00444E12"/>
    <w:rsid w:val="00444EF3"/>
    <w:rsid w:val="004450A9"/>
    <w:rsid w:val="004450B4"/>
    <w:rsid w:val="004450C9"/>
    <w:rsid w:val="00445125"/>
    <w:rsid w:val="0044541B"/>
    <w:rsid w:val="0044548F"/>
    <w:rsid w:val="00445517"/>
    <w:rsid w:val="004456C3"/>
    <w:rsid w:val="0044572E"/>
    <w:rsid w:val="004459E8"/>
    <w:rsid w:val="00445A24"/>
    <w:rsid w:val="00445AAC"/>
    <w:rsid w:val="00445DDD"/>
    <w:rsid w:val="00445F0B"/>
    <w:rsid w:val="00445FE3"/>
    <w:rsid w:val="00446326"/>
    <w:rsid w:val="004463AE"/>
    <w:rsid w:val="00446620"/>
    <w:rsid w:val="00446670"/>
    <w:rsid w:val="00446683"/>
    <w:rsid w:val="00446764"/>
    <w:rsid w:val="004467DD"/>
    <w:rsid w:val="0044694A"/>
    <w:rsid w:val="00446D1A"/>
    <w:rsid w:val="00446E82"/>
    <w:rsid w:val="00446EDE"/>
    <w:rsid w:val="004470E1"/>
    <w:rsid w:val="00447103"/>
    <w:rsid w:val="004471AB"/>
    <w:rsid w:val="0044729B"/>
    <w:rsid w:val="00447BEF"/>
    <w:rsid w:val="00447C30"/>
    <w:rsid w:val="00447CBA"/>
    <w:rsid w:val="00447D83"/>
    <w:rsid w:val="00450293"/>
    <w:rsid w:val="00450327"/>
    <w:rsid w:val="0045037D"/>
    <w:rsid w:val="00450A0D"/>
    <w:rsid w:val="00450A95"/>
    <w:rsid w:val="00450AC9"/>
    <w:rsid w:val="00450B58"/>
    <w:rsid w:val="00450C82"/>
    <w:rsid w:val="00450DEA"/>
    <w:rsid w:val="004510D7"/>
    <w:rsid w:val="00451189"/>
    <w:rsid w:val="0045164D"/>
    <w:rsid w:val="00451671"/>
    <w:rsid w:val="00451886"/>
    <w:rsid w:val="004518F3"/>
    <w:rsid w:val="00451939"/>
    <w:rsid w:val="00451A0C"/>
    <w:rsid w:val="00451A39"/>
    <w:rsid w:val="00451AB7"/>
    <w:rsid w:val="00451B24"/>
    <w:rsid w:val="00451C15"/>
    <w:rsid w:val="00451DCA"/>
    <w:rsid w:val="00451F55"/>
    <w:rsid w:val="0045208B"/>
    <w:rsid w:val="0045233C"/>
    <w:rsid w:val="00452373"/>
    <w:rsid w:val="0045281D"/>
    <w:rsid w:val="00452926"/>
    <w:rsid w:val="00452A7B"/>
    <w:rsid w:val="00452B47"/>
    <w:rsid w:val="00452BFF"/>
    <w:rsid w:val="00452C48"/>
    <w:rsid w:val="00452E06"/>
    <w:rsid w:val="00452ECA"/>
    <w:rsid w:val="0045320D"/>
    <w:rsid w:val="004532FA"/>
    <w:rsid w:val="0045377B"/>
    <w:rsid w:val="00453793"/>
    <w:rsid w:val="00453995"/>
    <w:rsid w:val="00453BE5"/>
    <w:rsid w:val="00453C91"/>
    <w:rsid w:val="00453EA3"/>
    <w:rsid w:val="00453FB9"/>
    <w:rsid w:val="00454441"/>
    <w:rsid w:val="00454992"/>
    <w:rsid w:val="00454B5D"/>
    <w:rsid w:val="00454C07"/>
    <w:rsid w:val="00454DC0"/>
    <w:rsid w:val="00454E72"/>
    <w:rsid w:val="00454E91"/>
    <w:rsid w:val="00454ECA"/>
    <w:rsid w:val="00454F43"/>
    <w:rsid w:val="00455033"/>
    <w:rsid w:val="004550FD"/>
    <w:rsid w:val="00455132"/>
    <w:rsid w:val="00455173"/>
    <w:rsid w:val="004551F7"/>
    <w:rsid w:val="00455243"/>
    <w:rsid w:val="004554CD"/>
    <w:rsid w:val="004554E1"/>
    <w:rsid w:val="004558B4"/>
    <w:rsid w:val="0045590B"/>
    <w:rsid w:val="00455AA2"/>
    <w:rsid w:val="00455C39"/>
    <w:rsid w:val="00455CA2"/>
    <w:rsid w:val="00455DC9"/>
    <w:rsid w:val="00455F05"/>
    <w:rsid w:val="00455F09"/>
    <w:rsid w:val="00456150"/>
    <w:rsid w:val="00456165"/>
    <w:rsid w:val="004561DE"/>
    <w:rsid w:val="004562F0"/>
    <w:rsid w:val="00456649"/>
    <w:rsid w:val="004566DD"/>
    <w:rsid w:val="00456704"/>
    <w:rsid w:val="0045674E"/>
    <w:rsid w:val="00456977"/>
    <w:rsid w:val="004569E2"/>
    <w:rsid w:val="00456A8C"/>
    <w:rsid w:val="00456AB7"/>
    <w:rsid w:val="00456B72"/>
    <w:rsid w:val="00456BE5"/>
    <w:rsid w:val="00456C55"/>
    <w:rsid w:val="00456D61"/>
    <w:rsid w:val="00456E2C"/>
    <w:rsid w:val="00457004"/>
    <w:rsid w:val="004570AC"/>
    <w:rsid w:val="00457139"/>
    <w:rsid w:val="004571E5"/>
    <w:rsid w:val="0045724B"/>
    <w:rsid w:val="004572D0"/>
    <w:rsid w:val="0045733B"/>
    <w:rsid w:val="00457627"/>
    <w:rsid w:val="00457A8B"/>
    <w:rsid w:val="00457B3A"/>
    <w:rsid w:val="00457C57"/>
    <w:rsid w:val="00457ED5"/>
    <w:rsid w:val="00457F98"/>
    <w:rsid w:val="0045824C"/>
    <w:rsid w:val="0045E951"/>
    <w:rsid w:val="0046003A"/>
    <w:rsid w:val="0046005D"/>
    <w:rsid w:val="004600B8"/>
    <w:rsid w:val="00460192"/>
    <w:rsid w:val="00460222"/>
    <w:rsid w:val="00460371"/>
    <w:rsid w:val="004605F4"/>
    <w:rsid w:val="0046068B"/>
    <w:rsid w:val="004606AE"/>
    <w:rsid w:val="00460796"/>
    <w:rsid w:val="004607C1"/>
    <w:rsid w:val="004608CF"/>
    <w:rsid w:val="004608F3"/>
    <w:rsid w:val="00460912"/>
    <w:rsid w:val="00460A20"/>
    <w:rsid w:val="00460B2A"/>
    <w:rsid w:val="00460B39"/>
    <w:rsid w:val="00460DE4"/>
    <w:rsid w:val="00461110"/>
    <w:rsid w:val="0046113E"/>
    <w:rsid w:val="004611EA"/>
    <w:rsid w:val="0046122D"/>
    <w:rsid w:val="00461245"/>
    <w:rsid w:val="00461370"/>
    <w:rsid w:val="00461488"/>
    <w:rsid w:val="004614AF"/>
    <w:rsid w:val="00461615"/>
    <w:rsid w:val="00461672"/>
    <w:rsid w:val="004616D8"/>
    <w:rsid w:val="0046187B"/>
    <w:rsid w:val="004618DA"/>
    <w:rsid w:val="00461A30"/>
    <w:rsid w:val="00461B61"/>
    <w:rsid w:val="00461C1B"/>
    <w:rsid w:val="00461D5B"/>
    <w:rsid w:val="00461DA9"/>
    <w:rsid w:val="00461EE1"/>
    <w:rsid w:val="0046226F"/>
    <w:rsid w:val="004623FB"/>
    <w:rsid w:val="0046246F"/>
    <w:rsid w:val="004624A5"/>
    <w:rsid w:val="004624CC"/>
    <w:rsid w:val="004624D9"/>
    <w:rsid w:val="004625FF"/>
    <w:rsid w:val="004626BF"/>
    <w:rsid w:val="004627DD"/>
    <w:rsid w:val="004627F1"/>
    <w:rsid w:val="00462A49"/>
    <w:rsid w:val="00462B06"/>
    <w:rsid w:val="00462BAF"/>
    <w:rsid w:val="00462CF3"/>
    <w:rsid w:val="00462DE8"/>
    <w:rsid w:val="00462E8D"/>
    <w:rsid w:val="00462EE8"/>
    <w:rsid w:val="00462F7A"/>
    <w:rsid w:val="00462FC9"/>
    <w:rsid w:val="00463194"/>
    <w:rsid w:val="00463244"/>
    <w:rsid w:val="004633C2"/>
    <w:rsid w:val="004633EA"/>
    <w:rsid w:val="00463721"/>
    <w:rsid w:val="00463823"/>
    <w:rsid w:val="00463871"/>
    <w:rsid w:val="0046397A"/>
    <w:rsid w:val="004639D0"/>
    <w:rsid w:val="00463A43"/>
    <w:rsid w:val="00463BEC"/>
    <w:rsid w:val="00463F27"/>
    <w:rsid w:val="00464063"/>
    <w:rsid w:val="00464422"/>
    <w:rsid w:val="00464487"/>
    <w:rsid w:val="004646D3"/>
    <w:rsid w:val="0046479D"/>
    <w:rsid w:val="004648EF"/>
    <w:rsid w:val="004649B8"/>
    <w:rsid w:val="00464AE0"/>
    <w:rsid w:val="00464B4A"/>
    <w:rsid w:val="00464CA1"/>
    <w:rsid w:val="00464D9B"/>
    <w:rsid w:val="00464E5B"/>
    <w:rsid w:val="0046517B"/>
    <w:rsid w:val="0046527F"/>
    <w:rsid w:val="004654B9"/>
    <w:rsid w:val="0046557E"/>
    <w:rsid w:val="0046559C"/>
    <w:rsid w:val="004658B6"/>
    <w:rsid w:val="00465994"/>
    <w:rsid w:val="00465CA6"/>
    <w:rsid w:val="00465EE8"/>
    <w:rsid w:val="004660E7"/>
    <w:rsid w:val="00466271"/>
    <w:rsid w:val="004663D0"/>
    <w:rsid w:val="004667DE"/>
    <w:rsid w:val="00466AD4"/>
    <w:rsid w:val="004670AD"/>
    <w:rsid w:val="004672E6"/>
    <w:rsid w:val="00467317"/>
    <w:rsid w:val="0046758B"/>
    <w:rsid w:val="004676A9"/>
    <w:rsid w:val="004676F0"/>
    <w:rsid w:val="00467845"/>
    <w:rsid w:val="00467904"/>
    <w:rsid w:val="0046790C"/>
    <w:rsid w:val="00467AAB"/>
    <w:rsid w:val="00467AE3"/>
    <w:rsid w:val="00467CB3"/>
    <w:rsid w:val="00467EA7"/>
    <w:rsid w:val="0046E084"/>
    <w:rsid w:val="00470110"/>
    <w:rsid w:val="00470263"/>
    <w:rsid w:val="00470395"/>
    <w:rsid w:val="00470498"/>
    <w:rsid w:val="00470716"/>
    <w:rsid w:val="00470B17"/>
    <w:rsid w:val="00470B9C"/>
    <w:rsid w:val="00470CE6"/>
    <w:rsid w:val="00470DE9"/>
    <w:rsid w:val="00470ED7"/>
    <w:rsid w:val="00471009"/>
    <w:rsid w:val="004712F1"/>
    <w:rsid w:val="004713CE"/>
    <w:rsid w:val="00471674"/>
    <w:rsid w:val="0047167D"/>
    <w:rsid w:val="0047191A"/>
    <w:rsid w:val="00471953"/>
    <w:rsid w:val="00471A55"/>
    <w:rsid w:val="00471BB7"/>
    <w:rsid w:val="00471C3D"/>
    <w:rsid w:val="00471C54"/>
    <w:rsid w:val="00471CE5"/>
    <w:rsid w:val="00471F6E"/>
    <w:rsid w:val="0047245E"/>
    <w:rsid w:val="004724A4"/>
    <w:rsid w:val="004727D8"/>
    <w:rsid w:val="004727DF"/>
    <w:rsid w:val="0047280A"/>
    <w:rsid w:val="0047286D"/>
    <w:rsid w:val="004729D9"/>
    <w:rsid w:val="00472BD3"/>
    <w:rsid w:val="00472D1F"/>
    <w:rsid w:val="00472D21"/>
    <w:rsid w:val="00472D67"/>
    <w:rsid w:val="00472D6D"/>
    <w:rsid w:val="00472E89"/>
    <w:rsid w:val="00472EFC"/>
    <w:rsid w:val="004731E7"/>
    <w:rsid w:val="0047337C"/>
    <w:rsid w:val="0047346A"/>
    <w:rsid w:val="00473476"/>
    <w:rsid w:val="004734B2"/>
    <w:rsid w:val="00473552"/>
    <w:rsid w:val="00473607"/>
    <w:rsid w:val="0047376B"/>
    <w:rsid w:val="00473BD6"/>
    <w:rsid w:val="00473FDD"/>
    <w:rsid w:val="00474168"/>
    <w:rsid w:val="004741E6"/>
    <w:rsid w:val="0047454E"/>
    <w:rsid w:val="004746E2"/>
    <w:rsid w:val="0047484E"/>
    <w:rsid w:val="00474C29"/>
    <w:rsid w:val="00474D3C"/>
    <w:rsid w:val="00474DBA"/>
    <w:rsid w:val="00474E52"/>
    <w:rsid w:val="00474EB9"/>
    <w:rsid w:val="00474FD3"/>
    <w:rsid w:val="00475004"/>
    <w:rsid w:val="004750D0"/>
    <w:rsid w:val="004750E9"/>
    <w:rsid w:val="00475353"/>
    <w:rsid w:val="00475438"/>
    <w:rsid w:val="00475621"/>
    <w:rsid w:val="004756DB"/>
    <w:rsid w:val="004759B4"/>
    <w:rsid w:val="00475B7D"/>
    <w:rsid w:val="00475BAD"/>
    <w:rsid w:val="00475E49"/>
    <w:rsid w:val="0047604C"/>
    <w:rsid w:val="004760E5"/>
    <w:rsid w:val="004761D2"/>
    <w:rsid w:val="00476366"/>
    <w:rsid w:val="004766B6"/>
    <w:rsid w:val="004766EF"/>
    <w:rsid w:val="0047671D"/>
    <w:rsid w:val="004769B1"/>
    <w:rsid w:val="004769FE"/>
    <w:rsid w:val="00476A38"/>
    <w:rsid w:val="00476A96"/>
    <w:rsid w:val="00476AAE"/>
    <w:rsid w:val="00476B06"/>
    <w:rsid w:val="00476C35"/>
    <w:rsid w:val="00476D22"/>
    <w:rsid w:val="00476D67"/>
    <w:rsid w:val="00476ED8"/>
    <w:rsid w:val="00476FE5"/>
    <w:rsid w:val="00477001"/>
    <w:rsid w:val="004771BE"/>
    <w:rsid w:val="00477410"/>
    <w:rsid w:val="0047744A"/>
    <w:rsid w:val="0047752A"/>
    <w:rsid w:val="0047775B"/>
    <w:rsid w:val="004778B8"/>
    <w:rsid w:val="00477A61"/>
    <w:rsid w:val="00477B0E"/>
    <w:rsid w:val="00477B51"/>
    <w:rsid w:val="00477CF6"/>
    <w:rsid w:val="00477DCF"/>
    <w:rsid w:val="00477E39"/>
    <w:rsid w:val="00477E7D"/>
    <w:rsid w:val="00477FB2"/>
    <w:rsid w:val="0048005D"/>
    <w:rsid w:val="00480137"/>
    <w:rsid w:val="00480363"/>
    <w:rsid w:val="004804AF"/>
    <w:rsid w:val="00480530"/>
    <w:rsid w:val="0048058D"/>
    <w:rsid w:val="00480770"/>
    <w:rsid w:val="004807AA"/>
    <w:rsid w:val="00480949"/>
    <w:rsid w:val="004809FD"/>
    <w:rsid w:val="00480A0D"/>
    <w:rsid w:val="00480A54"/>
    <w:rsid w:val="00480D94"/>
    <w:rsid w:val="00480DE2"/>
    <w:rsid w:val="00480F80"/>
    <w:rsid w:val="00481073"/>
    <w:rsid w:val="00481200"/>
    <w:rsid w:val="00481285"/>
    <w:rsid w:val="004812F1"/>
    <w:rsid w:val="0048150A"/>
    <w:rsid w:val="0048181E"/>
    <w:rsid w:val="00481846"/>
    <w:rsid w:val="0048193C"/>
    <w:rsid w:val="00481A27"/>
    <w:rsid w:val="00481B08"/>
    <w:rsid w:val="00481D08"/>
    <w:rsid w:val="0048232E"/>
    <w:rsid w:val="00482675"/>
    <w:rsid w:val="004826F7"/>
    <w:rsid w:val="00482729"/>
    <w:rsid w:val="00482803"/>
    <w:rsid w:val="00482AB9"/>
    <w:rsid w:val="00482BA2"/>
    <w:rsid w:val="00482BCE"/>
    <w:rsid w:val="00482C7D"/>
    <w:rsid w:val="00482CE6"/>
    <w:rsid w:val="00482DA7"/>
    <w:rsid w:val="00482E7B"/>
    <w:rsid w:val="00482F58"/>
    <w:rsid w:val="00482FAD"/>
    <w:rsid w:val="00483018"/>
    <w:rsid w:val="004830BC"/>
    <w:rsid w:val="00483166"/>
    <w:rsid w:val="004831DD"/>
    <w:rsid w:val="004832B6"/>
    <w:rsid w:val="004835F5"/>
    <w:rsid w:val="004838A8"/>
    <w:rsid w:val="004839E4"/>
    <w:rsid w:val="00483A5D"/>
    <w:rsid w:val="00483BC2"/>
    <w:rsid w:val="00483CEA"/>
    <w:rsid w:val="00483DC5"/>
    <w:rsid w:val="00484040"/>
    <w:rsid w:val="0048408C"/>
    <w:rsid w:val="004840BB"/>
    <w:rsid w:val="0048431B"/>
    <w:rsid w:val="004843EC"/>
    <w:rsid w:val="00484569"/>
    <w:rsid w:val="00484679"/>
    <w:rsid w:val="0048471A"/>
    <w:rsid w:val="00484ABA"/>
    <w:rsid w:val="00484C5B"/>
    <w:rsid w:val="00484C86"/>
    <w:rsid w:val="00484EC0"/>
    <w:rsid w:val="0048506D"/>
    <w:rsid w:val="0048507E"/>
    <w:rsid w:val="0048540F"/>
    <w:rsid w:val="00485432"/>
    <w:rsid w:val="004854A9"/>
    <w:rsid w:val="0048551B"/>
    <w:rsid w:val="004858AC"/>
    <w:rsid w:val="00485A02"/>
    <w:rsid w:val="00485B82"/>
    <w:rsid w:val="00485C32"/>
    <w:rsid w:val="00485C65"/>
    <w:rsid w:val="00485C81"/>
    <w:rsid w:val="00485F00"/>
    <w:rsid w:val="00485F06"/>
    <w:rsid w:val="00485F1E"/>
    <w:rsid w:val="00485FCF"/>
    <w:rsid w:val="00486044"/>
    <w:rsid w:val="004860D0"/>
    <w:rsid w:val="00486152"/>
    <w:rsid w:val="0048629B"/>
    <w:rsid w:val="004862F6"/>
    <w:rsid w:val="00486433"/>
    <w:rsid w:val="00486473"/>
    <w:rsid w:val="004864F2"/>
    <w:rsid w:val="00486646"/>
    <w:rsid w:val="004867B4"/>
    <w:rsid w:val="004867B9"/>
    <w:rsid w:val="00486877"/>
    <w:rsid w:val="00486B3E"/>
    <w:rsid w:val="00486BE4"/>
    <w:rsid w:val="00486DEA"/>
    <w:rsid w:val="00487063"/>
    <w:rsid w:val="004871E6"/>
    <w:rsid w:val="00487257"/>
    <w:rsid w:val="0048735B"/>
    <w:rsid w:val="00487397"/>
    <w:rsid w:val="004873CD"/>
    <w:rsid w:val="004873E8"/>
    <w:rsid w:val="00487624"/>
    <w:rsid w:val="004876D9"/>
    <w:rsid w:val="0048770A"/>
    <w:rsid w:val="00487721"/>
    <w:rsid w:val="0048774E"/>
    <w:rsid w:val="004877FA"/>
    <w:rsid w:val="0048787C"/>
    <w:rsid w:val="00487BE7"/>
    <w:rsid w:val="00487F72"/>
    <w:rsid w:val="0049000B"/>
    <w:rsid w:val="00490120"/>
    <w:rsid w:val="00490130"/>
    <w:rsid w:val="004901DB"/>
    <w:rsid w:val="00490390"/>
    <w:rsid w:val="004903BE"/>
    <w:rsid w:val="004904B5"/>
    <w:rsid w:val="0049068F"/>
    <w:rsid w:val="004908B9"/>
    <w:rsid w:val="0049091D"/>
    <w:rsid w:val="00490920"/>
    <w:rsid w:val="00490C03"/>
    <w:rsid w:val="00490E69"/>
    <w:rsid w:val="00490FFB"/>
    <w:rsid w:val="00491121"/>
    <w:rsid w:val="00491144"/>
    <w:rsid w:val="0049118B"/>
    <w:rsid w:val="004911E0"/>
    <w:rsid w:val="00491233"/>
    <w:rsid w:val="00491327"/>
    <w:rsid w:val="0049149A"/>
    <w:rsid w:val="00491571"/>
    <w:rsid w:val="004916F8"/>
    <w:rsid w:val="00491714"/>
    <w:rsid w:val="00491847"/>
    <w:rsid w:val="00491953"/>
    <w:rsid w:val="00491A48"/>
    <w:rsid w:val="00491A6F"/>
    <w:rsid w:val="00491A80"/>
    <w:rsid w:val="00491A89"/>
    <w:rsid w:val="00491BD4"/>
    <w:rsid w:val="00491E16"/>
    <w:rsid w:val="004920FD"/>
    <w:rsid w:val="0049210F"/>
    <w:rsid w:val="004921FC"/>
    <w:rsid w:val="004921FE"/>
    <w:rsid w:val="00492210"/>
    <w:rsid w:val="00492254"/>
    <w:rsid w:val="00492438"/>
    <w:rsid w:val="004928EC"/>
    <w:rsid w:val="00492B38"/>
    <w:rsid w:val="00492E4B"/>
    <w:rsid w:val="00492F10"/>
    <w:rsid w:val="004931A0"/>
    <w:rsid w:val="0049334C"/>
    <w:rsid w:val="00493350"/>
    <w:rsid w:val="00493384"/>
    <w:rsid w:val="00493501"/>
    <w:rsid w:val="00493705"/>
    <w:rsid w:val="00493746"/>
    <w:rsid w:val="004938BA"/>
    <w:rsid w:val="00493A13"/>
    <w:rsid w:val="00493B4A"/>
    <w:rsid w:val="00493BE1"/>
    <w:rsid w:val="00493C26"/>
    <w:rsid w:val="00493CFC"/>
    <w:rsid w:val="00493D96"/>
    <w:rsid w:val="00494110"/>
    <w:rsid w:val="00494429"/>
    <w:rsid w:val="004944E6"/>
    <w:rsid w:val="0049461D"/>
    <w:rsid w:val="004946E1"/>
    <w:rsid w:val="004946E2"/>
    <w:rsid w:val="004948EA"/>
    <w:rsid w:val="004948ED"/>
    <w:rsid w:val="0049491C"/>
    <w:rsid w:val="004949C0"/>
    <w:rsid w:val="00494ACD"/>
    <w:rsid w:val="00494D2E"/>
    <w:rsid w:val="00494E58"/>
    <w:rsid w:val="00494EFF"/>
    <w:rsid w:val="004950AC"/>
    <w:rsid w:val="004950CF"/>
    <w:rsid w:val="00495481"/>
    <w:rsid w:val="00495493"/>
    <w:rsid w:val="0049557B"/>
    <w:rsid w:val="00495603"/>
    <w:rsid w:val="00495676"/>
    <w:rsid w:val="0049583C"/>
    <w:rsid w:val="00495894"/>
    <w:rsid w:val="004959FF"/>
    <w:rsid w:val="00495C0B"/>
    <w:rsid w:val="00495DB6"/>
    <w:rsid w:val="00495DB8"/>
    <w:rsid w:val="00495F73"/>
    <w:rsid w:val="00496369"/>
    <w:rsid w:val="00496471"/>
    <w:rsid w:val="0049667B"/>
    <w:rsid w:val="004966B9"/>
    <w:rsid w:val="004967E5"/>
    <w:rsid w:val="0049690C"/>
    <w:rsid w:val="00496B0A"/>
    <w:rsid w:val="00496B83"/>
    <w:rsid w:val="00496BDD"/>
    <w:rsid w:val="00496E5F"/>
    <w:rsid w:val="0049704E"/>
    <w:rsid w:val="00497089"/>
    <w:rsid w:val="00497129"/>
    <w:rsid w:val="0049720A"/>
    <w:rsid w:val="0049729D"/>
    <w:rsid w:val="004972CA"/>
    <w:rsid w:val="00497428"/>
    <w:rsid w:val="004974AA"/>
    <w:rsid w:val="0049753E"/>
    <w:rsid w:val="00497701"/>
    <w:rsid w:val="004977A6"/>
    <w:rsid w:val="004977D6"/>
    <w:rsid w:val="00497AA5"/>
    <w:rsid w:val="00497AAA"/>
    <w:rsid w:val="00497C68"/>
    <w:rsid w:val="00497EEB"/>
    <w:rsid w:val="00497EFE"/>
    <w:rsid w:val="00497F28"/>
    <w:rsid w:val="00497F4C"/>
    <w:rsid w:val="00497F94"/>
    <w:rsid w:val="00497FDC"/>
    <w:rsid w:val="0049BADF"/>
    <w:rsid w:val="004A00F4"/>
    <w:rsid w:val="004A011B"/>
    <w:rsid w:val="004A02A0"/>
    <w:rsid w:val="004A0362"/>
    <w:rsid w:val="004A039F"/>
    <w:rsid w:val="004A03CD"/>
    <w:rsid w:val="004A0808"/>
    <w:rsid w:val="004A0879"/>
    <w:rsid w:val="004A09D1"/>
    <w:rsid w:val="004A0A89"/>
    <w:rsid w:val="004A0AFC"/>
    <w:rsid w:val="004A0BF4"/>
    <w:rsid w:val="004A0C63"/>
    <w:rsid w:val="004A0C69"/>
    <w:rsid w:val="004A0D6E"/>
    <w:rsid w:val="004A0D92"/>
    <w:rsid w:val="004A0DDD"/>
    <w:rsid w:val="004A0F49"/>
    <w:rsid w:val="004A0FF9"/>
    <w:rsid w:val="004A10C0"/>
    <w:rsid w:val="004A1162"/>
    <w:rsid w:val="004A125F"/>
    <w:rsid w:val="004A138B"/>
    <w:rsid w:val="004A15D7"/>
    <w:rsid w:val="004A1675"/>
    <w:rsid w:val="004A189E"/>
    <w:rsid w:val="004A1986"/>
    <w:rsid w:val="004A1A28"/>
    <w:rsid w:val="004A1ABD"/>
    <w:rsid w:val="004A1B6E"/>
    <w:rsid w:val="004A1BF7"/>
    <w:rsid w:val="004A1C61"/>
    <w:rsid w:val="004A1DC7"/>
    <w:rsid w:val="004A1ECC"/>
    <w:rsid w:val="004A1FD1"/>
    <w:rsid w:val="004A206C"/>
    <w:rsid w:val="004A2139"/>
    <w:rsid w:val="004A2207"/>
    <w:rsid w:val="004A24CB"/>
    <w:rsid w:val="004A25FF"/>
    <w:rsid w:val="004A270A"/>
    <w:rsid w:val="004A27D9"/>
    <w:rsid w:val="004A2920"/>
    <w:rsid w:val="004A296A"/>
    <w:rsid w:val="004A2AB2"/>
    <w:rsid w:val="004A2B8B"/>
    <w:rsid w:val="004A2BC6"/>
    <w:rsid w:val="004A2DDF"/>
    <w:rsid w:val="004A2E52"/>
    <w:rsid w:val="004A300C"/>
    <w:rsid w:val="004A3049"/>
    <w:rsid w:val="004A3155"/>
    <w:rsid w:val="004A33FD"/>
    <w:rsid w:val="004A344A"/>
    <w:rsid w:val="004A34BC"/>
    <w:rsid w:val="004A3612"/>
    <w:rsid w:val="004A3850"/>
    <w:rsid w:val="004A3A48"/>
    <w:rsid w:val="004A3BDC"/>
    <w:rsid w:val="004A3DF8"/>
    <w:rsid w:val="004A3E9E"/>
    <w:rsid w:val="004A3FF1"/>
    <w:rsid w:val="004A4367"/>
    <w:rsid w:val="004A4450"/>
    <w:rsid w:val="004A44A8"/>
    <w:rsid w:val="004A44F8"/>
    <w:rsid w:val="004A4602"/>
    <w:rsid w:val="004A4604"/>
    <w:rsid w:val="004A48C3"/>
    <w:rsid w:val="004A4A8A"/>
    <w:rsid w:val="004A4AB2"/>
    <w:rsid w:val="004A4BA0"/>
    <w:rsid w:val="004A4D28"/>
    <w:rsid w:val="004A4D89"/>
    <w:rsid w:val="004A4F54"/>
    <w:rsid w:val="004A4FF1"/>
    <w:rsid w:val="004A500B"/>
    <w:rsid w:val="004A5109"/>
    <w:rsid w:val="004A5181"/>
    <w:rsid w:val="004A5437"/>
    <w:rsid w:val="004A558A"/>
    <w:rsid w:val="004A55F9"/>
    <w:rsid w:val="004A576C"/>
    <w:rsid w:val="004A57FD"/>
    <w:rsid w:val="004A59D3"/>
    <w:rsid w:val="004A5B00"/>
    <w:rsid w:val="004A5D85"/>
    <w:rsid w:val="004A5E54"/>
    <w:rsid w:val="004A5E90"/>
    <w:rsid w:val="004A5F92"/>
    <w:rsid w:val="004A61B2"/>
    <w:rsid w:val="004A633A"/>
    <w:rsid w:val="004A63EC"/>
    <w:rsid w:val="004A6400"/>
    <w:rsid w:val="004A6433"/>
    <w:rsid w:val="004A6439"/>
    <w:rsid w:val="004A6644"/>
    <w:rsid w:val="004A6685"/>
    <w:rsid w:val="004A6693"/>
    <w:rsid w:val="004A67F2"/>
    <w:rsid w:val="004A6AC3"/>
    <w:rsid w:val="004A6D51"/>
    <w:rsid w:val="004A7116"/>
    <w:rsid w:val="004A724E"/>
    <w:rsid w:val="004A74A9"/>
    <w:rsid w:val="004A779B"/>
    <w:rsid w:val="004A7877"/>
    <w:rsid w:val="004A79D4"/>
    <w:rsid w:val="004A7A57"/>
    <w:rsid w:val="004A7B84"/>
    <w:rsid w:val="004A7D3C"/>
    <w:rsid w:val="004A7DE3"/>
    <w:rsid w:val="004A7F47"/>
    <w:rsid w:val="004A7FD4"/>
    <w:rsid w:val="004B0025"/>
    <w:rsid w:val="004B01FB"/>
    <w:rsid w:val="004B021E"/>
    <w:rsid w:val="004B02B5"/>
    <w:rsid w:val="004B034D"/>
    <w:rsid w:val="004B035E"/>
    <w:rsid w:val="004B03AD"/>
    <w:rsid w:val="004B040B"/>
    <w:rsid w:val="004B04E2"/>
    <w:rsid w:val="004B06A4"/>
    <w:rsid w:val="004B08F2"/>
    <w:rsid w:val="004B090E"/>
    <w:rsid w:val="004B0954"/>
    <w:rsid w:val="004B0A7F"/>
    <w:rsid w:val="004B0B18"/>
    <w:rsid w:val="004B0B89"/>
    <w:rsid w:val="004B0BBE"/>
    <w:rsid w:val="004B0D3B"/>
    <w:rsid w:val="004B0F59"/>
    <w:rsid w:val="004B0FDA"/>
    <w:rsid w:val="004B1104"/>
    <w:rsid w:val="004B136A"/>
    <w:rsid w:val="004B13E9"/>
    <w:rsid w:val="004B14D1"/>
    <w:rsid w:val="004B185E"/>
    <w:rsid w:val="004B1AE0"/>
    <w:rsid w:val="004B1B33"/>
    <w:rsid w:val="004B1B8B"/>
    <w:rsid w:val="004B1C65"/>
    <w:rsid w:val="004B1FA7"/>
    <w:rsid w:val="004B204F"/>
    <w:rsid w:val="004B20E7"/>
    <w:rsid w:val="004B218D"/>
    <w:rsid w:val="004B249E"/>
    <w:rsid w:val="004B25C3"/>
    <w:rsid w:val="004B266B"/>
    <w:rsid w:val="004B2751"/>
    <w:rsid w:val="004B2902"/>
    <w:rsid w:val="004B2A70"/>
    <w:rsid w:val="004B2B4D"/>
    <w:rsid w:val="004B308F"/>
    <w:rsid w:val="004B30E9"/>
    <w:rsid w:val="004B32F6"/>
    <w:rsid w:val="004B336A"/>
    <w:rsid w:val="004B3675"/>
    <w:rsid w:val="004B3753"/>
    <w:rsid w:val="004B3811"/>
    <w:rsid w:val="004B3A71"/>
    <w:rsid w:val="004B3C6B"/>
    <w:rsid w:val="004B3D29"/>
    <w:rsid w:val="004B3F25"/>
    <w:rsid w:val="004B411A"/>
    <w:rsid w:val="004B4211"/>
    <w:rsid w:val="004B43BE"/>
    <w:rsid w:val="004B4425"/>
    <w:rsid w:val="004B46E3"/>
    <w:rsid w:val="004B472A"/>
    <w:rsid w:val="004B4837"/>
    <w:rsid w:val="004B4B20"/>
    <w:rsid w:val="004B4BBA"/>
    <w:rsid w:val="004B4F23"/>
    <w:rsid w:val="004B4F25"/>
    <w:rsid w:val="004B4F34"/>
    <w:rsid w:val="004B4FFA"/>
    <w:rsid w:val="004B5641"/>
    <w:rsid w:val="004B575A"/>
    <w:rsid w:val="004B5839"/>
    <w:rsid w:val="004B5A98"/>
    <w:rsid w:val="004B5B26"/>
    <w:rsid w:val="004B5C46"/>
    <w:rsid w:val="004B5F3E"/>
    <w:rsid w:val="004B6112"/>
    <w:rsid w:val="004B6201"/>
    <w:rsid w:val="004B62EF"/>
    <w:rsid w:val="004B6361"/>
    <w:rsid w:val="004B6495"/>
    <w:rsid w:val="004B6567"/>
    <w:rsid w:val="004B67EE"/>
    <w:rsid w:val="004B68D6"/>
    <w:rsid w:val="004B69C2"/>
    <w:rsid w:val="004B6D31"/>
    <w:rsid w:val="004B6D49"/>
    <w:rsid w:val="004B6E75"/>
    <w:rsid w:val="004B6FBC"/>
    <w:rsid w:val="004B721B"/>
    <w:rsid w:val="004B73DF"/>
    <w:rsid w:val="004B752B"/>
    <w:rsid w:val="004B7860"/>
    <w:rsid w:val="004B799F"/>
    <w:rsid w:val="004B7CE0"/>
    <w:rsid w:val="004B7E89"/>
    <w:rsid w:val="004B7E9C"/>
    <w:rsid w:val="004C0046"/>
    <w:rsid w:val="004C0314"/>
    <w:rsid w:val="004C06FC"/>
    <w:rsid w:val="004C090D"/>
    <w:rsid w:val="004C0961"/>
    <w:rsid w:val="004C0967"/>
    <w:rsid w:val="004C09DC"/>
    <w:rsid w:val="004C0A15"/>
    <w:rsid w:val="004C0CBF"/>
    <w:rsid w:val="004C0E2E"/>
    <w:rsid w:val="004C0EEC"/>
    <w:rsid w:val="004C1200"/>
    <w:rsid w:val="004C130F"/>
    <w:rsid w:val="004C15C1"/>
    <w:rsid w:val="004C15F4"/>
    <w:rsid w:val="004C17CE"/>
    <w:rsid w:val="004C1A10"/>
    <w:rsid w:val="004C1A78"/>
    <w:rsid w:val="004C1C2A"/>
    <w:rsid w:val="004C1E1F"/>
    <w:rsid w:val="004C1EAB"/>
    <w:rsid w:val="004C21A1"/>
    <w:rsid w:val="004C22E6"/>
    <w:rsid w:val="004C26AC"/>
    <w:rsid w:val="004C281B"/>
    <w:rsid w:val="004C29FC"/>
    <w:rsid w:val="004C2A3B"/>
    <w:rsid w:val="004C2AAB"/>
    <w:rsid w:val="004C2C3B"/>
    <w:rsid w:val="004C2CB0"/>
    <w:rsid w:val="004C2CE1"/>
    <w:rsid w:val="004C2D0D"/>
    <w:rsid w:val="004C2FE5"/>
    <w:rsid w:val="004C311D"/>
    <w:rsid w:val="004C3199"/>
    <w:rsid w:val="004C3399"/>
    <w:rsid w:val="004C34C2"/>
    <w:rsid w:val="004C3550"/>
    <w:rsid w:val="004C355E"/>
    <w:rsid w:val="004C3916"/>
    <w:rsid w:val="004C39D5"/>
    <w:rsid w:val="004C3AFB"/>
    <w:rsid w:val="004C3DCB"/>
    <w:rsid w:val="004C3EAA"/>
    <w:rsid w:val="004C3F0C"/>
    <w:rsid w:val="004C3FD2"/>
    <w:rsid w:val="004C4390"/>
    <w:rsid w:val="004C43BA"/>
    <w:rsid w:val="004C45BD"/>
    <w:rsid w:val="004C47D6"/>
    <w:rsid w:val="004C4857"/>
    <w:rsid w:val="004C4875"/>
    <w:rsid w:val="004C4C64"/>
    <w:rsid w:val="004C4CFD"/>
    <w:rsid w:val="004C4E3B"/>
    <w:rsid w:val="004C5257"/>
    <w:rsid w:val="004C52F5"/>
    <w:rsid w:val="004C5307"/>
    <w:rsid w:val="004C54A3"/>
    <w:rsid w:val="004C55BC"/>
    <w:rsid w:val="004C56F1"/>
    <w:rsid w:val="004C58B2"/>
    <w:rsid w:val="004C5921"/>
    <w:rsid w:val="004C594D"/>
    <w:rsid w:val="004C5A8F"/>
    <w:rsid w:val="004C5B8F"/>
    <w:rsid w:val="004C5BA6"/>
    <w:rsid w:val="004C5C9A"/>
    <w:rsid w:val="004C5CB8"/>
    <w:rsid w:val="004C5DBE"/>
    <w:rsid w:val="004C5DC1"/>
    <w:rsid w:val="004C5E0A"/>
    <w:rsid w:val="004C5F2E"/>
    <w:rsid w:val="004C5F7B"/>
    <w:rsid w:val="004C5F97"/>
    <w:rsid w:val="004C6092"/>
    <w:rsid w:val="004C6132"/>
    <w:rsid w:val="004C6297"/>
    <w:rsid w:val="004C634D"/>
    <w:rsid w:val="004C634F"/>
    <w:rsid w:val="004C63DB"/>
    <w:rsid w:val="004C64C9"/>
    <w:rsid w:val="004C64E6"/>
    <w:rsid w:val="004C678E"/>
    <w:rsid w:val="004C685F"/>
    <w:rsid w:val="004C69C4"/>
    <w:rsid w:val="004C6ACC"/>
    <w:rsid w:val="004C6BED"/>
    <w:rsid w:val="004C6C73"/>
    <w:rsid w:val="004C6CF9"/>
    <w:rsid w:val="004C6FCC"/>
    <w:rsid w:val="004C6FD4"/>
    <w:rsid w:val="004C7083"/>
    <w:rsid w:val="004C7094"/>
    <w:rsid w:val="004C712E"/>
    <w:rsid w:val="004C7135"/>
    <w:rsid w:val="004C71E1"/>
    <w:rsid w:val="004C74C6"/>
    <w:rsid w:val="004C78B1"/>
    <w:rsid w:val="004C7B42"/>
    <w:rsid w:val="004C7B7B"/>
    <w:rsid w:val="004C7FEA"/>
    <w:rsid w:val="004D0134"/>
    <w:rsid w:val="004D02F3"/>
    <w:rsid w:val="004D036B"/>
    <w:rsid w:val="004D04B7"/>
    <w:rsid w:val="004D0546"/>
    <w:rsid w:val="004D06C6"/>
    <w:rsid w:val="004D098E"/>
    <w:rsid w:val="004D09E5"/>
    <w:rsid w:val="004D0E62"/>
    <w:rsid w:val="004D0F8B"/>
    <w:rsid w:val="004D104E"/>
    <w:rsid w:val="004D1203"/>
    <w:rsid w:val="004D138D"/>
    <w:rsid w:val="004D15CF"/>
    <w:rsid w:val="004D15E0"/>
    <w:rsid w:val="004D15EB"/>
    <w:rsid w:val="004D1620"/>
    <w:rsid w:val="004D162D"/>
    <w:rsid w:val="004D18D7"/>
    <w:rsid w:val="004D1D6F"/>
    <w:rsid w:val="004D1DC6"/>
    <w:rsid w:val="004D20A2"/>
    <w:rsid w:val="004D20F5"/>
    <w:rsid w:val="004D21A9"/>
    <w:rsid w:val="004D2388"/>
    <w:rsid w:val="004D24B0"/>
    <w:rsid w:val="004D25C7"/>
    <w:rsid w:val="004D2645"/>
    <w:rsid w:val="004D2663"/>
    <w:rsid w:val="004D2719"/>
    <w:rsid w:val="004D292D"/>
    <w:rsid w:val="004D2C26"/>
    <w:rsid w:val="004D2EEF"/>
    <w:rsid w:val="004D32A6"/>
    <w:rsid w:val="004D3388"/>
    <w:rsid w:val="004D33DE"/>
    <w:rsid w:val="004D346A"/>
    <w:rsid w:val="004D34FA"/>
    <w:rsid w:val="004D358F"/>
    <w:rsid w:val="004D3663"/>
    <w:rsid w:val="004D3978"/>
    <w:rsid w:val="004D3C61"/>
    <w:rsid w:val="004D3CC3"/>
    <w:rsid w:val="004D3D0A"/>
    <w:rsid w:val="004D3D93"/>
    <w:rsid w:val="004D3E00"/>
    <w:rsid w:val="004D3E39"/>
    <w:rsid w:val="004D3FBE"/>
    <w:rsid w:val="004D3FF4"/>
    <w:rsid w:val="004D403D"/>
    <w:rsid w:val="004D40AB"/>
    <w:rsid w:val="004D410D"/>
    <w:rsid w:val="004D4389"/>
    <w:rsid w:val="004D43E3"/>
    <w:rsid w:val="004D44D6"/>
    <w:rsid w:val="004D4515"/>
    <w:rsid w:val="004D4523"/>
    <w:rsid w:val="004D474A"/>
    <w:rsid w:val="004D4785"/>
    <w:rsid w:val="004D47A6"/>
    <w:rsid w:val="004D4A4A"/>
    <w:rsid w:val="004D4B4E"/>
    <w:rsid w:val="004D4C14"/>
    <w:rsid w:val="004D4CF2"/>
    <w:rsid w:val="004D4E30"/>
    <w:rsid w:val="004D4E57"/>
    <w:rsid w:val="004D4F85"/>
    <w:rsid w:val="004D5122"/>
    <w:rsid w:val="004D5163"/>
    <w:rsid w:val="004D5337"/>
    <w:rsid w:val="004D538F"/>
    <w:rsid w:val="004D539F"/>
    <w:rsid w:val="004D53E7"/>
    <w:rsid w:val="004D5423"/>
    <w:rsid w:val="004D5499"/>
    <w:rsid w:val="004D54D6"/>
    <w:rsid w:val="004D57A8"/>
    <w:rsid w:val="004D589B"/>
    <w:rsid w:val="004D5936"/>
    <w:rsid w:val="004D5AAD"/>
    <w:rsid w:val="004D5BA7"/>
    <w:rsid w:val="004D5C5E"/>
    <w:rsid w:val="004D5FE8"/>
    <w:rsid w:val="004D6278"/>
    <w:rsid w:val="004D629A"/>
    <w:rsid w:val="004D6410"/>
    <w:rsid w:val="004D6505"/>
    <w:rsid w:val="004D6580"/>
    <w:rsid w:val="004D6730"/>
    <w:rsid w:val="004D699F"/>
    <w:rsid w:val="004D6C30"/>
    <w:rsid w:val="004D6CAC"/>
    <w:rsid w:val="004D6D61"/>
    <w:rsid w:val="004D6DB9"/>
    <w:rsid w:val="004D6EDB"/>
    <w:rsid w:val="004D6EF3"/>
    <w:rsid w:val="004D6F2D"/>
    <w:rsid w:val="004D726D"/>
    <w:rsid w:val="004D7371"/>
    <w:rsid w:val="004D7399"/>
    <w:rsid w:val="004D74DE"/>
    <w:rsid w:val="004D77A9"/>
    <w:rsid w:val="004D7818"/>
    <w:rsid w:val="004D7849"/>
    <w:rsid w:val="004D7D11"/>
    <w:rsid w:val="004D7D1C"/>
    <w:rsid w:val="004D7D2E"/>
    <w:rsid w:val="004D7E19"/>
    <w:rsid w:val="004D7EF2"/>
    <w:rsid w:val="004D7F1D"/>
    <w:rsid w:val="004DB2E6"/>
    <w:rsid w:val="004DCC4E"/>
    <w:rsid w:val="004E00C0"/>
    <w:rsid w:val="004E021F"/>
    <w:rsid w:val="004E03EC"/>
    <w:rsid w:val="004E051D"/>
    <w:rsid w:val="004E0614"/>
    <w:rsid w:val="004E0659"/>
    <w:rsid w:val="004E065E"/>
    <w:rsid w:val="004E0785"/>
    <w:rsid w:val="004E07D2"/>
    <w:rsid w:val="004E081A"/>
    <w:rsid w:val="004E08F7"/>
    <w:rsid w:val="004E0BFE"/>
    <w:rsid w:val="004E0C6D"/>
    <w:rsid w:val="004E0DAA"/>
    <w:rsid w:val="004E0E31"/>
    <w:rsid w:val="004E0E84"/>
    <w:rsid w:val="004E0EE7"/>
    <w:rsid w:val="004E0F91"/>
    <w:rsid w:val="004E113D"/>
    <w:rsid w:val="004E1224"/>
    <w:rsid w:val="004E1260"/>
    <w:rsid w:val="004E128C"/>
    <w:rsid w:val="004E14B5"/>
    <w:rsid w:val="004E14F7"/>
    <w:rsid w:val="004E154A"/>
    <w:rsid w:val="004E1570"/>
    <w:rsid w:val="004E184D"/>
    <w:rsid w:val="004E1D7D"/>
    <w:rsid w:val="004E1F5E"/>
    <w:rsid w:val="004E1F84"/>
    <w:rsid w:val="004E21EF"/>
    <w:rsid w:val="004E23B6"/>
    <w:rsid w:val="004E2690"/>
    <w:rsid w:val="004E29CF"/>
    <w:rsid w:val="004E2AEA"/>
    <w:rsid w:val="004E2B8B"/>
    <w:rsid w:val="004E2BC0"/>
    <w:rsid w:val="004E2C34"/>
    <w:rsid w:val="004E3019"/>
    <w:rsid w:val="004E305B"/>
    <w:rsid w:val="004E305F"/>
    <w:rsid w:val="004E33D4"/>
    <w:rsid w:val="004E347A"/>
    <w:rsid w:val="004E35FC"/>
    <w:rsid w:val="004E3606"/>
    <w:rsid w:val="004E3806"/>
    <w:rsid w:val="004E3B8C"/>
    <w:rsid w:val="004E3C38"/>
    <w:rsid w:val="004E3C8E"/>
    <w:rsid w:val="004E3CAA"/>
    <w:rsid w:val="004E3DB5"/>
    <w:rsid w:val="004E400A"/>
    <w:rsid w:val="004E409F"/>
    <w:rsid w:val="004E41CF"/>
    <w:rsid w:val="004E44CA"/>
    <w:rsid w:val="004E4661"/>
    <w:rsid w:val="004E4773"/>
    <w:rsid w:val="004E4B18"/>
    <w:rsid w:val="004E4BE7"/>
    <w:rsid w:val="004E4F1B"/>
    <w:rsid w:val="004E50A0"/>
    <w:rsid w:val="004E526C"/>
    <w:rsid w:val="004E52F8"/>
    <w:rsid w:val="004E5338"/>
    <w:rsid w:val="004E53FC"/>
    <w:rsid w:val="004E5834"/>
    <w:rsid w:val="004E5ACB"/>
    <w:rsid w:val="004E5C4A"/>
    <w:rsid w:val="004E5C4F"/>
    <w:rsid w:val="004E5C84"/>
    <w:rsid w:val="004E5DE6"/>
    <w:rsid w:val="004E6027"/>
    <w:rsid w:val="004E618F"/>
    <w:rsid w:val="004E631A"/>
    <w:rsid w:val="004E6361"/>
    <w:rsid w:val="004E6422"/>
    <w:rsid w:val="004E6511"/>
    <w:rsid w:val="004E6695"/>
    <w:rsid w:val="004E6742"/>
    <w:rsid w:val="004E6831"/>
    <w:rsid w:val="004E6835"/>
    <w:rsid w:val="004E6847"/>
    <w:rsid w:val="004E690A"/>
    <w:rsid w:val="004E694A"/>
    <w:rsid w:val="004E6B92"/>
    <w:rsid w:val="004E6EB6"/>
    <w:rsid w:val="004E6EDB"/>
    <w:rsid w:val="004E6F2B"/>
    <w:rsid w:val="004E70A0"/>
    <w:rsid w:val="004E7133"/>
    <w:rsid w:val="004E7194"/>
    <w:rsid w:val="004E71EC"/>
    <w:rsid w:val="004E746D"/>
    <w:rsid w:val="004E773E"/>
    <w:rsid w:val="004E778A"/>
    <w:rsid w:val="004E78D1"/>
    <w:rsid w:val="004E793E"/>
    <w:rsid w:val="004E7A08"/>
    <w:rsid w:val="004E7B01"/>
    <w:rsid w:val="004E7B73"/>
    <w:rsid w:val="004E7CA7"/>
    <w:rsid w:val="004E7CEC"/>
    <w:rsid w:val="004E7CF5"/>
    <w:rsid w:val="004E7D4E"/>
    <w:rsid w:val="004E82CA"/>
    <w:rsid w:val="004E82CE"/>
    <w:rsid w:val="004F01B5"/>
    <w:rsid w:val="004F0244"/>
    <w:rsid w:val="004F045B"/>
    <w:rsid w:val="004F05B2"/>
    <w:rsid w:val="004F075D"/>
    <w:rsid w:val="004F079F"/>
    <w:rsid w:val="004F099A"/>
    <w:rsid w:val="004F0DBA"/>
    <w:rsid w:val="004F1011"/>
    <w:rsid w:val="004F10F5"/>
    <w:rsid w:val="004F11DA"/>
    <w:rsid w:val="004F17B0"/>
    <w:rsid w:val="004F186C"/>
    <w:rsid w:val="004F198B"/>
    <w:rsid w:val="004F19F2"/>
    <w:rsid w:val="004F1AEE"/>
    <w:rsid w:val="004F1E9E"/>
    <w:rsid w:val="004F22F9"/>
    <w:rsid w:val="004F2597"/>
    <w:rsid w:val="004F2680"/>
    <w:rsid w:val="004F29B4"/>
    <w:rsid w:val="004F2ABF"/>
    <w:rsid w:val="004F302D"/>
    <w:rsid w:val="004F3224"/>
    <w:rsid w:val="004F327A"/>
    <w:rsid w:val="004F32DF"/>
    <w:rsid w:val="004F34CC"/>
    <w:rsid w:val="004F3520"/>
    <w:rsid w:val="004F3538"/>
    <w:rsid w:val="004F3555"/>
    <w:rsid w:val="004F3AAB"/>
    <w:rsid w:val="004F3BCB"/>
    <w:rsid w:val="004F3BF6"/>
    <w:rsid w:val="004F3C85"/>
    <w:rsid w:val="004F3CB9"/>
    <w:rsid w:val="004F3D2C"/>
    <w:rsid w:val="004F3DA1"/>
    <w:rsid w:val="004F3DB7"/>
    <w:rsid w:val="004F3DFE"/>
    <w:rsid w:val="004F3F69"/>
    <w:rsid w:val="004F3F91"/>
    <w:rsid w:val="004F3FE8"/>
    <w:rsid w:val="004F404B"/>
    <w:rsid w:val="004F4069"/>
    <w:rsid w:val="004F40E7"/>
    <w:rsid w:val="004F421F"/>
    <w:rsid w:val="004F4238"/>
    <w:rsid w:val="004F4280"/>
    <w:rsid w:val="004F431C"/>
    <w:rsid w:val="004F4459"/>
    <w:rsid w:val="004F45E3"/>
    <w:rsid w:val="004F45E5"/>
    <w:rsid w:val="004F4643"/>
    <w:rsid w:val="004F4644"/>
    <w:rsid w:val="004F4716"/>
    <w:rsid w:val="004F478A"/>
    <w:rsid w:val="004F47E0"/>
    <w:rsid w:val="004F4812"/>
    <w:rsid w:val="004F4832"/>
    <w:rsid w:val="004F49B7"/>
    <w:rsid w:val="004F4AC4"/>
    <w:rsid w:val="004F4B9E"/>
    <w:rsid w:val="004F4BFB"/>
    <w:rsid w:val="004F4C7A"/>
    <w:rsid w:val="004F4C7E"/>
    <w:rsid w:val="004F4D14"/>
    <w:rsid w:val="004F4D47"/>
    <w:rsid w:val="004F4DA5"/>
    <w:rsid w:val="004F4E04"/>
    <w:rsid w:val="004F4FA6"/>
    <w:rsid w:val="004F503B"/>
    <w:rsid w:val="004F519A"/>
    <w:rsid w:val="004F51D0"/>
    <w:rsid w:val="004F5257"/>
    <w:rsid w:val="004F5284"/>
    <w:rsid w:val="004F5418"/>
    <w:rsid w:val="004F54A2"/>
    <w:rsid w:val="004F54FA"/>
    <w:rsid w:val="004F5517"/>
    <w:rsid w:val="004F56D5"/>
    <w:rsid w:val="004F5741"/>
    <w:rsid w:val="004F578B"/>
    <w:rsid w:val="004F5827"/>
    <w:rsid w:val="004F593E"/>
    <w:rsid w:val="004F5ADC"/>
    <w:rsid w:val="004F5B5C"/>
    <w:rsid w:val="004F5BB0"/>
    <w:rsid w:val="004F5E64"/>
    <w:rsid w:val="004F5F84"/>
    <w:rsid w:val="004F605B"/>
    <w:rsid w:val="004F62A5"/>
    <w:rsid w:val="004F63E0"/>
    <w:rsid w:val="004F64C8"/>
    <w:rsid w:val="004F65B0"/>
    <w:rsid w:val="004F66F0"/>
    <w:rsid w:val="004F6762"/>
    <w:rsid w:val="004F67B8"/>
    <w:rsid w:val="004F68B8"/>
    <w:rsid w:val="004F6924"/>
    <w:rsid w:val="004F6A2D"/>
    <w:rsid w:val="004F6A4C"/>
    <w:rsid w:val="004F6B00"/>
    <w:rsid w:val="004F6CBA"/>
    <w:rsid w:val="004F6E40"/>
    <w:rsid w:val="004F6E70"/>
    <w:rsid w:val="004F6F5D"/>
    <w:rsid w:val="004F73EA"/>
    <w:rsid w:val="004F75E4"/>
    <w:rsid w:val="004F75FD"/>
    <w:rsid w:val="004F780E"/>
    <w:rsid w:val="004F7A95"/>
    <w:rsid w:val="004F7C69"/>
    <w:rsid w:val="004F7E0E"/>
    <w:rsid w:val="004F7E7D"/>
    <w:rsid w:val="004F7F53"/>
    <w:rsid w:val="00500036"/>
    <w:rsid w:val="005000C3"/>
    <w:rsid w:val="005002A8"/>
    <w:rsid w:val="005002D3"/>
    <w:rsid w:val="00500309"/>
    <w:rsid w:val="0050048A"/>
    <w:rsid w:val="00500546"/>
    <w:rsid w:val="00500621"/>
    <w:rsid w:val="00500A7C"/>
    <w:rsid w:val="00500B02"/>
    <w:rsid w:val="00500B1B"/>
    <w:rsid w:val="00500C3F"/>
    <w:rsid w:val="00500D00"/>
    <w:rsid w:val="00500E09"/>
    <w:rsid w:val="0050119B"/>
    <w:rsid w:val="00501374"/>
    <w:rsid w:val="005014F7"/>
    <w:rsid w:val="005018C5"/>
    <w:rsid w:val="00501A6A"/>
    <w:rsid w:val="00501AC7"/>
    <w:rsid w:val="00501BB5"/>
    <w:rsid w:val="00501C48"/>
    <w:rsid w:val="00501D36"/>
    <w:rsid w:val="00501DD6"/>
    <w:rsid w:val="00501F12"/>
    <w:rsid w:val="00501FD3"/>
    <w:rsid w:val="0050200A"/>
    <w:rsid w:val="00502240"/>
    <w:rsid w:val="005022FC"/>
    <w:rsid w:val="00502587"/>
    <w:rsid w:val="00502681"/>
    <w:rsid w:val="005027B3"/>
    <w:rsid w:val="005027E2"/>
    <w:rsid w:val="00502830"/>
    <w:rsid w:val="0050289E"/>
    <w:rsid w:val="00502941"/>
    <w:rsid w:val="00502B6C"/>
    <w:rsid w:val="00502BE0"/>
    <w:rsid w:val="00502C72"/>
    <w:rsid w:val="00502D5F"/>
    <w:rsid w:val="00502D95"/>
    <w:rsid w:val="00502DFC"/>
    <w:rsid w:val="00502F16"/>
    <w:rsid w:val="00502FFE"/>
    <w:rsid w:val="00503116"/>
    <w:rsid w:val="00503354"/>
    <w:rsid w:val="00503468"/>
    <w:rsid w:val="005035F3"/>
    <w:rsid w:val="00503693"/>
    <w:rsid w:val="0050374F"/>
    <w:rsid w:val="00503782"/>
    <w:rsid w:val="005037BC"/>
    <w:rsid w:val="005038E4"/>
    <w:rsid w:val="00503953"/>
    <w:rsid w:val="005039B2"/>
    <w:rsid w:val="005039EC"/>
    <w:rsid w:val="00503C12"/>
    <w:rsid w:val="00503DB9"/>
    <w:rsid w:val="00503E35"/>
    <w:rsid w:val="00503F19"/>
    <w:rsid w:val="00504062"/>
    <w:rsid w:val="005040EA"/>
    <w:rsid w:val="005041D3"/>
    <w:rsid w:val="00504216"/>
    <w:rsid w:val="0050429F"/>
    <w:rsid w:val="005042AF"/>
    <w:rsid w:val="005043A4"/>
    <w:rsid w:val="005044DF"/>
    <w:rsid w:val="00504671"/>
    <w:rsid w:val="005047A6"/>
    <w:rsid w:val="005047AA"/>
    <w:rsid w:val="005047D7"/>
    <w:rsid w:val="0050487C"/>
    <w:rsid w:val="005048F8"/>
    <w:rsid w:val="00504975"/>
    <w:rsid w:val="00504A2A"/>
    <w:rsid w:val="00504E0B"/>
    <w:rsid w:val="00504F98"/>
    <w:rsid w:val="005050C1"/>
    <w:rsid w:val="00505129"/>
    <w:rsid w:val="0050540F"/>
    <w:rsid w:val="00505418"/>
    <w:rsid w:val="005054B9"/>
    <w:rsid w:val="00505551"/>
    <w:rsid w:val="00505877"/>
    <w:rsid w:val="005058D0"/>
    <w:rsid w:val="0050597A"/>
    <w:rsid w:val="0050599B"/>
    <w:rsid w:val="005059FE"/>
    <w:rsid w:val="00505B2E"/>
    <w:rsid w:val="00505B94"/>
    <w:rsid w:val="00505BFE"/>
    <w:rsid w:val="00505C36"/>
    <w:rsid w:val="00505C61"/>
    <w:rsid w:val="00505CF9"/>
    <w:rsid w:val="00505D8B"/>
    <w:rsid w:val="005061F0"/>
    <w:rsid w:val="005063B9"/>
    <w:rsid w:val="005063DE"/>
    <w:rsid w:val="005067FE"/>
    <w:rsid w:val="0050694D"/>
    <w:rsid w:val="00506A4B"/>
    <w:rsid w:val="00506C14"/>
    <w:rsid w:val="00506C64"/>
    <w:rsid w:val="00506E5A"/>
    <w:rsid w:val="00506F60"/>
    <w:rsid w:val="00506FC3"/>
    <w:rsid w:val="005070B8"/>
    <w:rsid w:val="00507161"/>
    <w:rsid w:val="00507182"/>
    <w:rsid w:val="00507191"/>
    <w:rsid w:val="005071A3"/>
    <w:rsid w:val="005071CB"/>
    <w:rsid w:val="005073A0"/>
    <w:rsid w:val="0050745E"/>
    <w:rsid w:val="005074F4"/>
    <w:rsid w:val="00507524"/>
    <w:rsid w:val="005078D1"/>
    <w:rsid w:val="00507C08"/>
    <w:rsid w:val="00507C0B"/>
    <w:rsid w:val="00507C31"/>
    <w:rsid w:val="00507D42"/>
    <w:rsid w:val="00507F70"/>
    <w:rsid w:val="00507F72"/>
    <w:rsid w:val="00507FF2"/>
    <w:rsid w:val="0050DB60"/>
    <w:rsid w:val="00510109"/>
    <w:rsid w:val="0051019C"/>
    <w:rsid w:val="005102E8"/>
    <w:rsid w:val="00510302"/>
    <w:rsid w:val="0051054F"/>
    <w:rsid w:val="00510707"/>
    <w:rsid w:val="005107A8"/>
    <w:rsid w:val="00510882"/>
    <w:rsid w:val="00510AC9"/>
    <w:rsid w:val="00510B93"/>
    <w:rsid w:val="00510DCD"/>
    <w:rsid w:val="005111CE"/>
    <w:rsid w:val="005112F0"/>
    <w:rsid w:val="0051136D"/>
    <w:rsid w:val="005115B6"/>
    <w:rsid w:val="005115E9"/>
    <w:rsid w:val="005117B9"/>
    <w:rsid w:val="005117C0"/>
    <w:rsid w:val="00511928"/>
    <w:rsid w:val="00511A04"/>
    <w:rsid w:val="00511A7A"/>
    <w:rsid w:val="00511ABC"/>
    <w:rsid w:val="00511CAF"/>
    <w:rsid w:val="00511E48"/>
    <w:rsid w:val="0051203A"/>
    <w:rsid w:val="005120BA"/>
    <w:rsid w:val="00512138"/>
    <w:rsid w:val="005121A9"/>
    <w:rsid w:val="005121BE"/>
    <w:rsid w:val="00512257"/>
    <w:rsid w:val="0051229D"/>
    <w:rsid w:val="005122A1"/>
    <w:rsid w:val="00512385"/>
    <w:rsid w:val="005123A3"/>
    <w:rsid w:val="0051248F"/>
    <w:rsid w:val="00512765"/>
    <w:rsid w:val="00512835"/>
    <w:rsid w:val="005129CD"/>
    <w:rsid w:val="00512EB1"/>
    <w:rsid w:val="00512F3F"/>
    <w:rsid w:val="005131DA"/>
    <w:rsid w:val="005132E7"/>
    <w:rsid w:val="005132FE"/>
    <w:rsid w:val="00513345"/>
    <w:rsid w:val="0051350C"/>
    <w:rsid w:val="00513571"/>
    <w:rsid w:val="005135F9"/>
    <w:rsid w:val="005136BB"/>
    <w:rsid w:val="00513923"/>
    <w:rsid w:val="00513AF4"/>
    <w:rsid w:val="00513B1B"/>
    <w:rsid w:val="00513F27"/>
    <w:rsid w:val="0051400F"/>
    <w:rsid w:val="0051414D"/>
    <w:rsid w:val="0051429E"/>
    <w:rsid w:val="00514364"/>
    <w:rsid w:val="005144D9"/>
    <w:rsid w:val="00514500"/>
    <w:rsid w:val="0051458D"/>
    <w:rsid w:val="005145A2"/>
    <w:rsid w:val="005145CC"/>
    <w:rsid w:val="005145D4"/>
    <w:rsid w:val="005148F4"/>
    <w:rsid w:val="005149AE"/>
    <w:rsid w:val="00514A3C"/>
    <w:rsid w:val="00514A50"/>
    <w:rsid w:val="00514D6A"/>
    <w:rsid w:val="00514EA6"/>
    <w:rsid w:val="00514FA9"/>
    <w:rsid w:val="00515088"/>
    <w:rsid w:val="00515167"/>
    <w:rsid w:val="0051525D"/>
    <w:rsid w:val="005152E3"/>
    <w:rsid w:val="005152F7"/>
    <w:rsid w:val="0051538E"/>
    <w:rsid w:val="0051548C"/>
    <w:rsid w:val="005154E2"/>
    <w:rsid w:val="005154F1"/>
    <w:rsid w:val="0051554E"/>
    <w:rsid w:val="00515684"/>
    <w:rsid w:val="005156AE"/>
    <w:rsid w:val="0051581D"/>
    <w:rsid w:val="005158B7"/>
    <w:rsid w:val="005158EE"/>
    <w:rsid w:val="00515983"/>
    <w:rsid w:val="00515A03"/>
    <w:rsid w:val="00515A6B"/>
    <w:rsid w:val="00515AA1"/>
    <w:rsid w:val="00515AA8"/>
    <w:rsid w:val="00515AB2"/>
    <w:rsid w:val="00515B6B"/>
    <w:rsid w:val="00515CB7"/>
    <w:rsid w:val="00515DC1"/>
    <w:rsid w:val="00515F58"/>
    <w:rsid w:val="005160F8"/>
    <w:rsid w:val="00516283"/>
    <w:rsid w:val="00516320"/>
    <w:rsid w:val="005163E6"/>
    <w:rsid w:val="0051656B"/>
    <w:rsid w:val="005165FB"/>
    <w:rsid w:val="005167DB"/>
    <w:rsid w:val="00516A2E"/>
    <w:rsid w:val="00516B98"/>
    <w:rsid w:val="00516C95"/>
    <w:rsid w:val="00516E71"/>
    <w:rsid w:val="005170C3"/>
    <w:rsid w:val="005174AA"/>
    <w:rsid w:val="005174CD"/>
    <w:rsid w:val="00517609"/>
    <w:rsid w:val="005176D9"/>
    <w:rsid w:val="005176F3"/>
    <w:rsid w:val="0051778A"/>
    <w:rsid w:val="005177CD"/>
    <w:rsid w:val="005177E8"/>
    <w:rsid w:val="00517894"/>
    <w:rsid w:val="00517A9E"/>
    <w:rsid w:val="00517C90"/>
    <w:rsid w:val="00517CDB"/>
    <w:rsid w:val="00517D3A"/>
    <w:rsid w:val="005201B1"/>
    <w:rsid w:val="005201E3"/>
    <w:rsid w:val="005201EF"/>
    <w:rsid w:val="00520264"/>
    <w:rsid w:val="00520465"/>
    <w:rsid w:val="0052054D"/>
    <w:rsid w:val="00520562"/>
    <w:rsid w:val="00520708"/>
    <w:rsid w:val="0052091C"/>
    <w:rsid w:val="00520922"/>
    <w:rsid w:val="0052097F"/>
    <w:rsid w:val="00520A5D"/>
    <w:rsid w:val="00520B59"/>
    <w:rsid w:val="00520F3B"/>
    <w:rsid w:val="00520FDB"/>
    <w:rsid w:val="00521049"/>
    <w:rsid w:val="0052122F"/>
    <w:rsid w:val="00521347"/>
    <w:rsid w:val="0052145E"/>
    <w:rsid w:val="00521482"/>
    <w:rsid w:val="005219E9"/>
    <w:rsid w:val="00521B0F"/>
    <w:rsid w:val="00521C62"/>
    <w:rsid w:val="00521C7A"/>
    <w:rsid w:val="00521DA7"/>
    <w:rsid w:val="00521E87"/>
    <w:rsid w:val="00522094"/>
    <w:rsid w:val="0052235E"/>
    <w:rsid w:val="0052250F"/>
    <w:rsid w:val="005227C7"/>
    <w:rsid w:val="005227EA"/>
    <w:rsid w:val="005228CC"/>
    <w:rsid w:val="005229CB"/>
    <w:rsid w:val="00522AA2"/>
    <w:rsid w:val="00522CCE"/>
    <w:rsid w:val="00522D6B"/>
    <w:rsid w:val="00523049"/>
    <w:rsid w:val="00523124"/>
    <w:rsid w:val="00523205"/>
    <w:rsid w:val="005234AF"/>
    <w:rsid w:val="005234ED"/>
    <w:rsid w:val="00523A88"/>
    <w:rsid w:val="00523DAC"/>
    <w:rsid w:val="00523E45"/>
    <w:rsid w:val="00523FD2"/>
    <w:rsid w:val="00524204"/>
    <w:rsid w:val="005242AA"/>
    <w:rsid w:val="0052432E"/>
    <w:rsid w:val="0052445F"/>
    <w:rsid w:val="005244BB"/>
    <w:rsid w:val="0052455B"/>
    <w:rsid w:val="00524582"/>
    <w:rsid w:val="00524586"/>
    <w:rsid w:val="005247F9"/>
    <w:rsid w:val="0052480B"/>
    <w:rsid w:val="00524964"/>
    <w:rsid w:val="005249C6"/>
    <w:rsid w:val="00524B68"/>
    <w:rsid w:val="00524BD1"/>
    <w:rsid w:val="00524BF3"/>
    <w:rsid w:val="00524C18"/>
    <w:rsid w:val="00524E01"/>
    <w:rsid w:val="0052522C"/>
    <w:rsid w:val="00525230"/>
    <w:rsid w:val="005252F8"/>
    <w:rsid w:val="00525499"/>
    <w:rsid w:val="00525529"/>
    <w:rsid w:val="00525725"/>
    <w:rsid w:val="00525929"/>
    <w:rsid w:val="00525C0A"/>
    <w:rsid w:val="00525CCE"/>
    <w:rsid w:val="00525DB5"/>
    <w:rsid w:val="00526183"/>
    <w:rsid w:val="0052625C"/>
    <w:rsid w:val="0052631A"/>
    <w:rsid w:val="00526721"/>
    <w:rsid w:val="0052695D"/>
    <w:rsid w:val="00526A21"/>
    <w:rsid w:val="00526AE9"/>
    <w:rsid w:val="00526B3B"/>
    <w:rsid w:val="00526B48"/>
    <w:rsid w:val="00526C78"/>
    <w:rsid w:val="00526CB3"/>
    <w:rsid w:val="005270CC"/>
    <w:rsid w:val="00527364"/>
    <w:rsid w:val="005274CE"/>
    <w:rsid w:val="00527529"/>
    <w:rsid w:val="00527665"/>
    <w:rsid w:val="005276EA"/>
    <w:rsid w:val="0052776D"/>
    <w:rsid w:val="0052776F"/>
    <w:rsid w:val="005278E3"/>
    <w:rsid w:val="00527A56"/>
    <w:rsid w:val="00527B25"/>
    <w:rsid w:val="00527BFC"/>
    <w:rsid w:val="00527D64"/>
    <w:rsid w:val="00527E14"/>
    <w:rsid w:val="0052D7D3"/>
    <w:rsid w:val="0052FC69"/>
    <w:rsid w:val="005301BF"/>
    <w:rsid w:val="0053039A"/>
    <w:rsid w:val="0053042C"/>
    <w:rsid w:val="0053052E"/>
    <w:rsid w:val="005306F3"/>
    <w:rsid w:val="005308D0"/>
    <w:rsid w:val="00530A33"/>
    <w:rsid w:val="00530B38"/>
    <w:rsid w:val="00530C71"/>
    <w:rsid w:val="00530EF2"/>
    <w:rsid w:val="00531260"/>
    <w:rsid w:val="0053135C"/>
    <w:rsid w:val="0053143D"/>
    <w:rsid w:val="00531470"/>
    <w:rsid w:val="005316D1"/>
    <w:rsid w:val="0053187F"/>
    <w:rsid w:val="00531C7B"/>
    <w:rsid w:val="00531F07"/>
    <w:rsid w:val="00531F08"/>
    <w:rsid w:val="00531F16"/>
    <w:rsid w:val="0053200C"/>
    <w:rsid w:val="005321AC"/>
    <w:rsid w:val="005322FA"/>
    <w:rsid w:val="0053237E"/>
    <w:rsid w:val="005324C7"/>
    <w:rsid w:val="00532609"/>
    <w:rsid w:val="00532673"/>
    <w:rsid w:val="005326B1"/>
    <w:rsid w:val="00532719"/>
    <w:rsid w:val="005327DA"/>
    <w:rsid w:val="005328AC"/>
    <w:rsid w:val="005328FA"/>
    <w:rsid w:val="00532A97"/>
    <w:rsid w:val="00532C62"/>
    <w:rsid w:val="00532C80"/>
    <w:rsid w:val="00532D3B"/>
    <w:rsid w:val="00532ED1"/>
    <w:rsid w:val="00532FF6"/>
    <w:rsid w:val="00533020"/>
    <w:rsid w:val="005330EB"/>
    <w:rsid w:val="00533302"/>
    <w:rsid w:val="00533405"/>
    <w:rsid w:val="005334FA"/>
    <w:rsid w:val="0053370E"/>
    <w:rsid w:val="005337B3"/>
    <w:rsid w:val="005337BE"/>
    <w:rsid w:val="005337FB"/>
    <w:rsid w:val="005338B0"/>
    <w:rsid w:val="00533950"/>
    <w:rsid w:val="005339C8"/>
    <w:rsid w:val="00533BDC"/>
    <w:rsid w:val="00533C38"/>
    <w:rsid w:val="00533C83"/>
    <w:rsid w:val="00533CAD"/>
    <w:rsid w:val="00533ED8"/>
    <w:rsid w:val="00534031"/>
    <w:rsid w:val="0053414A"/>
    <w:rsid w:val="0053416F"/>
    <w:rsid w:val="005342E7"/>
    <w:rsid w:val="00534404"/>
    <w:rsid w:val="00534407"/>
    <w:rsid w:val="005344A9"/>
    <w:rsid w:val="005345BB"/>
    <w:rsid w:val="00534689"/>
    <w:rsid w:val="0053491B"/>
    <w:rsid w:val="00534A10"/>
    <w:rsid w:val="00534B80"/>
    <w:rsid w:val="00534C93"/>
    <w:rsid w:val="00534CA2"/>
    <w:rsid w:val="00534CEB"/>
    <w:rsid w:val="00534E95"/>
    <w:rsid w:val="00534EAF"/>
    <w:rsid w:val="005350E9"/>
    <w:rsid w:val="00535186"/>
    <w:rsid w:val="005351F5"/>
    <w:rsid w:val="0053527A"/>
    <w:rsid w:val="005352BB"/>
    <w:rsid w:val="00535406"/>
    <w:rsid w:val="005356FE"/>
    <w:rsid w:val="00535857"/>
    <w:rsid w:val="005359A6"/>
    <w:rsid w:val="00535B7E"/>
    <w:rsid w:val="00535D06"/>
    <w:rsid w:val="00535EC8"/>
    <w:rsid w:val="00535EE8"/>
    <w:rsid w:val="00535F42"/>
    <w:rsid w:val="00535F89"/>
    <w:rsid w:val="005360DE"/>
    <w:rsid w:val="0053611C"/>
    <w:rsid w:val="0053611F"/>
    <w:rsid w:val="0053613E"/>
    <w:rsid w:val="005361A1"/>
    <w:rsid w:val="0053667B"/>
    <w:rsid w:val="00536800"/>
    <w:rsid w:val="005368F9"/>
    <w:rsid w:val="00536AB2"/>
    <w:rsid w:val="00536BBD"/>
    <w:rsid w:val="00536C0E"/>
    <w:rsid w:val="00536CE5"/>
    <w:rsid w:val="00536E02"/>
    <w:rsid w:val="00536ED7"/>
    <w:rsid w:val="00536F00"/>
    <w:rsid w:val="00537289"/>
    <w:rsid w:val="00537303"/>
    <w:rsid w:val="00537365"/>
    <w:rsid w:val="005374D4"/>
    <w:rsid w:val="005374FA"/>
    <w:rsid w:val="00537545"/>
    <w:rsid w:val="005376B8"/>
    <w:rsid w:val="00537890"/>
    <w:rsid w:val="005379A2"/>
    <w:rsid w:val="00537AB7"/>
    <w:rsid w:val="00537BAA"/>
    <w:rsid w:val="00537D85"/>
    <w:rsid w:val="00537E11"/>
    <w:rsid w:val="00537F19"/>
    <w:rsid w:val="005401D2"/>
    <w:rsid w:val="00540235"/>
    <w:rsid w:val="00540444"/>
    <w:rsid w:val="00540519"/>
    <w:rsid w:val="0054051F"/>
    <w:rsid w:val="005405F5"/>
    <w:rsid w:val="0054098C"/>
    <w:rsid w:val="00540AE7"/>
    <w:rsid w:val="00540C69"/>
    <w:rsid w:val="00540CB6"/>
    <w:rsid w:val="00541012"/>
    <w:rsid w:val="0054108E"/>
    <w:rsid w:val="0054109B"/>
    <w:rsid w:val="00541380"/>
    <w:rsid w:val="0054154F"/>
    <w:rsid w:val="00541755"/>
    <w:rsid w:val="005417FF"/>
    <w:rsid w:val="00541A88"/>
    <w:rsid w:val="00541CFF"/>
    <w:rsid w:val="00541EA8"/>
    <w:rsid w:val="00541F2D"/>
    <w:rsid w:val="0054202F"/>
    <w:rsid w:val="00542058"/>
    <w:rsid w:val="005422E0"/>
    <w:rsid w:val="0054234D"/>
    <w:rsid w:val="00542362"/>
    <w:rsid w:val="00542367"/>
    <w:rsid w:val="00542444"/>
    <w:rsid w:val="005425E5"/>
    <w:rsid w:val="00542639"/>
    <w:rsid w:val="0054279E"/>
    <w:rsid w:val="00542A77"/>
    <w:rsid w:val="00542AA6"/>
    <w:rsid w:val="00542AC6"/>
    <w:rsid w:val="00542BEA"/>
    <w:rsid w:val="00542EAF"/>
    <w:rsid w:val="0054301C"/>
    <w:rsid w:val="0054322A"/>
    <w:rsid w:val="0054328B"/>
    <w:rsid w:val="0054339E"/>
    <w:rsid w:val="005436BF"/>
    <w:rsid w:val="005437F0"/>
    <w:rsid w:val="005439E1"/>
    <w:rsid w:val="00543A17"/>
    <w:rsid w:val="00543B4F"/>
    <w:rsid w:val="00543C08"/>
    <w:rsid w:val="00543C65"/>
    <w:rsid w:val="00543DD5"/>
    <w:rsid w:val="00543E03"/>
    <w:rsid w:val="00543E85"/>
    <w:rsid w:val="00543ED6"/>
    <w:rsid w:val="00544193"/>
    <w:rsid w:val="0054423B"/>
    <w:rsid w:val="0054434B"/>
    <w:rsid w:val="0054455C"/>
    <w:rsid w:val="005447F9"/>
    <w:rsid w:val="00544854"/>
    <w:rsid w:val="005449EE"/>
    <w:rsid w:val="00544C8E"/>
    <w:rsid w:val="00544D3C"/>
    <w:rsid w:val="00544E70"/>
    <w:rsid w:val="00544F47"/>
    <w:rsid w:val="00544F92"/>
    <w:rsid w:val="0054505E"/>
    <w:rsid w:val="005451B7"/>
    <w:rsid w:val="00545254"/>
    <w:rsid w:val="00545372"/>
    <w:rsid w:val="00545416"/>
    <w:rsid w:val="00545500"/>
    <w:rsid w:val="0054554D"/>
    <w:rsid w:val="00545863"/>
    <w:rsid w:val="0054586E"/>
    <w:rsid w:val="005458A9"/>
    <w:rsid w:val="00545964"/>
    <w:rsid w:val="005459C9"/>
    <w:rsid w:val="00545B05"/>
    <w:rsid w:val="00545C2A"/>
    <w:rsid w:val="00545C91"/>
    <w:rsid w:val="00545D84"/>
    <w:rsid w:val="00546010"/>
    <w:rsid w:val="0054617F"/>
    <w:rsid w:val="0054622F"/>
    <w:rsid w:val="00546243"/>
    <w:rsid w:val="005465EE"/>
    <w:rsid w:val="005466F0"/>
    <w:rsid w:val="0054685E"/>
    <w:rsid w:val="00546A25"/>
    <w:rsid w:val="00546BBE"/>
    <w:rsid w:val="00546C1E"/>
    <w:rsid w:val="00546CA2"/>
    <w:rsid w:val="00546CC5"/>
    <w:rsid w:val="00546E04"/>
    <w:rsid w:val="00546F21"/>
    <w:rsid w:val="005470D6"/>
    <w:rsid w:val="00547341"/>
    <w:rsid w:val="005473C4"/>
    <w:rsid w:val="005473DF"/>
    <w:rsid w:val="005474A5"/>
    <w:rsid w:val="0054751E"/>
    <w:rsid w:val="00547545"/>
    <w:rsid w:val="0054759E"/>
    <w:rsid w:val="00547616"/>
    <w:rsid w:val="00547680"/>
    <w:rsid w:val="00547729"/>
    <w:rsid w:val="005477E0"/>
    <w:rsid w:val="00547D4F"/>
    <w:rsid w:val="00547E42"/>
    <w:rsid w:val="00547EA4"/>
    <w:rsid w:val="00547F4F"/>
    <w:rsid w:val="00550000"/>
    <w:rsid w:val="00550092"/>
    <w:rsid w:val="005500D7"/>
    <w:rsid w:val="005500F6"/>
    <w:rsid w:val="0055016E"/>
    <w:rsid w:val="00550195"/>
    <w:rsid w:val="00550340"/>
    <w:rsid w:val="0055051F"/>
    <w:rsid w:val="00550549"/>
    <w:rsid w:val="005507C8"/>
    <w:rsid w:val="005509CE"/>
    <w:rsid w:val="00550B17"/>
    <w:rsid w:val="00550C4C"/>
    <w:rsid w:val="00550E6E"/>
    <w:rsid w:val="00550EF3"/>
    <w:rsid w:val="00551045"/>
    <w:rsid w:val="005510D1"/>
    <w:rsid w:val="0055122A"/>
    <w:rsid w:val="005513BB"/>
    <w:rsid w:val="005513F8"/>
    <w:rsid w:val="00551699"/>
    <w:rsid w:val="005516F7"/>
    <w:rsid w:val="0055184F"/>
    <w:rsid w:val="0055186A"/>
    <w:rsid w:val="0055195D"/>
    <w:rsid w:val="00551A8E"/>
    <w:rsid w:val="00551CF5"/>
    <w:rsid w:val="00551D19"/>
    <w:rsid w:val="00551D20"/>
    <w:rsid w:val="00552299"/>
    <w:rsid w:val="005522DB"/>
    <w:rsid w:val="005525D0"/>
    <w:rsid w:val="005525F0"/>
    <w:rsid w:val="0055260A"/>
    <w:rsid w:val="005526D7"/>
    <w:rsid w:val="005529A2"/>
    <w:rsid w:val="00552A50"/>
    <w:rsid w:val="00552DA8"/>
    <w:rsid w:val="00552DBB"/>
    <w:rsid w:val="00552E5D"/>
    <w:rsid w:val="00552F0D"/>
    <w:rsid w:val="00552FB7"/>
    <w:rsid w:val="005534E8"/>
    <w:rsid w:val="0055354A"/>
    <w:rsid w:val="005536FB"/>
    <w:rsid w:val="005537D8"/>
    <w:rsid w:val="00553B2E"/>
    <w:rsid w:val="00553BE2"/>
    <w:rsid w:val="00554562"/>
    <w:rsid w:val="005545B7"/>
    <w:rsid w:val="005549DD"/>
    <w:rsid w:val="00554C58"/>
    <w:rsid w:val="00554D3E"/>
    <w:rsid w:val="00554DD3"/>
    <w:rsid w:val="00554EB3"/>
    <w:rsid w:val="00554ED5"/>
    <w:rsid w:val="005553FE"/>
    <w:rsid w:val="005555CD"/>
    <w:rsid w:val="00555614"/>
    <w:rsid w:val="00555708"/>
    <w:rsid w:val="0055572D"/>
    <w:rsid w:val="00555784"/>
    <w:rsid w:val="00555982"/>
    <w:rsid w:val="00555A3D"/>
    <w:rsid w:val="00555C9F"/>
    <w:rsid w:val="00555CBC"/>
    <w:rsid w:val="00555D11"/>
    <w:rsid w:val="00555E4E"/>
    <w:rsid w:val="00555EA6"/>
    <w:rsid w:val="00555F02"/>
    <w:rsid w:val="00556014"/>
    <w:rsid w:val="00556036"/>
    <w:rsid w:val="0055608A"/>
    <w:rsid w:val="0055620A"/>
    <w:rsid w:val="00556278"/>
    <w:rsid w:val="00556312"/>
    <w:rsid w:val="0055639E"/>
    <w:rsid w:val="0055646E"/>
    <w:rsid w:val="005565B8"/>
    <w:rsid w:val="005565CC"/>
    <w:rsid w:val="00556798"/>
    <w:rsid w:val="005568AE"/>
    <w:rsid w:val="00556991"/>
    <w:rsid w:val="00556A4F"/>
    <w:rsid w:val="00556AEF"/>
    <w:rsid w:val="00556AF7"/>
    <w:rsid w:val="00556B11"/>
    <w:rsid w:val="00556B9B"/>
    <w:rsid w:val="00556BE1"/>
    <w:rsid w:val="00556C07"/>
    <w:rsid w:val="00556D6C"/>
    <w:rsid w:val="00556E6E"/>
    <w:rsid w:val="00556F06"/>
    <w:rsid w:val="00556FA3"/>
    <w:rsid w:val="005570DA"/>
    <w:rsid w:val="005571D7"/>
    <w:rsid w:val="00557386"/>
    <w:rsid w:val="00557642"/>
    <w:rsid w:val="005578A3"/>
    <w:rsid w:val="00557919"/>
    <w:rsid w:val="0055793A"/>
    <w:rsid w:val="005579E1"/>
    <w:rsid w:val="00557BCE"/>
    <w:rsid w:val="00557C02"/>
    <w:rsid w:val="00557C3E"/>
    <w:rsid w:val="00557D07"/>
    <w:rsid w:val="00557D0B"/>
    <w:rsid w:val="00557DD5"/>
    <w:rsid w:val="00557E2B"/>
    <w:rsid w:val="00557E6D"/>
    <w:rsid w:val="00557F06"/>
    <w:rsid w:val="00557F4D"/>
    <w:rsid w:val="005600B6"/>
    <w:rsid w:val="00560113"/>
    <w:rsid w:val="0056016E"/>
    <w:rsid w:val="005602E2"/>
    <w:rsid w:val="005604CC"/>
    <w:rsid w:val="0056058A"/>
    <w:rsid w:val="00560705"/>
    <w:rsid w:val="00560744"/>
    <w:rsid w:val="005608C0"/>
    <w:rsid w:val="00560975"/>
    <w:rsid w:val="005609A2"/>
    <w:rsid w:val="00560A34"/>
    <w:rsid w:val="00560B70"/>
    <w:rsid w:val="00560C84"/>
    <w:rsid w:val="00560FE0"/>
    <w:rsid w:val="00561000"/>
    <w:rsid w:val="005611E0"/>
    <w:rsid w:val="005613AF"/>
    <w:rsid w:val="00561744"/>
    <w:rsid w:val="00561797"/>
    <w:rsid w:val="00561830"/>
    <w:rsid w:val="00561902"/>
    <w:rsid w:val="00561AAE"/>
    <w:rsid w:val="00561CC3"/>
    <w:rsid w:val="00562145"/>
    <w:rsid w:val="005621AC"/>
    <w:rsid w:val="005622A2"/>
    <w:rsid w:val="005623D4"/>
    <w:rsid w:val="005624F4"/>
    <w:rsid w:val="00562662"/>
    <w:rsid w:val="005626A8"/>
    <w:rsid w:val="00562755"/>
    <w:rsid w:val="005628D2"/>
    <w:rsid w:val="00562965"/>
    <w:rsid w:val="00562A4C"/>
    <w:rsid w:val="00562AAD"/>
    <w:rsid w:val="00562B8D"/>
    <w:rsid w:val="00562CBA"/>
    <w:rsid w:val="00562D2E"/>
    <w:rsid w:val="00562D85"/>
    <w:rsid w:val="0056310D"/>
    <w:rsid w:val="00563226"/>
    <w:rsid w:val="005632E1"/>
    <w:rsid w:val="0056337B"/>
    <w:rsid w:val="00563535"/>
    <w:rsid w:val="005635B7"/>
    <w:rsid w:val="00563621"/>
    <w:rsid w:val="0056394F"/>
    <w:rsid w:val="0056396C"/>
    <w:rsid w:val="00563A17"/>
    <w:rsid w:val="00563BE5"/>
    <w:rsid w:val="00563C2F"/>
    <w:rsid w:val="00563DB4"/>
    <w:rsid w:val="00563F32"/>
    <w:rsid w:val="00563FD4"/>
    <w:rsid w:val="005640A0"/>
    <w:rsid w:val="00564151"/>
    <w:rsid w:val="005641C0"/>
    <w:rsid w:val="0056435B"/>
    <w:rsid w:val="0056442B"/>
    <w:rsid w:val="00564516"/>
    <w:rsid w:val="0056491B"/>
    <w:rsid w:val="0056494C"/>
    <w:rsid w:val="00564A46"/>
    <w:rsid w:val="00564BB4"/>
    <w:rsid w:val="00564D01"/>
    <w:rsid w:val="00564E86"/>
    <w:rsid w:val="005650A2"/>
    <w:rsid w:val="005650E0"/>
    <w:rsid w:val="00565102"/>
    <w:rsid w:val="0056514D"/>
    <w:rsid w:val="00565172"/>
    <w:rsid w:val="00565217"/>
    <w:rsid w:val="00565305"/>
    <w:rsid w:val="00565552"/>
    <w:rsid w:val="005655B4"/>
    <w:rsid w:val="00565636"/>
    <w:rsid w:val="005656C5"/>
    <w:rsid w:val="00565845"/>
    <w:rsid w:val="00565849"/>
    <w:rsid w:val="00565A08"/>
    <w:rsid w:val="00565A77"/>
    <w:rsid w:val="00565C49"/>
    <w:rsid w:val="00565C8D"/>
    <w:rsid w:val="00565FA2"/>
    <w:rsid w:val="00566041"/>
    <w:rsid w:val="00566167"/>
    <w:rsid w:val="0056634E"/>
    <w:rsid w:val="0056643A"/>
    <w:rsid w:val="00566458"/>
    <w:rsid w:val="00566866"/>
    <w:rsid w:val="00566949"/>
    <w:rsid w:val="005669FC"/>
    <w:rsid w:val="00566A89"/>
    <w:rsid w:val="00566B26"/>
    <w:rsid w:val="00566BB7"/>
    <w:rsid w:val="00566BC9"/>
    <w:rsid w:val="00566C5A"/>
    <w:rsid w:val="00566C67"/>
    <w:rsid w:val="00566D26"/>
    <w:rsid w:val="00566DE2"/>
    <w:rsid w:val="00566FD0"/>
    <w:rsid w:val="00567087"/>
    <w:rsid w:val="00567160"/>
    <w:rsid w:val="005671D3"/>
    <w:rsid w:val="005672C0"/>
    <w:rsid w:val="005672E4"/>
    <w:rsid w:val="0056734F"/>
    <w:rsid w:val="005677C7"/>
    <w:rsid w:val="00567965"/>
    <w:rsid w:val="005679C9"/>
    <w:rsid w:val="00567A36"/>
    <w:rsid w:val="00567AD5"/>
    <w:rsid w:val="00567EDF"/>
    <w:rsid w:val="00567F9B"/>
    <w:rsid w:val="00567FA1"/>
    <w:rsid w:val="0057012B"/>
    <w:rsid w:val="00570312"/>
    <w:rsid w:val="005703A9"/>
    <w:rsid w:val="00570601"/>
    <w:rsid w:val="0057077D"/>
    <w:rsid w:val="005707C1"/>
    <w:rsid w:val="005707D4"/>
    <w:rsid w:val="00570902"/>
    <w:rsid w:val="00570FE6"/>
    <w:rsid w:val="005710DE"/>
    <w:rsid w:val="00571160"/>
    <w:rsid w:val="0057118D"/>
    <w:rsid w:val="0057132F"/>
    <w:rsid w:val="00571532"/>
    <w:rsid w:val="00571801"/>
    <w:rsid w:val="00571ABE"/>
    <w:rsid w:val="00571EDF"/>
    <w:rsid w:val="00571F64"/>
    <w:rsid w:val="00571FD4"/>
    <w:rsid w:val="00571FF3"/>
    <w:rsid w:val="005720CC"/>
    <w:rsid w:val="00572221"/>
    <w:rsid w:val="0057236A"/>
    <w:rsid w:val="00572413"/>
    <w:rsid w:val="0057242B"/>
    <w:rsid w:val="005724E5"/>
    <w:rsid w:val="00572656"/>
    <w:rsid w:val="00572737"/>
    <w:rsid w:val="005727A5"/>
    <w:rsid w:val="00572899"/>
    <w:rsid w:val="00572E8B"/>
    <w:rsid w:val="00572E9D"/>
    <w:rsid w:val="00572EB2"/>
    <w:rsid w:val="00573219"/>
    <w:rsid w:val="0057336B"/>
    <w:rsid w:val="005734A2"/>
    <w:rsid w:val="00573A11"/>
    <w:rsid w:val="00573A89"/>
    <w:rsid w:val="00573BDC"/>
    <w:rsid w:val="00573C0A"/>
    <w:rsid w:val="0057408C"/>
    <w:rsid w:val="005741AE"/>
    <w:rsid w:val="005744CC"/>
    <w:rsid w:val="005745CF"/>
    <w:rsid w:val="00574721"/>
    <w:rsid w:val="00574893"/>
    <w:rsid w:val="0057489A"/>
    <w:rsid w:val="005749F3"/>
    <w:rsid w:val="00574BC3"/>
    <w:rsid w:val="00574C48"/>
    <w:rsid w:val="00574F82"/>
    <w:rsid w:val="00574FB6"/>
    <w:rsid w:val="0057514E"/>
    <w:rsid w:val="00575215"/>
    <w:rsid w:val="005752D2"/>
    <w:rsid w:val="005753A5"/>
    <w:rsid w:val="005754EF"/>
    <w:rsid w:val="00575743"/>
    <w:rsid w:val="0057583B"/>
    <w:rsid w:val="00575853"/>
    <w:rsid w:val="005758A9"/>
    <w:rsid w:val="00575B1B"/>
    <w:rsid w:val="00575BBD"/>
    <w:rsid w:val="00575BCF"/>
    <w:rsid w:val="00575BD3"/>
    <w:rsid w:val="00575EC3"/>
    <w:rsid w:val="00575FBB"/>
    <w:rsid w:val="005760A6"/>
    <w:rsid w:val="0057617B"/>
    <w:rsid w:val="0057624E"/>
    <w:rsid w:val="005766D5"/>
    <w:rsid w:val="00576751"/>
    <w:rsid w:val="0057681C"/>
    <w:rsid w:val="005768B9"/>
    <w:rsid w:val="005769AC"/>
    <w:rsid w:val="005769DA"/>
    <w:rsid w:val="00576A60"/>
    <w:rsid w:val="00576CD8"/>
    <w:rsid w:val="00576CE4"/>
    <w:rsid w:val="00576D46"/>
    <w:rsid w:val="0057700E"/>
    <w:rsid w:val="005772CF"/>
    <w:rsid w:val="00577480"/>
    <w:rsid w:val="0057768C"/>
    <w:rsid w:val="0057769E"/>
    <w:rsid w:val="00577749"/>
    <w:rsid w:val="005777AA"/>
    <w:rsid w:val="00577833"/>
    <w:rsid w:val="0057790A"/>
    <w:rsid w:val="005779D8"/>
    <w:rsid w:val="00577AB4"/>
    <w:rsid w:val="00577C31"/>
    <w:rsid w:val="00577CF5"/>
    <w:rsid w:val="00577E46"/>
    <w:rsid w:val="00577EAA"/>
    <w:rsid w:val="00577F83"/>
    <w:rsid w:val="00577F91"/>
    <w:rsid w:val="00580117"/>
    <w:rsid w:val="00580293"/>
    <w:rsid w:val="00580342"/>
    <w:rsid w:val="0058042E"/>
    <w:rsid w:val="005804D8"/>
    <w:rsid w:val="0058060E"/>
    <w:rsid w:val="005806A0"/>
    <w:rsid w:val="005806AB"/>
    <w:rsid w:val="00580C20"/>
    <w:rsid w:val="00580C50"/>
    <w:rsid w:val="00580DA9"/>
    <w:rsid w:val="00580E12"/>
    <w:rsid w:val="00580EDF"/>
    <w:rsid w:val="00580F0B"/>
    <w:rsid w:val="005810B5"/>
    <w:rsid w:val="00581110"/>
    <w:rsid w:val="00581194"/>
    <w:rsid w:val="005811CF"/>
    <w:rsid w:val="005811E5"/>
    <w:rsid w:val="005812D2"/>
    <w:rsid w:val="005812E9"/>
    <w:rsid w:val="005813A3"/>
    <w:rsid w:val="00581498"/>
    <w:rsid w:val="005815A2"/>
    <w:rsid w:val="0058167D"/>
    <w:rsid w:val="005818FC"/>
    <w:rsid w:val="00581B34"/>
    <w:rsid w:val="00581BC7"/>
    <w:rsid w:val="00581C15"/>
    <w:rsid w:val="00581C4C"/>
    <w:rsid w:val="00581C88"/>
    <w:rsid w:val="00581CEA"/>
    <w:rsid w:val="00581D59"/>
    <w:rsid w:val="00581E96"/>
    <w:rsid w:val="005820F3"/>
    <w:rsid w:val="005821B4"/>
    <w:rsid w:val="00582915"/>
    <w:rsid w:val="00582966"/>
    <w:rsid w:val="00582B1B"/>
    <w:rsid w:val="00582CF1"/>
    <w:rsid w:val="00582D50"/>
    <w:rsid w:val="00582DC0"/>
    <w:rsid w:val="00582E44"/>
    <w:rsid w:val="00582FC4"/>
    <w:rsid w:val="00583144"/>
    <w:rsid w:val="00583155"/>
    <w:rsid w:val="005832A6"/>
    <w:rsid w:val="005832E7"/>
    <w:rsid w:val="005832F3"/>
    <w:rsid w:val="005834C5"/>
    <w:rsid w:val="00583801"/>
    <w:rsid w:val="00583898"/>
    <w:rsid w:val="00583B2A"/>
    <w:rsid w:val="00583B83"/>
    <w:rsid w:val="00583BD0"/>
    <w:rsid w:val="00583BD4"/>
    <w:rsid w:val="00583E5E"/>
    <w:rsid w:val="0058419C"/>
    <w:rsid w:val="0058428B"/>
    <w:rsid w:val="00584306"/>
    <w:rsid w:val="00584635"/>
    <w:rsid w:val="00584C1B"/>
    <w:rsid w:val="00584F27"/>
    <w:rsid w:val="00584F4E"/>
    <w:rsid w:val="0058504E"/>
    <w:rsid w:val="00585334"/>
    <w:rsid w:val="00585525"/>
    <w:rsid w:val="00585963"/>
    <w:rsid w:val="00585A8C"/>
    <w:rsid w:val="00585DE1"/>
    <w:rsid w:val="00585DEF"/>
    <w:rsid w:val="00585E48"/>
    <w:rsid w:val="00585F0B"/>
    <w:rsid w:val="00585F22"/>
    <w:rsid w:val="00585F26"/>
    <w:rsid w:val="00585F9B"/>
    <w:rsid w:val="00586075"/>
    <w:rsid w:val="0058610F"/>
    <w:rsid w:val="0058619F"/>
    <w:rsid w:val="005862D9"/>
    <w:rsid w:val="005863D9"/>
    <w:rsid w:val="00586425"/>
    <w:rsid w:val="00586671"/>
    <w:rsid w:val="00586712"/>
    <w:rsid w:val="005868A0"/>
    <w:rsid w:val="00586BDE"/>
    <w:rsid w:val="00586C52"/>
    <w:rsid w:val="00586C75"/>
    <w:rsid w:val="00586C7E"/>
    <w:rsid w:val="00586D36"/>
    <w:rsid w:val="00586D65"/>
    <w:rsid w:val="00586E0C"/>
    <w:rsid w:val="00586E4F"/>
    <w:rsid w:val="00586E92"/>
    <w:rsid w:val="00586F03"/>
    <w:rsid w:val="00586FEE"/>
    <w:rsid w:val="00587004"/>
    <w:rsid w:val="0058701E"/>
    <w:rsid w:val="00587067"/>
    <w:rsid w:val="00587153"/>
    <w:rsid w:val="00587191"/>
    <w:rsid w:val="00587200"/>
    <w:rsid w:val="005872CB"/>
    <w:rsid w:val="005872E2"/>
    <w:rsid w:val="005873A4"/>
    <w:rsid w:val="00587538"/>
    <w:rsid w:val="005878C5"/>
    <w:rsid w:val="005878E2"/>
    <w:rsid w:val="00587A38"/>
    <w:rsid w:val="00587D0A"/>
    <w:rsid w:val="00587E4E"/>
    <w:rsid w:val="00587E8F"/>
    <w:rsid w:val="00587F71"/>
    <w:rsid w:val="0058D504"/>
    <w:rsid w:val="005901DF"/>
    <w:rsid w:val="005901F8"/>
    <w:rsid w:val="00590247"/>
    <w:rsid w:val="00590251"/>
    <w:rsid w:val="00590277"/>
    <w:rsid w:val="005902EF"/>
    <w:rsid w:val="00590327"/>
    <w:rsid w:val="005906AC"/>
    <w:rsid w:val="005906B9"/>
    <w:rsid w:val="00590A38"/>
    <w:rsid w:val="00590B81"/>
    <w:rsid w:val="00590C09"/>
    <w:rsid w:val="00590C18"/>
    <w:rsid w:val="00590DFF"/>
    <w:rsid w:val="00591006"/>
    <w:rsid w:val="005910DE"/>
    <w:rsid w:val="00591210"/>
    <w:rsid w:val="0059128A"/>
    <w:rsid w:val="005912F2"/>
    <w:rsid w:val="00591706"/>
    <w:rsid w:val="005917E1"/>
    <w:rsid w:val="005919A9"/>
    <w:rsid w:val="00591B1D"/>
    <w:rsid w:val="00591B83"/>
    <w:rsid w:val="00591BAA"/>
    <w:rsid w:val="00591C16"/>
    <w:rsid w:val="00591CE1"/>
    <w:rsid w:val="00591DE6"/>
    <w:rsid w:val="005920F9"/>
    <w:rsid w:val="005921E8"/>
    <w:rsid w:val="00592213"/>
    <w:rsid w:val="005922F6"/>
    <w:rsid w:val="0059236E"/>
    <w:rsid w:val="00592421"/>
    <w:rsid w:val="005927CB"/>
    <w:rsid w:val="0059294D"/>
    <w:rsid w:val="00592962"/>
    <w:rsid w:val="0059298E"/>
    <w:rsid w:val="005929BC"/>
    <w:rsid w:val="005929C6"/>
    <w:rsid w:val="00592B2E"/>
    <w:rsid w:val="00592C11"/>
    <w:rsid w:val="00592CE0"/>
    <w:rsid w:val="00592FE5"/>
    <w:rsid w:val="00592FF5"/>
    <w:rsid w:val="005930A1"/>
    <w:rsid w:val="0059312D"/>
    <w:rsid w:val="00593198"/>
    <w:rsid w:val="005931E7"/>
    <w:rsid w:val="005932A5"/>
    <w:rsid w:val="0059337C"/>
    <w:rsid w:val="005935AA"/>
    <w:rsid w:val="005936AB"/>
    <w:rsid w:val="00593A0F"/>
    <w:rsid w:val="00593E82"/>
    <w:rsid w:val="00593E8E"/>
    <w:rsid w:val="00593FBD"/>
    <w:rsid w:val="00594411"/>
    <w:rsid w:val="00594420"/>
    <w:rsid w:val="00594529"/>
    <w:rsid w:val="00594682"/>
    <w:rsid w:val="005946C0"/>
    <w:rsid w:val="0059482D"/>
    <w:rsid w:val="0059494A"/>
    <w:rsid w:val="00594A7B"/>
    <w:rsid w:val="00594DF2"/>
    <w:rsid w:val="00594F14"/>
    <w:rsid w:val="00594F5B"/>
    <w:rsid w:val="005950ED"/>
    <w:rsid w:val="005951B1"/>
    <w:rsid w:val="005953D1"/>
    <w:rsid w:val="0059544E"/>
    <w:rsid w:val="0059545E"/>
    <w:rsid w:val="0059549E"/>
    <w:rsid w:val="005954A4"/>
    <w:rsid w:val="00595549"/>
    <w:rsid w:val="005955B7"/>
    <w:rsid w:val="005955D5"/>
    <w:rsid w:val="0059563B"/>
    <w:rsid w:val="005958DC"/>
    <w:rsid w:val="005959DA"/>
    <w:rsid w:val="00595A6A"/>
    <w:rsid w:val="00595EDF"/>
    <w:rsid w:val="00596080"/>
    <w:rsid w:val="00596245"/>
    <w:rsid w:val="00596276"/>
    <w:rsid w:val="0059649B"/>
    <w:rsid w:val="005964FC"/>
    <w:rsid w:val="0059661D"/>
    <w:rsid w:val="00596828"/>
    <w:rsid w:val="00596AA4"/>
    <w:rsid w:val="00596C23"/>
    <w:rsid w:val="00597035"/>
    <w:rsid w:val="00597114"/>
    <w:rsid w:val="005971C4"/>
    <w:rsid w:val="00597205"/>
    <w:rsid w:val="00597228"/>
    <w:rsid w:val="0059731C"/>
    <w:rsid w:val="005973C0"/>
    <w:rsid w:val="005974EA"/>
    <w:rsid w:val="00597553"/>
    <w:rsid w:val="00597951"/>
    <w:rsid w:val="0059797F"/>
    <w:rsid w:val="00597AB0"/>
    <w:rsid w:val="00597BA8"/>
    <w:rsid w:val="00597EF6"/>
    <w:rsid w:val="005A02A7"/>
    <w:rsid w:val="005A02C7"/>
    <w:rsid w:val="005A0308"/>
    <w:rsid w:val="005A05E3"/>
    <w:rsid w:val="005A0635"/>
    <w:rsid w:val="005A067E"/>
    <w:rsid w:val="005A07CF"/>
    <w:rsid w:val="005A0999"/>
    <w:rsid w:val="005A09AE"/>
    <w:rsid w:val="005A09C8"/>
    <w:rsid w:val="005A0A72"/>
    <w:rsid w:val="005A0A9F"/>
    <w:rsid w:val="005A0AB2"/>
    <w:rsid w:val="005A0BDB"/>
    <w:rsid w:val="005A0C3A"/>
    <w:rsid w:val="005A0DC4"/>
    <w:rsid w:val="005A101A"/>
    <w:rsid w:val="005A106F"/>
    <w:rsid w:val="005A10A1"/>
    <w:rsid w:val="005A137B"/>
    <w:rsid w:val="005A13D3"/>
    <w:rsid w:val="005A1428"/>
    <w:rsid w:val="005A155D"/>
    <w:rsid w:val="005A1597"/>
    <w:rsid w:val="005A1733"/>
    <w:rsid w:val="005A1799"/>
    <w:rsid w:val="005A1A3B"/>
    <w:rsid w:val="005A1A87"/>
    <w:rsid w:val="005A1AF3"/>
    <w:rsid w:val="005A1B4D"/>
    <w:rsid w:val="005A1C87"/>
    <w:rsid w:val="005A2346"/>
    <w:rsid w:val="005A236C"/>
    <w:rsid w:val="005A25CF"/>
    <w:rsid w:val="005A2646"/>
    <w:rsid w:val="005A273C"/>
    <w:rsid w:val="005A2747"/>
    <w:rsid w:val="005A27F2"/>
    <w:rsid w:val="005A2A43"/>
    <w:rsid w:val="005A2CD9"/>
    <w:rsid w:val="005A2D96"/>
    <w:rsid w:val="005A2E8A"/>
    <w:rsid w:val="005A2EB8"/>
    <w:rsid w:val="005A2EE3"/>
    <w:rsid w:val="005A2F1D"/>
    <w:rsid w:val="005A2F88"/>
    <w:rsid w:val="005A2FE1"/>
    <w:rsid w:val="005A3160"/>
    <w:rsid w:val="005A339C"/>
    <w:rsid w:val="005A33F3"/>
    <w:rsid w:val="005A36F1"/>
    <w:rsid w:val="005A3A86"/>
    <w:rsid w:val="005A3C6F"/>
    <w:rsid w:val="005A3D97"/>
    <w:rsid w:val="005A3E74"/>
    <w:rsid w:val="005A3EC7"/>
    <w:rsid w:val="005A3FF1"/>
    <w:rsid w:val="005A4039"/>
    <w:rsid w:val="005A41D6"/>
    <w:rsid w:val="005A41DF"/>
    <w:rsid w:val="005A4419"/>
    <w:rsid w:val="005A4450"/>
    <w:rsid w:val="005A4492"/>
    <w:rsid w:val="005A4506"/>
    <w:rsid w:val="005A4537"/>
    <w:rsid w:val="005A45D1"/>
    <w:rsid w:val="005A4615"/>
    <w:rsid w:val="005A466A"/>
    <w:rsid w:val="005A4746"/>
    <w:rsid w:val="005A48B9"/>
    <w:rsid w:val="005A49D1"/>
    <w:rsid w:val="005A4A8C"/>
    <w:rsid w:val="005A4A93"/>
    <w:rsid w:val="005A4DFD"/>
    <w:rsid w:val="005A4E45"/>
    <w:rsid w:val="005A4E75"/>
    <w:rsid w:val="005A4F37"/>
    <w:rsid w:val="005A51BA"/>
    <w:rsid w:val="005A53D6"/>
    <w:rsid w:val="005A554D"/>
    <w:rsid w:val="005A5669"/>
    <w:rsid w:val="005A5689"/>
    <w:rsid w:val="005A57F1"/>
    <w:rsid w:val="005A5944"/>
    <w:rsid w:val="005A5993"/>
    <w:rsid w:val="005A5B37"/>
    <w:rsid w:val="005A5BA4"/>
    <w:rsid w:val="005A5C2C"/>
    <w:rsid w:val="005A5D22"/>
    <w:rsid w:val="005A5D55"/>
    <w:rsid w:val="005A5DE3"/>
    <w:rsid w:val="005A5E79"/>
    <w:rsid w:val="005A5EBB"/>
    <w:rsid w:val="005A6106"/>
    <w:rsid w:val="005A618D"/>
    <w:rsid w:val="005A61D5"/>
    <w:rsid w:val="005A6387"/>
    <w:rsid w:val="005A63F6"/>
    <w:rsid w:val="005A651D"/>
    <w:rsid w:val="005A6640"/>
    <w:rsid w:val="005A678E"/>
    <w:rsid w:val="005A6DA4"/>
    <w:rsid w:val="005A6E05"/>
    <w:rsid w:val="005A6FE2"/>
    <w:rsid w:val="005A722B"/>
    <w:rsid w:val="005A7526"/>
    <w:rsid w:val="005A7621"/>
    <w:rsid w:val="005A762B"/>
    <w:rsid w:val="005A78A5"/>
    <w:rsid w:val="005A7B11"/>
    <w:rsid w:val="005A7C11"/>
    <w:rsid w:val="005A7D07"/>
    <w:rsid w:val="005A7D7A"/>
    <w:rsid w:val="005A7DDB"/>
    <w:rsid w:val="005A7F07"/>
    <w:rsid w:val="005A7F61"/>
    <w:rsid w:val="005B00B8"/>
    <w:rsid w:val="005B026E"/>
    <w:rsid w:val="005B02CE"/>
    <w:rsid w:val="005B043E"/>
    <w:rsid w:val="005B077E"/>
    <w:rsid w:val="005B0ABF"/>
    <w:rsid w:val="005B0BCD"/>
    <w:rsid w:val="005B0E4C"/>
    <w:rsid w:val="005B0E54"/>
    <w:rsid w:val="005B0F95"/>
    <w:rsid w:val="005B103E"/>
    <w:rsid w:val="005B1092"/>
    <w:rsid w:val="005B12F4"/>
    <w:rsid w:val="005B1327"/>
    <w:rsid w:val="005B14FB"/>
    <w:rsid w:val="005B1572"/>
    <w:rsid w:val="005B163E"/>
    <w:rsid w:val="005B167B"/>
    <w:rsid w:val="005B16F4"/>
    <w:rsid w:val="005B18BA"/>
    <w:rsid w:val="005B18CE"/>
    <w:rsid w:val="005B1A73"/>
    <w:rsid w:val="005B1B6F"/>
    <w:rsid w:val="005B1B8F"/>
    <w:rsid w:val="005B2127"/>
    <w:rsid w:val="005B216D"/>
    <w:rsid w:val="005B2171"/>
    <w:rsid w:val="005B2183"/>
    <w:rsid w:val="005B230B"/>
    <w:rsid w:val="005B2656"/>
    <w:rsid w:val="005B2670"/>
    <w:rsid w:val="005B2906"/>
    <w:rsid w:val="005B2B68"/>
    <w:rsid w:val="005B2D5B"/>
    <w:rsid w:val="005B2E67"/>
    <w:rsid w:val="005B2EAA"/>
    <w:rsid w:val="005B31BA"/>
    <w:rsid w:val="005B31C5"/>
    <w:rsid w:val="005B38C0"/>
    <w:rsid w:val="005B3AF8"/>
    <w:rsid w:val="005B3D1D"/>
    <w:rsid w:val="005B3E7E"/>
    <w:rsid w:val="005B3EBE"/>
    <w:rsid w:val="005B417F"/>
    <w:rsid w:val="005B432F"/>
    <w:rsid w:val="005B442D"/>
    <w:rsid w:val="005B4447"/>
    <w:rsid w:val="005B4489"/>
    <w:rsid w:val="005B44BB"/>
    <w:rsid w:val="005B46B7"/>
    <w:rsid w:val="005B471E"/>
    <w:rsid w:val="005B4754"/>
    <w:rsid w:val="005B478A"/>
    <w:rsid w:val="005B479F"/>
    <w:rsid w:val="005B4BA1"/>
    <w:rsid w:val="005B4BBA"/>
    <w:rsid w:val="005B4DD5"/>
    <w:rsid w:val="005B4E22"/>
    <w:rsid w:val="005B4FF9"/>
    <w:rsid w:val="005B50FC"/>
    <w:rsid w:val="005B593A"/>
    <w:rsid w:val="005B5F46"/>
    <w:rsid w:val="005B5FB2"/>
    <w:rsid w:val="005B6079"/>
    <w:rsid w:val="005B6233"/>
    <w:rsid w:val="005B635D"/>
    <w:rsid w:val="005B6686"/>
    <w:rsid w:val="005B69F2"/>
    <w:rsid w:val="005B6A16"/>
    <w:rsid w:val="005B6B1A"/>
    <w:rsid w:val="005B6C67"/>
    <w:rsid w:val="005B6CB7"/>
    <w:rsid w:val="005B711B"/>
    <w:rsid w:val="005B733C"/>
    <w:rsid w:val="005B73A1"/>
    <w:rsid w:val="005B75C0"/>
    <w:rsid w:val="005B771C"/>
    <w:rsid w:val="005B7AC5"/>
    <w:rsid w:val="005B7B2E"/>
    <w:rsid w:val="005B7B6D"/>
    <w:rsid w:val="005B7B79"/>
    <w:rsid w:val="005B7CD1"/>
    <w:rsid w:val="005B7E14"/>
    <w:rsid w:val="005C04E3"/>
    <w:rsid w:val="005C0514"/>
    <w:rsid w:val="005C0515"/>
    <w:rsid w:val="005C05B5"/>
    <w:rsid w:val="005C05CA"/>
    <w:rsid w:val="005C05F0"/>
    <w:rsid w:val="005C0650"/>
    <w:rsid w:val="005C0672"/>
    <w:rsid w:val="005C078D"/>
    <w:rsid w:val="005C0903"/>
    <w:rsid w:val="005C0932"/>
    <w:rsid w:val="005C0AFA"/>
    <w:rsid w:val="005C0C04"/>
    <w:rsid w:val="005C0EAB"/>
    <w:rsid w:val="005C0FE9"/>
    <w:rsid w:val="005C10F6"/>
    <w:rsid w:val="005C1265"/>
    <w:rsid w:val="005C1430"/>
    <w:rsid w:val="005C1456"/>
    <w:rsid w:val="005C17E8"/>
    <w:rsid w:val="005C1901"/>
    <w:rsid w:val="005C191C"/>
    <w:rsid w:val="005C19E5"/>
    <w:rsid w:val="005C1B53"/>
    <w:rsid w:val="005C1B72"/>
    <w:rsid w:val="005C1C2B"/>
    <w:rsid w:val="005C1D03"/>
    <w:rsid w:val="005C1D7D"/>
    <w:rsid w:val="005C1DD1"/>
    <w:rsid w:val="005C1F26"/>
    <w:rsid w:val="005C2301"/>
    <w:rsid w:val="005C234D"/>
    <w:rsid w:val="005C2396"/>
    <w:rsid w:val="005C24F6"/>
    <w:rsid w:val="005C24FE"/>
    <w:rsid w:val="005C253C"/>
    <w:rsid w:val="005C25B4"/>
    <w:rsid w:val="005C2609"/>
    <w:rsid w:val="005C263D"/>
    <w:rsid w:val="005C2887"/>
    <w:rsid w:val="005C2B8C"/>
    <w:rsid w:val="005C2CB3"/>
    <w:rsid w:val="005C2D5D"/>
    <w:rsid w:val="005C309D"/>
    <w:rsid w:val="005C31E2"/>
    <w:rsid w:val="005C3389"/>
    <w:rsid w:val="005C3406"/>
    <w:rsid w:val="005C3410"/>
    <w:rsid w:val="005C342C"/>
    <w:rsid w:val="005C362A"/>
    <w:rsid w:val="005C372E"/>
    <w:rsid w:val="005C38E7"/>
    <w:rsid w:val="005C3997"/>
    <w:rsid w:val="005C39A3"/>
    <w:rsid w:val="005C3A1B"/>
    <w:rsid w:val="005C3A77"/>
    <w:rsid w:val="005C3BCF"/>
    <w:rsid w:val="005C3BD2"/>
    <w:rsid w:val="005C3C25"/>
    <w:rsid w:val="005C3C5F"/>
    <w:rsid w:val="005C3EC9"/>
    <w:rsid w:val="005C3FA0"/>
    <w:rsid w:val="005C4142"/>
    <w:rsid w:val="005C41F7"/>
    <w:rsid w:val="005C42C9"/>
    <w:rsid w:val="005C43CC"/>
    <w:rsid w:val="005C4448"/>
    <w:rsid w:val="005C4452"/>
    <w:rsid w:val="005C445B"/>
    <w:rsid w:val="005C44FA"/>
    <w:rsid w:val="005C469A"/>
    <w:rsid w:val="005C46A3"/>
    <w:rsid w:val="005C476C"/>
    <w:rsid w:val="005C49EC"/>
    <w:rsid w:val="005C4B2D"/>
    <w:rsid w:val="005C4B3D"/>
    <w:rsid w:val="005C4C25"/>
    <w:rsid w:val="005C4C2F"/>
    <w:rsid w:val="005C4CE3"/>
    <w:rsid w:val="005C4D72"/>
    <w:rsid w:val="005C4F62"/>
    <w:rsid w:val="005C5071"/>
    <w:rsid w:val="005C50A1"/>
    <w:rsid w:val="005C5101"/>
    <w:rsid w:val="005C5142"/>
    <w:rsid w:val="005C5359"/>
    <w:rsid w:val="005C5371"/>
    <w:rsid w:val="005C562C"/>
    <w:rsid w:val="005C5734"/>
    <w:rsid w:val="005C5762"/>
    <w:rsid w:val="005C57B8"/>
    <w:rsid w:val="005C5C80"/>
    <w:rsid w:val="005C5F42"/>
    <w:rsid w:val="005C6173"/>
    <w:rsid w:val="005C61A9"/>
    <w:rsid w:val="005C61F2"/>
    <w:rsid w:val="005C62B6"/>
    <w:rsid w:val="005C65E9"/>
    <w:rsid w:val="005C67DA"/>
    <w:rsid w:val="005C69F5"/>
    <w:rsid w:val="005C6A01"/>
    <w:rsid w:val="005C6BCE"/>
    <w:rsid w:val="005C6BDA"/>
    <w:rsid w:val="005C6D2E"/>
    <w:rsid w:val="005C6DA5"/>
    <w:rsid w:val="005C6E5C"/>
    <w:rsid w:val="005C6ED4"/>
    <w:rsid w:val="005C6EE0"/>
    <w:rsid w:val="005C7055"/>
    <w:rsid w:val="005C7246"/>
    <w:rsid w:val="005C7282"/>
    <w:rsid w:val="005C73EA"/>
    <w:rsid w:val="005C73F4"/>
    <w:rsid w:val="005C748F"/>
    <w:rsid w:val="005C766A"/>
    <w:rsid w:val="005C77F5"/>
    <w:rsid w:val="005C7829"/>
    <w:rsid w:val="005C79D8"/>
    <w:rsid w:val="005C7A32"/>
    <w:rsid w:val="005C7A69"/>
    <w:rsid w:val="005C7E8E"/>
    <w:rsid w:val="005C7EAE"/>
    <w:rsid w:val="005D005B"/>
    <w:rsid w:val="005D0138"/>
    <w:rsid w:val="005D0516"/>
    <w:rsid w:val="005D0572"/>
    <w:rsid w:val="005D0866"/>
    <w:rsid w:val="005D09C1"/>
    <w:rsid w:val="005D0ADC"/>
    <w:rsid w:val="005D0B49"/>
    <w:rsid w:val="005D0C5C"/>
    <w:rsid w:val="005D0CF3"/>
    <w:rsid w:val="005D0EEA"/>
    <w:rsid w:val="005D101D"/>
    <w:rsid w:val="005D10CB"/>
    <w:rsid w:val="005D14B0"/>
    <w:rsid w:val="005D14EE"/>
    <w:rsid w:val="005D1686"/>
    <w:rsid w:val="005D1987"/>
    <w:rsid w:val="005D1A6A"/>
    <w:rsid w:val="005D1A9D"/>
    <w:rsid w:val="005D1AA0"/>
    <w:rsid w:val="005D1E28"/>
    <w:rsid w:val="005D209E"/>
    <w:rsid w:val="005D239C"/>
    <w:rsid w:val="005D2471"/>
    <w:rsid w:val="005D25E2"/>
    <w:rsid w:val="005D26B7"/>
    <w:rsid w:val="005D26D7"/>
    <w:rsid w:val="005D2738"/>
    <w:rsid w:val="005D27DE"/>
    <w:rsid w:val="005D28B0"/>
    <w:rsid w:val="005D2BEB"/>
    <w:rsid w:val="005D2CAE"/>
    <w:rsid w:val="005D2FC1"/>
    <w:rsid w:val="005D3443"/>
    <w:rsid w:val="005D34A7"/>
    <w:rsid w:val="005D363D"/>
    <w:rsid w:val="005D3AEF"/>
    <w:rsid w:val="005D3CF4"/>
    <w:rsid w:val="005D3E7B"/>
    <w:rsid w:val="005D3EA1"/>
    <w:rsid w:val="005D3F8C"/>
    <w:rsid w:val="005D405D"/>
    <w:rsid w:val="005D407C"/>
    <w:rsid w:val="005D4111"/>
    <w:rsid w:val="005D42D9"/>
    <w:rsid w:val="005D4387"/>
    <w:rsid w:val="005D4392"/>
    <w:rsid w:val="005D4442"/>
    <w:rsid w:val="005D44A8"/>
    <w:rsid w:val="005D44B2"/>
    <w:rsid w:val="005D4719"/>
    <w:rsid w:val="005D47D9"/>
    <w:rsid w:val="005D4A12"/>
    <w:rsid w:val="005D4CD9"/>
    <w:rsid w:val="005D4D9E"/>
    <w:rsid w:val="005D4DB2"/>
    <w:rsid w:val="005D4F41"/>
    <w:rsid w:val="005D5045"/>
    <w:rsid w:val="005D507B"/>
    <w:rsid w:val="005D5094"/>
    <w:rsid w:val="005D524F"/>
    <w:rsid w:val="005D5259"/>
    <w:rsid w:val="005D531C"/>
    <w:rsid w:val="005D538B"/>
    <w:rsid w:val="005D53F4"/>
    <w:rsid w:val="005D5408"/>
    <w:rsid w:val="005D55CA"/>
    <w:rsid w:val="005D576F"/>
    <w:rsid w:val="005D5846"/>
    <w:rsid w:val="005D5AEA"/>
    <w:rsid w:val="005D5B1C"/>
    <w:rsid w:val="005D5C9D"/>
    <w:rsid w:val="005D5D3F"/>
    <w:rsid w:val="005D5D49"/>
    <w:rsid w:val="005D5E2B"/>
    <w:rsid w:val="005D5F2B"/>
    <w:rsid w:val="005D6278"/>
    <w:rsid w:val="005D62D6"/>
    <w:rsid w:val="005D638D"/>
    <w:rsid w:val="005D6526"/>
    <w:rsid w:val="005D6781"/>
    <w:rsid w:val="005D67DF"/>
    <w:rsid w:val="005D6A43"/>
    <w:rsid w:val="005D6ABD"/>
    <w:rsid w:val="005D6B6E"/>
    <w:rsid w:val="005D6C2C"/>
    <w:rsid w:val="005D6CB6"/>
    <w:rsid w:val="005D6E2E"/>
    <w:rsid w:val="005D6E8F"/>
    <w:rsid w:val="005D6FDF"/>
    <w:rsid w:val="005D6FE9"/>
    <w:rsid w:val="005D715B"/>
    <w:rsid w:val="005D715C"/>
    <w:rsid w:val="005D71E5"/>
    <w:rsid w:val="005D72B4"/>
    <w:rsid w:val="005D73F4"/>
    <w:rsid w:val="005D7475"/>
    <w:rsid w:val="005D74DC"/>
    <w:rsid w:val="005D7600"/>
    <w:rsid w:val="005D7611"/>
    <w:rsid w:val="005D7731"/>
    <w:rsid w:val="005D7748"/>
    <w:rsid w:val="005D798F"/>
    <w:rsid w:val="005D79C4"/>
    <w:rsid w:val="005D7AB7"/>
    <w:rsid w:val="005D7B89"/>
    <w:rsid w:val="005D7BF4"/>
    <w:rsid w:val="005D7C71"/>
    <w:rsid w:val="005E001E"/>
    <w:rsid w:val="005E02AE"/>
    <w:rsid w:val="005E0321"/>
    <w:rsid w:val="005E03BF"/>
    <w:rsid w:val="005E03C2"/>
    <w:rsid w:val="005E03EF"/>
    <w:rsid w:val="005E040C"/>
    <w:rsid w:val="005E0469"/>
    <w:rsid w:val="005E048A"/>
    <w:rsid w:val="005E0491"/>
    <w:rsid w:val="005E051E"/>
    <w:rsid w:val="005E0554"/>
    <w:rsid w:val="005E0755"/>
    <w:rsid w:val="005E0815"/>
    <w:rsid w:val="005E08BE"/>
    <w:rsid w:val="005E0B9F"/>
    <w:rsid w:val="005E0CCF"/>
    <w:rsid w:val="005E0F71"/>
    <w:rsid w:val="005E1228"/>
    <w:rsid w:val="005E1250"/>
    <w:rsid w:val="005E131A"/>
    <w:rsid w:val="005E137D"/>
    <w:rsid w:val="005E13AA"/>
    <w:rsid w:val="005E1437"/>
    <w:rsid w:val="005E14F9"/>
    <w:rsid w:val="005E158B"/>
    <w:rsid w:val="005E1631"/>
    <w:rsid w:val="005E1694"/>
    <w:rsid w:val="005E184E"/>
    <w:rsid w:val="005E1B05"/>
    <w:rsid w:val="005E1B41"/>
    <w:rsid w:val="005E1E2D"/>
    <w:rsid w:val="005E2049"/>
    <w:rsid w:val="005E2414"/>
    <w:rsid w:val="005E244A"/>
    <w:rsid w:val="005E24E6"/>
    <w:rsid w:val="005E2536"/>
    <w:rsid w:val="005E278A"/>
    <w:rsid w:val="005E28CE"/>
    <w:rsid w:val="005E2912"/>
    <w:rsid w:val="005E2991"/>
    <w:rsid w:val="005E2A78"/>
    <w:rsid w:val="005E2A7A"/>
    <w:rsid w:val="005E2DD3"/>
    <w:rsid w:val="005E2E6A"/>
    <w:rsid w:val="005E2FCD"/>
    <w:rsid w:val="005E30CD"/>
    <w:rsid w:val="005E34F2"/>
    <w:rsid w:val="005E350D"/>
    <w:rsid w:val="005E3565"/>
    <w:rsid w:val="005E3649"/>
    <w:rsid w:val="005E365E"/>
    <w:rsid w:val="005E36E7"/>
    <w:rsid w:val="005E37A8"/>
    <w:rsid w:val="005E38CA"/>
    <w:rsid w:val="005E3A1D"/>
    <w:rsid w:val="005E3B17"/>
    <w:rsid w:val="005E3B1A"/>
    <w:rsid w:val="005E3C6A"/>
    <w:rsid w:val="005E3EC7"/>
    <w:rsid w:val="005E4146"/>
    <w:rsid w:val="005E41B8"/>
    <w:rsid w:val="005E42BE"/>
    <w:rsid w:val="005E433E"/>
    <w:rsid w:val="005E4410"/>
    <w:rsid w:val="005E4518"/>
    <w:rsid w:val="005E46A6"/>
    <w:rsid w:val="005E4721"/>
    <w:rsid w:val="005E4776"/>
    <w:rsid w:val="005E4909"/>
    <w:rsid w:val="005E498E"/>
    <w:rsid w:val="005E4BD0"/>
    <w:rsid w:val="005E4CA8"/>
    <w:rsid w:val="005E4D2A"/>
    <w:rsid w:val="005E5027"/>
    <w:rsid w:val="005E5194"/>
    <w:rsid w:val="005E527E"/>
    <w:rsid w:val="005E53F8"/>
    <w:rsid w:val="005E54EB"/>
    <w:rsid w:val="005E5597"/>
    <w:rsid w:val="005E5764"/>
    <w:rsid w:val="005E5A9F"/>
    <w:rsid w:val="005E5AAB"/>
    <w:rsid w:val="005E5B60"/>
    <w:rsid w:val="005E5C9E"/>
    <w:rsid w:val="005E5D3A"/>
    <w:rsid w:val="005E5F7E"/>
    <w:rsid w:val="005E6039"/>
    <w:rsid w:val="005E609E"/>
    <w:rsid w:val="005E60AA"/>
    <w:rsid w:val="005E6105"/>
    <w:rsid w:val="005E63ED"/>
    <w:rsid w:val="005E666F"/>
    <w:rsid w:val="005E6755"/>
    <w:rsid w:val="005E67EF"/>
    <w:rsid w:val="005E69C2"/>
    <w:rsid w:val="005E6AC5"/>
    <w:rsid w:val="005E6F8D"/>
    <w:rsid w:val="005E6FC2"/>
    <w:rsid w:val="005E71D0"/>
    <w:rsid w:val="005E71FB"/>
    <w:rsid w:val="005E7405"/>
    <w:rsid w:val="005E74D2"/>
    <w:rsid w:val="005E74EC"/>
    <w:rsid w:val="005E75CF"/>
    <w:rsid w:val="005E77EB"/>
    <w:rsid w:val="005E7851"/>
    <w:rsid w:val="005E78D3"/>
    <w:rsid w:val="005E7A60"/>
    <w:rsid w:val="005E7B72"/>
    <w:rsid w:val="005E7C12"/>
    <w:rsid w:val="005F0049"/>
    <w:rsid w:val="005F014B"/>
    <w:rsid w:val="005F02EB"/>
    <w:rsid w:val="005F03BA"/>
    <w:rsid w:val="005F04FE"/>
    <w:rsid w:val="005F07DA"/>
    <w:rsid w:val="005F0946"/>
    <w:rsid w:val="005F09BE"/>
    <w:rsid w:val="005F09E5"/>
    <w:rsid w:val="005F0D33"/>
    <w:rsid w:val="005F0D35"/>
    <w:rsid w:val="005F0D54"/>
    <w:rsid w:val="005F0D7A"/>
    <w:rsid w:val="005F0D9D"/>
    <w:rsid w:val="005F10E9"/>
    <w:rsid w:val="005F11C4"/>
    <w:rsid w:val="005F1391"/>
    <w:rsid w:val="005F15D8"/>
    <w:rsid w:val="005F1879"/>
    <w:rsid w:val="005F199E"/>
    <w:rsid w:val="005F19B7"/>
    <w:rsid w:val="005F1C67"/>
    <w:rsid w:val="005F1F28"/>
    <w:rsid w:val="005F2244"/>
    <w:rsid w:val="005F23BE"/>
    <w:rsid w:val="005F2577"/>
    <w:rsid w:val="005F2632"/>
    <w:rsid w:val="005F27A3"/>
    <w:rsid w:val="005F29D9"/>
    <w:rsid w:val="005F2D22"/>
    <w:rsid w:val="005F2DDB"/>
    <w:rsid w:val="005F3217"/>
    <w:rsid w:val="005F3263"/>
    <w:rsid w:val="005F33FB"/>
    <w:rsid w:val="005F35E2"/>
    <w:rsid w:val="005F36DE"/>
    <w:rsid w:val="005F375D"/>
    <w:rsid w:val="005F381D"/>
    <w:rsid w:val="005F38B2"/>
    <w:rsid w:val="005F3A13"/>
    <w:rsid w:val="005F3AB7"/>
    <w:rsid w:val="005F3CC2"/>
    <w:rsid w:val="005F3D77"/>
    <w:rsid w:val="005F3F3A"/>
    <w:rsid w:val="005F3F52"/>
    <w:rsid w:val="005F3FB3"/>
    <w:rsid w:val="005F3FC6"/>
    <w:rsid w:val="005F410B"/>
    <w:rsid w:val="005F4467"/>
    <w:rsid w:val="005F45F4"/>
    <w:rsid w:val="005F47DE"/>
    <w:rsid w:val="005F48AA"/>
    <w:rsid w:val="005F4A1C"/>
    <w:rsid w:val="005F4B6C"/>
    <w:rsid w:val="005F4E6F"/>
    <w:rsid w:val="005F4E84"/>
    <w:rsid w:val="005F504E"/>
    <w:rsid w:val="005F52CD"/>
    <w:rsid w:val="005F52FF"/>
    <w:rsid w:val="005F5703"/>
    <w:rsid w:val="005F576E"/>
    <w:rsid w:val="005F58CF"/>
    <w:rsid w:val="005F595C"/>
    <w:rsid w:val="005F5D08"/>
    <w:rsid w:val="005F5DC2"/>
    <w:rsid w:val="005F5DE6"/>
    <w:rsid w:val="005F5F76"/>
    <w:rsid w:val="005F64E8"/>
    <w:rsid w:val="005F657C"/>
    <w:rsid w:val="005F692E"/>
    <w:rsid w:val="005F69AC"/>
    <w:rsid w:val="005F69B4"/>
    <w:rsid w:val="005F69CA"/>
    <w:rsid w:val="005F69EB"/>
    <w:rsid w:val="005F6A31"/>
    <w:rsid w:val="005F6C76"/>
    <w:rsid w:val="005F6D77"/>
    <w:rsid w:val="005F6D91"/>
    <w:rsid w:val="005F6E3B"/>
    <w:rsid w:val="005F7212"/>
    <w:rsid w:val="005F7259"/>
    <w:rsid w:val="005F7315"/>
    <w:rsid w:val="005F73C0"/>
    <w:rsid w:val="005F7774"/>
    <w:rsid w:val="005F7E08"/>
    <w:rsid w:val="005F9D93"/>
    <w:rsid w:val="006001A0"/>
    <w:rsid w:val="00600270"/>
    <w:rsid w:val="00600275"/>
    <w:rsid w:val="006003B6"/>
    <w:rsid w:val="00600556"/>
    <w:rsid w:val="00600562"/>
    <w:rsid w:val="00600629"/>
    <w:rsid w:val="0060063F"/>
    <w:rsid w:val="00600684"/>
    <w:rsid w:val="00600719"/>
    <w:rsid w:val="006007E9"/>
    <w:rsid w:val="006008FA"/>
    <w:rsid w:val="0060096F"/>
    <w:rsid w:val="006009C8"/>
    <w:rsid w:val="00600AA5"/>
    <w:rsid w:val="00600BC1"/>
    <w:rsid w:val="00600C9E"/>
    <w:rsid w:val="00600CBB"/>
    <w:rsid w:val="00600D01"/>
    <w:rsid w:val="00600D72"/>
    <w:rsid w:val="00601217"/>
    <w:rsid w:val="006012CD"/>
    <w:rsid w:val="006012E6"/>
    <w:rsid w:val="006015BB"/>
    <w:rsid w:val="0060162D"/>
    <w:rsid w:val="006016B1"/>
    <w:rsid w:val="00601770"/>
    <w:rsid w:val="00601813"/>
    <w:rsid w:val="00601893"/>
    <w:rsid w:val="00601952"/>
    <w:rsid w:val="00601A98"/>
    <w:rsid w:val="00601C04"/>
    <w:rsid w:val="00601CD2"/>
    <w:rsid w:val="00601E2E"/>
    <w:rsid w:val="00601E4F"/>
    <w:rsid w:val="00601F1F"/>
    <w:rsid w:val="0060225B"/>
    <w:rsid w:val="00602637"/>
    <w:rsid w:val="0060264D"/>
    <w:rsid w:val="006028AD"/>
    <w:rsid w:val="00602996"/>
    <w:rsid w:val="00602B8B"/>
    <w:rsid w:val="00602C1A"/>
    <w:rsid w:val="00602F56"/>
    <w:rsid w:val="00603047"/>
    <w:rsid w:val="006031FD"/>
    <w:rsid w:val="0060320F"/>
    <w:rsid w:val="00603243"/>
    <w:rsid w:val="00603401"/>
    <w:rsid w:val="0060379E"/>
    <w:rsid w:val="00603899"/>
    <w:rsid w:val="00603913"/>
    <w:rsid w:val="00603947"/>
    <w:rsid w:val="0060399C"/>
    <w:rsid w:val="00603AD4"/>
    <w:rsid w:val="00603D4A"/>
    <w:rsid w:val="00603DB0"/>
    <w:rsid w:val="00604146"/>
    <w:rsid w:val="00604183"/>
    <w:rsid w:val="00604365"/>
    <w:rsid w:val="00604479"/>
    <w:rsid w:val="00604590"/>
    <w:rsid w:val="00604826"/>
    <w:rsid w:val="00604876"/>
    <w:rsid w:val="006048D2"/>
    <w:rsid w:val="006049AC"/>
    <w:rsid w:val="00604B7B"/>
    <w:rsid w:val="00604CA1"/>
    <w:rsid w:val="00604D7C"/>
    <w:rsid w:val="00604EB0"/>
    <w:rsid w:val="00604EF0"/>
    <w:rsid w:val="006050DD"/>
    <w:rsid w:val="00605142"/>
    <w:rsid w:val="00605628"/>
    <w:rsid w:val="00605718"/>
    <w:rsid w:val="006057D5"/>
    <w:rsid w:val="00605964"/>
    <w:rsid w:val="00605FAB"/>
    <w:rsid w:val="0060601B"/>
    <w:rsid w:val="006060AF"/>
    <w:rsid w:val="006063D5"/>
    <w:rsid w:val="00606535"/>
    <w:rsid w:val="0060667F"/>
    <w:rsid w:val="006067CE"/>
    <w:rsid w:val="00606844"/>
    <w:rsid w:val="00606970"/>
    <w:rsid w:val="006069DB"/>
    <w:rsid w:val="006069F7"/>
    <w:rsid w:val="00606A1B"/>
    <w:rsid w:val="00606AC0"/>
    <w:rsid w:val="00606AE8"/>
    <w:rsid w:val="00606BE5"/>
    <w:rsid w:val="00606C12"/>
    <w:rsid w:val="00606EE3"/>
    <w:rsid w:val="00606FD6"/>
    <w:rsid w:val="0060711E"/>
    <w:rsid w:val="006072A2"/>
    <w:rsid w:val="0060738D"/>
    <w:rsid w:val="006073A2"/>
    <w:rsid w:val="00607577"/>
    <w:rsid w:val="00607651"/>
    <w:rsid w:val="00607655"/>
    <w:rsid w:val="00607656"/>
    <w:rsid w:val="0060773C"/>
    <w:rsid w:val="006078F7"/>
    <w:rsid w:val="0060791C"/>
    <w:rsid w:val="00607996"/>
    <w:rsid w:val="006079BB"/>
    <w:rsid w:val="006079F0"/>
    <w:rsid w:val="00607A7A"/>
    <w:rsid w:val="00607F5F"/>
    <w:rsid w:val="00607F60"/>
    <w:rsid w:val="00607FA6"/>
    <w:rsid w:val="00610048"/>
    <w:rsid w:val="0061029F"/>
    <w:rsid w:val="00610371"/>
    <w:rsid w:val="00610678"/>
    <w:rsid w:val="006106F9"/>
    <w:rsid w:val="00610820"/>
    <w:rsid w:val="00610A76"/>
    <w:rsid w:val="00610AB8"/>
    <w:rsid w:val="00610D2C"/>
    <w:rsid w:val="00610D68"/>
    <w:rsid w:val="00610DB1"/>
    <w:rsid w:val="00610DBC"/>
    <w:rsid w:val="00610DF2"/>
    <w:rsid w:val="006111DA"/>
    <w:rsid w:val="006112F2"/>
    <w:rsid w:val="00611535"/>
    <w:rsid w:val="00611823"/>
    <w:rsid w:val="00611919"/>
    <w:rsid w:val="00611A7C"/>
    <w:rsid w:val="00611B81"/>
    <w:rsid w:val="00611BC2"/>
    <w:rsid w:val="00611DB4"/>
    <w:rsid w:val="00611F1C"/>
    <w:rsid w:val="00611F7E"/>
    <w:rsid w:val="00612028"/>
    <w:rsid w:val="006124D2"/>
    <w:rsid w:val="006124D3"/>
    <w:rsid w:val="006127AE"/>
    <w:rsid w:val="00612A65"/>
    <w:rsid w:val="00612AEF"/>
    <w:rsid w:val="00612B6C"/>
    <w:rsid w:val="00612C5C"/>
    <w:rsid w:val="00612E00"/>
    <w:rsid w:val="00612E48"/>
    <w:rsid w:val="00612F1F"/>
    <w:rsid w:val="00612F55"/>
    <w:rsid w:val="0061306A"/>
    <w:rsid w:val="006130B2"/>
    <w:rsid w:val="0061324C"/>
    <w:rsid w:val="006133BE"/>
    <w:rsid w:val="006137A9"/>
    <w:rsid w:val="00613881"/>
    <w:rsid w:val="00613AB3"/>
    <w:rsid w:val="00613B17"/>
    <w:rsid w:val="00613C91"/>
    <w:rsid w:val="00613D5A"/>
    <w:rsid w:val="00613DC8"/>
    <w:rsid w:val="00613E93"/>
    <w:rsid w:val="00613EBB"/>
    <w:rsid w:val="00613EEC"/>
    <w:rsid w:val="006140EE"/>
    <w:rsid w:val="00614304"/>
    <w:rsid w:val="00614362"/>
    <w:rsid w:val="00614384"/>
    <w:rsid w:val="006143B3"/>
    <w:rsid w:val="00614540"/>
    <w:rsid w:val="00614667"/>
    <w:rsid w:val="00614749"/>
    <w:rsid w:val="006148BF"/>
    <w:rsid w:val="006148DF"/>
    <w:rsid w:val="006148FE"/>
    <w:rsid w:val="00614E45"/>
    <w:rsid w:val="0061506C"/>
    <w:rsid w:val="00615150"/>
    <w:rsid w:val="00615208"/>
    <w:rsid w:val="006152A1"/>
    <w:rsid w:val="0061537E"/>
    <w:rsid w:val="006155AF"/>
    <w:rsid w:val="00615744"/>
    <w:rsid w:val="00615973"/>
    <w:rsid w:val="00615A17"/>
    <w:rsid w:val="00615A1A"/>
    <w:rsid w:val="00615A34"/>
    <w:rsid w:val="00615B34"/>
    <w:rsid w:val="00615B5A"/>
    <w:rsid w:val="00615B98"/>
    <w:rsid w:val="00615C9E"/>
    <w:rsid w:val="00615D9D"/>
    <w:rsid w:val="00615DFD"/>
    <w:rsid w:val="00616070"/>
    <w:rsid w:val="006160CC"/>
    <w:rsid w:val="00616145"/>
    <w:rsid w:val="0061625B"/>
    <w:rsid w:val="006162C7"/>
    <w:rsid w:val="00616450"/>
    <w:rsid w:val="006165E6"/>
    <w:rsid w:val="0061673F"/>
    <w:rsid w:val="0061684F"/>
    <w:rsid w:val="006169D9"/>
    <w:rsid w:val="00616AF5"/>
    <w:rsid w:val="00616B6E"/>
    <w:rsid w:val="00616C13"/>
    <w:rsid w:val="00616C92"/>
    <w:rsid w:val="00616D7E"/>
    <w:rsid w:val="00616F2E"/>
    <w:rsid w:val="00616FBC"/>
    <w:rsid w:val="00617205"/>
    <w:rsid w:val="00617270"/>
    <w:rsid w:val="006172FA"/>
    <w:rsid w:val="00617393"/>
    <w:rsid w:val="006173C0"/>
    <w:rsid w:val="00617509"/>
    <w:rsid w:val="006175DA"/>
    <w:rsid w:val="0061776D"/>
    <w:rsid w:val="00617778"/>
    <w:rsid w:val="006177BD"/>
    <w:rsid w:val="00617A28"/>
    <w:rsid w:val="00617AA9"/>
    <w:rsid w:val="00617F47"/>
    <w:rsid w:val="00617FAF"/>
    <w:rsid w:val="006200F3"/>
    <w:rsid w:val="00620170"/>
    <w:rsid w:val="00620287"/>
    <w:rsid w:val="00620384"/>
    <w:rsid w:val="00620505"/>
    <w:rsid w:val="00620511"/>
    <w:rsid w:val="006205EB"/>
    <w:rsid w:val="0062065E"/>
    <w:rsid w:val="006206C7"/>
    <w:rsid w:val="00620866"/>
    <w:rsid w:val="00620AE6"/>
    <w:rsid w:val="00620BA0"/>
    <w:rsid w:val="00620DB9"/>
    <w:rsid w:val="00620F6F"/>
    <w:rsid w:val="006210B2"/>
    <w:rsid w:val="00621463"/>
    <w:rsid w:val="00621529"/>
    <w:rsid w:val="0062192F"/>
    <w:rsid w:val="006219D6"/>
    <w:rsid w:val="00621B56"/>
    <w:rsid w:val="00621B5F"/>
    <w:rsid w:val="00621C66"/>
    <w:rsid w:val="00621F37"/>
    <w:rsid w:val="00621F83"/>
    <w:rsid w:val="006220D3"/>
    <w:rsid w:val="006220DD"/>
    <w:rsid w:val="0062220A"/>
    <w:rsid w:val="00622270"/>
    <w:rsid w:val="0062231C"/>
    <w:rsid w:val="00622590"/>
    <w:rsid w:val="006227F8"/>
    <w:rsid w:val="00622A2C"/>
    <w:rsid w:val="00622A42"/>
    <w:rsid w:val="00622C06"/>
    <w:rsid w:val="00622C16"/>
    <w:rsid w:val="00622C47"/>
    <w:rsid w:val="00622C5C"/>
    <w:rsid w:val="00622CF1"/>
    <w:rsid w:val="00622D7D"/>
    <w:rsid w:val="00622DD2"/>
    <w:rsid w:val="00622E8F"/>
    <w:rsid w:val="00622EAD"/>
    <w:rsid w:val="00622F23"/>
    <w:rsid w:val="006234CD"/>
    <w:rsid w:val="006234E1"/>
    <w:rsid w:val="0062359E"/>
    <w:rsid w:val="006235E1"/>
    <w:rsid w:val="0062377F"/>
    <w:rsid w:val="006238AC"/>
    <w:rsid w:val="006238D1"/>
    <w:rsid w:val="006239C0"/>
    <w:rsid w:val="00623AD2"/>
    <w:rsid w:val="00623C0E"/>
    <w:rsid w:val="00623C23"/>
    <w:rsid w:val="00623C76"/>
    <w:rsid w:val="00623D15"/>
    <w:rsid w:val="00623E7B"/>
    <w:rsid w:val="00623F14"/>
    <w:rsid w:val="006240A0"/>
    <w:rsid w:val="006240B5"/>
    <w:rsid w:val="0062410B"/>
    <w:rsid w:val="006241C1"/>
    <w:rsid w:val="006243DB"/>
    <w:rsid w:val="00624463"/>
    <w:rsid w:val="006244B1"/>
    <w:rsid w:val="006244B3"/>
    <w:rsid w:val="00624513"/>
    <w:rsid w:val="006247D8"/>
    <w:rsid w:val="00624971"/>
    <w:rsid w:val="00624ABF"/>
    <w:rsid w:val="00624AD7"/>
    <w:rsid w:val="00624B11"/>
    <w:rsid w:val="00624C55"/>
    <w:rsid w:val="00624CA5"/>
    <w:rsid w:val="00624D88"/>
    <w:rsid w:val="00624ED0"/>
    <w:rsid w:val="006251C9"/>
    <w:rsid w:val="0062553B"/>
    <w:rsid w:val="006255C1"/>
    <w:rsid w:val="006256F7"/>
    <w:rsid w:val="00625775"/>
    <w:rsid w:val="00625B40"/>
    <w:rsid w:val="00625B6E"/>
    <w:rsid w:val="00625B88"/>
    <w:rsid w:val="00625B99"/>
    <w:rsid w:val="00625C06"/>
    <w:rsid w:val="00625C84"/>
    <w:rsid w:val="00625CDE"/>
    <w:rsid w:val="00625D96"/>
    <w:rsid w:val="00625DBE"/>
    <w:rsid w:val="00626022"/>
    <w:rsid w:val="0062626C"/>
    <w:rsid w:val="006265AE"/>
    <w:rsid w:val="006266BA"/>
    <w:rsid w:val="006266C2"/>
    <w:rsid w:val="00626875"/>
    <w:rsid w:val="006268C9"/>
    <w:rsid w:val="006268E8"/>
    <w:rsid w:val="00626937"/>
    <w:rsid w:val="00626A3A"/>
    <w:rsid w:val="00626BDB"/>
    <w:rsid w:val="00626D73"/>
    <w:rsid w:val="00626D8F"/>
    <w:rsid w:val="006270E0"/>
    <w:rsid w:val="0062750A"/>
    <w:rsid w:val="00627522"/>
    <w:rsid w:val="0062759C"/>
    <w:rsid w:val="006275A9"/>
    <w:rsid w:val="006275E3"/>
    <w:rsid w:val="00627643"/>
    <w:rsid w:val="006277B3"/>
    <w:rsid w:val="00627836"/>
    <w:rsid w:val="00627A26"/>
    <w:rsid w:val="00627BF6"/>
    <w:rsid w:val="00627D1E"/>
    <w:rsid w:val="00627E22"/>
    <w:rsid w:val="00627E72"/>
    <w:rsid w:val="00627E77"/>
    <w:rsid w:val="00627ECA"/>
    <w:rsid w:val="00627FAA"/>
    <w:rsid w:val="0062F0A9"/>
    <w:rsid w:val="00630126"/>
    <w:rsid w:val="006304CE"/>
    <w:rsid w:val="006304F4"/>
    <w:rsid w:val="00630510"/>
    <w:rsid w:val="0063051F"/>
    <w:rsid w:val="006306D3"/>
    <w:rsid w:val="006306EB"/>
    <w:rsid w:val="0063089D"/>
    <w:rsid w:val="00630D1C"/>
    <w:rsid w:val="00630DFC"/>
    <w:rsid w:val="00630F6C"/>
    <w:rsid w:val="00631132"/>
    <w:rsid w:val="0063120B"/>
    <w:rsid w:val="00631390"/>
    <w:rsid w:val="00631443"/>
    <w:rsid w:val="006316B7"/>
    <w:rsid w:val="0063171A"/>
    <w:rsid w:val="00631797"/>
    <w:rsid w:val="006317D1"/>
    <w:rsid w:val="00631817"/>
    <w:rsid w:val="00631A3F"/>
    <w:rsid w:val="00631BF1"/>
    <w:rsid w:val="00631C93"/>
    <w:rsid w:val="00631CE7"/>
    <w:rsid w:val="00631DE7"/>
    <w:rsid w:val="00631E74"/>
    <w:rsid w:val="00631F3B"/>
    <w:rsid w:val="0063207F"/>
    <w:rsid w:val="006320C0"/>
    <w:rsid w:val="006321B0"/>
    <w:rsid w:val="00632272"/>
    <w:rsid w:val="00632296"/>
    <w:rsid w:val="006324E6"/>
    <w:rsid w:val="00632577"/>
    <w:rsid w:val="00632824"/>
    <w:rsid w:val="006329B0"/>
    <w:rsid w:val="00632B9D"/>
    <w:rsid w:val="00632C59"/>
    <w:rsid w:val="00632DB0"/>
    <w:rsid w:val="00633106"/>
    <w:rsid w:val="0063317C"/>
    <w:rsid w:val="0063341D"/>
    <w:rsid w:val="006334F3"/>
    <w:rsid w:val="006337A0"/>
    <w:rsid w:val="00633896"/>
    <w:rsid w:val="006338BC"/>
    <w:rsid w:val="006339F5"/>
    <w:rsid w:val="00633A90"/>
    <w:rsid w:val="00633C99"/>
    <w:rsid w:val="00633C9C"/>
    <w:rsid w:val="00633FB9"/>
    <w:rsid w:val="00634069"/>
    <w:rsid w:val="0063406B"/>
    <w:rsid w:val="006340FB"/>
    <w:rsid w:val="00634177"/>
    <w:rsid w:val="0063419B"/>
    <w:rsid w:val="0063428D"/>
    <w:rsid w:val="006344F0"/>
    <w:rsid w:val="006344FF"/>
    <w:rsid w:val="00634509"/>
    <w:rsid w:val="0063452E"/>
    <w:rsid w:val="0063452F"/>
    <w:rsid w:val="0063481D"/>
    <w:rsid w:val="00634892"/>
    <w:rsid w:val="00634B5F"/>
    <w:rsid w:val="00634CA1"/>
    <w:rsid w:val="00634D37"/>
    <w:rsid w:val="00634F66"/>
    <w:rsid w:val="00635193"/>
    <w:rsid w:val="00635406"/>
    <w:rsid w:val="00635653"/>
    <w:rsid w:val="00635682"/>
    <w:rsid w:val="006358C5"/>
    <w:rsid w:val="00635A3B"/>
    <w:rsid w:val="00635A6E"/>
    <w:rsid w:val="00635E8C"/>
    <w:rsid w:val="00635ECF"/>
    <w:rsid w:val="00635FA3"/>
    <w:rsid w:val="00636022"/>
    <w:rsid w:val="00636057"/>
    <w:rsid w:val="006360F8"/>
    <w:rsid w:val="006363AC"/>
    <w:rsid w:val="0063644E"/>
    <w:rsid w:val="00636492"/>
    <w:rsid w:val="006365E3"/>
    <w:rsid w:val="006365FA"/>
    <w:rsid w:val="00636687"/>
    <w:rsid w:val="0063668E"/>
    <w:rsid w:val="00636799"/>
    <w:rsid w:val="00636B7C"/>
    <w:rsid w:val="00636BF9"/>
    <w:rsid w:val="00636CC1"/>
    <w:rsid w:val="00636DDD"/>
    <w:rsid w:val="00636DE9"/>
    <w:rsid w:val="0063730D"/>
    <w:rsid w:val="006374F0"/>
    <w:rsid w:val="00637572"/>
    <w:rsid w:val="006375C2"/>
    <w:rsid w:val="006377DD"/>
    <w:rsid w:val="00637AE7"/>
    <w:rsid w:val="00637B20"/>
    <w:rsid w:val="00637B62"/>
    <w:rsid w:val="00637BFE"/>
    <w:rsid w:val="00637C34"/>
    <w:rsid w:val="00637D19"/>
    <w:rsid w:val="00637E7B"/>
    <w:rsid w:val="00640190"/>
    <w:rsid w:val="006401BF"/>
    <w:rsid w:val="00640226"/>
    <w:rsid w:val="00640621"/>
    <w:rsid w:val="00640703"/>
    <w:rsid w:val="00640843"/>
    <w:rsid w:val="0064094F"/>
    <w:rsid w:val="00640CA4"/>
    <w:rsid w:val="00640DA9"/>
    <w:rsid w:val="00640FA1"/>
    <w:rsid w:val="00640FEA"/>
    <w:rsid w:val="0064105E"/>
    <w:rsid w:val="006410CD"/>
    <w:rsid w:val="0064118D"/>
    <w:rsid w:val="0064143E"/>
    <w:rsid w:val="0064152F"/>
    <w:rsid w:val="0064162E"/>
    <w:rsid w:val="006417D5"/>
    <w:rsid w:val="006418EF"/>
    <w:rsid w:val="0064194D"/>
    <w:rsid w:val="00641998"/>
    <w:rsid w:val="00641B31"/>
    <w:rsid w:val="00641C49"/>
    <w:rsid w:val="0064227B"/>
    <w:rsid w:val="006422A7"/>
    <w:rsid w:val="006423F3"/>
    <w:rsid w:val="0064251D"/>
    <w:rsid w:val="006427C1"/>
    <w:rsid w:val="00642811"/>
    <w:rsid w:val="00642B07"/>
    <w:rsid w:val="00642C09"/>
    <w:rsid w:val="00642E2A"/>
    <w:rsid w:val="00643001"/>
    <w:rsid w:val="0064303E"/>
    <w:rsid w:val="00643042"/>
    <w:rsid w:val="0064308A"/>
    <w:rsid w:val="00643119"/>
    <w:rsid w:val="006431FA"/>
    <w:rsid w:val="0064323F"/>
    <w:rsid w:val="00643552"/>
    <w:rsid w:val="00643578"/>
    <w:rsid w:val="00643655"/>
    <w:rsid w:val="00643764"/>
    <w:rsid w:val="006437E0"/>
    <w:rsid w:val="00643813"/>
    <w:rsid w:val="006438FF"/>
    <w:rsid w:val="00643A6B"/>
    <w:rsid w:val="00643A82"/>
    <w:rsid w:val="00643C56"/>
    <w:rsid w:val="00643E32"/>
    <w:rsid w:val="00643EB1"/>
    <w:rsid w:val="0064400C"/>
    <w:rsid w:val="00644156"/>
    <w:rsid w:val="006442D0"/>
    <w:rsid w:val="0064441B"/>
    <w:rsid w:val="006444FF"/>
    <w:rsid w:val="0064463F"/>
    <w:rsid w:val="0064474B"/>
    <w:rsid w:val="00644784"/>
    <w:rsid w:val="006447AA"/>
    <w:rsid w:val="00644904"/>
    <w:rsid w:val="00644ABA"/>
    <w:rsid w:val="00644ADC"/>
    <w:rsid w:val="00644C07"/>
    <w:rsid w:val="00644CE0"/>
    <w:rsid w:val="00644D57"/>
    <w:rsid w:val="00644E5E"/>
    <w:rsid w:val="00644ED6"/>
    <w:rsid w:val="00644FA7"/>
    <w:rsid w:val="006450D7"/>
    <w:rsid w:val="006452E6"/>
    <w:rsid w:val="00645473"/>
    <w:rsid w:val="00645590"/>
    <w:rsid w:val="00645823"/>
    <w:rsid w:val="00645A3D"/>
    <w:rsid w:val="00645ABD"/>
    <w:rsid w:val="00645B09"/>
    <w:rsid w:val="00645B25"/>
    <w:rsid w:val="00645C81"/>
    <w:rsid w:val="00645D27"/>
    <w:rsid w:val="00645D97"/>
    <w:rsid w:val="00645F7C"/>
    <w:rsid w:val="00645FCF"/>
    <w:rsid w:val="006461DA"/>
    <w:rsid w:val="00646395"/>
    <w:rsid w:val="006465A2"/>
    <w:rsid w:val="00646874"/>
    <w:rsid w:val="006468BB"/>
    <w:rsid w:val="00646953"/>
    <w:rsid w:val="00646B04"/>
    <w:rsid w:val="00646D8E"/>
    <w:rsid w:val="00646F59"/>
    <w:rsid w:val="00646FEE"/>
    <w:rsid w:val="00647190"/>
    <w:rsid w:val="006473B8"/>
    <w:rsid w:val="006477A3"/>
    <w:rsid w:val="00647BFB"/>
    <w:rsid w:val="00647C82"/>
    <w:rsid w:val="00647CC1"/>
    <w:rsid w:val="00647E27"/>
    <w:rsid w:val="00647F2B"/>
    <w:rsid w:val="00650465"/>
    <w:rsid w:val="006508A6"/>
    <w:rsid w:val="00650953"/>
    <w:rsid w:val="006509E6"/>
    <w:rsid w:val="00650A64"/>
    <w:rsid w:val="00650B72"/>
    <w:rsid w:val="00650BB0"/>
    <w:rsid w:val="00650C32"/>
    <w:rsid w:val="00650F15"/>
    <w:rsid w:val="00650F4D"/>
    <w:rsid w:val="00651066"/>
    <w:rsid w:val="00651217"/>
    <w:rsid w:val="00651256"/>
    <w:rsid w:val="0065141F"/>
    <w:rsid w:val="0065146E"/>
    <w:rsid w:val="006514B2"/>
    <w:rsid w:val="006515CB"/>
    <w:rsid w:val="00651828"/>
    <w:rsid w:val="0065185F"/>
    <w:rsid w:val="006518A8"/>
    <w:rsid w:val="006518C7"/>
    <w:rsid w:val="00651A46"/>
    <w:rsid w:val="00651E7D"/>
    <w:rsid w:val="00651EB7"/>
    <w:rsid w:val="00651ECE"/>
    <w:rsid w:val="0065201E"/>
    <w:rsid w:val="006520D8"/>
    <w:rsid w:val="006522EE"/>
    <w:rsid w:val="00652409"/>
    <w:rsid w:val="00652471"/>
    <w:rsid w:val="0065250D"/>
    <w:rsid w:val="00652564"/>
    <w:rsid w:val="006526C8"/>
    <w:rsid w:val="00652B32"/>
    <w:rsid w:val="00652D16"/>
    <w:rsid w:val="00652D51"/>
    <w:rsid w:val="00652E0F"/>
    <w:rsid w:val="00652FA2"/>
    <w:rsid w:val="00653386"/>
    <w:rsid w:val="0065344B"/>
    <w:rsid w:val="00653564"/>
    <w:rsid w:val="006535E8"/>
    <w:rsid w:val="00653A69"/>
    <w:rsid w:val="00653B21"/>
    <w:rsid w:val="00653B65"/>
    <w:rsid w:val="00653B68"/>
    <w:rsid w:val="00653F0C"/>
    <w:rsid w:val="00653F40"/>
    <w:rsid w:val="00653F68"/>
    <w:rsid w:val="0065402F"/>
    <w:rsid w:val="006540FC"/>
    <w:rsid w:val="006541C7"/>
    <w:rsid w:val="0065451C"/>
    <w:rsid w:val="00654540"/>
    <w:rsid w:val="00654563"/>
    <w:rsid w:val="0065470F"/>
    <w:rsid w:val="006547B9"/>
    <w:rsid w:val="00654889"/>
    <w:rsid w:val="0065496C"/>
    <w:rsid w:val="00654BC9"/>
    <w:rsid w:val="00654F9B"/>
    <w:rsid w:val="00654FEF"/>
    <w:rsid w:val="0065520F"/>
    <w:rsid w:val="0065524D"/>
    <w:rsid w:val="006552A1"/>
    <w:rsid w:val="00655715"/>
    <w:rsid w:val="0065582B"/>
    <w:rsid w:val="006558E4"/>
    <w:rsid w:val="00655AEC"/>
    <w:rsid w:val="00655E17"/>
    <w:rsid w:val="00655E30"/>
    <w:rsid w:val="00655E90"/>
    <w:rsid w:val="00655FDE"/>
    <w:rsid w:val="0065622A"/>
    <w:rsid w:val="0065628D"/>
    <w:rsid w:val="0065641C"/>
    <w:rsid w:val="00656762"/>
    <w:rsid w:val="00656857"/>
    <w:rsid w:val="006569D8"/>
    <w:rsid w:val="00656B0F"/>
    <w:rsid w:val="00656B57"/>
    <w:rsid w:val="00656CB3"/>
    <w:rsid w:val="00656EF3"/>
    <w:rsid w:val="00656FA4"/>
    <w:rsid w:val="00656FC6"/>
    <w:rsid w:val="00656FCA"/>
    <w:rsid w:val="00657062"/>
    <w:rsid w:val="00657105"/>
    <w:rsid w:val="0065727F"/>
    <w:rsid w:val="006573EA"/>
    <w:rsid w:val="006573EC"/>
    <w:rsid w:val="006576BF"/>
    <w:rsid w:val="006576DF"/>
    <w:rsid w:val="00657814"/>
    <w:rsid w:val="00657923"/>
    <w:rsid w:val="00657BD7"/>
    <w:rsid w:val="00657CFF"/>
    <w:rsid w:val="00657D63"/>
    <w:rsid w:val="00657E85"/>
    <w:rsid w:val="00657E8C"/>
    <w:rsid w:val="00657F4E"/>
    <w:rsid w:val="00657F6C"/>
    <w:rsid w:val="00657FC0"/>
    <w:rsid w:val="00660097"/>
    <w:rsid w:val="006601AA"/>
    <w:rsid w:val="006603EC"/>
    <w:rsid w:val="006605BF"/>
    <w:rsid w:val="0066062C"/>
    <w:rsid w:val="006606AF"/>
    <w:rsid w:val="0066070A"/>
    <w:rsid w:val="00660727"/>
    <w:rsid w:val="00660775"/>
    <w:rsid w:val="00660822"/>
    <w:rsid w:val="00660A50"/>
    <w:rsid w:val="00660C4C"/>
    <w:rsid w:val="00660C94"/>
    <w:rsid w:val="00660EC5"/>
    <w:rsid w:val="00660F7D"/>
    <w:rsid w:val="006610AC"/>
    <w:rsid w:val="00661105"/>
    <w:rsid w:val="0066127F"/>
    <w:rsid w:val="006616BE"/>
    <w:rsid w:val="006616ED"/>
    <w:rsid w:val="0066179F"/>
    <w:rsid w:val="006617DA"/>
    <w:rsid w:val="00661837"/>
    <w:rsid w:val="006618CD"/>
    <w:rsid w:val="006618EF"/>
    <w:rsid w:val="0066197B"/>
    <w:rsid w:val="00661D64"/>
    <w:rsid w:val="00661EC0"/>
    <w:rsid w:val="00661F79"/>
    <w:rsid w:val="00661FA2"/>
    <w:rsid w:val="006620EE"/>
    <w:rsid w:val="0066217B"/>
    <w:rsid w:val="006621E2"/>
    <w:rsid w:val="0066236B"/>
    <w:rsid w:val="006624C2"/>
    <w:rsid w:val="0066261A"/>
    <w:rsid w:val="00662895"/>
    <w:rsid w:val="006628FF"/>
    <w:rsid w:val="00662928"/>
    <w:rsid w:val="00662C10"/>
    <w:rsid w:val="00662C5E"/>
    <w:rsid w:val="00662D0B"/>
    <w:rsid w:val="00662D46"/>
    <w:rsid w:val="00662DAC"/>
    <w:rsid w:val="00662DE7"/>
    <w:rsid w:val="00662DEB"/>
    <w:rsid w:val="00662E8A"/>
    <w:rsid w:val="00662F3E"/>
    <w:rsid w:val="00662FE9"/>
    <w:rsid w:val="00663263"/>
    <w:rsid w:val="00663489"/>
    <w:rsid w:val="00663569"/>
    <w:rsid w:val="0066366E"/>
    <w:rsid w:val="0066369A"/>
    <w:rsid w:val="006636AA"/>
    <w:rsid w:val="0066371B"/>
    <w:rsid w:val="00663835"/>
    <w:rsid w:val="00663AF6"/>
    <w:rsid w:val="00663B35"/>
    <w:rsid w:val="00663B68"/>
    <w:rsid w:val="0066415A"/>
    <w:rsid w:val="0066437F"/>
    <w:rsid w:val="006645DE"/>
    <w:rsid w:val="00664643"/>
    <w:rsid w:val="00664694"/>
    <w:rsid w:val="006646E9"/>
    <w:rsid w:val="006648E4"/>
    <w:rsid w:val="00664928"/>
    <w:rsid w:val="006649FD"/>
    <w:rsid w:val="00664A32"/>
    <w:rsid w:val="00664A78"/>
    <w:rsid w:val="00664C1B"/>
    <w:rsid w:val="00664C9E"/>
    <w:rsid w:val="00665007"/>
    <w:rsid w:val="006650F2"/>
    <w:rsid w:val="0066512C"/>
    <w:rsid w:val="0066555F"/>
    <w:rsid w:val="00665627"/>
    <w:rsid w:val="00665797"/>
    <w:rsid w:val="00665A35"/>
    <w:rsid w:val="00665AE8"/>
    <w:rsid w:val="00665B12"/>
    <w:rsid w:val="00665C7C"/>
    <w:rsid w:val="00665DB2"/>
    <w:rsid w:val="00665E47"/>
    <w:rsid w:val="00665E4C"/>
    <w:rsid w:val="00665ED3"/>
    <w:rsid w:val="00665F8A"/>
    <w:rsid w:val="006660F4"/>
    <w:rsid w:val="00666568"/>
    <w:rsid w:val="006666FB"/>
    <w:rsid w:val="00666710"/>
    <w:rsid w:val="00666799"/>
    <w:rsid w:val="006668BA"/>
    <w:rsid w:val="00666A7A"/>
    <w:rsid w:val="00666C94"/>
    <w:rsid w:val="00667383"/>
    <w:rsid w:val="006674B4"/>
    <w:rsid w:val="00667648"/>
    <w:rsid w:val="00667790"/>
    <w:rsid w:val="006677CE"/>
    <w:rsid w:val="006678D8"/>
    <w:rsid w:val="0066798E"/>
    <w:rsid w:val="00667A30"/>
    <w:rsid w:val="00667BC7"/>
    <w:rsid w:val="00667D23"/>
    <w:rsid w:val="00667F11"/>
    <w:rsid w:val="00667FC1"/>
    <w:rsid w:val="0066F8E9"/>
    <w:rsid w:val="0067005D"/>
    <w:rsid w:val="006700B1"/>
    <w:rsid w:val="006700DB"/>
    <w:rsid w:val="006700F2"/>
    <w:rsid w:val="00670328"/>
    <w:rsid w:val="00670517"/>
    <w:rsid w:val="0067068B"/>
    <w:rsid w:val="006708B7"/>
    <w:rsid w:val="00670B07"/>
    <w:rsid w:val="00670B5C"/>
    <w:rsid w:val="00670E65"/>
    <w:rsid w:val="00670F7C"/>
    <w:rsid w:val="0067105A"/>
    <w:rsid w:val="00671407"/>
    <w:rsid w:val="00671670"/>
    <w:rsid w:val="00671762"/>
    <w:rsid w:val="00671774"/>
    <w:rsid w:val="006717BC"/>
    <w:rsid w:val="00671923"/>
    <w:rsid w:val="00671A43"/>
    <w:rsid w:val="00671E75"/>
    <w:rsid w:val="00671FF3"/>
    <w:rsid w:val="00672052"/>
    <w:rsid w:val="00672108"/>
    <w:rsid w:val="00672266"/>
    <w:rsid w:val="0067254A"/>
    <w:rsid w:val="00672891"/>
    <w:rsid w:val="00672A08"/>
    <w:rsid w:val="00672A2F"/>
    <w:rsid w:val="00672B16"/>
    <w:rsid w:val="00672B6C"/>
    <w:rsid w:val="00672C00"/>
    <w:rsid w:val="00672CFA"/>
    <w:rsid w:val="00672F73"/>
    <w:rsid w:val="0067321A"/>
    <w:rsid w:val="0067339F"/>
    <w:rsid w:val="0067342C"/>
    <w:rsid w:val="00673687"/>
    <w:rsid w:val="006736CE"/>
    <w:rsid w:val="00673794"/>
    <w:rsid w:val="006737BF"/>
    <w:rsid w:val="006738B1"/>
    <w:rsid w:val="00673A36"/>
    <w:rsid w:val="00673D5D"/>
    <w:rsid w:val="00673E17"/>
    <w:rsid w:val="00673F5D"/>
    <w:rsid w:val="0067415A"/>
    <w:rsid w:val="00674228"/>
    <w:rsid w:val="0067427D"/>
    <w:rsid w:val="006742CB"/>
    <w:rsid w:val="00674659"/>
    <w:rsid w:val="006749FF"/>
    <w:rsid w:val="00674A21"/>
    <w:rsid w:val="00674A31"/>
    <w:rsid w:val="00674B38"/>
    <w:rsid w:val="00674BEC"/>
    <w:rsid w:val="0067505D"/>
    <w:rsid w:val="00675199"/>
    <w:rsid w:val="00675219"/>
    <w:rsid w:val="00675282"/>
    <w:rsid w:val="006752AC"/>
    <w:rsid w:val="006752C3"/>
    <w:rsid w:val="006752CB"/>
    <w:rsid w:val="00675369"/>
    <w:rsid w:val="006753B4"/>
    <w:rsid w:val="0067543D"/>
    <w:rsid w:val="00675682"/>
    <w:rsid w:val="006756A1"/>
    <w:rsid w:val="006756E2"/>
    <w:rsid w:val="006757EE"/>
    <w:rsid w:val="006758F1"/>
    <w:rsid w:val="006759B6"/>
    <w:rsid w:val="00675A71"/>
    <w:rsid w:val="00675D96"/>
    <w:rsid w:val="00675F22"/>
    <w:rsid w:val="00675F30"/>
    <w:rsid w:val="00675FA5"/>
    <w:rsid w:val="006760F3"/>
    <w:rsid w:val="00676105"/>
    <w:rsid w:val="00676327"/>
    <w:rsid w:val="0067634F"/>
    <w:rsid w:val="006765CE"/>
    <w:rsid w:val="00676677"/>
    <w:rsid w:val="0067668C"/>
    <w:rsid w:val="006766E3"/>
    <w:rsid w:val="006766F3"/>
    <w:rsid w:val="00676764"/>
    <w:rsid w:val="006767AD"/>
    <w:rsid w:val="006767B8"/>
    <w:rsid w:val="006767BF"/>
    <w:rsid w:val="00676CE9"/>
    <w:rsid w:val="00676D53"/>
    <w:rsid w:val="00676FAE"/>
    <w:rsid w:val="00676FD7"/>
    <w:rsid w:val="0067711D"/>
    <w:rsid w:val="006771E7"/>
    <w:rsid w:val="006774D4"/>
    <w:rsid w:val="006774D9"/>
    <w:rsid w:val="00677541"/>
    <w:rsid w:val="006776A9"/>
    <w:rsid w:val="0067793F"/>
    <w:rsid w:val="00677C26"/>
    <w:rsid w:val="00677C56"/>
    <w:rsid w:val="00677CBF"/>
    <w:rsid w:val="00677E88"/>
    <w:rsid w:val="00677F24"/>
    <w:rsid w:val="0068009E"/>
    <w:rsid w:val="006800DA"/>
    <w:rsid w:val="006802F1"/>
    <w:rsid w:val="0068041E"/>
    <w:rsid w:val="006807CC"/>
    <w:rsid w:val="006808DC"/>
    <w:rsid w:val="00680A09"/>
    <w:rsid w:val="00680ADB"/>
    <w:rsid w:val="00680B13"/>
    <w:rsid w:val="00680B1D"/>
    <w:rsid w:val="00680E24"/>
    <w:rsid w:val="0068108D"/>
    <w:rsid w:val="00681249"/>
    <w:rsid w:val="006812AB"/>
    <w:rsid w:val="0068156F"/>
    <w:rsid w:val="006817EA"/>
    <w:rsid w:val="00681910"/>
    <w:rsid w:val="006819AF"/>
    <w:rsid w:val="006819B7"/>
    <w:rsid w:val="006819FD"/>
    <w:rsid w:val="00681D31"/>
    <w:rsid w:val="00681D47"/>
    <w:rsid w:val="00681DAD"/>
    <w:rsid w:val="00681E3D"/>
    <w:rsid w:val="00681FFC"/>
    <w:rsid w:val="00682164"/>
    <w:rsid w:val="0068219F"/>
    <w:rsid w:val="006822D9"/>
    <w:rsid w:val="00682380"/>
    <w:rsid w:val="00682614"/>
    <w:rsid w:val="00682637"/>
    <w:rsid w:val="0068276A"/>
    <w:rsid w:val="00682CB1"/>
    <w:rsid w:val="00682D5A"/>
    <w:rsid w:val="00682D8B"/>
    <w:rsid w:val="00682E37"/>
    <w:rsid w:val="00682E69"/>
    <w:rsid w:val="006830E2"/>
    <w:rsid w:val="00683102"/>
    <w:rsid w:val="0068319D"/>
    <w:rsid w:val="00683279"/>
    <w:rsid w:val="006832E1"/>
    <w:rsid w:val="006832F3"/>
    <w:rsid w:val="0068337B"/>
    <w:rsid w:val="006833F8"/>
    <w:rsid w:val="00683529"/>
    <w:rsid w:val="006836CB"/>
    <w:rsid w:val="006838FD"/>
    <w:rsid w:val="00683A1B"/>
    <w:rsid w:val="00683AF4"/>
    <w:rsid w:val="00683AFC"/>
    <w:rsid w:val="00683B3E"/>
    <w:rsid w:val="00683D3E"/>
    <w:rsid w:val="00683E11"/>
    <w:rsid w:val="006840DE"/>
    <w:rsid w:val="00684107"/>
    <w:rsid w:val="006842DD"/>
    <w:rsid w:val="00684326"/>
    <w:rsid w:val="006843E3"/>
    <w:rsid w:val="006846E4"/>
    <w:rsid w:val="0068474D"/>
    <w:rsid w:val="006847B3"/>
    <w:rsid w:val="00684800"/>
    <w:rsid w:val="00684A85"/>
    <w:rsid w:val="00684BED"/>
    <w:rsid w:val="00684C6E"/>
    <w:rsid w:val="00684CCF"/>
    <w:rsid w:val="00684E61"/>
    <w:rsid w:val="0068502D"/>
    <w:rsid w:val="0068507C"/>
    <w:rsid w:val="00685161"/>
    <w:rsid w:val="00685184"/>
    <w:rsid w:val="0068523D"/>
    <w:rsid w:val="00685454"/>
    <w:rsid w:val="006857CB"/>
    <w:rsid w:val="00685A3C"/>
    <w:rsid w:val="00685CCE"/>
    <w:rsid w:val="00685D93"/>
    <w:rsid w:val="00685DD5"/>
    <w:rsid w:val="00685F63"/>
    <w:rsid w:val="006860FD"/>
    <w:rsid w:val="0068637A"/>
    <w:rsid w:val="00686451"/>
    <w:rsid w:val="00686590"/>
    <w:rsid w:val="0068674B"/>
    <w:rsid w:val="0068684D"/>
    <w:rsid w:val="006868BF"/>
    <w:rsid w:val="0068691C"/>
    <w:rsid w:val="00686A53"/>
    <w:rsid w:val="00686BA5"/>
    <w:rsid w:val="00686C9B"/>
    <w:rsid w:val="00686D4F"/>
    <w:rsid w:val="00686DF8"/>
    <w:rsid w:val="0068707B"/>
    <w:rsid w:val="00687089"/>
    <w:rsid w:val="0068712D"/>
    <w:rsid w:val="0068725A"/>
    <w:rsid w:val="00687569"/>
    <w:rsid w:val="006875AD"/>
    <w:rsid w:val="006875E2"/>
    <w:rsid w:val="006876B1"/>
    <w:rsid w:val="0068785F"/>
    <w:rsid w:val="00687932"/>
    <w:rsid w:val="00687A00"/>
    <w:rsid w:val="00687E0C"/>
    <w:rsid w:val="00687E15"/>
    <w:rsid w:val="00687E8D"/>
    <w:rsid w:val="00687F74"/>
    <w:rsid w:val="00688823"/>
    <w:rsid w:val="006900B6"/>
    <w:rsid w:val="00690245"/>
    <w:rsid w:val="0069026D"/>
    <w:rsid w:val="0069029F"/>
    <w:rsid w:val="0069031D"/>
    <w:rsid w:val="00690545"/>
    <w:rsid w:val="0069071D"/>
    <w:rsid w:val="006908EF"/>
    <w:rsid w:val="00690AC8"/>
    <w:rsid w:val="00690B51"/>
    <w:rsid w:val="00690B83"/>
    <w:rsid w:val="00690DE1"/>
    <w:rsid w:val="00690F2F"/>
    <w:rsid w:val="00690FC7"/>
    <w:rsid w:val="00690FE9"/>
    <w:rsid w:val="0069111B"/>
    <w:rsid w:val="00691120"/>
    <w:rsid w:val="006912A5"/>
    <w:rsid w:val="0069132F"/>
    <w:rsid w:val="006913F2"/>
    <w:rsid w:val="006916AE"/>
    <w:rsid w:val="0069170F"/>
    <w:rsid w:val="0069181E"/>
    <w:rsid w:val="0069193B"/>
    <w:rsid w:val="006919BF"/>
    <w:rsid w:val="006919C0"/>
    <w:rsid w:val="00691B11"/>
    <w:rsid w:val="00691B8B"/>
    <w:rsid w:val="00691BAE"/>
    <w:rsid w:val="00691E03"/>
    <w:rsid w:val="0069209E"/>
    <w:rsid w:val="006921B7"/>
    <w:rsid w:val="00692355"/>
    <w:rsid w:val="00692482"/>
    <w:rsid w:val="00692810"/>
    <w:rsid w:val="006929E4"/>
    <w:rsid w:val="00692B12"/>
    <w:rsid w:val="00692B67"/>
    <w:rsid w:val="00692CD6"/>
    <w:rsid w:val="00692E23"/>
    <w:rsid w:val="00692EF7"/>
    <w:rsid w:val="00693085"/>
    <w:rsid w:val="00693265"/>
    <w:rsid w:val="00693271"/>
    <w:rsid w:val="00693308"/>
    <w:rsid w:val="00693339"/>
    <w:rsid w:val="0069343E"/>
    <w:rsid w:val="00693510"/>
    <w:rsid w:val="0069357D"/>
    <w:rsid w:val="00693608"/>
    <w:rsid w:val="00693611"/>
    <w:rsid w:val="00693660"/>
    <w:rsid w:val="006936D8"/>
    <w:rsid w:val="00693799"/>
    <w:rsid w:val="006937B4"/>
    <w:rsid w:val="006937F3"/>
    <w:rsid w:val="006939E1"/>
    <w:rsid w:val="00693A95"/>
    <w:rsid w:val="00693AB0"/>
    <w:rsid w:val="00693D75"/>
    <w:rsid w:val="00693D9C"/>
    <w:rsid w:val="00693E5A"/>
    <w:rsid w:val="00693F5B"/>
    <w:rsid w:val="00694109"/>
    <w:rsid w:val="0069418E"/>
    <w:rsid w:val="006942C0"/>
    <w:rsid w:val="00694396"/>
    <w:rsid w:val="0069441A"/>
    <w:rsid w:val="006946B5"/>
    <w:rsid w:val="00694750"/>
    <w:rsid w:val="00694827"/>
    <w:rsid w:val="00694B39"/>
    <w:rsid w:val="00694B78"/>
    <w:rsid w:val="00694CCB"/>
    <w:rsid w:val="00694DBA"/>
    <w:rsid w:val="00694E68"/>
    <w:rsid w:val="00694EA5"/>
    <w:rsid w:val="00694F27"/>
    <w:rsid w:val="00694FC0"/>
    <w:rsid w:val="00694FFB"/>
    <w:rsid w:val="0069500D"/>
    <w:rsid w:val="0069508E"/>
    <w:rsid w:val="00695149"/>
    <w:rsid w:val="00695201"/>
    <w:rsid w:val="00695251"/>
    <w:rsid w:val="0069534C"/>
    <w:rsid w:val="00695460"/>
    <w:rsid w:val="006954AC"/>
    <w:rsid w:val="00695585"/>
    <w:rsid w:val="00695777"/>
    <w:rsid w:val="00695A82"/>
    <w:rsid w:val="00695A91"/>
    <w:rsid w:val="00695B88"/>
    <w:rsid w:val="00695CB8"/>
    <w:rsid w:val="00695CC9"/>
    <w:rsid w:val="00695CFA"/>
    <w:rsid w:val="00695F52"/>
    <w:rsid w:val="00695F56"/>
    <w:rsid w:val="0069633D"/>
    <w:rsid w:val="00696505"/>
    <w:rsid w:val="0069667B"/>
    <w:rsid w:val="00696A6F"/>
    <w:rsid w:val="00696B9F"/>
    <w:rsid w:val="00696D5E"/>
    <w:rsid w:val="00696E0C"/>
    <w:rsid w:val="00696E76"/>
    <w:rsid w:val="00696EF3"/>
    <w:rsid w:val="00696EFD"/>
    <w:rsid w:val="00696FDB"/>
    <w:rsid w:val="00697057"/>
    <w:rsid w:val="006970A5"/>
    <w:rsid w:val="00697115"/>
    <w:rsid w:val="00697162"/>
    <w:rsid w:val="0069716E"/>
    <w:rsid w:val="00697595"/>
    <w:rsid w:val="006975BD"/>
    <w:rsid w:val="00697790"/>
    <w:rsid w:val="0069786A"/>
    <w:rsid w:val="006979A5"/>
    <w:rsid w:val="00697A01"/>
    <w:rsid w:val="00697E83"/>
    <w:rsid w:val="006A0008"/>
    <w:rsid w:val="006A0037"/>
    <w:rsid w:val="006A008B"/>
    <w:rsid w:val="006A00C7"/>
    <w:rsid w:val="006A00CA"/>
    <w:rsid w:val="006A0194"/>
    <w:rsid w:val="006A022A"/>
    <w:rsid w:val="006A0615"/>
    <w:rsid w:val="006A066A"/>
    <w:rsid w:val="006A066F"/>
    <w:rsid w:val="006A0676"/>
    <w:rsid w:val="006A0A20"/>
    <w:rsid w:val="006A0D70"/>
    <w:rsid w:val="006A0D90"/>
    <w:rsid w:val="006A0E95"/>
    <w:rsid w:val="006A0F74"/>
    <w:rsid w:val="006A11BC"/>
    <w:rsid w:val="006A12E6"/>
    <w:rsid w:val="006A1345"/>
    <w:rsid w:val="006A14FD"/>
    <w:rsid w:val="006A155B"/>
    <w:rsid w:val="006A16A4"/>
    <w:rsid w:val="006A1771"/>
    <w:rsid w:val="006A1915"/>
    <w:rsid w:val="006A19F7"/>
    <w:rsid w:val="006A1A3F"/>
    <w:rsid w:val="006A1B3D"/>
    <w:rsid w:val="006A1B64"/>
    <w:rsid w:val="006A1B91"/>
    <w:rsid w:val="006A1C7A"/>
    <w:rsid w:val="006A2339"/>
    <w:rsid w:val="006A2583"/>
    <w:rsid w:val="006A25E0"/>
    <w:rsid w:val="006A2791"/>
    <w:rsid w:val="006A27B6"/>
    <w:rsid w:val="006A2ACD"/>
    <w:rsid w:val="006A2BC6"/>
    <w:rsid w:val="006A2C55"/>
    <w:rsid w:val="006A2DE1"/>
    <w:rsid w:val="006A2EC5"/>
    <w:rsid w:val="006A308F"/>
    <w:rsid w:val="006A30F6"/>
    <w:rsid w:val="006A348A"/>
    <w:rsid w:val="006A34B8"/>
    <w:rsid w:val="006A34B9"/>
    <w:rsid w:val="006A3560"/>
    <w:rsid w:val="006A3683"/>
    <w:rsid w:val="006A36EB"/>
    <w:rsid w:val="006A3766"/>
    <w:rsid w:val="006A38B8"/>
    <w:rsid w:val="006A3AFE"/>
    <w:rsid w:val="006A3B45"/>
    <w:rsid w:val="006A3B50"/>
    <w:rsid w:val="006A3CE3"/>
    <w:rsid w:val="006A3DB0"/>
    <w:rsid w:val="006A3E14"/>
    <w:rsid w:val="006A3E2E"/>
    <w:rsid w:val="006A3E4B"/>
    <w:rsid w:val="006A40BF"/>
    <w:rsid w:val="006A40C4"/>
    <w:rsid w:val="006A4158"/>
    <w:rsid w:val="006A4185"/>
    <w:rsid w:val="006A4679"/>
    <w:rsid w:val="006A48AA"/>
    <w:rsid w:val="006A4A12"/>
    <w:rsid w:val="006A4AF4"/>
    <w:rsid w:val="006A4B2B"/>
    <w:rsid w:val="006A4BA3"/>
    <w:rsid w:val="006A4BD2"/>
    <w:rsid w:val="006A4C38"/>
    <w:rsid w:val="006A4D13"/>
    <w:rsid w:val="006A4ECD"/>
    <w:rsid w:val="006A50E7"/>
    <w:rsid w:val="006A51AB"/>
    <w:rsid w:val="006A529A"/>
    <w:rsid w:val="006A53BD"/>
    <w:rsid w:val="006A54C3"/>
    <w:rsid w:val="006A55A4"/>
    <w:rsid w:val="006A587C"/>
    <w:rsid w:val="006A5973"/>
    <w:rsid w:val="006A5B8C"/>
    <w:rsid w:val="006A5CA7"/>
    <w:rsid w:val="006A5CAE"/>
    <w:rsid w:val="006A5D58"/>
    <w:rsid w:val="006A61AF"/>
    <w:rsid w:val="006A626E"/>
    <w:rsid w:val="006A63AC"/>
    <w:rsid w:val="006A64F4"/>
    <w:rsid w:val="006A6654"/>
    <w:rsid w:val="006A680E"/>
    <w:rsid w:val="006A68AE"/>
    <w:rsid w:val="006A6937"/>
    <w:rsid w:val="006A7214"/>
    <w:rsid w:val="006A731D"/>
    <w:rsid w:val="006A749E"/>
    <w:rsid w:val="006A757B"/>
    <w:rsid w:val="006A75F3"/>
    <w:rsid w:val="006A7648"/>
    <w:rsid w:val="006A7659"/>
    <w:rsid w:val="006A7686"/>
    <w:rsid w:val="006A7776"/>
    <w:rsid w:val="006A79D1"/>
    <w:rsid w:val="006A7A50"/>
    <w:rsid w:val="006A7B4F"/>
    <w:rsid w:val="006A7BF5"/>
    <w:rsid w:val="006A7E6E"/>
    <w:rsid w:val="006A7EE1"/>
    <w:rsid w:val="006A7FB7"/>
    <w:rsid w:val="006B0140"/>
    <w:rsid w:val="006B03A7"/>
    <w:rsid w:val="006B04FC"/>
    <w:rsid w:val="006B058F"/>
    <w:rsid w:val="006B0660"/>
    <w:rsid w:val="006B0744"/>
    <w:rsid w:val="006B09DB"/>
    <w:rsid w:val="006B0A3D"/>
    <w:rsid w:val="006B0AD0"/>
    <w:rsid w:val="006B0B8D"/>
    <w:rsid w:val="006B0CF2"/>
    <w:rsid w:val="006B0E20"/>
    <w:rsid w:val="006B0F62"/>
    <w:rsid w:val="006B0FEF"/>
    <w:rsid w:val="006B1007"/>
    <w:rsid w:val="006B14E8"/>
    <w:rsid w:val="006B162F"/>
    <w:rsid w:val="006B1900"/>
    <w:rsid w:val="006B19C1"/>
    <w:rsid w:val="006B19F8"/>
    <w:rsid w:val="006B1CBB"/>
    <w:rsid w:val="006B1D44"/>
    <w:rsid w:val="006B1D7F"/>
    <w:rsid w:val="006B1DE6"/>
    <w:rsid w:val="006B1EC2"/>
    <w:rsid w:val="006B1F0C"/>
    <w:rsid w:val="006B201D"/>
    <w:rsid w:val="006B20DE"/>
    <w:rsid w:val="006B2205"/>
    <w:rsid w:val="006B231A"/>
    <w:rsid w:val="006B251C"/>
    <w:rsid w:val="006B2593"/>
    <w:rsid w:val="006B2836"/>
    <w:rsid w:val="006B2A55"/>
    <w:rsid w:val="006B2C43"/>
    <w:rsid w:val="006B2CD4"/>
    <w:rsid w:val="006B2CE0"/>
    <w:rsid w:val="006B2D7F"/>
    <w:rsid w:val="006B2DFF"/>
    <w:rsid w:val="006B2E8E"/>
    <w:rsid w:val="006B2ED3"/>
    <w:rsid w:val="006B2F25"/>
    <w:rsid w:val="006B2FE3"/>
    <w:rsid w:val="006B30FA"/>
    <w:rsid w:val="006B31DA"/>
    <w:rsid w:val="006B32A9"/>
    <w:rsid w:val="006B3478"/>
    <w:rsid w:val="006B34BF"/>
    <w:rsid w:val="006B351B"/>
    <w:rsid w:val="006B36C6"/>
    <w:rsid w:val="006B37AE"/>
    <w:rsid w:val="006B3940"/>
    <w:rsid w:val="006B3BBA"/>
    <w:rsid w:val="006B3C95"/>
    <w:rsid w:val="006B3D77"/>
    <w:rsid w:val="006B3F62"/>
    <w:rsid w:val="006B4017"/>
    <w:rsid w:val="006B4065"/>
    <w:rsid w:val="006B4292"/>
    <w:rsid w:val="006B42B8"/>
    <w:rsid w:val="006B4372"/>
    <w:rsid w:val="006B460F"/>
    <w:rsid w:val="006B485B"/>
    <w:rsid w:val="006B49E9"/>
    <w:rsid w:val="006B49FC"/>
    <w:rsid w:val="006B4A1C"/>
    <w:rsid w:val="006B4B04"/>
    <w:rsid w:val="006B4B11"/>
    <w:rsid w:val="006B4BE4"/>
    <w:rsid w:val="006B4C5D"/>
    <w:rsid w:val="006B4FC1"/>
    <w:rsid w:val="006B563D"/>
    <w:rsid w:val="006B59B6"/>
    <w:rsid w:val="006B5B09"/>
    <w:rsid w:val="006B5BC5"/>
    <w:rsid w:val="006B5C95"/>
    <w:rsid w:val="006B5D31"/>
    <w:rsid w:val="006B5E6C"/>
    <w:rsid w:val="006B60A4"/>
    <w:rsid w:val="006B6193"/>
    <w:rsid w:val="006B61DA"/>
    <w:rsid w:val="006B6274"/>
    <w:rsid w:val="006B627D"/>
    <w:rsid w:val="006B65E5"/>
    <w:rsid w:val="006B6676"/>
    <w:rsid w:val="006B6758"/>
    <w:rsid w:val="006B690A"/>
    <w:rsid w:val="006B6A8E"/>
    <w:rsid w:val="006B6D28"/>
    <w:rsid w:val="006B6D31"/>
    <w:rsid w:val="006B6D64"/>
    <w:rsid w:val="006B6DBA"/>
    <w:rsid w:val="006B6E5A"/>
    <w:rsid w:val="006B7440"/>
    <w:rsid w:val="006B7587"/>
    <w:rsid w:val="006B7715"/>
    <w:rsid w:val="006B77C3"/>
    <w:rsid w:val="006B78DC"/>
    <w:rsid w:val="006B79C9"/>
    <w:rsid w:val="006B7C84"/>
    <w:rsid w:val="006B7CC8"/>
    <w:rsid w:val="006B7F8E"/>
    <w:rsid w:val="006B7FC8"/>
    <w:rsid w:val="006C001A"/>
    <w:rsid w:val="006C003F"/>
    <w:rsid w:val="006C00E3"/>
    <w:rsid w:val="006C0108"/>
    <w:rsid w:val="006C0435"/>
    <w:rsid w:val="006C04C4"/>
    <w:rsid w:val="006C0582"/>
    <w:rsid w:val="006C059E"/>
    <w:rsid w:val="006C0720"/>
    <w:rsid w:val="006C0737"/>
    <w:rsid w:val="006C0909"/>
    <w:rsid w:val="006C0942"/>
    <w:rsid w:val="006C0990"/>
    <w:rsid w:val="006C0A18"/>
    <w:rsid w:val="006C0ADE"/>
    <w:rsid w:val="006C0C97"/>
    <w:rsid w:val="006C0DD7"/>
    <w:rsid w:val="006C0E6F"/>
    <w:rsid w:val="006C0FD6"/>
    <w:rsid w:val="006C11DC"/>
    <w:rsid w:val="006C15D7"/>
    <w:rsid w:val="006C15FF"/>
    <w:rsid w:val="006C194F"/>
    <w:rsid w:val="006C1A3D"/>
    <w:rsid w:val="006C1B98"/>
    <w:rsid w:val="006C1E65"/>
    <w:rsid w:val="006C1F09"/>
    <w:rsid w:val="006C1FEB"/>
    <w:rsid w:val="006C220D"/>
    <w:rsid w:val="006C2371"/>
    <w:rsid w:val="006C24FE"/>
    <w:rsid w:val="006C2503"/>
    <w:rsid w:val="006C2593"/>
    <w:rsid w:val="006C262D"/>
    <w:rsid w:val="006C2777"/>
    <w:rsid w:val="006C27E1"/>
    <w:rsid w:val="006C287C"/>
    <w:rsid w:val="006C2929"/>
    <w:rsid w:val="006C2A77"/>
    <w:rsid w:val="006C2CB4"/>
    <w:rsid w:val="006C2EFA"/>
    <w:rsid w:val="006C3323"/>
    <w:rsid w:val="006C343B"/>
    <w:rsid w:val="006C3647"/>
    <w:rsid w:val="006C3682"/>
    <w:rsid w:val="006C3711"/>
    <w:rsid w:val="006C3735"/>
    <w:rsid w:val="006C3753"/>
    <w:rsid w:val="006C39F6"/>
    <w:rsid w:val="006C39F7"/>
    <w:rsid w:val="006C3E81"/>
    <w:rsid w:val="006C3E83"/>
    <w:rsid w:val="006C3F09"/>
    <w:rsid w:val="006C3F7E"/>
    <w:rsid w:val="006C41ED"/>
    <w:rsid w:val="006C4344"/>
    <w:rsid w:val="006C438D"/>
    <w:rsid w:val="006C4481"/>
    <w:rsid w:val="006C44F7"/>
    <w:rsid w:val="006C4642"/>
    <w:rsid w:val="006C4850"/>
    <w:rsid w:val="006C497C"/>
    <w:rsid w:val="006C4AAD"/>
    <w:rsid w:val="006C4AC0"/>
    <w:rsid w:val="006C4B61"/>
    <w:rsid w:val="006C4E7C"/>
    <w:rsid w:val="006C4E9E"/>
    <w:rsid w:val="006C4F3C"/>
    <w:rsid w:val="006C4FD4"/>
    <w:rsid w:val="006C504A"/>
    <w:rsid w:val="006C505D"/>
    <w:rsid w:val="006C525C"/>
    <w:rsid w:val="006C52D5"/>
    <w:rsid w:val="006C53FC"/>
    <w:rsid w:val="006C550A"/>
    <w:rsid w:val="006C5604"/>
    <w:rsid w:val="006C5653"/>
    <w:rsid w:val="006C5A3F"/>
    <w:rsid w:val="006C5B14"/>
    <w:rsid w:val="006C5BD3"/>
    <w:rsid w:val="006C5D04"/>
    <w:rsid w:val="006C5E12"/>
    <w:rsid w:val="006C5FF0"/>
    <w:rsid w:val="006C601D"/>
    <w:rsid w:val="006C607F"/>
    <w:rsid w:val="006C60C0"/>
    <w:rsid w:val="006C62D0"/>
    <w:rsid w:val="006C6399"/>
    <w:rsid w:val="006C67CE"/>
    <w:rsid w:val="006C6D68"/>
    <w:rsid w:val="006C6ED3"/>
    <w:rsid w:val="006C6F83"/>
    <w:rsid w:val="006C7095"/>
    <w:rsid w:val="006C71B5"/>
    <w:rsid w:val="006C72A7"/>
    <w:rsid w:val="006C733A"/>
    <w:rsid w:val="006C76B5"/>
    <w:rsid w:val="006C7714"/>
    <w:rsid w:val="006C7A32"/>
    <w:rsid w:val="006C7AE5"/>
    <w:rsid w:val="006C7BC6"/>
    <w:rsid w:val="006C7BE1"/>
    <w:rsid w:val="006C7C7E"/>
    <w:rsid w:val="006C7DAB"/>
    <w:rsid w:val="006C7DD4"/>
    <w:rsid w:val="006C7E9D"/>
    <w:rsid w:val="006D00D1"/>
    <w:rsid w:val="006D013E"/>
    <w:rsid w:val="006D0230"/>
    <w:rsid w:val="006D0479"/>
    <w:rsid w:val="006D05C1"/>
    <w:rsid w:val="006D0796"/>
    <w:rsid w:val="006D0A5C"/>
    <w:rsid w:val="006D0AD5"/>
    <w:rsid w:val="006D0C2D"/>
    <w:rsid w:val="006D0D4A"/>
    <w:rsid w:val="006D120B"/>
    <w:rsid w:val="006D1315"/>
    <w:rsid w:val="006D1562"/>
    <w:rsid w:val="006D160E"/>
    <w:rsid w:val="006D198F"/>
    <w:rsid w:val="006D1A4F"/>
    <w:rsid w:val="006D1A88"/>
    <w:rsid w:val="006D1C6B"/>
    <w:rsid w:val="006D1C70"/>
    <w:rsid w:val="006D1C9E"/>
    <w:rsid w:val="006D1D01"/>
    <w:rsid w:val="006D1F10"/>
    <w:rsid w:val="006D1F66"/>
    <w:rsid w:val="006D1F95"/>
    <w:rsid w:val="006D1FEA"/>
    <w:rsid w:val="006D201E"/>
    <w:rsid w:val="006D268C"/>
    <w:rsid w:val="006D2943"/>
    <w:rsid w:val="006D2AB3"/>
    <w:rsid w:val="006D2FEA"/>
    <w:rsid w:val="006D3039"/>
    <w:rsid w:val="006D30A7"/>
    <w:rsid w:val="006D30D9"/>
    <w:rsid w:val="006D31FA"/>
    <w:rsid w:val="006D3706"/>
    <w:rsid w:val="006D39A8"/>
    <w:rsid w:val="006D3A6D"/>
    <w:rsid w:val="006D3A83"/>
    <w:rsid w:val="006D3C27"/>
    <w:rsid w:val="006D3C53"/>
    <w:rsid w:val="006D3E9B"/>
    <w:rsid w:val="006D3F4C"/>
    <w:rsid w:val="006D3FF9"/>
    <w:rsid w:val="006D4043"/>
    <w:rsid w:val="006D40EC"/>
    <w:rsid w:val="006D430F"/>
    <w:rsid w:val="006D4542"/>
    <w:rsid w:val="006D4594"/>
    <w:rsid w:val="006D48C7"/>
    <w:rsid w:val="006D49B6"/>
    <w:rsid w:val="006D4A0F"/>
    <w:rsid w:val="006D4A6B"/>
    <w:rsid w:val="006D4B48"/>
    <w:rsid w:val="006D4B96"/>
    <w:rsid w:val="006D4E3D"/>
    <w:rsid w:val="006D4F2C"/>
    <w:rsid w:val="006D4F38"/>
    <w:rsid w:val="006D5122"/>
    <w:rsid w:val="006D513F"/>
    <w:rsid w:val="006D5159"/>
    <w:rsid w:val="006D5162"/>
    <w:rsid w:val="006D5238"/>
    <w:rsid w:val="006D5316"/>
    <w:rsid w:val="006D5469"/>
    <w:rsid w:val="006D5686"/>
    <w:rsid w:val="006D56F4"/>
    <w:rsid w:val="006D578E"/>
    <w:rsid w:val="006D5885"/>
    <w:rsid w:val="006D58A5"/>
    <w:rsid w:val="006D59CA"/>
    <w:rsid w:val="006D5BFD"/>
    <w:rsid w:val="006D5EF6"/>
    <w:rsid w:val="006D5FF1"/>
    <w:rsid w:val="006D5FF3"/>
    <w:rsid w:val="006D64D7"/>
    <w:rsid w:val="006D669E"/>
    <w:rsid w:val="006D66AB"/>
    <w:rsid w:val="006D6A5C"/>
    <w:rsid w:val="006D6BCF"/>
    <w:rsid w:val="006D6CC9"/>
    <w:rsid w:val="006D6EE2"/>
    <w:rsid w:val="006D717E"/>
    <w:rsid w:val="006D729C"/>
    <w:rsid w:val="006D732A"/>
    <w:rsid w:val="006D736C"/>
    <w:rsid w:val="006D73C5"/>
    <w:rsid w:val="006D762F"/>
    <w:rsid w:val="006D76BF"/>
    <w:rsid w:val="006D7761"/>
    <w:rsid w:val="006D783C"/>
    <w:rsid w:val="006D7863"/>
    <w:rsid w:val="006D7AC1"/>
    <w:rsid w:val="006D7BE3"/>
    <w:rsid w:val="006D7C21"/>
    <w:rsid w:val="006D7C74"/>
    <w:rsid w:val="006D7D01"/>
    <w:rsid w:val="006D7E9A"/>
    <w:rsid w:val="006D7F49"/>
    <w:rsid w:val="006D7FA9"/>
    <w:rsid w:val="006D7FB8"/>
    <w:rsid w:val="006D85D0"/>
    <w:rsid w:val="006E001A"/>
    <w:rsid w:val="006E00B1"/>
    <w:rsid w:val="006E011A"/>
    <w:rsid w:val="006E013E"/>
    <w:rsid w:val="006E022D"/>
    <w:rsid w:val="006E02C7"/>
    <w:rsid w:val="006E0304"/>
    <w:rsid w:val="006E0365"/>
    <w:rsid w:val="006E04E7"/>
    <w:rsid w:val="006E072F"/>
    <w:rsid w:val="006E074A"/>
    <w:rsid w:val="006E0760"/>
    <w:rsid w:val="006E07F6"/>
    <w:rsid w:val="006E083F"/>
    <w:rsid w:val="006E0915"/>
    <w:rsid w:val="006E09B0"/>
    <w:rsid w:val="006E0AE4"/>
    <w:rsid w:val="006E0C0C"/>
    <w:rsid w:val="006E0CED"/>
    <w:rsid w:val="006E0EE6"/>
    <w:rsid w:val="006E0F69"/>
    <w:rsid w:val="006E0FE2"/>
    <w:rsid w:val="006E0FF8"/>
    <w:rsid w:val="006E104C"/>
    <w:rsid w:val="006E1342"/>
    <w:rsid w:val="006E1571"/>
    <w:rsid w:val="006E1594"/>
    <w:rsid w:val="006E16B4"/>
    <w:rsid w:val="006E16CC"/>
    <w:rsid w:val="006E1757"/>
    <w:rsid w:val="006E178E"/>
    <w:rsid w:val="006E1B13"/>
    <w:rsid w:val="006E1B86"/>
    <w:rsid w:val="006E1CC0"/>
    <w:rsid w:val="006E1DF9"/>
    <w:rsid w:val="006E1E50"/>
    <w:rsid w:val="006E20AF"/>
    <w:rsid w:val="006E216B"/>
    <w:rsid w:val="006E21F1"/>
    <w:rsid w:val="006E2294"/>
    <w:rsid w:val="006E2394"/>
    <w:rsid w:val="006E2716"/>
    <w:rsid w:val="006E2718"/>
    <w:rsid w:val="006E271F"/>
    <w:rsid w:val="006E27A6"/>
    <w:rsid w:val="006E280C"/>
    <w:rsid w:val="006E2923"/>
    <w:rsid w:val="006E2A9F"/>
    <w:rsid w:val="006E2B0E"/>
    <w:rsid w:val="006E2B6C"/>
    <w:rsid w:val="006E2BAD"/>
    <w:rsid w:val="006E30E2"/>
    <w:rsid w:val="006E357E"/>
    <w:rsid w:val="006E3581"/>
    <w:rsid w:val="006E360F"/>
    <w:rsid w:val="006E363C"/>
    <w:rsid w:val="006E36DD"/>
    <w:rsid w:val="006E3F2E"/>
    <w:rsid w:val="006E3FCD"/>
    <w:rsid w:val="006E3FF2"/>
    <w:rsid w:val="006E40A8"/>
    <w:rsid w:val="006E418F"/>
    <w:rsid w:val="006E42B2"/>
    <w:rsid w:val="006E4321"/>
    <w:rsid w:val="006E4366"/>
    <w:rsid w:val="006E4450"/>
    <w:rsid w:val="006E4467"/>
    <w:rsid w:val="006E457D"/>
    <w:rsid w:val="006E46F2"/>
    <w:rsid w:val="006E4789"/>
    <w:rsid w:val="006E47EB"/>
    <w:rsid w:val="006E48EB"/>
    <w:rsid w:val="006E48F0"/>
    <w:rsid w:val="006E49F3"/>
    <w:rsid w:val="006E4D25"/>
    <w:rsid w:val="006E4D75"/>
    <w:rsid w:val="006E4ECD"/>
    <w:rsid w:val="006E4F2E"/>
    <w:rsid w:val="006E4F5D"/>
    <w:rsid w:val="006E5032"/>
    <w:rsid w:val="006E5107"/>
    <w:rsid w:val="006E5203"/>
    <w:rsid w:val="006E5525"/>
    <w:rsid w:val="006E55E0"/>
    <w:rsid w:val="006E576C"/>
    <w:rsid w:val="006E5811"/>
    <w:rsid w:val="006E58B9"/>
    <w:rsid w:val="006E592F"/>
    <w:rsid w:val="006E59BF"/>
    <w:rsid w:val="006E5A0D"/>
    <w:rsid w:val="006E5A88"/>
    <w:rsid w:val="006E5B9F"/>
    <w:rsid w:val="006E5ED4"/>
    <w:rsid w:val="006E5EE2"/>
    <w:rsid w:val="006E6136"/>
    <w:rsid w:val="006E61AD"/>
    <w:rsid w:val="006E61F0"/>
    <w:rsid w:val="006E62EE"/>
    <w:rsid w:val="006E6300"/>
    <w:rsid w:val="006E6475"/>
    <w:rsid w:val="006E660A"/>
    <w:rsid w:val="006E6744"/>
    <w:rsid w:val="006E68DF"/>
    <w:rsid w:val="006E6964"/>
    <w:rsid w:val="006E69E9"/>
    <w:rsid w:val="006E6B01"/>
    <w:rsid w:val="006E6B39"/>
    <w:rsid w:val="006E6BA9"/>
    <w:rsid w:val="006E6EBB"/>
    <w:rsid w:val="006E6F12"/>
    <w:rsid w:val="006E70B4"/>
    <w:rsid w:val="006E71FC"/>
    <w:rsid w:val="006E722D"/>
    <w:rsid w:val="006E735A"/>
    <w:rsid w:val="006E7397"/>
    <w:rsid w:val="006E73A1"/>
    <w:rsid w:val="006E7B3E"/>
    <w:rsid w:val="006E7C92"/>
    <w:rsid w:val="006E7DB9"/>
    <w:rsid w:val="006E7E54"/>
    <w:rsid w:val="006E7E61"/>
    <w:rsid w:val="006E7ECF"/>
    <w:rsid w:val="006E7F22"/>
    <w:rsid w:val="006E7FA5"/>
    <w:rsid w:val="006E7FC6"/>
    <w:rsid w:val="006F0072"/>
    <w:rsid w:val="006F046F"/>
    <w:rsid w:val="006F04C9"/>
    <w:rsid w:val="006F079D"/>
    <w:rsid w:val="006F081A"/>
    <w:rsid w:val="006F094F"/>
    <w:rsid w:val="006F0A7C"/>
    <w:rsid w:val="006F0BA8"/>
    <w:rsid w:val="006F0E14"/>
    <w:rsid w:val="006F0EDD"/>
    <w:rsid w:val="006F0F35"/>
    <w:rsid w:val="006F0F38"/>
    <w:rsid w:val="006F0F92"/>
    <w:rsid w:val="006F0FE3"/>
    <w:rsid w:val="006F1006"/>
    <w:rsid w:val="006F1091"/>
    <w:rsid w:val="006F10BB"/>
    <w:rsid w:val="006F11D5"/>
    <w:rsid w:val="006F120B"/>
    <w:rsid w:val="006F13F1"/>
    <w:rsid w:val="006F141D"/>
    <w:rsid w:val="006F14AD"/>
    <w:rsid w:val="006F15E4"/>
    <w:rsid w:val="006F1605"/>
    <w:rsid w:val="006F1676"/>
    <w:rsid w:val="006F1712"/>
    <w:rsid w:val="006F17A6"/>
    <w:rsid w:val="006F1A65"/>
    <w:rsid w:val="006F1B06"/>
    <w:rsid w:val="006F1BC3"/>
    <w:rsid w:val="006F1C19"/>
    <w:rsid w:val="006F1C51"/>
    <w:rsid w:val="006F1C5F"/>
    <w:rsid w:val="006F1CC2"/>
    <w:rsid w:val="006F1CF7"/>
    <w:rsid w:val="006F1E99"/>
    <w:rsid w:val="006F1F92"/>
    <w:rsid w:val="006F2223"/>
    <w:rsid w:val="006F2273"/>
    <w:rsid w:val="006F245B"/>
    <w:rsid w:val="006F24B0"/>
    <w:rsid w:val="006F24F2"/>
    <w:rsid w:val="006F2961"/>
    <w:rsid w:val="006F2A81"/>
    <w:rsid w:val="006F2A8B"/>
    <w:rsid w:val="006F2A9D"/>
    <w:rsid w:val="006F2C05"/>
    <w:rsid w:val="006F2C67"/>
    <w:rsid w:val="006F2DAF"/>
    <w:rsid w:val="006F2DE4"/>
    <w:rsid w:val="006F2E2C"/>
    <w:rsid w:val="006F2E3E"/>
    <w:rsid w:val="006F304B"/>
    <w:rsid w:val="006F31F9"/>
    <w:rsid w:val="006F326C"/>
    <w:rsid w:val="006F354B"/>
    <w:rsid w:val="006F356E"/>
    <w:rsid w:val="006F378B"/>
    <w:rsid w:val="006F388C"/>
    <w:rsid w:val="006F38AA"/>
    <w:rsid w:val="006F38BD"/>
    <w:rsid w:val="006F3916"/>
    <w:rsid w:val="006F3995"/>
    <w:rsid w:val="006F3A52"/>
    <w:rsid w:val="006F3C21"/>
    <w:rsid w:val="006F3DB4"/>
    <w:rsid w:val="006F401D"/>
    <w:rsid w:val="006F40D1"/>
    <w:rsid w:val="006F429A"/>
    <w:rsid w:val="006F441A"/>
    <w:rsid w:val="006F4441"/>
    <w:rsid w:val="006F4607"/>
    <w:rsid w:val="006F4652"/>
    <w:rsid w:val="006F4722"/>
    <w:rsid w:val="006F474E"/>
    <w:rsid w:val="006F4759"/>
    <w:rsid w:val="006F48B7"/>
    <w:rsid w:val="006F4A0A"/>
    <w:rsid w:val="006F4A76"/>
    <w:rsid w:val="006F4B96"/>
    <w:rsid w:val="006F4BFA"/>
    <w:rsid w:val="006F4CDB"/>
    <w:rsid w:val="006F4D64"/>
    <w:rsid w:val="006F4D94"/>
    <w:rsid w:val="006F5175"/>
    <w:rsid w:val="006F51C3"/>
    <w:rsid w:val="006F52BA"/>
    <w:rsid w:val="006F5B6C"/>
    <w:rsid w:val="006F5C3F"/>
    <w:rsid w:val="006F5D36"/>
    <w:rsid w:val="006F5DEE"/>
    <w:rsid w:val="006F5E37"/>
    <w:rsid w:val="006F60D3"/>
    <w:rsid w:val="006F624F"/>
    <w:rsid w:val="006F6272"/>
    <w:rsid w:val="006F643A"/>
    <w:rsid w:val="006F65BD"/>
    <w:rsid w:val="006F6606"/>
    <w:rsid w:val="006F668D"/>
    <w:rsid w:val="006F677E"/>
    <w:rsid w:val="006F680C"/>
    <w:rsid w:val="006F6830"/>
    <w:rsid w:val="006F6857"/>
    <w:rsid w:val="006F6905"/>
    <w:rsid w:val="006F69E0"/>
    <w:rsid w:val="006F6A68"/>
    <w:rsid w:val="006F6E9F"/>
    <w:rsid w:val="006F7007"/>
    <w:rsid w:val="006F7165"/>
    <w:rsid w:val="006F72E9"/>
    <w:rsid w:val="006F732E"/>
    <w:rsid w:val="006F7355"/>
    <w:rsid w:val="006F7428"/>
    <w:rsid w:val="006F748C"/>
    <w:rsid w:val="006F7724"/>
    <w:rsid w:val="006F7865"/>
    <w:rsid w:val="006F7891"/>
    <w:rsid w:val="006F7A9B"/>
    <w:rsid w:val="006F7AAB"/>
    <w:rsid w:val="006F7BCF"/>
    <w:rsid w:val="006F7C62"/>
    <w:rsid w:val="006F7D69"/>
    <w:rsid w:val="006F7DAC"/>
    <w:rsid w:val="006F7DEB"/>
    <w:rsid w:val="006F7E55"/>
    <w:rsid w:val="00700143"/>
    <w:rsid w:val="007002B8"/>
    <w:rsid w:val="007005B9"/>
    <w:rsid w:val="007006BD"/>
    <w:rsid w:val="0070078A"/>
    <w:rsid w:val="007008D1"/>
    <w:rsid w:val="007009E5"/>
    <w:rsid w:val="00700A16"/>
    <w:rsid w:val="00700B16"/>
    <w:rsid w:val="00700B28"/>
    <w:rsid w:val="00700BEE"/>
    <w:rsid w:val="00700E2B"/>
    <w:rsid w:val="00701043"/>
    <w:rsid w:val="0070104B"/>
    <w:rsid w:val="007010B4"/>
    <w:rsid w:val="007010F0"/>
    <w:rsid w:val="007011A8"/>
    <w:rsid w:val="00701554"/>
    <w:rsid w:val="00701659"/>
    <w:rsid w:val="00701675"/>
    <w:rsid w:val="0070169A"/>
    <w:rsid w:val="00701A7C"/>
    <w:rsid w:val="00701A9B"/>
    <w:rsid w:val="00701ACD"/>
    <w:rsid w:val="00701BCD"/>
    <w:rsid w:val="00701C92"/>
    <w:rsid w:val="00701DF1"/>
    <w:rsid w:val="00701E65"/>
    <w:rsid w:val="00702060"/>
    <w:rsid w:val="00702501"/>
    <w:rsid w:val="00702713"/>
    <w:rsid w:val="007028C7"/>
    <w:rsid w:val="00702925"/>
    <w:rsid w:val="0070298C"/>
    <w:rsid w:val="00702A3D"/>
    <w:rsid w:val="00702D7A"/>
    <w:rsid w:val="0070325E"/>
    <w:rsid w:val="007032AB"/>
    <w:rsid w:val="0070340B"/>
    <w:rsid w:val="007034D2"/>
    <w:rsid w:val="0070387D"/>
    <w:rsid w:val="007038B7"/>
    <w:rsid w:val="007039D5"/>
    <w:rsid w:val="00703A59"/>
    <w:rsid w:val="00703E8B"/>
    <w:rsid w:val="007041CE"/>
    <w:rsid w:val="0070423D"/>
    <w:rsid w:val="007043DD"/>
    <w:rsid w:val="00704457"/>
    <w:rsid w:val="00704728"/>
    <w:rsid w:val="0070473B"/>
    <w:rsid w:val="00704BD2"/>
    <w:rsid w:val="00704C5C"/>
    <w:rsid w:val="00704CE8"/>
    <w:rsid w:val="00704D3F"/>
    <w:rsid w:val="00704E3D"/>
    <w:rsid w:val="00705240"/>
    <w:rsid w:val="0070533C"/>
    <w:rsid w:val="00705354"/>
    <w:rsid w:val="00705397"/>
    <w:rsid w:val="00705544"/>
    <w:rsid w:val="007056A6"/>
    <w:rsid w:val="007056F5"/>
    <w:rsid w:val="00705773"/>
    <w:rsid w:val="0070579F"/>
    <w:rsid w:val="007057DD"/>
    <w:rsid w:val="00705811"/>
    <w:rsid w:val="007058F8"/>
    <w:rsid w:val="00705900"/>
    <w:rsid w:val="00705AB1"/>
    <w:rsid w:val="00705ADA"/>
    <w:rsid w:val="00705B18"/>
    <w:rsid w:val="00705B31"/>
    <w:rsid w:val="00705B3A"/>
    <w:rsid w:val="00705B74"/>
    <w:rsid w:val="00705CDF"/>
    <w:rsid w:val="00705D17"/>
    <w:rsid w:val="00705DA7"/>
    <w:rsid w:val="00705E58"/>
    <w:rsid w:val="00705EC2"/>
    <w:rsid w:val="00705F7A"/>
    <w:rsid w:val="00706016"/>
    <w:rsid w:val="0070616B"/>
    <w:rsid w:val="007061F6"/>
    <w:rsid w:val="0070645B"/>
    <w:rsid w:val="00706682"/>
    <w:rsid w:val="007067BC"/>
    <w:rsid w:val="00706813"/>
    <w:rsid w:val="00706A70"/>
    <w:rsid w:val="00706B06"/>
    <w:rsid w:val="00706E68"/>
    <w:rsid w:val="00706F74"/>
    <w:rsid w:val="0070738E"/>
    <w:rsid w:val="00707458"/>
    <w:rsid w:val="007074D5"/>
    <w:rsid w:val="007074DE"/>
    <w:rsid w:val="00707582"/>
    <w:rsid w:val="007076EF"/>
    <w:rsid w:val="00707732"/>
    <w:rsid w:val="0070781F"/>
    <w:rsid w:val="00707C43"/>
    <w:rsid w:val="00707CA8"/>
    <w:rsid w:val="00707D37"/>
    <w:rsid w:val="00707DDF"/>
    <w:rsid w:val="00707EAA"/>
    <w:rsid w:val="00707F71"/>
    <w:rsid w:val="00707FE4"/>
    <w:rsid w:val="00707FFA"/>
    <w:rsid w:val="0070E30C"/>
    <w:rsid w:val="00710073"/>
    <w:rsid w:val="0071013F"/>
    <w:rsid w:val="007102E0"/>
    <w:rsid w:val="00710342"/>
    <w:rsid w:val="00710544"/>
    <w:rsid w:val="00710582"/>
    <w:rsid w:val="00710993"/>
    <w:rsid w:val="00710B39"/>
    <w:rsid w:val="00710B4E"/>
    <w:rsid w:val="00710B78"/>
    <w:rsid w:val="00710CA3"/>
    <w:rsid w:val="00710CE2"/>
    <w:rsid w:val="00710D42"/>
    <w:rsid w:val="00710D9D"/>
    <w:rsid w:val="00710EC1"/>
    <w:rsid w:val="00711180"/>
    <w:rsid w:val="00711183"/>
    <w:rsid w:val="007111E0"/>
    <w:rsid w:val="0071133B"/>
    <w:rsid w:val="0071135A"/>
    <w:rsid w:val="007116AC"/>
    <w:rsid w:val="007117F6"/>
    <w:rsid w:val="00711960"/>
    <w:rsid w:val="00711CE7"/>
    <w:rsid w:val="00711CF7"/>
    <w:rsid w:val="00712087"/>
    <w:rsid w:val="0071242A"/>
    <w:rsid w:val="00712551"/>
    <w:rsid w:val="00712946"/>
    <w:rsid w:val="00712A88"/>
    <w:rsid w:val="00712AAF"/>
    <w:rsid w:val="00712C2C"/>
    <w:rsid w:val="00712C64"/>
    <w:rsid w:val="00712CDD"/>
    <w:rsid w:val="00712D1E"/>
    <w:rsid w:val="00712DA9"/>
    <w:rsid w:val="00712EA6"/>
    <w:rsid w:val="00713000"/>
    <w:rsid w:val="00713111"/>
    <w:rsid w:val="00713195"/>
    <w:rsid w:val="0071337B"/>
    <w:rsid w:val="007133C1"/>
    <w:rsid w:val="00713448"/>
    <w:rsid w:val="00713641"/>
    <w:rsid w:val="0071367E"/>
    <w:rsid w:val="007139EC"/>
    <w:rsid w:val="00713B52"/>
    <w:rsid w:val="00713B64"/>
    <w:rsid w:val="00713CF8"/>
    <w:rsid w:val="00713F8F"/>
    <w:rsid w:val="007141AA"/>
    <w:rsid w:val="007141D6"/>
    <w:rsid w:val="0071425B"/>
    <w:rsid w:val="00714264"/>
    <w:rsid w:val="007142AE"/>
    <w:rsid w:val="007143E3"/>
    <w:rsid w:val="007144E4"/>
    <w:rsid w:val="00714637"/>
    <w:rsid w:val="00714675"/>
    <w:rsid w:val="00714738"/>
    <w:rsid w:val="007148F5"/>
    <w:rsid w:val="00714A1A"/>
    <w:rsid w:val="00714AD8"/>
    <w:rsid w:val="00714C79"/>
    <w:rsid w:val="00714D5F"/>
    <w:rsid w:val="00714DC7"/>
    <w:rsid w:val="00714E3E"/>
    <w:rsid w:val="00714EEA"/>
    <w:rsid w:val="00714FEE"/>
    <w:rsid w:val="00715202"/>
    <w:rsid w:val="007152F0"/>
    <w:rsid w:val="007153F9"/>
    <w:rsid w:val="007154EF"/>
    <w:rsid w:val="00715611"/>
    <w:rsid w:val="00715666"/>
    <w:rsid w:val="007159D5"/>
    <w:rsid w:val="00715A09"/>
    <w:rsid w:val="00715B00"/>
    <w:rsid w:val="00715B4D"/>
    <w:rsid w:val="00715B9B"/>
    <w:rsid w:val="00715C1F"/>
    <w:rsid w:val="00715DBD"/>
    <w:rsid w:val="00715ECB"/>
    <w:rsid w:val="00715F32"/>
    <w:rsid w:val="00715F94"/>
    <w:rsid w:val="0071617C"/>
    <w:rsid w:val="007162FF"/>
    <w:rsid w:val="00716334"/>
    <w:rsid w:val="00716415"/>
    <w:rsid w:val="0071657E"/>
    <w:rsid w:val="00716641"/>
    <w:rsid w:val="00716658"/>
    <w:rsid w:val="00716B7E"/>
    <w:rsid w:val="00716C95"/>
    <w:rsid w:val="00716D4A"/>
    <w:rsid w:val="00716D4F"/>
    <w:rsid w:val="00716E9A"/>
    <w:rsid w:val="00716EFE"/>
    <w:rsid w:val="00716F18"/>
    <w:rsid w:val="00716F24"/>
    <w:rsid w:val="007170C7"/>
    <w:rsid w:val="007171ED"/>
    <w:rsid w:val="007174DF"/>
    <w:rsid w:val="007175FB"/>
    <w:rsid w:val="00717608"/>
    <w:rsid w:val="007176EC"/>
    <w:rsid w:val="0071779B"/>
    <w:rsid w:val="00717912"/>
    <w:rsid w:val="0071795E"/>
    <w:rsid w:val="00717967"/>
    <w:rsid w:val="00717A0E"/>
    <w:rsid w:val="00717A68"/>
    <w:rsid w:val="00717D24"/>
    <w:rsid w:val="0072007E"/>
    <w:rsid w:val="00720355"/>
    <w:rsid w:val="0072039C"/>
    <w:rsid w:val="0072042E"/>
    <w:rsid w:val="00720565"/>
    <w:rsid w:val="0072081C"/>
    <w:rsid w:val="00720893"/>
    <w:rsid w:val="007208DD"/>
    <w:rsid w:val="00720989"/>
    <w:rsid w:val="00720A78"/>
    <w:rsid w:val="00720B40"/>
    <w:rsid w:val="00720D1D"/>
    <w:rsid w:val="00720D80"/>
    <w:rsid w:val="00720D87"/>
    <w:rsid w:val="00720E45"/>
    <w:rsid w:val="00720E52"/>
    <w:rsid w:val="00720E57"/>
    <w:rsid w:val="00721000"/>
    <w:rsid w:val="007210D8"/>
    <w:rsid w:val="00721105"/>
    <w:rsid w:val="0072111B"/>
    <w:rsid w:val="007211A6"/>
    <w:rsid w:val="00721387"/>
    <w:rsid w:val="00721449"/>
    <w:rsid w:val="007214DF"/>
    <w:rsid w:val="00721563"/>
    <w:rsid w:val="00721620"/>
    <w:rsid w:val="00721625"/>
    <w:rsid w:val="007218CE"/>
    <w:rsid w:val="00721937"/>
    <w:rsid w:val="00721ADC"/>
    <w:rsid w:val="00721CA7"/>
    <w:rsid w:val="00721E22"/>
    <w:rsid w:val="00721EA9"/>
    <w:rsid w:val="00721FBC"/>
    <w:rsid w:val="00721FDF"/>
    <w:rsid w:val="007220C9"/>
    <w:rsid w:val="007222E8"/>
    <w:rsid w:val="00722318"/>
    <w:rsid w:val="0072233C"/>
    <w:rsid w:val="00722368"/>
    <w:rsid w:val="00722546"/>
    <w:rsid w:val="00722559"/>
    <w:rsid w:val="00722696"/>
    <w:rsid w:val="0072283B"/>
    <w:rsid w:val="00722A98"/>
    <w:rsid w:val="00722B4E"/>
    <w:rsid w:val="00722C50"/>
    <w:rsid w:val="00722DA2"/>
    <w:rsid w:val="00722F8F"/>
    <w:rsid w:val="007230BF"/>
    <w:rsid w:val="007230E1"/>
    <w:rsid w:val="00723185"/>
    <w:rsid w:val="00723496"/>
    <w:rsid w:val="00723794"/>
    <w:rsid w:val="0072381D"/>
    <w:rsid w:val="0072388A"/>
    <w:rsid w:val="00723A71"/>
    <w:rsid w:val="00723C86"/>
    <w:rsid w:val="00723D66"/>
    <w:rsid w:val="00723D9E"/>
    <w:rsid w:val="00723EA5"/>
    <w:rsid w:val="00723FA9"/>
    <w:rsid w:val="0072412A"/>
    <w:rsid w:val="007242F5"/>
    <w:rsid w:val="00724366"/>
    <w:rsid w:val="00724427"/>
    <w:rsid w:val="00724464"/>
    <w:rsid w:val="00724519"/>
    <w:rsid w:val="0072455B"/>
    <w:rsid w:val="00724645"/>
    <w:rsid w:val="007246E7"/>
    <w:rsid w:val="00724744"/>
    <w:rsid w:val="00724877"/>
    <w:rsid w:val="00724AE9"/>
    <w:rsid w:val="00724BCD"/>
    <w:rsid w:val="00724C33"/>
    <w:rsid w:val="00724D95"/>
    <w:rsid w:val="00724E28"/>
    <w:rsid w:val="00724E80"/>
    <w:rsid w:val="00724E9A"/>
    <w:rsid w:val="007250F4"/>
    <w:rsid w:val="0072516B"/>
    <w:rsid w:val="00725197"/>
    <w:rsid w:val="0072536C"/>
    <w:rsid w:val="007256AF"/>
    <w:rsid w:val="00725767"/>
    <w:rsid w:val="00725856"/>
    <w:rsid w:val="00725903"/>
    <w:rsid w:val="00725951"/>
    <w:rsid w:val="007259FB"/>
    <w:rsid w:val="00725AEB"/>
    <w:rsid w:val="00725C3E"/>
    <w:rsid w:val="00725E13"/>
    <w:rsid w:val="00725EE7"/>
    <w:rsid w:val="00726135"/>
    <w:rsid w:val="00726152"/>
    <w:rsid w:val="00726256"/>
    <w:rsid w:val="00726335"/>
    <w:rsid w:val="0072633E"/>
    <w:rsid w:val="007263C6"/>
    <w:rsid w:val="007263CB"/>
    <w:rsid w:val="00726486"/>
    <w:rsid w:val="0072652B"/>
    <w:rsid w:val="00726637"/>
    <w:rsid w:val="00726667"/>
    <w:rsid w:val="007267F9"/>
    <w:rsid w:val="007268C0"/>
    <w:rsid w:val="00726922"/>
    <w:rsid w:val="00726934"/>
    <w:rsid w:val="00726C74"/>
    <w:rsid w:val="00726CF9"/>
    <w:rsid w:val="00726F6C"/>
    <w:rsid w:val="00726F83"/>
    <w:rsid w:val="007270A3"/>
    <w:rsid w:val="0072715F"/>
    <w:rsid w:val="00727188"/>
    <w:rsid w:val="00727402"/>
    <w:rsid w:val="0072744A"/>
    <w:rsid w:val="007275AA"/>
    <w:rsid w:val="007275ED"/>
    <w:rsid w:val="00727681"/>
    <w:rsid w:val="0072775D"/>
    <w:rsid w:val="00727845"/>
    <w:rsid w:val="00727B56"/>
    <w:rsid w:val="00727BC8"/>
    <w:rsid w:val="00727BE4"/>
    <w:rsid w:val="00727C26"/>
    <w:rsid w:val="00727D84"/>
    <w:rsid w:val="007301FF"/>
    <w:rsid w:val="00730233"/>
    <w:rsid w:val="007302E5"/>
    <w:rsid w:val="0073050D"/>
    <w:rsid w:val="0073058B"/>
    <w:rsid w:val="007307EC"/>
    <w:rsid w:val="007308FA"/>
    <w:rsid w:val="00730F9D"/>
    <w:rsid w:val="00731071"/>
    <w:rsid w:val="00731412"/>
    <w:rsid w:val="007314D6"/>
    <w:rsid w:val="00731616"/>
    <w:rsid w:val="00731872"/>
    <w:rsid w:val="00731A01"/>
    <w:rsid w:val="00731C01"/>
    <w:rsid w:val="00731E0A"/>
    <w:rsid w:val="00731E59"/>
    <w:rsid w:val="00731FA4"/>
    <w:rsid w:val="00732019"/>
    <w:rsid w:val="00732053"/>
    <w:rsid w:val="007320F1"/>
    <w:rsid w:val="0073219B"/>
    <w:rsid w:val="007321DD"/>
    <w:rsid w:val="0073271E"/>
    <w:rsid w:val="0073279D"/>
    <w:rsid w:val="007327EF"/>
    <w:rsid w:val="007328A9"/>
    <w:rsid w:val="00732969"/>
    <w:rsid w:val="007329B2"/>
    <w:rsid w:val="00732A68"/>
    <w:rsid w:val="00732A72"/>
    <w:rsid w:val="00732AA3"/>
    <w:rsid w:val="00732BB1"/>
    <w:rsid w:val="00732C6F"/>
    <w:rsid w:val="00732EAD"/>
    <w:rsid w:val="00733023"/>
    <w:rsid w:val="00733186"/>
    <w:rsid w:val="00733291"/>
    <w:rsid w:val="007333DD"/>
    <w:rsid w:val="00733416"/>
    <w:rsid w:val="00733551"/>
    <w:rsid w:val="007336CB"/>
    <w:rsid w:val="00733820"/>
    <w:rsid w:val="00733C12"/>
    <w:rsid w:val="00733D41"/>
    <w:rsid w:val="00733F28"/>
    <w:rsid w:val="00733F29"/>
    <w:rsid w:val="007340E0"/>
    <w:rsid w:val="0073410A"/>
    <w:rsid w:val="007341D8"/>
    <w:rsid w:val="0073423E"/>
    <w:rsid w:val="0073425F"/>
    <w:rsid w:val="00734354"/>
    <w:rsid w:val="00734479"/>
    <w:rsid w:val="0073457A"/>
    <w:rsid w:val="0073466E"/>
    <w:rsid w:val="007346A2"/>
    <w:rsid w:val="00734731"/>
    <w:rsid w:val="00734781"/>
    <w:rsid w:val="0073492A"/>
    <w:rsid w:val="00734982"/>
    <w:rsid w:val="007349B7"/>
    <w:rsid w:val="007349DE"/>
    <w:rsid w:val="00734EA5"/>
    <w:rsid w:val="00734EA7"/>
    <w:rsid w:val="00734ECD"/>
    <w:rsid w:val="007350D6"/>
    <w:rsid w:val="0073526F"/>
    <w:rsid w:val="007356AE"/>
    <w:rsid w:val="007356F1"/>
    <w:rsid w:val="0073573C"/>
    <w:rsid w:val="0073578F"/>
    <w:rsid w:val="00735839"/>
    <w:rsid w:val="00735A93"/>
    <w:rsid w:val="00735C75"/>
    <w:rsid w:val="00735D0B"/>
    <w:rsid w:val="00735D31"/>
    <w:rsid w:val="00735E93"/>
    <w:rsid w:val="00735EDC"/>
    <w:rsid w:val="00735F41"/>
    <w:rsid w:val="00735FCA"/>
    <w:rsid w:val="00736189"/>
    <w:rsid w:val="0073621A"/>
    <w:rsid w:val="00736320"/>
    <w:rsid w:val="007363DC"/>
    <w:rsid w:val="00736496"/>
    <w:rsid w:val="007364A9"/>
    <w:rsid w:val="00736614"/>
    <w:rsid w:val="00736705"/>
    <w:rsid w:val="00736A9E"/>
    <w:rsid w:val="00736AF5"/>
    <w:rsid w:val="00736B33"/>
    <w:rsid w:val="00736C41"/>
    <w:rsid w:val="00736D33"/>
    <w:rsid w:val="00736DA7"/>
    <w:rsid w:val="00736F39"/>
    <w:rsid w:val="0073706B"/>
    <w:rsid w:val="00737117"/>
    <w:rsid w:val="007371E8"/>
    <w:rsid w:val="00737342"/>
    <w:rsid w:val="007373A1"/>
    <w:rsid w:val="00737565"/>
    <w:rsid w:val="00737587"/>
    <w:rsid w:val="0073776A"/>
    <w:rsid w:val="0073776B"/>
    <w:rsid w:val="0073794B"/>
    <w:rsid w:val="00737A4F"/>
    <w:rsid w:val="00737AB8"/>
    <w:rsid w:val="00737C1B"/>
    <w:rsid w:val="00737C4E"/>
    <w:rsid w:val="00737CFB"/>
    <w:rsid w:val="00737DBE"/>
    <w:rsid w:val="00737E73"/>
    <w:rsid w:val="00737E7F"/>
    <w:rsid w:val="00737F2A"/>
    <w:rsid w:val="00737F99"/>
    <w:rsid w:val="00740223"/>
    <w:rsid w:val="007402B4"/>
    <w:rsid w:val="00740504"/>
    <w:rsid w:val="00740734"/>
    <w:rsid w:val="00740860"/>
    <w:rsid w:val="00740DD9"/>
    <w:rsid w:val="00740E37"/>
    <w:rsid w:val="00740F9C"/>
    <w:rsid w:val="00740FD0"/>
    <w:rsid w:val="007410AB"/>
    <w:rsid w:val="00741101"/>
    <w:rsid w:val="00741288"/>
    <w:rsid w:val="007412CC"/>
    <w:rsid w:val="00741395"/>
    <w:rsid w:val="0074143A"/>
    <w:rsid w:val="00741453"/>
    <w:rsid w:val="00741514"/>
    <w:rsid w:val="007415CD"/>
    <w:rsid w:val="00741931"/>
    <w:rsid w:val="007419F2"/>
    <w:rsid w:val="00741CF8"/>
    <w:rsid w:val="00741CFB"/>
    <w:rsid w:val="00741EC5"/>
    <w:rsid w:val="00741F2F"/>
    <w:rsid w:val="00742357"/>
    <w:rsid w:val="00742409"/>
    <w:rsid w:val="007424C5"/>
    <w:rsid w:val="007424C8"/>
    <w:rsid w:val="007425AE"/>
    <w:rsid w:val="00742604"/>
    <w:rsid w:val="0074262A"/>
    <w:rsid w:val="0074268F"/>
    <w:rsid w:val="007429AC"/>
    <w:rsid w:val="00742A2E"/>
    <w:rsid w:val="00742B23"/>
    <w:rsid w:val="00742CD6"/>
    <w:rsid w:val="00742CE8"/>
    <w:rsid w:val="00742F4A"/>
    <w:rsid w:val="00743123"/>
    <w:rsid w:val="0074322A"/>
    <w:rsid w:val="00743369"/>
    <w:rsid w:val="00743601"/>
    <w:rsid w:val="0074373C"/>
    <w:rsid w:val="00743843"/>
    <w:rsid w:val="0074395B"/>
    <w:rsid w:val="007439DD"/>
    <w:rsid w:val="00743C9F"/>
    <w:rsid w:val="00743DE8"/>
    <w:rsid w:val="00743E27"/>
    <w:rsid w:val="00743F1E"/>
    <w:rsid w:val="007440DF"/>
    <w:rsid w:val="007440F9"/>
    <w:rsid w:val="00744299"/>
    <w:rsid w:val="0074433C"/>
    <w:rsid w:val="007445D6"/>
    <w:rsid w:val="007447F2"/>
    <w:rsid w:val="00744807"/>
    <w:rsid w:val="00744970"/>
    <w:rsid w:val="007449C4"/>
    <w:rsid w:val="007449E6"/>
    <w:rsid w:val="00744A0E"/>
    <w:rsid w:val="00744A57"/>
    <w:rsid w:val="00744AD2"/>
    <w:rsid w:val="00744AE8"/>
    <w:rsid w:val="00744CB2"/>
    <w:rsid w:val="00744E16"/>
    <w:rsid w:val="00745128"/>
    <w:rsid w:val="00745778"/>
    <w:rsid w:val="00745A49"/>
    <w:rsid w:val="00745ABA"/>
    <w:rsid w:val="00745BF3"/>
    <w:rsid w:val="007460CE"/>
    <w:rsid w:val="007460DB"/>
    <w:rsid w:val="007460E4"/>
    <w:rsid w:val="007460E9"/>
    <w:rsid w:val="007461A1"/>
    <w:rsid w:val="00746249"/>
    <w:rsid w:val="007463C3"/>
    <w:rsid w:val="00746409"/>
    <w:rsid w:val="00746538"/>
    <w:rsid w:val="00746542"/>
    <w:rsid w:val="0074656D"/>
    <w:rsid w:val="00746622"/>
    <w:rsid w:val="007466DE"/>
    <w:rsid w:val="00746746"/>
    <w:rsid w:val="0074675C"/>
    <w:rsid w:val="00746B58"/>
    <w:rsid w:val="00746E39"/>
    <w:rsid w:val="00746E83"/>
    <w:rsid w:val="00746E95"/>
    <w:rsid w:val="00746FCD"/>
    <w:rsid w:val="007471CA"/>
    <w:rsid w:val="0074729A"/>
    <w:rsid w:val="00747398"/>
    <w:rsid w:val="007473EE"/>
    <w:rsid w:val="007474E8"/>
    <w:rsid w:val="00747519"/>
    <w:rsid w:val="00747548"/>
    <w:rsid w:val="007475CE"/>
    <w:rsid w:val="007475FA"/>
    <w:rsid w:val="0074795D"/>
    <w:rsid w:val="00747A2F"/>
    <w:rsid w:val="00747CD7"/>
    <w:rsid w:val="00747E9A"/>
    <w:rsid w:val="00747F18"/>
    <w:rsid w:val="0075003A"/>
    <w:rsid w:val="0075027A"/>
    <w:rsid w:val="00750388"/>
    <w:rsid w:val="00750411"/>
    <w:rsid w:val="007504FC"/>
    <w:rsid w:val="0075051E"/>
    <w:rsid w:val="007507EF"/>
    <w:rsid w:val="007507F2"/>
    <w:rsid w:val="0075083C"/>
    <w:rsid w:val="0075087A"/>
    <w:rsid w:val="007508A3"/>
    <w:rsid w:val="00750958"/>
    <w:rsid w:val="00750AEA"/>
    <w:rsid w:val="00750B22"/>
    <w:rsid w:val="007510FE"/>
    <w:rsid w:val="0075118B"/>
    <w:rsid w:val="0075118F"/>
    <w:rsid w:val="007511E6"/>
    <w:rsid w:val="007511ED"/>
    <w:rsid w:val="0075155F"/>
    <w:rsid w:val="00751623"/>
    <w:rsid w:val="007516D3"/>
    <w:rsid w:val="007517C1"/>
    <w:rsid w:val="00751844"/>
    <w:rsid w:val="00751872"/>
    <w:rsid w:val="00751A3D"/>
    <w:rsid w:val="00751A49"/>
    <w:rsid w:val="00751AB2"/>
    <w:rsid w:val="00751B0C"/>
    <w:rsid w:val="00751D24"/>
    <w:rsid w:val="00751D55"/>
    <w:rsid w:val="00751E46"/>
    <w:rsid w:val="00751EB3"/>
    <w:rsid w:val="00751F68"/>
    <w:rsid w:val="0075201A"/>
    <w:rsid w:val="00752076"/>
    <w:rsid w:val="007520CA"/>
    <w:rsid w:val="00752109"/>
    <w:rsid w:val="00752364"/>
    <w:rsid w:val="0075238F"/>
    <w:rsid w:val="00752601"/>
    <w:rsid w:val="007526F6"/>
    <w:rsid w:val="00752767"/>
    <w:rsid w:val="00752770"/>
    <w:rsid w:val="007529D9"/>
    <w:rsid w:val="00752B1B"/>
    <w:rsid w:val="00752B8B"/>
    <w:rsid w:val="00752C20"/>
    <w:rsid w:val="00752C92"/>
    <w:rsid w:val="00752CF8"/>
    <w:rsid w:val="00752D71"/>
    <w:rsid w:val="00752DF5"/>
    <w:rsid w:val="00752EEE"/>
    <w:rsid w:val="00753144"/>
    <w:rsid w:val="00753374"/>
    <w:rsid w:val="00753488"/>
    <w:rsid w:val="00753532"/>
    <w:rsid w:val="00753600"/>
    <w:rsid w:val="00753899"/>
    <w:rsid w:val="007538E7"/>
    <w:rsid w:val="0075398E"/>
    <w:rsid w:val="007539A5"/>
    <w:rsid w:val="007539BD"/>
    <w:rsid w:val="00753E3D"/>
    <w:rsid w:val="00753E67"/>
    <w:rsid w:val="00753F3D"/>
    <w:rsid w:val="00753FBD"/>
    <w:rsid w:val="00754053"/>
    <w:rsid w:val="00754155"/>
    <w:rsid w:val="007541A8"/>
    <w:rsid w:val="0075427D"/>
    <w:rsid w:val="007542EC"/>
    <w:rsid w:val="007545FE"/>
    <w:rsid w:val="007546DD"/>
    <w:rsid w:val="0075480B"/>
    <w:rsid w:val="007548DE"/>
    <w:rsid w:val="00754CB3"/>
    <w:rsid w:val="00754D32"/>
    <w:rsid w:val="00754D7E"/>
    <w:rsid w:val="00754FA0"/>
    <w:rsid w:val="0075500A"/>
    <w:rsid w:val="00755173"/>
    <w:rsid w:val="007553D3"/>
    <w:rsid w:val="007554A8"/>
    <w:rsid w:val="0075553E"/>
    <w:rsid w:val="007555EE"/>
    <w:rsid w:val="00755640"/>
    <w:rsid w:val="00755675"/>
    <w:rsid w:val="007557B9"/>
    <w:rsid w:val="00755845"/>
    <w:rsid w:val="007558EA"/>
    <w:rsid w:val="0075593D"/>
    <w:rsid w:val="00755966"/>
    <w:rsid w:val="00755AD2"/>
    <w:rsid w:val="00755C1E"/>
    <w:rsid w:val="00755E4A"/>
    <w:rsid w:val="00755EB8"/>
    <w:rsid w:val="0075614A"/>
    <w:rsid w:val="0075622C"/>
    <w:rsid w:val="007563BA"/>
    <w:rsid w:val="0075681C"/>
    <w:rsid w:val="00756974"/>
    <w:rsid w:val="0075699E"/>
    <w:rsid w:val="007569B4"/>
    <w:rsid w:val="00756A5B"/>
    <w:rsid w:val="00756D24"/>
    <w:rsid w:val="00756E8B"/>
    <w:rsid w:val="00756F36"/>
    <w:rsid w:val="00756F6C"/>
    <w:rsid w:val="007570F4"/>
    <w:rsid w:val="007572EA"/>
    <w:rsid w:val="0075743D"/>
    <w:rsid w:val="00757454"/>
    <w:rsid w:val="00757478"/>
    <w:rsid w:val="007574BC"/>
    <w:rsid w:val="00757531"/>
    <w:rsid w:val="0075757D"/>
    <w:rsid w:val="007575F8"/>
    <w:rsid w:val="00757632"/>
    <w:rsid w:val="0075766B"/>
    <w:rsid w:val="007576AD"/>
    <w:rsid w:val="00757988"/>
    <w:rsid w:val="00757A2E"/>
    <w:rsid w:val="00757ABA"/>
    <w:rsid w:val="00757C6A"/>
    <w:rsid w:val="00757CFD"/>
    <w:rsid w:val="00757D63"/>
    <w:rsid w:val="00757E93"/>
    <w:rsid w:val="007600C1"/>
    <w:rsid w:val="00760175"/>
    <w:rsid w:val="00760398"/>
    <w:rsid w:val="0076050A"/>
    <w:rsid w:val="007605FD"/>
    <w:rsid w:val="007606B9"/>
    <w:rsid w:val="007607C2"/>
    <w:rsid w:val="007607E8"/>
    <w:rsid w:val="00760DBB"/>
    <w:rsid w:val="0076105C"/>
    <w:rsid w:val="00761075"/>
    <w:rsid w:val="007610A6"/>
    <w:rsid w:val="0076136F"/>
    <w:rsid w:val="0076154E"/>
    <w:rsid w:val="00761707"/>
    <w:rsid w:val="00761AB8"/>
    <w:rsid w:val="00761AC2"/>
    <w:rsid w:val="00761BF1"/>
    <w:rsid w:val="00761D33"/>
    <w:rsid w:val="00761D78"/>
    <w:rsid w:val="00761E1F"/>
    <w:rsid w:val="00761FDA"/>
    <w:rsid w:val="00761FED"/>
    <w:rsid w:val="007620B2"/>
    <w:rsid w:val="00762254"/>
    <w:rsid w:val="00762374"/>
    <w:rsid w:val="007623E2"/>
    <w:rsid w:val="00762772"/>
    <w:rsid w:val="007628D6"/>
    <w:rsid w:val="00762921"/>
    <w:rsid w:val="00762939"/>
    <w:rsid w:val="007629D2"/>
    <w:rsid w:val="00762CEA"/>
    <w:rsid w:val="0076318D"/>
    <w:rsid w:val="007631D3"/>
    <w:rsid w:val="0076328E"/>
    <w:rsid w:val="007632EC"/>
    <w:rsid w:val="0076335E"/>
    <w:rsid w:val="0076342B"/>
    <w:rsid w:val="00763517"/>
    <w:rsid w:val="007635D4"/>
    <w:rsid w:val="00763779"/>
    <w:rsid w:val="00763837"/>
    <w:rsid w:val="00763A6D"/>
    <w:rsid w:val="00763C03"/>
    <w:rsid w:val="00763D19"/>
    <w:rsid w:val="00763E77"/>
    <w:rsid w:val="00763F5F"/>
    <w:rsid w:val="00763FF1"/>
    <w:rsid w:val="0076400F"/>
    <w:rsid w:val="007640A1"/>
    <w:rsid w:val="00764209"/>
    <w:rsid w:val="00764266"/>
    <w:rsid w:val="0076426F"/>
    <w:rsid w:val="00764280"/>
    <w:rsid w:val="007642CC"/>
    <w:rsid w:val="0076447E"/>
    <w:rsid w:val="007645D6"/>
    <w:rsid w:val="007646E4"/>
    <w:rsid w:val="0076474B"/>
    <w:rsid w:val="00764755"/>
    <w:rsid w:val="00764832"/>
    <w:rsid w:val="007648BA"/>
    <w:rsid w:val="00764960"/>
    <w:rsid w:val="00764B1C"/>
    <w:rsid w:val="00765060"/>
    <w:rsid w:val="00765195"/>
    <w:rsid w:val="007654CF"/>
    <w:rsid w:val="0076557F"/>
    <w:rsid w:val="00765747"/>
    <w:rsid w:val="0076586D"/>
    <w:rsid w:val="00765940"/>
    <w:rsid w:val="0076594A"/>
    <w:rsid w:val="0076594B"/>
    <w:rsid w:val="00765AFE"/>
    <w:rsid w:val="00765B55"/>
    <w:rsid w:val="00765E3A"/>
    <w:rsid w:val="00765E5E"/>
    <w:rsid w:val="00765F3B"/>
    <w:rsid w:val="00765FC8"/>
    <w:rsid w:val="00766256"/>
    <w:rsid w:val="007662F7"/>
    <w:rsid w:val="0076640E"/>
    <w:rsid w:val="00766412"/>
    <w:rsid w:val="0076663C"/>
    <w:rsid w:val="0076673B"/>
    <w:rsid w:val="007667B1"/>
    <w:rsid w:val="007667FF"/>
    <w:rsid w:val="007668F8"/>
    <w:rsid w:val="007669C1"/>
    <w:rsid w:val="007670E9"/>
    <w:rsid w:val="00767213"/>
    <w:rsid w:val="0076731B"/>
    <w:rsid w:val="0076736E"/>
    <w:rsid w:val="007673B5"/>
    <w:rsid w:val="00767427"/>
    <w:rsid w:val="00767521"/>
    <w:rsid w:val="00767536"/>
    <w:rsid w:val="007678EF"/>
    <w:rsid w:val="00767F59"/>
    <w:rsid w:val="0077007D"/>
    <w:rsid w:val="00770096"/>
    <w:rsid w:val="00770097"/>
    <w:rsid w:val="00770197"/>
    <w:rsid w:val="00770220"/>
    <w:rsid w:val="0077027B"/>
    <w:rsid w:val="00770288"/>
    <w:rsid w:val="00770528"/>
    <w:rsid w:val="00770610"/>
    <w:rsid w:val="00770650"/>
    <w:rsid w:val="007706C4"/>
    <w:rsid w:val="007707D2"/>
    <w:rsid w:val="007708EF"/>
    <w:rsid w:val="00770911"/>
    <w:rsid w:val="00770967"/>
    <w:rsid w:val="0077099A"/>
    <w:rsid w:val="007709F4"/>
    <w:rsid w:val="00770A8E"/>
    <w:rsid w:val="00770AB8"/>
    <w:rsid w:val="00770AFC"/>
    <w:rsid w:val="00770C94"/>
    <w:rsid w:val="00770F7B"/>
    <w:rsid w:val="00771137"/>
    <w:rsid w:val="007711FC"/>
    <w:rsid w:val="00771236"/>
    <w:rsid w:val="00771423"/>
    <w:rsid w:val="00771474"/>
    <w:rsid w:val="0077153E"/>
    <w:rsid w:val="007715B1"/>
    <w:rsid w:val="007715F1"/>
    <w:rsid w:val="0077175E"/>
    <w:rsid w:val="007717AF"/>
    <w:rsid w:val="007717CA"/>
    <w:rsid w:val="00771CB6"/>
    <w:rsid w:val="00771CF9"/>
    <w:rsid w:val="00771E65"/>
    <w:rsid w:val="00771E93"/>
    <w:rsid w:val="00771F0F"/>
    <w:rsid w:val="0077217D"/>
    <w:rsid w:val="0077245E"/>
    <w:rsid w:val="0077246B"/>
    <w:rsid w:val="007725D2"/>
    <w:rsid w:val="00772619"/>
    <w:rsid w:val="00772738"/>
    <w:rsid w:val="007727FB"/>
    <w:rsid w:val="007729A7"/>
    <w:rsid w:val="00772B51"/>
    <w:rsid w:val="00772B6A"/>
    <w:rsid w:val="00772EDC"/>
    <w:rsid w:val="00772F66"/>
    <w:rsid w:val="00773066"/>
    <w:rsid w:val="00773190"/>
    <w:rsid w:val="0077319C"/>
    <w:rsid w:val="007731EB"/>
    <w:rsid w:val="00773377"/>
    <w:rsid w:val="00773465"/>
    <w:rsid w:val="007734C6"/>
    <w:rsid w:val="00773633"/>
    <w:rsid w:val="0077368E"/>
    <w:rsid w:val="007737E5"/>
    <w:rsid w:val="007738FF"/>
    <w:rsid w:val="007739C8"/>
    <w:rsid w:val="00773A16"/>
    <w:rsid w:val="00773BD9"/>
    <w:rsid w:val="00773C5B"/>
    <w:rsid w:val="00774045"/>
    <w:rsid w:val="007740F5"/>
    <w:rsid w:val="00774164"/>
    <w:rsid w:val="00774184"/>
    <w:rsid w:val="007742BF"/>
    <w:rsid w:val="00774348"/>
    <w:rsid w:val="0077443B"/>
    <w:rsid w:val="007747E5"/>
    <w:rsid w:val="00774A07"/>
    <w:rsid w:val="00774BFC"/>
    <w:rsid w:val="00774C50"/>
    <w:rsid w:val="00774DEE"/>
    <w:rsid w:val="0077500F"/>
    <w:rsid w:val="0077507D"/>
    <w:rsid w:val="007750F9"/>
    <w:rsid w:val="00775287"/>
    <w:rsid w:val="00775408"/>
    <w:rsid w:val="0077541F"/>
    <w:rsid w:val="00775565"/>
    <w:rsid w:val="007758D0"/>
    <w:rsid w:val="00775978"/>
    <w:rsid w:val="00775C57"/>
    <w:rsid w:val="00775CB4"/>
    <w:rsid w:val="00775E96"/>
    <w:rsid w:val="00775EF6"/>
    <w:rsid w:val="00775F2F"/>
    <w:rsid w:val="00775F73"/>
    <w:rsid w:val="007760B5"/>
    <w:rsid w:val="00776176"/>
    <w:rsid w:val="007762DC"/>
    <w:rsid w:val="007764D4"/>
    <w:rsid w:val="007768BE"/>
    <w:rsid w:val="00776952"/>
    <w:rsid w:val="00776CC8"/>
    <w:rsid w:val="00776DD4"/>
    <w:rsid w:val="00776F5F"/>
    <w:rsid w:val="00777187"/>
    <w:rsid w:val="00777400"/>
    <w:rsid w:val="007774A7"/>
    <w:rsid w:val="0077753A"/>
    <w:rsid w:val="00777579"/>
    <w:rsid w:val="00777584"/>
    <w:rsid w:val="007776FA"/>
    <w:rsid w:val="007778B1"/>
    <w:rsid w:val="00777960"/>
    <w:rsid w:val="00777966"/>
    <w:rsid w:val="00777A52"/>
    <w:rsid w:val="00777E1D"/>
    <w:rsid w:val="00777EB1"/>
    <w:rsid w:val="00777F89"/>
    <w:rsid w:val="0077FC11"/>
    <w:rsid w:val="00780190"/>
    <w:rsid w:val="00780245"/>
    <w:rsid w:val="007802A8"/>
    <w:rsid w:val="0078068D"/>
    <w:rsid w:val="007806D1"/>
    <w:rsid w:val="00780751"/>
    <w:rsid w:val="007808B8"/>
    <w:rsid w:val="007808C1"/>
    <w:rsid w:val="007808FE"/>
    <w:rsid w:val="00780909"/>
    <w:rsid w:val="007809ED"/>
    <w:rsid w:val="00780C3B"/>
    <w:rsid w:val="00780E49"/>
    <w:rsid w:val="00780E88"/>
    <w:rsid w:val="00780EBE"/>
    <w:rsid w:val="00780EDD"/>
    <w:rsid w:val="00781036"/>
    <w:rsid w:val="007811ED"/>
    <w:rsid w:val="007812DE"/>
    <w:rsid w:val="0078130D"/>
    <w:rsid w:val="00781314"/>
    <w:rsid w:val="00781919"/>
    <w:rsid w:val="007819DA"/>
    <w:rsid w:val="00781A64"/>
    <w:rsid w:val="00781B5E"/>
    <w:rsid w:val="00781CD7"/>
    <w:rsid w:val="00781D3C"/>
    <w:rsid w:val="00781E1D"/>
    <w:rsid w:val="00781F34"/>
    <w:rsid w:val="007820CB"/>
    <w:rsid w:val="00782395"/>
    <w:rsid w:val="0078288D"/>
    <w:rsid w:val="00782BA6"/>
    <w:rsid w:val="00782ECB"/>
    <w:rsid w:val="00783000"/>
    <w:rsid w:val="00783117"/>
    <w:rsid w:val="00783125"/>
    <w:rsid w:val="0078313C"/>
    <w:rsid w:val="00783250"/>
    <w:rsid w:val="007832A3"/>
    <w:rsid w:val="00783455"/>
    <w:rsid w:val="0078371F"/>
    <w:rsid w:val="00783884"/>
    <w:rsid w:val="00783ADC"/>
    <w:rsid w:val="00783B04"/>
    <w:rsid w:val="00783CDF"/>
    <w:rsid w:val="00783DEA"/>
    <w:rsid w:val="00783E7A"/>
    <w:rsid w:val="007843C0"/>
    <w:rsid w:val="0078478E"/>
    <w:rsid w:val="007847B8"/>
    <w:rsid w:val="0078489C"/>
    <w:rsid w:val="007849C6"/>
    <w:rsid w:val="00784A1E"/>
    <w:rsid w:val="00784B5D"/>
    <w:rsid w:val="00784BAD"/>
    <w:rsid w:val="00784CBD"/>
    <w:rsid w:val="00784D29"/>
    <w:rsid w:val="00784D77"/>
    <w:rsid w:val="00784D85"/>
    <w:rsid w:val="00784E43"/>
    <w:rsid w:val="007850C3"/>
    <w:rsid w:val="00785278"/>
    <w:rsid w:val="007853C4"/>
    <w:rsid w:val="0078540A"/>
    <w:rsid w:val="007854AB"/>
    <w:rsid w:val="007854BE"/>
    <w:rsid w:val="007854D9"/>
    <w:rsid w:val="007858DE"/>
    <w:rsid w:val="00785B20"/>
    <w:rsid w:val="00785C00"/>
    <w:rsid w:val="00785D5A"/>
    <w:rsid w:val="00785E0F"/>
    <w:rsid w:val="00785E5A"/>
    <w:rsid w:val="00785EB3"/>
    <w:rsid w:val="00786195"/>
    <w:rsid w:val="0078631F"/>
    <w:rsid w:val="007865FC"/>
    <w:rsid w:val="007866E2"/>
    <w:rsid w:val="00786712"/>
    <w:rsid w:val="007867F8"/>
    <w:rsid w:val="0078687A"/>
    <w:rsid w:val="007869BB"/>
    <w:rsid w:val="00786A8A"/>
    <w:rsid w:val="00786AC1"/>
    <w:rsid w:val="00786B01"/>
    <w:rsid w:val="00786DA6"/>
    <w:rsid w:val="00786EF1"/>
    <w:rsid w:val="00786F9E"/>
    <w:rsid w:val="00786FC3"/>
    <w:rsid w:val="00786FDF"/>
    <w:rsid w:val="007870A6"/>
    <w:rsid w:val="00787128"/>
    <w:rsid w:val="0078727B"/>
    <w:rsid w:val="00787622"/>
    <w:rsid w:val="0078787B"/>
    <w:rsid w:val="00787897"/>
    <w:rsid w:val="007878FD"/>
    <w:rsid w:val="00787920"/>
    <w:rsid w:val="00787ABF"/>
    <w:rsid w:val="00787C20"/>
    <w:rsid w:val="00787D05"/>
    <w:rsid w:val="00787D2F"/>
    <w:rsid w:val="00787D45"/>
    <w:rsid w:val="00787F9E"/>
    <w:rsid w:val="00790015"/>
    <w:rsid w:val="0079004F"/>
    <w:rsid w:val="007900B0"/>
    <w:rsid w:val="007900D8"/>
    <w:rsid w:val="007904FC"/>
    <w:rsid w:val="007905BD"/>
    <w:rsid w:val="007906F4"/>
    <w:rsid w:val="00790784"/>
    <w:rsid w:val="00790850"/>
    <w:rsid w:val="00790B2F"/>
    <w:rsid w:val="00790B54"/>
    <w:rsid w:val="00790C11"/>
    <w:rsid w:val="00790CAD"/>
    <w:rsid w:val="00790CC5"/>
    <w:rsid w:val="00790E8F"/>
    <w:rsid w:val="00790E9A"/>
    <w:rsid w:val="00790E9F"/>
    <w:rsid w:val="00790F23"/>
    <w:rsid w:val="00790F61"/>
    <w:rsid w:val="00791038"/>
    <w:rsid w:val="007910D3"/>
    <w:rsid w:val="007912FE"/>
    <w:rsid w:val="00791313"/>
    <w:rsid w:val="0079134E"/>
    <w:rsid w:val="0079136D"/>
    <w:rsid w:val="00791458"/>
    <w:rsid w:val="00791459"/>
    <w:rsid w:val="00791473"/>
    <w:rsid w:val="007915CA"/>
    <w:rsid w:val="007916CD"/>
    <w:rsid w:val="007918E3"/>
    <w:rsid w:val="007918EB"/>
    <w:rsid w:val="00791947"/>
    <w:rsid w:val="00791A40"/>
    <w:rsid w:val="00791B30"/>
    <w:rsid w:val="00791C3E"/>
    <w:rsid w:val="00791C50"/>
    <w:rsid w:val="00791DD5"/>
    <w:rsid w:val="00791F6F"/>
    <w:rsid w:val="00791FE0"/>
    <w:rsid w:val="00792160"/>
    <w:rsid w:val="007921ED"/>
    <w:rsid w:val="007922FF"/>
    <w:rsid w:val="007923B8"/>
    <w:rsid w:val="007924A0"/>
    <w:rsid w:val="007924A9"/>
    <w:rsid w:val="00792660"/>
    <w:rsid w:val="00792846"/>
    <w:rsid w:val="00792D42"/>
    <w:rsid w:val="00792E23"/>
    <w:rsid w:val="00792E6E"/>
    <w:rsid w:val="00792F76"/>
    <w:rsid w:val="00792F86"/>
    <w:rsid w:val="0079300F"/>
    <w:rsid w:val="0079328E"/>
    <w:rsid w:val="007935B2"/>
    <w:rsid w:val="007935BA"/>
    <w:rsid w:val="0079387D"/>
    <w:rsid w:val="007939B5"/>
    <w:rsid w:val="00793AEE"/>
    <w:rsid w:val="00793B59"/>
    <w:rsid w:val="00793C3B"/>
    <w:rsid w:val="00793C87"/>
    <w:rsid w:val="00793DE3"/>
    <w:rsid w:val="007940A0"/>
    <w:rsid w:val="007941F4"/>
    <w:rsid w:val="007942B3"/>
    <w:rsid w:val="00794324"/>
    <w:rsid w:val="00794342"/>
    <w:rsid w:val="00794351"/>
    <w:rsid w:val="007945E6"/>
    <w:rsid w:val="0079471D"/>
    <w:rsid w:val="0079476C"/>
    <w:rsid w:val="0079486C"/>
    <w:rsid w:val="007948FC"/>
    <w:rsid w:val="007948FD"/>
    <w:rsid w:val="00794A68"/>
    <w:rsid w:val="00794CCA"/>
    <w:rsid w:val="00794E1B"/>
    <w:rsid w:val="00794E6F"/>
    <w:rsid w:val="00794ED3"/>
    <w:rsid w:val="00794ED8"/>
    <w:rsid w:val="00795093"/>
    <w:rsid w:val="007951BB"/>
    <w:rsid w:val="00795619"/>
    <w:rsid w:val="00795778"/>
    <w:rsid w:val="00795906"/>
    <w:rsid w:val="00795AB5"/>
    <w:rsid w:val="00795BD9"/>
    <w:rsid w:val="00795D0D"/>
    <w:rsid w:val="00795E1F"/>
    <w:rsid w:val="00795E7E"/>
    <w:rsid w:val="00795EBE"/>
    <w:rsid w:val="00795F88"/>
    <w:rsid w:val="00796018"/>
    <w:rsid w:val="00796126"/>
    <w:rsid w:val="00796278"/>
    <w:rsid w:val="007965F5"/>
    <w:rsid w:val="007967F5"/>
    <w:rsid w:val="00796966"/>
    <w:rsid w:val="00796B05"/>
    <w:rsid w:val="00796B81"/>
    <w:rsid w:val="00796E16"/>
    <w:rsid w:val="00796FBA"/>
    <w:rsid w:val="00796FFB"/>
    <w:rsid w:val="00797088"/>
    <w:rsid w:val="007970D0"/>
    <w:rsid w:val="007970DF"/>
    <w:rsid w:val="00797196"/>
    <w:rsid w:val="007972AD"/>
    <w:rsid w:val="00797635"/>
    <w:rsid w:val="0079772D"/>
    <w:rsid w:val="00797781"/>
    <w:rsid w:val="00797835"/>
    <w:rsid w:val="007978A6"/>
    <w:rsid w:val="00797909"/>
    <w:rsid w:val="00797BC2"/>
    <w:rsid w:val="00797C8F"/>
    <w:rsid w:val="00797DA2"/>
    <w:rsid w:val="00797DCB"/>
    <w:rsid w:val="00797E73"/>
    <w:rsid w:val="00797EF7"/>
    <w:rsid w:val="007A0001"/>
    <w:rsid w:val="007A011B"/>
    <w:rsid w:val="007A02EF"/>
    <w:rsid w:val="007A03D0"/>
    <w:rsid w:val="007A0453"/>
    <w:rsid w:val="007A04EB"/>
    <w:rsid w:val="007A0589"/>
    <w:rsid w:val="007A05E2"/>
    <w:rsid w:val="007A066A"/>
    <w:rsid w:val="007A06A2"/>
    <w:rsid w:val="007A077C"/>
    <w:rsid w:val="007A0888"/>
    <w:rsid w:val="007A09DF"/>
    <w:rsid w:val="007A0C63"/>
    <w:rsid w:val="007A0CEA"/>
    <w:rsid w:val="007A0D3D"/>
    <w:rsid w:val="007A0D63"/>
    <w:rsid w:val="007A0F87"/>
    <w:rsid w:val="007A0FB2"/>
    <w:rsid w:val="007A0FBC"/>
    <w:rsid w:val="007A1035"/>
    <w:rsid w:val="007A118B"/>
    <w:rsid w:val="007A13D2"/>
    <w:rsid w:val="007A14D1"/>
    <w:rsid w:val="007A1518"/>
    <w:rsid w:val="007A1744"/>
    <w:rsid w:val="007A1828"/>
    <w:rsid w:val="007A18A3"/>
    <w:rsid w:val="007A1A81"/>
    <w:rsid w:val="007A1D20"/>
    <w:rsid w:val="007A1DC7"/>
    <w:rsid w:val="007A1E38"/>
    <w:rsid w:val="007A1FC4"/>
    <w:rsid w:val="007A1FF1"/>
    <w:rsid w:val="007A21CF"/>
    <w:rsid w:val="007A26CC"/>
    <w:rsid w:val="007A2723"/>
    <w:rsid w:val="007A2923"/>
    <w:rsid w:val="007A293A"/>
    <w:rsid w:val="007A29A2"/>
    <w:rsid w:val="007A29F1"/>
    <w:rsid w:val="007A2B16"/>
    <w:rsid w:val="007A2CDF"/>
    <w:rsid w:val="007A2DD4"/>
    <w:rsid w:val="007A2E09"/>
    <w:rsid w:val="007A2E1B"/>
    <w:rsid w:val="007A305F"/>
    <w:rsid w:val="007A3153"/>
    <w:rsid w:val="007A333A"/>
    <w:rsid w:val="007A3532"/>
    <w:rsid w:val="007A37A2"/>
    <w:rsid w:val="007A37D4"/>
    <w:rsid w:val="007A380C"/>
    <w:rsid w:val="007A38C5"/>
    <w:rsid w:val="007A3B20"/>
    <w:rsid w:val="007A3B6C"/>
    <w:rsid w:val="007A3C52"/>
    <w:rsid w:val="007A3FB1"/>
    <w:rsid w:val="007A40E6"/>
    <w:rsid w:val="007A41FB"/>
    <w:rsid w:val="007A443A"/>
    <w:rsid w:val="007A4521"/>
    <w:rsid w:val="007A47D6"/>
    <w:rsid w:val="007A48BE"/>
    <w:rsid w:val="007A4AFE"/>
    <w:rsid w:val="007A4B32"/>
    <w:rsid w:val="007A4D38"/>
    <w:rsid w:val="007A4D66"/>
    <w:rsid w:val="007A4D7C"/>
    <w:rsid w:val="007A502F"/>
    <w:rsid w:val="007A513B"/>
    <w:rsid w:val="007A5166"/>
    <w:rsid w:val="007A5203"/>
    <w:rsid w:val="007A53FB"/>
    <w:rsid w:val="007A572D"/>
    <w:rsid w:val="007A585A"/>
    <w:rsid w:val="007A587F"/>
    <w:rsid w:val="007A58B0"/>
    <w:rsid w:val="007A59CF"/>
    <w:rsid w:val="007A5CFB"/>
    <w:rsid w:val="007A5DFC"/>
    <w:rsid w:val="007A5FCE"/>
    <w:rsid w:val="007A61D4"/>
    <w:rsid w:val="007A6211"/>
    <w:rsid w:val="007A62A6"/>
    <w:rsid w:val="007A63E0"/>
    <w:rsid w:val="007A63E8"/>
    <w:rsid w:val="007A6402"/>
    <w:rsid w:val="007A6583"/>
    <w:rsid w:val="007A6657"/>
    <w:rsid w:val="007A6684"/>
    <w:rsid w:val="007A66B3"/>
    <w:rsid w:val="007A681F"/>
    <w:rsid w:val="007A68B2"/>
    <w:rsid w:val="007A6947"/>
    <w:rsid w:val="007A6A51"/>
    <w:rsid w:val="007A6EF8"/>
    <w:rsid w:val="007A707E"/>
    <w:rsid w:val="007A7178"/>
    <w:rsid w:val="007A71E6"/>
    <w:rsid w:val="007A71EA"/>
    <w:rsid w:val="007A724C"/>
    <w:rsid w:val="007A728C"/>
    <w:rsid w:val="007A7384"/>
    <w:rsid w:val="007A73A1"/>
    <w:rsid w:val="007A7406"/>
    <w:rsid w:val="007A75C4"/>
    <w:rsid w:val="007A76B0"/>
    <w:rsid w:val="007A77A7"/>
    <w:rsid w:val="007A7A48"/>
    <w:rsid w:val="007A7AB9"/>
    <w:rsid w:val="007A7AC4"/>
    <w:rsid w:val="007A7BD5"/>
    <w:rsid w:val="007A7BE8"/>
    <w:rsid w:val="007A7D93"/>
    <w:rsid w:val="007A7F20"/>
    <w:rsid w:val="007A7F9B"/>
    <w:rsid w:val="007A7FCD"/>
    <w:rsid w:val="007B00C3"/>
    <w:rsid w:val="007B0250"/>
    <w:rsid w:val="007B05F1"/>
    <w:rsid w:val="007B072C"/>
    <w:rsid w:val="007B0749"/>
    <w:rsid w:val="007B07C2"/>
    <w:rsid w:val="007B08E5"/>
    <w:rsid w:val="007B0B1D"/>
    <w:rsid w:val="007B0C01"/>
    <w:rsid w:val="007B0C7D"/>
    <w:rsid w:val="007B10A8"/>
    <w:rsid w:val="007B113B"/>
    <w:rsid w:val="007B114C"/>
    <w:rsid w:val="007B1222"/>
    <w:rsid w:val="007B1324"/>
    <w:rsid w:val="007B1410"/>
    <w:rsid w:val="007B143B"/>
    <w:rsid w:val="007B15BA"/>
    <w:rsid w:val="007B1672"/>
    <w:rsid w:val="007B170A"/>
    <w:rsid w:val="007B190B"/>
    <w:rsid w:val="007B1A30"/>
    <w:rsid w:val="007B1C26"/>
    <w:rsid w:val="007B1E2B"/>
    <w:rsid w:val="007B248E"/>
    <w:rsid w:val="007B25AB"/>
    <w:rsid w:val="007B2691"/>
    <w:rsid w:val="007B26BF"/>
    <w:rsid w:val="007B2762"/>
    <w:rsid w:val="007B2796"/>
    <w:rsid w:val="007B27D9"/>
    <w:rsid w:val="007B283D"/>
    <w:rsid w:val="007B28E9"/>
    <w:rsid w:val="007B2932"/>
    <w:rsid w:val="007B2A1E"/>
    <w:rsid w:val="007B2B19"/>
    <w:rsid w:val="007B32A7"/>
    <w:rsid w:val="007B339B"/>
    <w:rsid w:val="007B33D3"/>
    <w:rsid w:val="007B33FA"/>
    <w:rsid w:val="007B347A"/>
    <w:rsid w:val="007B3525"/>
    <w:rsid w:val="007B36FF"/>
    <w:rsid w:val="007B3732"/>
    <w:rsid w:val="007B3778"/>
    <w:rsid w:val="007B37FB"/>
    <w:rsid w:val="007B3A73"/>
    <w:rsid w:val="007B3BC8"/>
    <w:rsid w:val="007B3E52"/>
    <w:rsid w:val="007B3E8A"/>
    <w:rsid w:val="007B3F59"/>
    <w:rsid w:val="007B3FE4"/>
    <w:rsid w:val="007B4136"/>
    <w:rsid w:val="007B4180"/>
    <w:rsid w:val="007B4222"/>
    <w:rsid w:val="007B4238"/>
    <w:rsid w:val="007B42A9"/>
    <w:rsid w:val="007B4397"/>
    <w:rsid w:val="007B43A4"/>
    <w:rsid w:val="007B4539"/>
    <w:rsid w:val="007B4569"/>
    <w:rsid w:val="007B47DE"/>
    <w:rsid w:val="007B4805"/>
    <w:rsid w:val="007B49EF"/>
    <w:rsid w:val="007B4B61"/>
    <w:rsid w:val="007B4CD1"/>
    <w:rsid w:val="007B4ED4"/>
    <w:rsid w:val="007B4F4A"/>
    <w:rsid w:val="007B4FEE"/>
    <w:rsid w:val="007B5059"/>
    <w:rsid w:val="007B50C8"/>
    <w:rsid w:val="007B5138"/>
    <w:rsid w:val="007B5295"/>
    <w:rsid w:val="007B54FD"/>
    <w:rsid w:val="007B5604"/>
    <w:rsid w:val="007B5696"/>
    <w:rsid w:val="007B56B1"/>
    <w:rsid w:val="007B5991"/>
    <w:rsid w:val="007B5A50"/>
    <w:rsid w:val="007B5AB3"/>
    <w:rsid w:val="007B5CF9"/>
    <w:rsid w:val="007B5E0E"/>
    <w:rsid w:val="007B5F31"/>
    <w:rsid w:val="007B5F85"/>
    <w:rsid w:val="007B6035"/>
    <w:rsid w:val="007B63C4"/>
    <w:rsid w:val="007B6A38"/>
    <w:rsid w:val="007B6A88"/>
    <w:rsid w:val="007B6B04"/>
    <w:rsid w:val="007B6B74"/>
    <w:rsid w:val="007B6C07"/>
    <w:rsid w:val="007B6CCD"/>
    <w:rsid w:val="007B6E75"/>
    <w:rsid w:val="007B6EC0"/>
    <w:rsid w:val="007B72C7"/>
    <w:rsid w:val="007B7355"/>
    <w:rsid w:val="007B73CF"/>
    <w:rsid w:val="007B73E4"/>
    <w:rsid w:val="007B7492"/>
    <w:rsid w:val="007B7548"/>
    <w:rsid w:val="007B76E3"/>
    <w:rsid w:val="007B780C"/>
    <w:rsid w:val="007B7907"/>
    <w:rsid w:val="007B7AA3"/>
    <w:rsid w:val="007B7CC2"/>
    <w:rsid w:val="007B7E33"/>
    <w:rsid w:val="007C00C4"/>
    <w:rsid w:val="007C02E7"/>
    <w:rsid w:val="007C0787"/>
    <w:rsid w:val="007C096D"/>
    <w:rsid w:val="007C09F7"/>
    <w:rsid w:val="007C0A0E"/>
    <w:rsid w:val="007C0CF3"/>
    <w:rsid w:val="007C0DC6"/>
    <w:rsid w:val="007C0E4C"/>
    <w:rsid w:val="007C1178"/>
    <w:rsid w:val="007C117A"/>
    <w:rsid w:val="007C118B"/>
    <w:rsid w:val="007C1243"/>
    <w:rsid w:val="007C12D5"/>
    <w:rsid w:val="007C1365"/>
    <w:rsid w:val="007C147A"/>
    <w:rsid w:val="007C16B6"/>
    <w:rsid w:val="007C170C"/>
    <w:rsid w:val="007C1A5A"/>
    <w:rsid w:val="007C1E4D"/>
    <w:rsid w:val="007C1FD3"/>
    <w:rsid w:val="007C224B"/>
    <w:rsid w:val="007C237A"/>
    <w:rsid w:val="007C24FE"/>
    <w:rsid w:val="007C256D"/>
    <w:rsid w:val="007C28AB"/>
    <w:rsid w:val="007C291D"/>
    <w:rsid w:val="007C2A04"/>
    <w:rsid w:val="007C2A3C"/>
    <w:rsid w:val="007C2AF3"/>
    <w:rsid w:val="007C2C4F"/>
    <w:rsid w:val="007C2CFB"/>
    <w:rsid w:val="007C2F1A"/>
    <w:rsid w:val="007C2F1D"/>
    <w:rsid w:val="007C30F2"/>
    <w:rsid w:val="007C3111"/>
    <w:rsid w:val="007C3121"/>
    <w:rsid w:val="007C31BA"/>
    <w:rsid w:val="007C33B2"/>
    <w:rsid w:val="007C33D5"/>
    <w:rsid w:val="007C33F1"/>
    <w:rsid w:val="007C3422"/>
    <w:rsid w:val="007C351F"/>
    <w:rsid w:val="007C362B"/>
    <w:rsid w:val="007C3702"/>
    <w:rsid w:val="007C377F"/>
    <w:rsid w:val="007C37FE"/>
    <w:rsid w:val="007C38CE"/>
    <w:rsid w:val="007C39DC"/>
    <w:rsid w:val="007C3AC9"/>
    <w:rsid w:val="007C3B85"/>
    <w:rsid w:val="007C3BF9"/>
    <w:rsid w:val="007C3D1B"/>
    <w:rsid w:val="007C3DCA"/>
    <w:rsid w:val="007C3E39"/>
    <w:rsid w:val="007C3ED0"/>
    <w:rsid w:val="007C4045"/>
    <w:rsid w:val="007C4066"/>
    <w:rsid w:val="007C41C4"/>
    <w:rsid w:val="007C427E"/>
    <w:rsid w:val="007C44E0"/>
    <w:rsid w:val="007C45C9"/>
    <w:rsid w:val="007C46A1"/>
    <w:rsid w:val="007C4759"/>
    <w:rsid w:val="007C4A66"/>
    <w:rsid w:val="007C4A9B"/>
    <w:rsid w:val="007C4AF1"/>
    <w:rsid w:val="007C4B43"/>
    <w:rsid w:val="007C4C37"/>
    <w:rsid w:val="007C4C6A"/>
    <w:rsid w:val="007C4D03"/>
    <w:rsid w:val="007C4E28"/>
    <w:rsid w:val="007C4EFF"/>
    <w:rsid w:val="007C507E"/>
    <w:rsid w:val="007C508B"/>
    <w:rsid w:val="007C525B"/>
    <w:rsid w:val="007C5365"/>
    <w:rsid w:val="007C538E"/>
    <w:rsid w:val="007C53F3"/>
    <w:rsid w:val="007C5876"/>
    <w:rsid w:val="007C592C"/>
    <w:rsid w:val="007C5AE7"/>
    <w:rsid w:val="007C5CAB"/>
    <w:rsid w:val="007C5D45"/>
    <w:rsid w:val="007C5D75"/>
    <w:rsid w:val="007C5FC9"/>
    <w:rsid w:val="007C6012"/>
    <w:rsid w:val="007C6225"/>
    <w:rsid w:val="007C64C1"/>
    <w:rsid w:val="007C652D"/>
    <w:rsid w:val="007C660F"/>
    <w:rsid w:val="007C672C"/>
    <w:rsid w:val="007C6758"/>
    <w:rsid w:val="007C67E8"/>
    <w:rsid w:val="007C6840"/>
    <w:rsid w:val="007C6A37"/>
    <w:rsid w:val="007C6A68"/>
    <w:rsid w:val="007C6C08"/>
    <w:rsid w:val="007C6D88"/>
    <w:rsid w:val="007C6DDA"/>
    <w:rsid w:val="007C6E33"/>
    <w:rsid w:val="007C6E89"/>
    <w:rsid w:val="007C7085"/>
    <w:rsid w:val="007C7416"/>
    <w:rsid w:val="007C74AA"/>
    <w:rsid w:val="007C77B0"/>
    <w:rsid w:val="007C793C"/>
    <w:rsid w:val="007C7B87"/>
    <w:rsid w:val="007C7B9C"/>
    <w:rsid w:val="007C7ED2"/>
    <w:rsid w:val="007C7F41"/>
    <w:rsid w:val="007C7FD1"/>
    <w:rsid w:val="007D027E"/>
    <w:rsid w:val="007D0452"/>
    <w:rsid w:val="007D0544"/>
    <w:rsid w:val="007D0623"/>
    <w:rsid w:val="007D07EC"/>
    <w:rsid w:val="007D08D1"/>
    <w:rsid w:val="007D0ED1"/>
    <w:rsid w:val="007D0EF5"/>
    <w:rsid w:val="007D11A6"/>
    <w:rsid w:val="007D11B2"/>
    <w:rsid w:val="007D11C2"/>
    <w:rsid w:val="007D120E"/>
    <w:rsid w:val="007D14BB"/>
    <w:rsid w:val="007D14FD"/>
    <w:rsid w:val="007D1576"/>
    <w:rsid w:val="007D175E"/>
    <w:rsid w:val="007D19DC"/>
    <w:rsid w:val="007D1BC1"/>
    <w:rsid w:val="007D1DEA"/>
    <w:rsid w:val="007D2395"/>
    <w:rsid w:val="007D263E"/>
    <w:rsid w:val="007D2887"/>
    <w:rsid w:val="007D2922"/>
    <w:rsid w:val="007D2CCE"/>
    <w:rsid w:val="007D2CE9"/>
    <w:rsid w:val="007D2D1F"/>
    <w:rsid w:val="007D2DB7"/>
    <w:rsid w:val="007D2E50"/>
    <w:rsid w:val="007D2E6B"/>
    <w:rsid w:val="007D2FAF"/>
    <w:rsid w:val="007D304A"/>
    <w:rsid w:val="007D3258"/>
    <w:rsid w:val="007D32D4"/>
    <w:rsid w:val="007D32FC"/>
    <w:rsid w:val="007D3614"/>
    <w:rsid w:val="007D398D"/>
    <w:rsid w:val="007D39A6"/>
    <w:rsid w:val="007D3B0E"/>
    <w:rsid w:val="007D3C48"/>
    <w:rsid w:val="007D3C9B"/>
    <w:rsid w:val="007D3D14"/>
    <w:rsid w:val="007D3DE6"/>
    <w:rsid w:val="007D3E7C"/>
    <w:rsid w:val="007D3E8E"/>
    <w:rsid w:val="007D3F16"/>
    <w:rsid w:val="007D3FB0"/>
    <w:rsid w:val="007D42A8"/>
    <w:rsid w:val="007D435B"/>
    <w:rsid w:val="007D43B8"/>
    <w:rsid w:val="007D43BE"/>
    <w:rsid w:val="007D446E"/>
    <w:rsid w:val="007D44DD"/>
    <w:rsid w:val="007D49F4"/>
    <w:rsid w:val="007D4B3F"/>
    <w:rsid w:val="007D4E8E"/>
    <w:rsid w:val="007D4F3F"/>
    <w:rsid w:val="007D50CA"/>
    <w:rsid w:val="007D5195"/>
    <w:rsid w:val="007D5249"/>
    <w:rsid w:val="007D5285"/>
    <w:rsid w:val="007D53A2"/>
    <w:rsid w:val="007D548F"/>
    <w:rsid w:val="007D5695"/>
    <w:rsid w:val="007D56B4"/>
    <w:rsid w:val="007D5700"/>
    <w:rsid w:val="007D58C5"/>
    <w:rsid w:val="007D5A3D"/>
    <w:rsid w:val="007D5A84"/>
    <w:rsid w:val="007D5AC9"/>
    <w:rsid w:val="007D5B55"/>
    <w:rsid w:val="007D5C8E"/>
    <w:rsid w:val="007D5CBC"/>
    <w:rsid w:val="007D5CD2"/>
    <w:rsid w:val="007D5CDC"/>
    <w:rsid w:val="007D5E47"/>
    <w:rsid w:val="007D5F83"/>
    <w:rsid w:val="007D5FC6"/>
    <w:rsid w:val="007D5FDE"/>
    <w:rsid w:val="007D60B2"/>
    <w:rsid w:val="007D60FC"/>
    <w:rsid w:val="007D626E"/>
    <w:rsid w:val="007D628B"/>
    <w:rsid w:val="007D63D3"/>
    <w:rsid w:val="007D663D"/>
    <w:rsid w:val="007D665F"/>
    <w:rsid w:val="007D6800"/>
    <w:rsid w:val="007D68CC"/>
    <w:rsid w:val="007D6AAD"/>
    <w:rsid w:val="007D6BE5"/>
    <w:rsid w:val="007D6DA2"/>
    <w:rsid w:val="007D6F30"/>
    <w:rsid w:val="007D6FB9"/>
    <w:rsid w:val="007D72F1"/>
    <w:rsid w:val="007D748F"/>
    <w:rsid w:val="007D74C0"/>
    <w:rsid w:val="007D77B8"/>
    <w:rsid w:val="007D780C"/>
    <w:rsid w:val="007D78E3"/>
    <w:rsid w:val="007D7D01"/>
    <w:rsid w:val="007D7D93"/>
    <w:rsid w:val="007D8FAD"/>
    <w:rsid w:val="007E0402"/>
    <w:rsid w:val="007E0487"/>
    <w:rsid w:val="007E059E"/>
    <w:rsid w:val="007E05DA"/>
    <w:rsid w:val="007E0709"/>
    <w:rsid w:val="007E073A"/>
    <w:rsid w:val="007E0834"/>
    <w:rsid w:val="007E0864"/>
    <w:rsid w:val="007E08C0"/>
    <w:rsid w:val="007E0BE2"/>
    <w:rsid w:val="007E0CC4"/>
    <w:rsid w:val="007E0E17"/>
    <w:rsid w:val="007E0F3C"/>
    <w:rsid w:val="007E0FD5"/>
    <w:rsid w:val="007E117A"/>
    <w:rsid w:val="007E1303"/>
    <w:rsid w:val="007E15BB"/>
    <w:rsid w:val="007E1648"/>
    <w:rsid w:val="007E1776"/>
    <w:rsid w:val="007E1804"/>
    <w:rsid w:val="007E1BAB"/>
    <w:rsid w:val="007E1C1F"/>
    <w:rsid w:val="007E1CC9"/>
    <w:rsid w:val="007E1D25"/>
    <w:rsid w:val="007E1F4E"/>
    <w:rsid w:val="007E2202"/>
    <w:rsid w:val="007E2393"/>
    <w:rsid w:val="007E250B"/>
    <w:rsid w:val="007E266D"/>
    <w:rsid w:val="007E2896"/>
    <w:rsid w:val="007E2942"/>
    <w:rsid w:val="007E29C0"/>
    <w:rsid w:val="007E2B89"/>
    <w:rsid w:val="007E2BB7"/>
    <w:rsid w:val="007E2C52"/>
    <w:rsid w:val="007E2CC3"/>
    <w:rsid w:val="007E2D09"/>
    <w:rsid w:val="007E2E3B"/>
    <w:rsid w:val="007E2F2C"/>
    <w:rsid w:val="007E2FC4"/>
    <w:rsid w:val="007E3065"/>
    <w:rsid w:val="007E3143"/>
    <w:rsid w:val="007E32DD"/>
    <w:rsid w:val="007E344A"/>
    <w:rsid w:val="007E34F8"/>
    <w:rsid w:val="007E35C3"/>
    <w:rsid w:val="007E3635"/>
    <w:rsid w:val="007E3780"/>
    <w:rsid w:val="007E37B3"/>
    <w:rsid w:val="007E383C"/>
    <w:rsid w:val="007E3A56"/>
    <w:rsid w:val="007E3F60"/>
    <w:rsid w:val="007E3FD4"/>
    <w:rsid w:val="007E42EE"/>
    <w:rsid w:val="007E44C7"/>
    <w:rsid w:val="007E4903"/>
    <w:rsid w:val="007E49F0"/>
    <w:rsid w:val="007E4BCF"/>
    <w:rsid w:val="007E4D3E"/>
    <w:rsid w:val="007E4EC3"/>
    <w:rsid w:val="007E507A"/>
    <w:rsid w:val="007E516F"/>
    <w:rsid w:val="007E522B"/>
    <w:rsid w:val="007E545C"/>
    <w:rsid w:val="007E5744"/>
    <w:rsid w:val="007E59ED"/>
    <w:rsid w:val="007E5A20"/>
    <w:rsid w:val="007E5A46"/>
    <w:rsid w:val="007E5B07"/>
    <w:rsid w:val="007E5BB9"/>
    <w:rsid w:val="007E5D34"/>
    <w:rsid w:val="007E5EB1"/>
    <w:rsid w:val="007E5F8E"/>
    <w:rsid w:val="007E604D"/>
    <w:rsid w:val="007E6142"/>
    <w:rsid w:val="007E663C"/>
    <w:rsid w:val="007E66F1"/>
    <w:rsid w:val="007E6767"/>
    <w:rsid w:val="007E69E7"/>
    <w:rsid w:val="007E6A67"/>
    <w:rsid w:val="007E6B09"/>
    <w:rsid w:val="007E6B64"/>
    <w:rsid w:val="007E6D11"/>
    <w:rsid w:val="007E6D92"/>
    <w:rsid w:val="007E6E1B"/>
    <w:rsid w:val="007E6E23"/>
    <w:rsid w:val="007E705A"/>
    <w:rsid w:val="007E7134"/>
    <w:rsid w:val="007E71F8"/>
    <w:rsid w:val="007E71FC"/>
    <w:rsid w:val="007E72BE"/>
    <w:rsid w:val="007E7329"/>
    <w:rsid w:val="007E735D"/>
    <w:rsid w:val="007E7746"/>
    <w:rsid w:val="007E77E8"/>
    <w:rsid w:val="007E79B7"/>
    <w:rsid w:val="007E7AE6"/>
    <w:rsid w:val="007E7B26"/>
    <w:rsid w:val="007E7BAF"/>
    <w:rsid w:val="007E7C15"/>
    <w:rsid w:val="007E7D79"/>
    <w:rsid w:val="007E7E21"/>
    <w:rsid w:val="007E7F45"/>
    <w:rsid w:val="007E7F75"/>
    <w:rsid w:val="007ECC0E"/>
    <w:rsid w:val="007F05B2"/>
    <w:rsid w:val="007F05C0"/>
    <w:rsid w:val="007F0951"/>
    <w:rsid w:val="007F0DA6"/>
    <w:rsid w:val="007F0DB4"/>
    <w:rsid w:val="007F0FB5"/>
    <w:rsid w:val="007F1250"/>
    <w:rsid w:val="007F1306"/>
    <w:rsid w:val="007F130C"/>
    <w:rsid w:val="007F1440"/>
    <w:rsid w:val="007F145F"/>
    <w:rsid w:val="007F14E7"/>
    <w:rsid w:val="007F19EE"/>
    <w:rsid w:val="007F1C91"/>
    <w:rsid w:val="007F1CEE"/>
    <w:rsid w:val="007F1CF5"/>
    <w:rsid w:val="007F236F"/>
    <w:rsid w:val="007F2573"/>
    <w:rsid w:val="007F259A"/>
    <w:rsid w:val="007F2690"/>
    <w:rsid w:val="007F2745"/>
    <w:rsid w:val="007F296A"/>
    <w:rsid w:val="007F2A42"/>
    <w:rsid w:val="007F2AD2"/>
    <w:rsid w:val="007F2BA5"/>
    <w:rsid w:val="007F2CED"/>
    <w:rsid w:val="007F2D11"/>
    <w:rsid w:val="007F2F05"/>
    <w:rsid w:val="007F300A"/>
    <w:rsid w:val="007F3023"/>
    <w:rsid w:val="007F30B3"/>
    <w:rsid w:val="007F30D3"/>
    <w:rsid w:val="007F3186"/>
    <w:rsid w:val="007F3199"/>
    <w:rsid w:val="007F348F"/>
    <w:rsid w:val="007F34BB"/>
    <w:rsid w:val="007F34EC"/>
    <w:rsid w:val="007F3573"/>
    <w:rsid w:val="007F35DA"/>
    <w:rsid w:val="007F3B6E"/>
    <w:rsid w:val="007F3D71"/>
    <w:rsid w:val="007F3D9F"/>
    <w:rsid w:val="007F3DB7"/>
    <w:rsid w:val="007F3F97"/>
    <w:rsid w:val="007F40C9"/>
    <w:rsid w:val="007F4156"/>
    <w:rsid w:val="007F4171"/>
    <w:rsid w:val="007F42B2"/>
    <w:rsid w:val="007F4316"/>
    <w:rsid w:val="007F4321"/>
    <w:rsid w:val="007F4422"/>
    <w:rsid w:val="007F4638"/>
    <w:rsid w:val="007F468C"/>
    <w:rsid w:val="007F476C"/>
    <w:rsid w:val="007F48A0"/>
    <w:rsid w:val="007F4A07"/>
    <w:rsid w:val="007F4A4B"/>
    <w:rsid w:val="007F4AB6"/>
    <w:rsid w:val="007F4B75"/>
    <w:rsid w:val="007F4C10"/>
    <w:rsid w:val="007F4C66"/>
    <w:rsid w:val="007F503E"/>
    <w:rsid w:val="007F5223"/>
    <w:rsid w:val="007F55A9"/>
    <w:rsid w:val="007F5635"/>
    <w:rsid w:val="007F5678"/>
    <w:rsid w:val="007F5989"/>
    <w:rsid w:val="007F59BB"/>
    <w:rsid w:val="007F5F24"/>
    <w:rsid w:val="007F6089"/>
    <w:rsid w:val="007F60E9"/>
    <w:rsid w:val="007F63B4"/>
    <w:rsid w:val="007F65D6"/>
    <w:rsid w:val="007F6717"/>
    <w:rsid w:val="007F69CB"/>
    <w:rsid w:val="007F69E9"/>
    <w:rsid w:val="007F6A79"/>
    <w:rsid w:val="007F6A86"/>
    <w:rsid w:val="007F6D88"/>
    <w:rsid w:val="007F6DCC"/>
    <w:rsid w:val="007F7062"/>
    <w:rsid w:val="007F7069"/>
    <w:rsid w:val="007F718F"/>
    <w:rsid w:val="007F72EC"/>
    <w:rsid w:val="007F74C0"/>
    <w:rsid w:val="007F780C"/>
    <w:rsid w:val="007F7AA7"/>
    <w:rsid w:val="007F7EC0"/>
    <w:rsid w:val="007F7F39"/>
    <w:rsid w:val="007F7F53"/>
    <w:rsid w:val="00800443"/>
    <w:rsid w:val="00800683"/>
    <w:rsid w:val="008009B4"/>
    <w:rsid w:val="00800AF6"/>
    <w:rsid w:val="00800B52"/>
    <w:rsid w:val="00800BEA"/>
    <w:rsid w:val="00800CAD"/>
    <w:rsid w:val="00800F45"/>
    <w:rsid w:val="00800F9D"/>
    <w:rsid w:val="00801027"/>
    <w:rsid w:val="008010C2"/>
    <w:rsid w:val="00801180"/>
    <w:rsid w:val="00801195"/>
    <w:rsid w:val="00801269"/>
    <w:rsid w:val="008012C7"/>
    <w:rsid w:val="00801885"/>
    <w:rsid w:val="00801A37"/>
    <w:rsid w:val="00801AFA"/>
    <w:rsid w:val="00801CF2"/>
    <w:rsid w:val="00801DFC"/>
    <w:rsid w:val="00801F5F"/>
    <w:rsid w:val="008020B7"/>
    <w:rsid w:val="00802143"/>
    <w:rsid w:val="008021A2"/>
    <w:rsid w:val="0080235B"/>
    <w:rsid w:val="0080242B"/>
    <w:rsid w:val="008024CF"/>
    <w:rsid w:val="008024E3"/>
    <w:rsid w:val="0080258D"/>
    <w:rsid w:val="0080267E"/>
    <w:rsid w:val="008026E6"/>
    <w:rsid w:val="00802798"/>
    <w:rsid w:val="00802800"/>
    <w:rsid w:val="008028A3"/>
    <w:rsid w:val="008028F0"/>
    <w:rsid w:val="008029ED"/>
    <w:rsid w:val="008029FA"/>
    <w:rsid w:val="00802AA5"/>
    <w:rsid w:val="00802ADC"/>
    <w:rsid w:val="00802BD9"/>
    <w:rsid w:val="00802BDD"/>
    <w:rsid w:val="00802BF7"/>
    <w:rsid w:val="00802CB7"/>
    <w:rsid w:val="00802CDD"/>
    <w:rsid w:val="00802F17"/>
    <w:rsid w:val="00802F82"/>
    <w:rsid w:val="00803092"/>
    <w:rsid w:val="008032C3"/>
    <w:rsid w:val="008033C5"/>
    <w:rsid w:val="00803454"/>
    <w:rsid w:val="00803514"/>
    <w:rsid w:val="0080358A"/>
    <w:rsid w:val="00803739"/>
    <w:rsid w:val="00803AD5"/>
    <w:rsid w:val="00803B96"/>
    <w:rsid w:val="00803BCC"/>
    <w:rsid w:val="00803CB0"/>
    <w:rsid w:val="00803E29"/>
    <w:rsid w:val="00803F20"/>
    <w:rsid w:val="00804292"/>
    <w:rsid w:val="00804297"/>
    <w:rsid w:val="008042E2"/>
    <w:rsid w:val="008043E1"/>
    <w:rsid w:val="008044AD"/>
    <w:rsid w:val="00804537"/>
    <w:rsid w:val="008045E5"/>
    <w:rsid w:val="00804602"/>
    <w:rsid w:val="00804BF0"/>
    <w:rsid w:val="00804C31"/>
    <w:rsid w:val="00804DF2"/>
    <w:rsid w:val="00804F60"/>
    <w:rsid w:val="00805129"/>
    <w:rsid w:val="008051B9"/>
    <w:rsid w:val="008051C8"/>
    <w:rsid w:val="0080547E"/>
    <w:rsid w:val="008056DE"/>
    <w:rsid w:val="008058AF"/>
    <w:rsid w:val="00805960"/>
    <w:rsid w:val="0080597E"/>
    <w:rsid w:val="008059F3"/>
    <w:rsid w:val="00805B7D"/>
    <w:rsid w:val="00805D4A"/>
    <w:rsid w:val="00805E4F"/>
    <w:rsid w:val="00806349"/>
    <w:rsid w:val="008065AD"/>
    <w:rsid w:val="0080673E"/>
    <w:rsid w:val="0080677B"/>
    <w:rsid w:val="0080696C"/>
    <w:rsid w:val="008069B7"/>
    <w:rsid w:val="00806B45"/>
    <w:rsid w:val="00806B6B"/>
    <w:rsid w:val="00806BF7"/>
    <w:rsid w:val="00806C2B"/>
    <w:rsid w:val="00806CBA"/>
    <w:rsid w:val="00806CE0"/>
    <w:rsid w:val="00806F3E"/>
    <w:rsid w:val="00807191"/>
    <w:rsid w:val="008072E5"/>
    <w:rsid w:val="008072EA"/>
    <w:rsid w:val="008074EE"/>
    <w:rsid w:val="008076D1"/>
    <w:rsid w:val="00807826"/>
    <w:rsid w:val="008079DD"/>
    <w:rsid w:val="00807A6D"/>
    <w:rsid w:val="00807A97"/>
    <w:rsid w:val="00807B39"/>
    <w:rsid w:val="00807D20"/>
    <w:rsid w:val="00807D7C"/>
    <w:rsid w:val="00807D90"/>
    <w:rsid w:val="00807DA9"/>
    <w:rsid w:val="00807EFF"/>
    <w:rsid w:val="00807F16"/>
    <w:rsid w:val="00807FDE"/>
    <w:rsid w:val="00810025"/>
    <w:rsid w:val="00810301"/>
    <w:rsid w:val="00810316"/>
    <w:rsid w:val="00810383"/>
    <w:rsid w:val="0081049E"/>
    <w:rsid w:val="008104A6"/>
    <w:rsid w:val="00810572"/>
    <w:rsid w:val="0081078C"/>
    <w:rsid w:val="00810CD2"/>
    <w:rsid w:val="00810D10"/>
    <w:rsid w:val="00810D51"/>
    <w:rsid w:val="00810F5F"/>
    <w:rsid w:val="008111EC"/>
    <w:rsid w:val="00811302"/>
    <w:rsid w:val="0081140B"/>
    <w:rsid w:val="0081144F"/>
    <w:rsid w:val="0081153A"/>
    <w:rsid w:val="008115C6"/>
    <w:rsid w:val="008116A4"/>
    <w:rsid w:val="00811C12"/>
    <w:rsid w:val="00811D2E"/>
    <w:rsid w:val="00811EC6"/>
    <w:rsid w:val="008120F1"/>
    <w:rsid w:val="00812105"/>
    <w:rsid w:val="00812187"/>
    <w:rsid w:val="008124DE"/>
    <w:rsid w:val="008124F0"/>
    <w:rsid w:val="008125AC"/>
    <w:rsid w:val="00812609"/>
    <w:rsid w:val="00812696"/>
    <w:rsid w:val="0081278D"/>
    <w:rsid w:val="00812AE8"/>
    <w:rsid w:val="00812BE8"/>
    <w:rsid w:val="00812C13"/>
    <w:rsid w:val="00812CD2"/>
    <w:rsid w:val="00812E09"/>
    <w:rsid w:val="00812E24"/>
    <w:rsid w:val="00812F45"/>
    <w:rsid w:val="0081314C"/>
    <w:rsid w:val="0081357D"/>
    <w:rsid w:val="00813781"/>
    <w:rsid w:val="008138F6"/>
    <w:rsid w:val="00813BC9"/>
    <w:rsid w:val="00813CB4"/>
    <w:rsid w:val="00813D15"/>
    <w:rsid w:val="00813E0D"/>
    <w:rsid w:val="00814046"/>
    <w:rsid w:val="00814487"/>
    <w:rsid w:val="00814854"/>
    <w:rsid w:val="00814A0F"/>
    <w:rsid w:val="00814A2E"/>
    <w:rsid w:val="00814A89"/>
    <w:rsid w:val="00814C74"/>
    <w:rsid w:val="00814C8E"/>
    <w:rsid w:val="00814E21"/>
    <w:rsid w:val="008150C6"/>
    <w:rsid w:val="00815174"/>
    <w:rsid w:val="00815324"/>
    <w:rsid w:val="00815333"/>
    <w:rsid w:val="00815416"/>
    <w:rsid w:val="00815542"/>
    <w:rsid w:val="0081569D"/>
    <w:rsid w:val="008156A9"/>
    <w:rsid w:val="008157EE"/>
    <w:rsid w:val="0081583B"/>
    <w:rsid w:val="00815851"/>
    <w:rsid w:val="00815858"/>
    <w:rsid w:val="00815B77"/>
    <w:rsid w:val="00815BFB"/>
    <w:rsid w:val="00815C1F"/>
    <w:rsid w:val="00815C6E"/>
    <w:rsid w:val="00815E67"/>
    <w:rsid w:val="00815F7D"/>
    <w:rsid w:val="00816233"/>
    <w:rsid w:val="00816267"/>
    <w:rsid w:val="008163F9"/>
    <w:rsid w:val="00816480"/>
    <w:rsid w:val="008164CA"/>
    <w:rsid w:val="008164E9"/>
    <w:rsid w:val="00816C64"/>
    <w:rsid w:val="00816C96"/>
    <w:rsid w:val="00816E0B"/>
    <w:rsid w:val="00816E4B"/>
    <w:rsid w:val="00816E51"/>
    <w:rsid w:val="0081716C"/>
    <w:rsid w:val="008172A5"/>
    <w:rsid w:val="00817316"/>
    <w:rsid w:val="008173A1"/>
    <w:rsid w:val="008173AE"/>
    <w:rsid w:val="008173F5"/>
    <w:rsid w:val="008175B7"/>
    <w:rsid w:val="0081776F"/>
    <w:rsid w:val="00817771"/>
    <w:rsid w:val="0081780F"/>
    <w:rsid w:val="00817828"/>
    <w:rsid w:val="00817A98"/>
    <w:rsid w:val="00817B12"/>
    <w:rsid w:val="00817E88"/>
    <w:rsid w:val="00817EE6"/>
    <w:rsid w:val="00817F85"/>
    <w:rsid w:val="0081A6A3"/>
    <w:rsid w:val="008200BB"/>
    <w:rsid w:val="00820282"/>
    <w:rsid w:val="008203E5"/>
    <w:rsid w:val="0082044E"/>
    <w:rsid w:val="00820609"/>
    <w:rsid w:val="00820657"/>
    <w:rsid w:val="00820666"/>
    <w:rsid w:val="008206D3"/>
    <w:rsid w:val="00820779"/>
    <w:rsid w:val="00820890"/>
    <w:rsid w:val="00820B13"/>
    <w:rsid w:val="00820B8E"/>
    <w:rsid w:val="00820BB1"/>
    <w:rsid w:val="00820C05"/>
    <w:rsid w:val="00820C7B"/>
    <w:rsid w:val="00820CC8"/>
    <w:rsid w:val="00820F65"/>
    <w:rsid w:val="0082131F"/>
    <w:rsid w:val="0082134F"/>
    <w:rsid w:val="0082147A"/>
    <w:rsid w:val="0082149C"/>
    <w:rsid w:val="008218C5"/>
    <w:rsid w:val="00821D75"/>
    <w:rsid w:val="00821DF0"/>
    <w:rsid w:val="00821FF0"/>
    <w:rsid w:val="00821FF6"/>
    <w:rsid w:val="0082208D"/>
    <w:rsid w:val="008223ED"/>
    <w:rsid w:val="008227C3"/>
    <w:rsid w:val="00822839"/>
    <w:rsid w:val="008228FD"/>
    <w:rsid w:val="00822C17"/>
    <w:rsid w:val="00822D45"/>
    <w:rsid w:val="00822E6A"/>
    <w:rsid w:val="00822FA5"/>
    <w:rsid w:val="00822FAD"/>
    <w:rsid w:val="00822FC6"/>
    <w:rsid w:val="0082317C"/>
    <w:rsid w:val="008231E3"/>
    <w:rsid w:val="00823207"/>
    <w:rsid w:val="00823523"/>
    <w:rsid w:val="008235E8"/>
    <w:rsid w:val="00823724"/>
    <w:rsid w:val="00823873"/>
    <w:rsid w:val="00823E10"/>
    <w:rsid w:val="00823E2A"/>
    <w:rsid w:val="00823E61"/>
    <w:rsid w:val="00823E91"/>
    <w:rsid w:val="00823FD5"/>
    <w:rsid w:val="008240C5"/>
    <w:rsid w:val="008240DA"/>
    <w:rsid w:val="00824229"/>
    <w:rsid w:val="00824377"/>
    <w:rsid w:val="00824583"/>
    <w:rsid w:val="00824687"/>
    <w:rsid w:val="00824872"/>
    <w:rsid w:val="0082493A"/>
    <w:rsid w:val="00824CF4"/>
    <w:rsid w:val="00824DAD"/>
    <w:rsid w:val="00824FF2"/>
    <w:rsid w:val="00825274"/>
    <w:rsid w:val="008252CD"/>
    <w:rsid w:val="0082552D"/>
    <w:rsid w:val="0082564B"/>
    <w:rsid w:val="0082577D"/>
    <w:rsid w:val="008257EC"/>
    <w:rsid w:val="00825866"/>
    <w:rsid w:val="00825B43"/>
    <w:rsid w:val="00825B4B"/>
    <w:rsid w:val="00825B4F"/>
    <w:rsid w:val="00825C64"/>
    <w:rsid w:val="00825DF2"/>
    <w:rsid w:val="00825FE8"/>
    <w:rsid w:val="00825FEC"/>
    <w:rsid w:val="00826080"/>
    <w:rsid w:val="0082634C"/>
    <w:rsid w:val="008263DA"/>
    <w:rsid w:val="00826529"/>
    <w:rsid w:val="0082676F"/>
    <w:rsid w:val="008268D8"/>
    <w:rsid w:val="008268EF"/>
    <w:rsid w:val="00826920"/>
    <w:rsid w:val="00826B8B"/>
    <w:rsid w:val="00826C72"/>
    <w:rsid w:val="00826D71"/>
    <w:rsid w:val="00826D76"/>
    <w:rsid w:val="00826FB9"/>
    <w:rsid w:val="008272AB"/>
    <w:rsid w:val="00827312"/>
    <w:rsid w:val="00827463"/>
    <w:rsid w:val="008274B2"/>
    <w:rsid w:val="0082751F"/>
    <w:rsid w:val="008275CE"/>
    <w:rsid w:val="0082775A"/>
    <w:rsid w:val="008277C4"/>
    <w:rsid w:val="008277CF"/>
    <w:rsid w:val="008278F6"/>
    <w:rsid w:val="00827A02"/>
    <w:rsid w:val="00827A66"/>
    <w:rsid w:val="00827A93"/>
    <w:rsid w:val="00827A99"/>
    <w:rsid w:val="00827BA0"/>
    <w:rsid w:val="00827C62"/>
    <w:rsid w:val="00827C94"/>
    <w:rsid w:val="00827D48"/>
    <w:rsid w:val="00827DA9"/>
    <w:rsid w:val="0083017D"/>
    <w:rsid w:val="008301A5"/>
    <w:rsid w:val="008301CC"/>
    <w:rsid w:val="008303CA"/>
    <w:rsid w:val="00830667"/>
    <w:rsid w:val="008306BB"/>
    <w:rsid w:val="008308DF"/>
    <w:rsid w:val="00830BEB"/>
    <w:rsid w:val="00830D7E"/>
    <w:rsid w:val="00830DAB"/>
    <w:rsid w:val="00830E0D"/>
    <w:rsid w:val="00831030"/>
    <w:rsid w:val="008310BA"/>
    <w:rsid w:val="00831361"/>
    <w:rsid w:val="00831368"/>
    <w:rsid w:val="008313D8"/>
    <w:rsid w:val="00831415"/>
    <w:rsid w:val="0083141A"/>
    <w:rsid w:val="00831567"/>
    <w:rsid w:val="00831765"/>
    <w:rsid w:val="0083182E"/>
    <w:rsid w:val="00831867"/>
    <w:rsid w:val="00831937"/>
    <w:rsid w:val="00831A25"/>
    <w:rsid w:val="00831A68"/>
    <w:rsid w:val="00831A72"/>
    <w:rsid w:val="00831BA6"/>
    <w:rsid w:val="00831BE3"/>
    <w:rsid w:val="00831DDF"/>
    <w:rsid w:val="00832043"/>
    <w:rsid w:val="0083222F"/>
    <w:rsid w:val="00832240"/>
    <w:rsid w:val="00832572"/>
    <w:rsid w:val="008325EC"/>
    <w:rsid w:val="00832845"/>
    <w:rsid w:val="00832943"/>
    <w:rsid w:val="00832B6C"/>
    <w:rsid w:val="00832BAA"/>
    <w:rsid w:val="00832D5D"/>
    <w:rsid w:val="00832E7F"/>
    <w:rsid w:val="00833036"/>
    <w:rsid w:val="008330E2"/>
    <w:rsid w:val="008332DE"/>
    <w:rsid w:val="0083344C"/>
    <w:rsid w:val="00833463"/>
    <w:rsid w:val="0083356B"/>
    <w:rsid w:val="00833588"/>
    <w:rsid w:val="00833660"/>
    <w:rsid w:val="00833AF2"/>
    <w:rsid w:val="00833B02"/>
    <w:rsid w:val="00833CD9"/>
    <w:rsid w:val="00833D1D"/>
    <w:rsid w:val="00833D3B"/>
    <w:rsid w:val="008340A7"/>
    <w:rsid w:val="00834215"/>
    <w:rsid w:val="0083429C"/>
    <w:rsid w:val="008343D3"/>
    <w:rsid w:val="008344A8"/>
    <w:rsid w:val="0083469B"/>
    <w:rsid w:val="00834796"/>
    <w:rsid w:val="0083482C"/>
    <w:rsid w:val="00834ADC"/>
    <w:rsid w:val="00834B64"/>
    <w:rsid w:val="00834C3C"/>
    <w:rsid w:val="00834EF6"/>
    <w:rsid w:val="00834F96"/>
    <w:rsid w:val="00835100"/>
    <w:rsid w:val="008353FA"/>
    <w:rsid w:val="008353FD"/>
    <w:rsid w:val="00835538"/>
    <w:rsid w:val="0083555A"/>
    <w:rsid w:val="00835619"/>
    <w:rsid w:val="00835676"/>
    <w:rsid w:val="0083569B"/>
    <w:rsid w:val="00835998"/>
    <w:rsid w:val="00835B52"/>
    <w:rsid w:val="00835C02"/>
    <w:rsid w:val="00835C6E"/>
    <w:rsid w:val="00835CC6"/>
    <w:rsid w:val="00835E3E"/>
    <w:rsid w:val="00835F7D"/>
    <w:rsid w:val="00836001"/>
    <w:rsid w:val="00836033"/>
    <w:rsid w:val="0083611B"/>
    <w:rsid w:val="008362F3"/>
    <w:rsid w:val="008365D1"/>
    <w:rsid w:val="0083668B"/>
    <w:rsid w:val="0083668C"/>
    <w:rsid w:val="0083685E"/>
    <w:rsid w:val="008368B2"/>
    <w:rsid w:val="00836A2B"/>
    <w:rsid w:val="00836BB9"/>
    <w:rsid w:val="00836EDE"/>
    <w:rsid w:val="00836FA4"/>
    <w:rsid w:val="0083708D"/>
    <w:rsid w:val="008370DD"/>
    <w:rsid w:val="0083721A"/>
    <w:rsid w:val="008373BE"/>
    <w:rsid w:val="0083745B"/>
    <w:rsid w:val="0083763B"/>
    <w:rsid w:val="0083788B"/>
    <w:rsid w:val="0083792E"/>
    <w:rsid w:val="00837B72"/>
    <w:rsid w:val="00837B91"/>
    <w:rsid w:val="00837C4B"/>
    <w:rsid w:val="00837D2F"/>
    <w:rsid w:val="00837E16"/>
    <w:rsid w:val="00840089"/>
    <w:rsid w:val="00840095"/>
    <w:rsid w:val="008400E4"/>
    <w:rsid w:val="00840153"/>
    <w:rsid w:val="008401AC"/>
    <w:rsid w:val="00840535"/>
    <w:rsid w:val="00840573"/>
    <w:rsid w:val="008405F4"/>
    <w:rsid w:val="00840648"/>
    <w:rsid w:val="00840819"/>
    <w:rsid w:val="0084081D"/>
    <w:rsid w:val="0084090D"/>
    <w:rsid w:val="00840983"/>
    <w:rsid w:val="00840A99"/>
    <w:rsid w:val="00840AA5"/>
    <w:rsid w:val="00840AC5"/>
    <w:rsid w:val="00840ACE"/>
    <w:rsid w:val="00840AD2"/>
    <w:rsid w:val="00840BE2"/>
    <w:rsid w:val="00840E0F"/>
    <w:rsid w:val="0084100F"/>
    <w:rsid w:val="00841082"/>
    <w:rsid w:val="008410A8"/>
    <w:rsid w:val="008410C8"/>
    <w:rsid w:val="00841112"/>
    <w:rsid w:val="008411B0"/>
    <w:rsid w:val="008412F9"/>
    <w:rsid w:val="00841333"/>
    <w:rsid w:val="008415C6"/>
    <w:rsid w:val="00841921"/>
    <w:rsid w:val="00841A91"/>
    <w:rsid w:val="00841D02"/>
    <w:rsid w:val="00841D58"/>
    <w:rsid w:val="008420CA"/>
    <w:rsid w:val="008421F9"/>
    <w:rsid w:val="0084228C"/>
    <w:rsid w:val="0084239A"/>
    <w:rsid w:val="008424DF"/>
    <w:rsid w:val="0084253F"/>
    <w:rsid w:val="008425D3"/>
    <w:rsid w:val="00842607"/>
    <w:rsid w:val="00842CFD"/>
    <w:rsid w:val="00842CFF"/>
    <w:rsid w:val="00842E8C"/>
    <w:rsid w:val="00842F14"/>
    <w:rsid w:val="008431BE"/>
    <w:rsid w:val="008432CC"/>
    <w:rsid w:val="00843350"/>
    <w:rsid w:val="00843401"/>
    <w:rsid w:val="008438BD"/>
    <w:rsid w:val="00843924"/>
    <w:rsid w:val="00843936"/>
    <w:rsid w:val="008439A5"/>
    <w:rsid w:val="008439D8"/>
    <w:rsid w:val="00843A95"/>
    <w:rsid w:val="00843B4A"/>
    <w:rsid w:val="00843D04"/>
    <w:rsid w:val="00843D05"/>
    <w:rsid w:val="00843FDD"/>
    <w:rsid w:val="0084409F"/>
    <w:rsid w:val="008441DC"/>
    <w:rsid w:val="0084442F"/>
    <w:rsid w:val="0084459C"/>
    <w:rsid w:val="00844762"/>
    <w:rsid w:val="0084488F"/>
    <w:rsid w:val="00844946"/>
    <w:rsid w:val="00844949"/>
    <w:rsid w:val="00844A76"/>
    <w:rsid w:val="00844B74"/>
    <w:rsid w:val="00844C10"/>
    <w:rsid w:val="00844E59"/>
    <w:rsid w:val="00844F3D"/>
    <w:rsid w:val="00844FDD"/>
    <w:rsid w:val="0084512C"/>
    <w:rsid w:val="008452AF"/>
    <w:rsid w:val="008452BA"/>
    <w:rsid w:val="008452E8"/>
    <w:rsid w:val="00845657"/>
    <w:rsid w:val="00845717"/>
    <w:rsid w:val="008457EF"/>
    <w:rsid w:val="008458A0"/>
    <w:rsid w:val="00845AB5"/>
    <w:rsid w:val="00845B23"/>
    <w:rsid w:val="00845B3B"/>
    <w:rsid w:val="00845C8E"/>
    <w:rsid w:val="00845E03"/>
    <w:rsid w:val="00845E40"/>
    <w:rsid w:val="00845E74"/>
    <w:rsid w:val="00845EC3"/>
    <w:rsid w:val="00845F5F"/>
    <w:rsid w:val="00846157"/>
    <w:rsid w:val="00846284"/>
    <w:rsid w:val="00846289"/>
    <w:rsid w:val="008464A5"/>
    <w:rsid w:val="0084656C"/>
    <w:rsid w:val="008468D4"/>
    <w:rsid w:val="0084694E"/>
    <w:rsid w:val="00846BD6"/>
    <w:rsid w:val="00846D25"/>
    <w:rsid w:val="00846E07"/>
    <w:rsid w:val="00846E3C"/>
    <w:rsid w:val="00846EF9"/>
    <w:rsid w:val="00846F6C"/>
    <w:rsid w:val="00847083"/>
    <w:rsid w:val="008471D2"/>
    <w:rsid w:val="008471EC"/>
    <w:rsid w:val="008472A0"/>
    <w:rsid w:val="008472A6"/>
    <w:rsid w:val="0084730D"/>
    <w:rsid w:val="008475B9"/>
    <w:rsid w:val="0084763E"/>
    <w:rsid w:val="00847692"/>
    <w:rsid w:val="008476BE"/>
    <w:rsid w:val="00847DA2"/>
    <w:rsid w:val="00847DD9"/>
    <w:rsid w:val="00850050"/>
    <w:rsid w:val="00850360"/>
    <w:rsid w:val="008503C1"/>
    <w:rsid w:val="008504C0"/>
    <w:rsid w:val="0085056B"/>
    <w:rsid w:val="00850661"/>
    <w:rsid w:val="00850861"/>
    <w:rsid w:val="008508F7"/>
    <w:rsid w:val="00850A72"/>
    <w:rsid w:val="00850B0F"/>
    <w:rsid w:val="00850D48"/>
    <w:rsid w:val="00850D4B"/>
    <w:rsid w:val="00850D50"/>
    <w:rsid w:val="00850E09"/>
    <w:rsid w:val="00850E2C"/>
    <w:rsid w:val="00850EC3"/>
    <w:rsid w:val="00850F8A"/>
    <w:rsid w:val="00850FFA"/>
    <w:rsid w:val="00851031"/>
    <w:rsid w:val="0085111F"/>
    <w:rsid w:val="00851163"/>
    <w:rsid w:val="00851303"/>
    <w:rsid w:val="0085142A"/>
    <w:rsid w:val="00851557"/>
    <w:rsid w:val="0085164F"/>
    <w:rsid w:val="00851688"/>
    <w:rsid w:val="00851912"/>
    <w:rsid w:val="008519CE"/>
    <w:rsid w:val="00851B00"/>
    <w:rsid w:val="00851B2F"/>
    <w:rsid w:val="00851D46"/>
    <w:rsid w:val="00851EAE"/>
    <w:rsid w:val="00851EC4"/>
    <w:rsid w:val="00851EC6"/>
    <w:rsid w:val="00851FA0"/>
    <w:rsid w:val="008520B8"/>
    <w:rsid w:val="008520C5"/>
    <w:rsid w:val="00852287"/>
    <w:rsid w:val="0085242D"/>
    <w:rsid w:val="00852469"/>
    <w:rsid w:val="0085275E"/>
    <w:rsid w:val="0085283B"/>
    <w:rsid w:val="00852939"/>
    <w:rsid w:val="00852DED"/>
    <w:rsid w:val="00852EEF"/>
    <w:rsid w:val="00852F9A"/>
    <w:rsid w:val="00852FCF"/>
    <w:rsid w:val="00853060"/>
    <w:rsid w:val="008530AA"/>
    <w:rsid w:val="008531CC"/>
    <w:rsid w:val="008531F7"/>
    <w:rsid w:val="00853299"/>
    <w:rsid w:val="008532C9"/>
    <w:rsid w:val="008533E5"/>
    <w:rsid w:val="008534DF"/>
    <w:rsid w:val="008535DC"/>
    <w:rsid w:val="00853655"/>
    <w:rsid w:val="008538FE"/>
    <w:rsid w:val="00853A12"/>
    <w:rsid w:val="00853B1E"/>
    <w:rsid w:val="00853B33"/>
    <w:rsid w:val="00853BE1"/>
    <w:rsid w:val="00853CC2"/>
    <w:rsid w:val="00853DB2"/>
    <w:rsid w:val="008540F9"/>
    <w:rsid w:val="008541FF"/>
    <w:rsid w:val="008543B7"/>
    <w:rsid w:val="008544BF"/>
    <w:rsid w:val="008544E8"/>
    <w:rsid w:val="0085456D"/>
    <w:rsid w:val="008547A9"/>
    <w:rsid w:val="00854883"/>
    <w:rsid w:val="008548E2"/>
    <w:rsid w:val="008548EC"/>
    <w:rsid w:val="00854958"/>
    <w:rsid w:val="00854AE8"/>
    <w:rsid w:val="00854B07"/>
    <w:rsid w:val="00854B59"/>
    <w:rsid w:val="00854BDD"/>
    <w:rsid w:val="00854CA0"/>
    <w:rsid w:val="00854D0D"/>
    <w:rsid w:val="00854DED"/>
    <w:rsid w:val="00855009"/>
    <w:rsid w:val="00855195"/>
    <w:rsid w:val="008552EB"/>
    <w:rsid w:val="00855708"/>
    <w:rsid w:val="00855A0E"/>
    <w:rsid w:val="00855AD7"/>
    <w:rsid w:val="00855B29"/>
    <w:rsid w:val="00855C1B"/>
    <w:rsid w:val="00855CBA"/>
    <w:rsid w:val="00855CE0"/>
    <w:rsid w:val="008562DC"/>
    <w:rsid w:val="0085639A"/>
    <w:rsid w:val="0085643C"/>
    <w:rsid w:val="008564CC"/>
    <w:rsid w:val="00856BFE"/>
    <w:rsid w:val="00856DFB"/>
    <w:rsid w:val="00857062"/>
    <w:rsid w:val="0085709F"/>
    <w:rsid w:val="00857235"/>
    <w:rsid w:val="008572FB"/>
    <w:rsid w:val="008574CC"/>
    <w:rsid w:val="008578D4"/>
    <w:rsid w:val="00857959"/>
    <w:rsid w:val="00857967"/>
    <w:rsid w:val="00857992"/>
    <w:rsid w:val="00857A03"/>
    <w:rsid w:val="00857B6C"/>
    <w:rsid w:val="00857B94"/>
    <w:rsid w:val="00857C5E"/>
    <w:rsid w:val="0086002D"/>
    <w:rsid w:val="0086006C"/>
    <w:rsid w:val="00860154"/>
    <w:rsid w:val="008601AD"/>
    <w:rsid w:val="00860282"/>
    <w:rsid w:val="008602A0"/>
    <w:rsid w:val="00860530"/>
    <w:rsid w:val="00860534"/>
    <w:rsid w:val="0086065F"/>
    <w:rsid w:val="00860BCA"/>
    <w:rsid w:val="00860BE8"/>
    <w:rsid w:val="00860D77"/>
    <w:rsid w:val="00860EE6"/>
    <w:rsid w:val="00860FAB"/>
    <w:rsid w:val="00860FAF"/>
    <w:rsid w:val="008613E6"/>
    <w:rsid w:val="00861454"/>
    <w:rsid w:val="00861782"/>
    <w:rsid w:val="008617B6"/>
    <w:rsid w:val="008617C9"/>
    <w:rsid w:val="00861878"/>
    <w:rsid w:val="0086190E"/>
    <w:rsid w:val="00861980"/>
    <w:rsid w:val="00861994"/>
    <w:rsid w:val="00861A73"/>
    <w:rsid w:val="00861D98"/>
    <w:rsid w:val="00861E1D"/>
    <w:rsid w:val="00861E20"/>
    <w:rsid w:val="00861F26"/>
    <w:rsid w:val="00862273"/>
    <w:rsid w:val="00862400"/>
    <w:rsid w:val="00862560"/>
    <w:rsid w:val="00862568"/>
    <w:rsid w:val="0086266C"/>
    <w:rsid w:val="008626FC"/>
    <w:rsid w:val="0086271F"/>
    <w:rsid w:val="00862729"/>
    <w:rsid w:val="00862757"/>
    <w:rsid w:val="008629C5"/>
    <w:rsid w:val="00862ADF"/>
    <w:rsid w:val="00862C27"/>
    <w:rsid w:val="00862CB2"/>
    <w:rsid w:val="00862F31"/>
    <w:rsid w:val="008630D6"/>
    <w:rsid w:val="00863167"/>
    <w:rsid w:val="0086317C"/>
    <w:rsid w:val="008631AC"/>
    <w:rsid w:val="00863387"/>
    <w:rsid w:val="008633EE"/>
    <w:rsid w:val="00863493"/>
    <w:rsid w:val="008634F1"/>
    <w:rsid w:val="00863540"/>
    <w:rsid w:val="00863608"/>
    <w:rsid w:val="00863778"/>
    <w:rsid w:val="00863A22"/>
    <w:rsid w:val="00863B61"/>
    <w:rsid w:val="00863C33"/>
    <w:rsid w:val="00863CB1"/>
    <w:rsid w:val="00863CF0"/>
    <w:rsid w:val="00863D64"/>
    <w:rsid w:val="00864007"/>
    <w:rsid w:val="00864040"/>
    <w:rsid w:val="0086407A"/>
    <w:rsid w:val="00864196"/>
    <w:rsid w:val="00864323"/>
    <w:rsid w:val="00864617"/>
    <w:rsid w:val="00864766"/>
    <w:rsid w:val="00864862"/>
    <w:rsid w:val="00864AB1"/>
    <w:rsid w:val="00864BE0"/>
    <w:rsid w:val="00864BEC"/>
    <w:rsid w:val="00864CD7"/>
    <w:rsid w:val="00864E9B"/>
    <w:rsid w:val="00864EAC"/>
    <w:rsid w:val="00864F2E"/>
    <w:rsid w:val="008650E2"/>
    <w:rsid w:val="008651D2"/>
    <w:rsid w:val="008653FB"/>
    <w:rsid w:val="00865673"/>
    <w:rsid w:val="00865679"/>
    <w:rsid w:val="00865700"/>
    <w:rsid w:val="008657D4"/>
    <w:rsid w:val="00865D40"/>
    <w:rsid w:val="00865D5C"/>
    <w:rsid w:val="00865D75"/>
    <w:rsid w:val="00865DD0"/>
    <w:rsid w:val="00865E0D"/>
    <w:rsid w:val="00865E3D"/>
    <w:rsid w:val="00865EFA"/>
    <w:rsid w:val="00866055"/>
    <w:rsid w:val="008660C7"/>
    <w:rsid w:val="0086634D"/>
    <w:rsid w:val="0086645B"/>
    <w:rsid w:val="0086689F"/>
    <w:rsid w:val="008668CE"/>
    <w:rsid w:val="008669DA"/>
    <w:rsid w:val="00866A6E"/>
    <w:rsid w:val="00866BFE"/>
    <w:rsid w:val="00866E12"/>
    <w:rsid w:val="00866F2B"/>
    <w:rsid w:val="00866F35"/>
    <w:rsid w:val="00866F57"/>
    <w:rsid w:val="00866FC8"/>
    <w:rsid w:val="008672E9"/>
    <w:rsid w:val="00867319"/>
    <w:rsid w:val="008673D5"/>
    <w:rsid w:val="008676E3"/>
    <w:rsid w:val="00867778"/>
    <w:rsid w:val="008678D1"/>
    <w:rsid w:val="00867954"/>
    <w:rsid w:val="00867A64"/>
    <w:rsid w:val="00867D51"/>
    <w:rsid w:val="00869E48"/>
    <w:rsid w:val="00870076"/>
    <w:rsid w:val="008700D4"/>
    <w:rsid w:val="008701D8"/>
    <w:rsid w:val="00870221"/>
    <w:rsid w:val="0087024C"/>
    <w:rsid w:val="00870308"/>
    <w:rsid w:val="0087030E"/>
    <w:rsid w:val="0087033D"/>
    <w:rsid w:val="00870413"/>
    <w:rsid w:val="00870734"/>
    <w:rsid w:val="008707B5"/>
    <w:rsid w:val="00870A0E"/>
    <w:rsid w:val="00870A1D"/>
    <w:rsid w:val="00870BBE"/>
    <w:rsid w:val="00870C86"/>
    <w:rsid w:val="00870CC0"/>
    <w:rsid w:val="00870E9B"/>
    <w:rsid w:val="00871147"/>
    <w:rsid w:val="0087117B"/>
    <w:rsid w:val="00871218"/>
    <w:rsid w:val="00871283"/>
    <w:rsid w:val="008712A6"/>
    <w:rsid w:val="008713D7"/>
    <w:rsid w:val="0087141E"/>
    <w:rsid w:val="0087145D"/>
    <w:rsid w:val="0087151E"/>
    <w:rsid w:val="008716F9"/>
    <w:rsid w:val="008717AC"/>
    <w:rsid w:val="008718BF"/>
    <w:rsid w:val="00871923"/>
    <w:rsid w:val="008719A9"/>
    <w:rsid w:val="008719DB"/>
    <w:rsid w:val="00871A98"/>
    <w:rsid w:val="00871C99"/>
    <w:rsid w:val="00871CB9"/>
    <w:rsid w:val="00871E02"/>
    <w:rsid w:val="00871EE1"/>
    <w:rsid w:val="00872237"/>
    <w:rsid w:val="00872541"/>
    <w:rsid w:val="00872648"/>
    <w:rsid w:val="008727A6"/>
    <w:rsid w:val="0087299C"/>
    <w:rsid w:val="00872DAA"/>
    <w:rsid w:val="008730C7"/>
    <w:rsid w:val="008735A2"/>
    <w:rsid w:val="008735E5"/>
    <w:rsid w:val="008736C8"/>
    <w:rsid w:val="00873776"/>
    <w:rsid w:val="008738F1"/>
    <w:rsid w:val="00873958"/>
    <w:rsid w:val="008739CE"/>
    <w:rsid w:val="00873DDD"/>
    <w:rsid w:val="008741B4"/>
    <w:rsid w:val="00874228"/>
    <w:rsid w:val="008742F5"/>
    <w:rsid w:val="00874305"/>
    <w:rsid w:val="00874763"/>
    <w:rsid w:val="008747DA"/>
    <w:rsid w:val="00874A17"/>
    <w:rsid w:val="00874AD1"/>
    <w:rsid w:val="00874BB9"/>
    <w:rsid w:val="00874C2D"/>
    <w:rsid w:val="0087508E"/>
    <w:rsid w:val="008752FB"/>
    <w:rsid w:val="00875490"/>
    <w:rsid w:val="0087566D"/>
    <w:rsid w:val="0087572D"/>
    <w:rsid w:val="00875A00"/>
    <w:rsid w:val="00875BA8"/>
    <w:rsid w:val="00875D5E"/>
    <w:rsid w:val="00875D91"/>
    <w:rsid w:val="00876183"/>
    <w:rsid w:val="00876194"/>
    <w:rsid w:val="008764CE"/>
    <w:rsid w:val="008766EB"/>
    <w:rsid w:val="0087687B"/>
    <w:rsid w:val="00876946"/>
    <w:rsid w:val="00876A65"/>
    <w:rsid w:val="00876C2D"/>
    <w:rsid w:val="00876CE1"/>
    <w:rsid w:val="00876F83"/>
    <w:rsid w:val="00876F90"/>
    <w:rsid w:val="0087706E"/>
    <w:rsid w:val="008772E4"/>
    <w:rsid w:val="0087737B"/>
    <w:rsid w:val="008773DA"/>
    <w:rsid w:val="0087777D"/>
    <w:rsid w:val="008777B4"/>
    <w:rsid w:val="00877BE5"/>
    <w:rsid w:val="00877BEF"/>
    <w:rsid w:val="00877FF4"/>
    <w:rsid w:val="008798A9"/>
    <w:rsid w:val="0088027E"/>
    <w:rsid w:val="0088041A"/>
    <w:rsid w:val="00880565"/>
    <w:rsid w:val="00880625"/>
    <w:rsid w:val="00880B29"/>
    <w:rsid w:val="00880C7E"/>
    <w:rsid w:val="00880CAA"/>
    <w:rsid w:val="00880D02"/>
    <w:rsid w:val="00880D64"/>
    <w:rsid w:val="00880E1C"/>
    <w:rsid w:val="008810C3"/>
    <w:rsid w:val="00881156"/>
    <w:rsid w:val="008811B2"/>
    <w:rsid w:val="008812A6"/>
    <w:rsid w:val="008812ED"/>
    <w:rsid w:val="008813AF"/>
    <w:rsid w:val="00881513"/>
    <w:rsid w:val="008815F4"/>
    <w:rsid w:val="00881672"/>
    <w:rsid w:val="008818F3"/>
    <w:rsid w:val="008819ED"/>
    <w:rsid w:val="00881B3E"/>
    <w:rsid w:val="00881DAD"/>
    <w:rsid w:val="00881EA6"/>
    <w:rsid w:val="00881ED4"/>
    <w:rsid w:val="00881F11"/>
    <w:rsid w:val="00882034"/>
    <w:rsid w:val="008820EA"/>
    <w:rsid w:val="008821B8"/>
    <w:rsid w:val="00882203"/>
    <w:rsid w:val="008822D6"/>
    <w:rsid w:val="008822DD"/>
    <w:rsid w:val="0088239F"/>
    <w:rsid w:val="0088242D"/>
    <w:rsid w:val="008824C4"/>
    <w:rsid w:val="00882518"/>
    <w:rsid w:val="008827B6"/>
    <w:rsid w:val="00882A6E"/>
    <w:rsid w:val="00882B1D"/>
    <w:rsid w:val="00882B74"/>
    <w:rsid w:val="00882CDB"/>
    <w:rsid w:val="00882D42"/>
    <w:rsid w:val="00882E9F"/>
    <w:rsid w:val="00882F70"/>
    <w:rsid w:val="0088309F"/>
    <w:rsid w:val="008830BB"/>
    <w:rsid w:val="008830ED"/>
    <w:rsid w:val="00883249"/>
    <w:rsid w:val="00883387"/>
    <w:rsid w:val="008834ED"/>
    <w:rsid w:val="0088354E"/>
    <w:rsid w:val="00883557"/>
    <w:rsid w:val="00883780"/>
    <w:rsid w:val="00883790"/>
    <w:rsid w:val="008837E6"/>
    <w:rsid w:val="00883886"/>
    <w:rsid w:val="00883889"/>
    <w:rsid w:val="00883995"/>
    <w:rsid w:val="008839B9"/>
    <w:rsid w:val="00883A56"/>
    <w:rsid w:val="00883B57"/>
    <w:rsid w:val="00883B86"/>
    <w:rsid w:val="00883C90"/>
    <w:rsid w:val="00883D20"/>
    <w:rsid w:val="00883D6C"/>
    <w:rsid w:val="00883E13"/>
    <w:rsid w:val="00883E52"/>
    <w:rsid w:val="00883EA7"/>
    <w:rsid w:val="00883F55"/>
    <w:rsid w:val="00883FBD"/>
    <w:rsid w:val="00884073"/>
    <w:rsid w:val="00884278"/>
    <w:rsid w:val="008842E5"/>
    <w:rsid w:val="0088437F"/>
    <w:rsid w:val="008843FE"/>
    <w:rsid w:val="00884471"/>
    <w:rsid w:val="008844F2"/>
    <w:rsid w:val="00884552"/>
    <w:rsid w:val="0088456A"/>
    <w:rsid w:val="00884755"/>
    <w:rsid w:val="008847EC"/>
    <w:rsid w:val="008848BF"/>
    <w:rsid w:val="00884AB2"/>
    <w:rsid w:val="00884B42"/>
    <w:rsid w:val="00884C03"/>
    <w:rsid w:val="00884C0E"/>
    <w:rsid w:val="00884CCA"/>
    <w:rsid w:val="00884D05"/>
    <w:rsid w:val="00884D18"/>
    <w:rsid w:val="00884F7E"/>
    <w:rsid w:val="0088508F"/>
    <w:rsid w:val="0088515B"/>
    <w:rsid w:val="008852E9"/>
    <w:rsid w:val="00885643"/>
    <w:rsid w:val="008857CE"/>
    <w:rsid w:val="008857E2"/>
    <w:rsid w:val="00885884"/>
    <w:rsid w:val="008858C8"/>
    <w:rsid w:val="0088595F"/>
    <w:rsid w:val="00885A0B"/>
    <w:rsid w:val="00885A92"/>
    <w:rsid w:val="00885C85"/>
    <w:rsid w:val="00885CBD"/>
    <w:rsid w:val="00885F6B"/>
    <w:rsid w:val="0088611E"/>
    <w:rsid w:val="00886164"/>
    <w:rsid w:val="00886349"/>
    <w:rsid w:val="008863D2"/>
    <w:rsid w:val="0088650C"/>
    <w:rsid w:val="008865E7"/>
    <w:rsid w:val="00886717"/>
    <w:rsid w:val="0088679C"/>
    <w:rsid w:val="00886A81"/>
    <w:rsid w:val="00886BCF"/>
    <w:rsid w:val="00886D8E"/>
    <w:rsid w:val="0088717C"/>
    <w:rsid w:val="00887370"/>
    <w:rsid w:val="00887519"/>
    <w:rsid w:val="0088751E"/>
    <w:rsid w:val="008875E2"/>
    <w:rsid w:val="008876A6"/>
    <w:rsid w:val="008876AF"/>
    <w:rsid w:val="00887A1B"/>
    <w:rsid w:val="00890007"/>
    <w:rsid w:val="0089002D"/>
    <w:rsid w:val="00890096"/>
    <w:rsid w:val="00890216"/>
    <w:rsid w:val="00890281"/>
    <w:rsid w:val="008902A4"/>
    <w:rsid w:val="008904A0"/>
    <w:rsid w:val="008904B3"/>
    <w:rsid w:val="008905B4"/>
    <w:rsid w:val="0089074E"/>
    <w:rsid w:val="008907C5"/>
    <w:rsid w:val="0089082D"/>
    <w:rsid w:val="00890D39"/>
    <w:rsid w:val="00890E83"/>
    <w:rsid w:val="00891133"/>
    <w:rsid w:val="00891183"/>
    <w:rsid w:val="008912AB"/>
    <w:rsid w:val="008912BF"/>
    <w:rsid w:val="0089150B"/>
    <w:rsid w:val="0089160F"/>
    <w:rsid w:val="00891630"/>
    <w:rsid w:val="00891700"/>
    <w:rsid w:val="00891764"/>
    <w:rsid w:val="00891771"/>
    <w:rsid w:val="0089178D"/>
    <w:rsid w:val="00891809"/>
    <w:rsid w:val="008918A8"/>
    <w:rsid w:val="00891960"/>
    <w:rsid w:val="00891A17"/>
    <w:rsid w:val="00891A67"/>
    <w:rsid w:val="00891B65"/>
    <w:rsid w:val="00891B71"/>
    <w:rsid w:val="00891B97"/>
    <w:rsid w:val="00891BBF"/>
    <w:rsid w:val="00891C9B"/>
    <w:rsid w:val="00891F8E"/>
    <w:rsid w:val="00892123"/>
    <w:rsid w:val="008921D2"/>
    <w:rsid w:val="00892543"/>
    <w:rsid w:val="00892875"/>
    <w:rsid w:val="008929BA"/>
    <w:rsid w:val="008929F5"/>
    <w:rsid w:val="00892D9B"/>
    <w:rsid w:val="00892DAC"/>
    <w:rsid w:val="00892F44"/>
    <w:rsid w:val="0089317F"/>
    <w:rsid w:val="008933B7"/>
    <w:rsid w:val="00893B10"/>
    <w:rsid w:val="00893EF0"/>
    <w:rsid w:val="00893FD7"/>
    <w:rsid w:val="00894072"/>
    <w:rsid w:val="00894093"/>
    <w:rsid w:val="00894247"/>
    <w:rsid w:val="00894454"/>
    <w:rsid w:val="008945B6"/>
    <w:rsid w:val="008946D1"/>
    <w:rsid w:val="00894702"/>
    <w:rsid w:val="00894903"/>
    <w:rsid w:val="00894AA7"/>
    <w:rsid w:val="00894B6D"/>
    <w:rsid w:val="00894E54"/>
    <w:rsid w:val="00894E6E"/>
    <w:rsid w:val="00895237"/>
    <w:rsid w:val="00895293"/>
    <w:rsid w:val="008953DC"/>
    <w:rsid w:val="008955AB"/>
    <w:rsid w:val="00895742"/>
    <w:rsid w:val="00895915"/>
    <w:rsid w:val="00895C9C"/>
    <w:rsid w:val="00895F4C"/>
    <w:rsid w:val="0089600D"/>
    <w:rsid w:val="0089602A"/>
    <w:rsid w:val="008960BC"/>
    <w:rsid w:val="00896136"/>
    <w:rsid w:val="0089629F"/>
    <w:rsid w:val="0089631D"/>
    <w:rsid w:val="0089637E"/>
    <w:rsid w:val="0089659F"/>
    <w:rsid w:val="008969A6"/>
    <w:rsid w:val="00896B03"/>
    <w:rsid w:val="00896B53"/>
    <w:rsid w:val="00896B8D"/>
    <w:rsid w:val="00896C29"/>
    <w:rsid w:val="00896C30"/>
    <w:rsid w:val="00896C6A"/>
    <w:rsid w:val="00896CB6"/>
    <w:rsid w:val="00896E10"/>
    <w:rsid w:val="0089701E"/>
    <w:rsid w:val="00897081"/>
    <w:rsid w:val="008970FE"/>
    <w:rsid w:val="008971E2"/>
    <w:rsid w:val="0089732B"/>
    <w:rsid w:val="0089740E"/>
    <w:rsid w:val="008975A2"/>
    <w:rsid w:val="008975F0"/>
    <w:rsid w:val="0089770E"/>
    <w:rsid w:val="00897732"/>
    <w:rsid w:val="0089776F"/>
    <w:rsid w:val="00897792"/>
    <w:rsid w:val="00897824"/>
    <w:rsid w:val="008979B0"/>
    <w:rsid w:val="00897AE5"/>
    <w:rsid w:val="00897C79"/>
    <w:rsid w:val="00897D31"/>
    <w:rsid w:val="00897D56"/>
    <w:rsid w:val="008A015A"/>
    <w:rsid w:val="008A0305"/>
    <w:rsid w:val="008A0606"/>
    <w:rsid w:val="008A0680"/>
    <w:rsid w:val="008A06A2"/>
    <w:rsid w:val="008A09B3"/>
    <w:rsid w:val="008A0C12"/>
    <w:rsid w:val="008A0D65"/>
    <w:rsid w:val="008A13AD"/>
    <w:rsid w:val="008A17AD"/>
    <w:rsid w:val="008A18F7"/>
    <w:rsid w:val="008A1995"/>
    <w:rsid w:val="008A1B44"/>
    <w:rsid w:val="008A1C35"/>
    <w:rsid w:val="008A1EED"/>
    <w:rsid w:val="008A1F24"/>
    <w:rsid w:val="008A2067"/>
    <w:rsid w:val="008A20DC"/>
    <w:rsid w:val="008A2157"/>
    <w:rsid w:val="008A21F9"/>
    <w:rsid w:val="008A2241"/>
    <w:rsid w:val="008A228D"/>
    <w:rsid w:val="008A22A0"/>
    <w:rsid w:val="008A2414"/>
    <w:rsid w:val="008A24F4"/>
    <w:rsid w:val="008A25DB"/>
    <w:rsid w:val="008A2622"/>
    <w:rsid w:val="008A273D"/>
    <w:rsid w:val="008A27B2"/>
    <w:rsid w:val="008A283D"/>
    <w:rsid w:val="008A28F3"/>
    <w:rsid w:val="008A2927"/>
    <w:rsid w:val="008A2942"/>
    <w:rsid w:val="008A2955"/>
    <w:rsid w:val="008A2B4B"/>
    <w:rsid w:val="008A2B52"/>
    <w:rsid w:val="008A2BEC"/>
    <w:rsid w:val="008A2CA5"/>
    <w:rsid w:val="008A2D6E"/>
    <w:rsid w:val="008A2D9E"/>
    <w:rsid w:val="008A2EB8"/>
    <w:rsid w:val="008A3429"/>
    <w:rsid w:val="008A3454"/>
    <w:rsid w:val="008A34C4"/>
    <w:rsid w:val="008A3584"/>
    <w:rsid w:val="008A3605"/>
    <w:rsid w:val="008A3642"/>
    <w:rsid w:val="008A38E2"/>
    <w:rsid w:val="008A394A"/>
    <w:rsid w:val="008A3A2E"/>
    <w:rsid w:val="008A3BC9"/>
    <w:rsid w:val="008A3D33"/>
    <w:rsid w:val="008A3E74"/>
    <w:rsid w:val="008A3EEE"/>
    <w:rsid w:val="008A3F6D"/>
    <w:rsid w:val="008A4076"/>
    <w:rsid w:val="008A438A"/>
    <w:rsid w:val="008A4417"/>
    <w:rsid w:val="008A4473"/>
    <w:rsid w:val="008A4A11"/>
    <w:rsid w:val="008A4B62"/>
    <w:rsid w:val="008A4C7D"/>
    <w:rsid w:val="008A4D33"/>
    <w:rsid w:val="008A4F99"/>
    <w:rsid w:val="008A5171"/>
    <w:rsid w:val="008A521B"/>
    <w:rsid w:val="008A532A"/>
    <w:rsid w:val="008A536B"/>
    <w:rsid w:val="008A53BE"/>
    <w:rsid w:val="008A550A"/>
    <w:rsid w:val="008A55DC"/>
    <w:rsid w:val="008A57B4"/>
    <w:rsid w:val="008A5825"/>
    <w:rsid w:val="008A58AA"/>
    <w:rsid w:val="008A5A27"/>
    <w:rsid w:val="008A5ABA"/>
    <w:rsid w:val="008A5AC0"/>
    <w:rsid w:val="008A5BB7"/>
    <w:rsid w:val="008A5CAC"/>
    <w:rsid w:val="008A5F38"/>
    <w:rsid w:val="008A6095"/>
    <w:rsid w:val="008A6200"/>
    <w:rsid w:val="008A621F"/>
    <w:rsid w:val="008A63DC"/>
    <w:rsid w:val="008A64BB"/>
    <w:rsid w:val="008A6951"/>
    <w:rsid w:val="008A6B98"/>
    <w:rsid w:val="008A6BEC"/>
    <w:rsid w:val="008A6C55"/>
    <w:rsid w:val="008A6F84"/>
    <w:rsid w:val="008A708D"/>
    <w:rsid w:val="008A70F7"/>
    <w:rsid w:val="008A715C"/>
    <w:rsid w:val="008A7177"/>
    <w:rsid w:val="008A71B3"/>
    <w:rsid w:val="008A71D2"/>
    <w:rsid w:val="008A7355"/>
    <w:rsid w:val="008A73EE"/>
    <w:rsid w:val="008A7462"/>
    <w:rsid w:val="008A7521"/>
    <w:rsid w:val="008A7635"/>
    <w:rsid w:val="008A779A"/>
    <w:rsid w:val="008A77C3"/>
    <w:rsid w:val="008A7830"/>
    <w:rsid w:val="008A78FB"/>
    <w:rsid w:val="008A7BD6"/>
    <w:rsid w:val="008A7CEB"/>
    <w:rsid w:val="008A7FD4"/>
    <w:rsid w:val="008ABC9A"/>
    <w:rsid w:val="008B002D"/>
    <w:rsid w:val="008B03CC"/>
    <w:rsid w:val="008B0557"/>
    <w:rsid w:val="008B05F1"/>
    <w:rsid w:val="008B0669"/>
    <w:rsid w:val="008B0735"/>
    <w:rsid w:val="008B081F"/>
    <w:rsid w:val="008B096D"/>
    <w:rsid w:val="008B0A21"/>
    <w:rsid w:val="008B0A7C"/>
    <w:rsid w:val="008B0AD5"/>
    <w:rsid w:val="008B0B01"/>
    <w:rsid w:val="008B0C73"/>
    <w:rsid w:val="008B0D45"/>
    <w:rsid w:val="008B0D5F"/>
    <w:rsid w:val="008B103B"/>
    <w:rsid w:val="008B1167"/>
    <w:rsid w:val="008B118D"/>
    <w:rsid w:val="008B11AE"/>
    <w:rsid w:val="008B12F3"/>
    <w:rsid w:val="008B130D"/>
    <w:rsid w:val="008B13FB"/>
    <w:rsid w:val="008B144C"/>
    <w:rsid w:val="008B15B8"/>
    <w:rsid w:val="008B161D"/>
    <w:rsid w:val="008B16C8"/>
    <w:rsid w:val="008B1794"/>
    <w:rsid w:val="008B17C5"/>
    <w:rsid w:val="008B1924"/>
    <w:rsid w:val="008B19C6"/>
    <w:rsid w:val="008B1A05"/>
    <w:rsid w:val="008B1BBC"/>
    <w:rsid w:val="008B1BDD"/>
    <w:rsid w:val="008B1C38"/>
    <w:rsid w:val="008B1F02"/>
    <w:rsid w:val="008B2073"/>
    <w:rsid w:val="008B20AE"/>
    <w:rsid w:val="008B22B4"/>
    <w:rsid w:val="008B22D0"/>
    <w:rsid w:val="008B243A"/>
    <w:rsid w:val="008B25F4"/>
    <w:rsid w:val="008B2ADD"/>
    <w:rsid w:val="008B2AE5"/>
    <w:rsid w:val="008B2FBD"/>
    <w:rsid w:val="008B307E"/>
    <w:rsid w:val="008B3195"/>
    <w:rsid w:val="008B33EF"/>
    <w:rsid w:val="008B37C8"/>
    <w:rsid w:val="008B3901"/>
    <w:rsid w:val="008B394A"/>
    <w:rsid w:val="008B3B9E"/>
    <w:rsid w:val="008B3D70"/>
    <w:rsid w:val="008B41B6"/>
    <w:rsid w:val="008B422C"/>
    <w:rsid w:val="008B42C3"/>
    <w:rsid w:val="008B4492"/>
    <w:rsid w:val="008B471F"/>
    <w:rsid w:val="008B47FB"/>
    <w:rsid w:val="008B4908"/>
    <w:rsid w:val="008B4DFE"/>
    <w:rsid w:val="008B51E8"/>
    <w:rsid w:val="008B5275"/>
    <w:rsid w:val="008B538D"/>
    <w:rsid w:val="008B53BC"/>
    <w:rsid w:val="008B53DF"/>
    <w:rsid w:val="008B5406"/>
    <w:rsid w:val="008B5440"/>
    <w:rsid w:val="008B587C"/>
    <w:rsid w:val="008B5AA5"/>
    <w:rsid w:val="008B5B0C"/>
    <w:rsid w:val="008B5B15"/>
    <w:rsid w:val="008B5F27"/>
    <w:rsid w:val="008B6295"/>
    <w:rsid w:val="008B630A"/>
    <w:rsid w:val="008B63AF"/>
    <w:rsid w:val="008B662B"/>
    <w:rsid w:val="008B67EF"/>
    <w:rsid w:val="008B685D"/>
    <w:rsid w:val="008B6B19"/>
    <w:rsid w:val="008B6D13"/>
    <w:rsid w:val="008B6DC1"/>
    <w:rsid w:val="008B6F92"/>
    <w:rsid w:val="008B6FD1"/>
    <w:rsid w:val="008B6FD3"/>
    <w:rsid w:val="008B7079"/>
    <w:rsid w:val="008B712E"/>
    <w:rsid w:val="008B7358"/>
    <w:rsid w:val="008B7391"/>
    <w:rsid w:val="008B7442"/>
    <w:rsid w:val="008B7557"/>
    <w:rsid w:val="008B769A"/>
    <w:rsid w:val="008B7818"/>
    <w:rsid w:val="008B79CE"/>
    <w:rsid w:val="008B7AD5"/>
    <w:rsid w:val="008B7BA0"/>
    <w:rsid w:val="008B7C78"/>
    <w:rsid w:val="008B7DDA"/>
    <w:rsid w:val="008C0849"/>
    <w:rsid w:val="008C09B2"/>
    <w:rsid w:val="008C0A14"/>
    <w:rsid w:val="008C0A79"/>
    <w:rsid w:val="008C0CAD"/>
    <w:rsid w:val="008C0EC6"/>
    <w:rsid w:val="008C0EE9"/>
    <w:rsid w:val="008C135A"/>
    <w:rsid w:val="008C13B8"/>
    <w:rsid w:val="008C162C"/>
    <w:rsid w:val="008C1720"/>
    <w:rsid w:val="008C19B0"/>
    <w:rsid w:val="008C1E8D"/>
    <w:rsid w:val="008C1F4A"/>
    <w:rsid w:val="008C1FF3"/>
    <w:rsid w:val="008C20FE"/>
    <w:rsid w:val="008C223A"/>
    <w:rsid w:val="008C22B6"/>
    <w:rsid w:val="008C24AA"/>
    <w:rsid w:val="008C2514"/>
    <w:rsid w:val="008C272D"/>
    <w:rsid w:val="008C272F"/>
    <w:rsid w:val="008C2C40"/>
    <w:rsid w:val="008C2D0B"/>
    <w:rsid w:val="008C2ED2"/>
    <w:rsid w:val="008C2F52"/>
    <w:rsid w:val="008C308E"/>
    <w:rsid w:val="008C3141"/>
    <w:rsid w:val="008C32DC"/>
    <w:rsid w:val="008C34D4"/>
    <w:rsid w:val="008C3607"/>
    <w:rsid w:val="008C3634"/>
    <w:rsid w:val="008C38EC"/>
    <w:rsid w:val="008C3A0F"/>
    <w:rsid w:val="008C3A83"/>
    <w:rsid w:val="008C3DF1"/>
    <w:rsid w:val="008C3DF6"/>
    <w:rsid w:val="008C3E8F"/>
    <w:rsid w:val="008C3E9A"/>
    <w:rsid w:val="008C3F39"/>
    <w:rsid w:val="008C3F42"/>
    <w:rsid w:val="008C3FD0"/>
    <w:rsid w:val="008C416E"/>
    <w:rsid w:val="008C41A0"/>
    <w:rsid w:val="008C450E"/>
    <w:rsid w:val="008C45AB"/>
    <w:rsid w:val="008C45B6"/>
    <w:rsid w:val="008C4600"/>
    <w:rsid w:val="008C46DF"/>
    <w:rsid w:val="008C4A77"/>
    <w:rsid w:val="008C4AE2"/>
    <w:rsid w:val="008C4AFC"/>
    <w:rsid w:val="008C4B3C"/>
    <w:rsid w:val="008C4C13"/>
    <w:rsid w:val="008C4C89"/>
    <w:rsid w:val="008C4D02"/>
    <w:rsid w:val="008C530F"/>
    <w:rsid w:val="008C585F"/>
    <w:rsid w:val="008C594E"/>
    <w:rsid w:val="008C5A00"/>
    <w:rsid w:val="008C5AE1"/>
    <w:rsid w:val="008C5CF0"/>
    <w:rsid w:val="008C5EB9"/>
    <w:rsid w:val="008C614A"/>
    <w:rsid w:val="008C63F6"/>
    <w:rsid w:val="008C6403"/>
    <w:rsid w:val="008C6A51"/>
    <w:rsid w:val="008C6D7D"/>
    <w:rsid w:val="008C6E2E"/>
    <w:rsid w:val="008C6E43"/>
    <w:rsid w:val="008C6ED1"/>
    <w:rsid w:val="008C70CD"/>
    <w:rsid w:val="008C70E8"/>
    <w:rsid w:val="008C721A"/>
    <w:rsid w:val="008C732B"/>
    <w:rsid w:val="008C7385"/>
    <w:rsid w:val="008C7553"/>
    <w:rsid w:val="008C7981"/>
    <w:rsid w:val="008C7A6B"/>
    <w:rsid w:val="008C7AFF"/>
    <w:rsid w:val="008C7C27"/>
    <w:rsid w:val="008C7C44"/>
    <w:rsid w:val="008C7EF9"/>
    <w:rsid w:val="008D0141"/>
    <w:rsid w:val="008D01C8"/>
    <w:rsid w:val="008D03DB"/>
    <w:rsid w:val="008D0745"/>
    <w:rsid w:val="008D07BF"/>
    <w:rsid w:val="008D087C"/>
    <w:rsid w:val="008D0939"/>
    <w:rsid w:val="008D09D8"/>
    <w:rsid w:val="008D0A4E"/>
    <w:rsid w:val="008D0C22"/>
    <w:rsid w:val="008D0F38"/>
    <w:rsid w:val="008D0F89"/>
    <w:rsid w:val="008D10C3"/>
    <w:rsid w:val="008D10C5"/>
    <w:rsid w:val="008D1233"/>
    <w:rsid w:val="008D1392"/>
    <w:rsid w:val="008D1492"/>
    <w:rsid w:val="008D15CA"/>
    <w:rsid w:val="008D18F6"/>
    <w:rsid w:val="008D1907"/>
    <w:rsid w:val="008D1A54"/>
    <w:rsid w:val="008D1A79"/>
    <w:rsid w:val="008D1BE0"/>
    <w:rsid w:val="008D1DD5"/>
    <w:rsid w:val="008D1EC6"/>
    <w:rsid w:val="008D202D"/>
    <w:rsid w:val="008D203C"/>
    <w:rsid w:val="008D20CE"/>
    <w:rsid w:val="008D20F9"/>
    <w:rsid w:val="008D2183"/>
    <w:rsid w:val="008D22E9"/>
    <w:rsid w:val="008D236C"/>
    <w:rsid w:val="008D23E2"/>
    <w:rsid w:val="008D2464"/>
    <w:rsid w:val="008D2545"/>
    <w:rsid w:val="008D2595"/>
    <w:rsid w:val="008D25D8"/>
    <w:rsid w:val="008D273B"/>
    <w:rsid w:val="008D277A"/>
    <w:rsid w:val="008D28DD"/>
    <w:rsid w:val="008D29AF"/>
    <w:rsid w:val="008D2AC0"/>
    <w:rsid w:val="008D2B1A"/>
    <w:rsid w:val="008D2B21"/>
    <w:rsid w:val="008D2B8E"/>
    <w:rsid w:val="008D2C3B"/>
    <w:rsid w:val="008D2C96"/>
    <w:rsid w:val="008D2EF9"/>
    <w:rsid w:val="008D2FB9"/>
    <w:rsid w:val="008D314A"/>
    <w:rsid w:val="008D3162"/>
    <w:rsid w:val="008D31CA"/>
    <w:rsid w:val="008D31ED"/>
    <w:rsid w:val="008D325F"/>
    <w:rsid w:val="008D32A6"/>
    <w:rsid w:val="008D330F"/>
    <w:rsid w:val="008D33CC"/>
    <w:rsid w:val="008D3AAB"/>
    <w:rsid w:val="008D3BC3"/>
    <w:rsid w:val="008D3D37"/>
    <w:rsid w:val="008D3D69"/>
    <w:rsid w:val="008D4130"/>
    <w:rsid w:val="008D423B"/>
    <w:rsid w:val="008D4383"/>
    <w:rsid w:val="008D43CF"/>
    <w:rsid w:val="008D4735"/>
    <w:rsid w:val="008D477E"/>
    <w:rsid w:val="008D47FB"/>
    <w:rsid w:val="008D49C4"/>
    <w:rsid w:val="008D4DA2"/>
    <w:rsid w:val="008D4DBC"/>
    <w:rsid w:val="008D4EA8"/>
    <w:rsid w:val="008D4F62"/>
    <w:rsid w:val="008D4F81"/>
    <w:rsid w:val="008D4FA6"/>
    <w:rsid w:val="008D4FDA"/>
    <w:rsid w:val="008D5072"/>
    <w:rsid w:val="008D518D"/>
    <w:rsid w:val="008D51CD"/>
    <w:rsid w:val="008D5579"/>
    <w:rsid w:val="008D55A3"/>
    <w:rsid w:val="008D5715"/>
    <w:rsid w:val="008D5731"/>
    <w:rsid w:val="008D587E"/>
    <w:rsid w:val="008D590C"/>
    <w:rsid w:val="008D5C1C"/>
    <w:rsid w:val="008D5D1B"/>
    <w:rsid w:val="008D5DC1"/>
    <w:rsid w:val="008D5E08"/>
    <w:rsid w:val="008D5E79"/>
    <w:rsid w:val="008D5FE0"/>
    <w:rsid w:val="008D6153"/>
    <w:rsid w:val="008D6187"/>
    <w:rsid w:val="008D625F"/>
    <w:rsid w:val="008D62A3"/>
    <w:rsid w:val="008D6393"/>
    <w:rsid w:val="008D6459"/>
    <w:rsid w:val="008D6516"/>
    <w:rsid w:val="008D668B"/>
    <w:rsid w:val="008D68E5"/>
    <w:rsid w:val="008D6A08"/>
    <w:rsid w:val="008D6AC5"/>
    <w:rsid w:val="008D6AEC"/>
    <w:rsid w:val="008D6B8E"/>
    <w:rsid w:val="008D6CB7"/>
    <w:rsid w:val="008D6DF0"/>
    <w:rsid w:val="008D6FC2"/>
    <w:rsid w:val="008D705C"/>
    <w:rsid w:val="008D71D4"/>
    <w:rsid w:val="008D7347"/>
    <w:rsid w:val="008D7387"/>
    <w:rsid w:val="008D7482"/>
    <w:rsid w:val="008D74C1"/>
    <w:rsid w:val="008D75E0"/>
    <w:rsid w:val="008D7C22"/>
    <w:rsid w:val="008D7C9F"/>
    <w:rsid w:val="008D7F28"/>
    <w:rsid w:val="008E001C"/>
    <w:rsid w:val="008E001F"/>
    <w:rsid w:val="008E019A"/>
    <w:rsid w:val="008E01FB"/>
    <w:rsid w:val="008E0239"/>
    <w:rsid w:val="008E039E"/>
    <w:rsid w:val="008E03C9"/>
    <w:rsid w:val="008E0537"/>
    <w:rsid w:val="008E0687"/>
    <w:rsid w:val="008E06F0"/>
    <w:rsid w:val="008E08F8"/>
    <w:rsid w:val="008E093A"/>
    <w:rsid w:val="008E0992"/>
    <w:rsid w:val="008E0ABA"/>
    <w:rsid w:val="008E0BDF"/>
    <w:rsid w:val="008E0E4B"/>
    <w:rsid w:val="008E0EA9"/>
    <w:rsid w:val="008E1138"/>
    <w:rsid w:val="008E1352"/>
    <w:rsid w:val="008E1365"/>
    <w:rsid w:val="008E15C7"/>
    <w:rsid w:val="008E1804"/>
    <w:rsid w:val="008E184D"/>
    <w:rsid w:val="008E1853"/>
    <w:rsid w:val="008E1983"/>
    <w:rsid w:val="008E1A79"/>
    <w:rsid w:val="008E1B78"/>
    <w:rsid w:val="008E1E2F"/>
    <w:rsid w:val="008E1E3A"/>
    <w:rsid w:val="008E1F9C"/>
    <w:rsid w:val="008E1F9D"/>
    <w:rsid w:val="008E207A"/>
    <w:rsid w:val="008E2190"/>
    <w:rsid w:val="008E21A2"/>
    <w:rsid w:val="008E21FA"/>
    <w:rsid w:val="008E2465"/>
    <w:rsid w:val="008E24A6"/>
    <w:rsid w:val="008E25C8"/>
    <w:rsid w:val="008E28E7"/>
    <w:rsid w:val="008E29B2"/>
    <w:rsid w:val="008E2A05"/>
    <w:rsid w:val="008E2A6C"/>
    <w:rsid w:val="008E2B96"/>
    <w:rsid w:val="008E2C2B"/>
    <w:rsid w:val="008E2C36"/>
    <w:rsid w:val="008E2D53"/>
    <w:rsid w:val="008E2F58"/>
    <w:rsid w:val="008E30CB"/>
    <w:rsid w:val="008E3127"/>
    <w:rsid w:val="008E32AE"/>
    <w:rsid w:val="008E32ED"/>
    <w:rsid w:val="008E330C"/>
    <w:rsid w:val="008E3372"/>
    <w:rsid w:val="008E3426"/>
    <w:rsid w:val="008E35A7"/>
    <w:rsid w:val="008E3698"/>
    <w:rsid w:val="008E36D8"/>
    <w:rsid w:val="008E3704"/>
    <w:rsid w:val="008E3794"/>
    <w:rsid w:val="008E3878"/>
    <w:rsid w:val="008E391B"/>
    <w:rsid w:val="008E3B7A"/>
    <w:rsid w:val="008E3D3D"/>
    <w:rsid w:val="008E3DCA"/>
    <w:rsid w:val="008E415E"/>
    <w:rsid w:val="008E41E7"/>
    <w:rsid w:val="008E42F7"/>
    <w:rsid w:val="008E4322"/>
    <w:rsid w:val="008E43D0"/>
    <w:rsid w:val="008E48A5"/>
    <w:rsid w:val="008E49F8"/>
    <w:rsid w:val="008E4A5E"/>
    <w:rsid w:val="008E4A68"/>
    <w:rsid w:val="008E4C31"/>
    <w:rsid w:val="008E4D16"/>
    <w:rsid w:val="008E4D30"/>
    <w:rsid w:val="008E4DF8"/>
    <w:rsid w:val="008E4E21"/>
    <w:rsid w:val="008E4F98"/>
    <w:rsid w:val="008E51BA"/>
    <w:rsid w:val="008E53B2"/>
    <w:rsid w:val="008E54DE"/>
    <w:rsid w:val="008E5634"/>
    <w:rsid w:val="008E56FE"/>
    <w:rsid w:val="008E58E4"/>
    <w:rsid w:val="008E591F"/>
    <w:rsid w:val="008E59F7"/>
    <w:rsid w:val="008E5A09"/>
    <w:rsid w:val="008E5BF8"/>
    <w:rsid w:val="008E5D7A"/>
    <w:rsid w:val="008E5E7B"/>
    <w:rsid w:val="008E5F68"/>
    <w:rsid w:val="008E6364"/>
    <w:rsid w:val="008E63F7"/>
    <w:rsid w:val="008E64F9"/>
    <w:rsid w:val="008E6592"/>
    <w:rsid w:val="008E68CA"/>
    <w:rsid w:val="008E6D1C"/>
    <w:rsid w:val="008E708B"/>
    <w:rsid w:val="008E728A"/>
    <w:rsid w:val="008E730B"/>
    <w:rsid w:val="008E7513"/>
    <w:rsid w:val="008E758A"/>
    <w:rsid w:val="008E767A"/>
    <w:rsid w:val="008E7B5B"/>
    <w:rsid w:val="008E7BFA"/>
    <w:rsid w:val="008E7D13"/>
    <w:rsid w:val="008E7DF1"/>
    <w:rsid w:val="008E7E5D"/>
    <w:rsid w:val="008F00AB"/>
    <w:rsid w:val="008F01A2"/>
    <w:rsid w:val="008F0464"/>
    <w:rsid w:val="008F04B1"/>
    <w:rsid w:val="008F0559"/>
    <w:rsid w:val="008F0894"/>
    <w:rsid w:val="008F095E"/>
    <w:rsid w:val="008F09C1"/>
    <w:rsid w:val="008F09EC"/>
    <w:rsid w:val="008F0AC1"/>
    <w:rsid w:val="008F0CB2"/>
    <w:rsid w:val="008F0F15"/>
    <w:rsid w:val="008F0F94"/>
    <w:rsid w:val="008F12C2"/>
    <w:rsid w:val="008F138C"/>
    <w:rsid w:val="008F13DC"/>
    <w:rsid w:val="008F13E6"/>
    <w:rsid w:val="008F1423"/>
    <w:rsid w:val="008F1425"/>
    <w:rsid w:val="008F157B"/>
    <w:rsid w:val="008F16FE"/>
    <w:rsid w:val="008F17B7"/>
    <w:rsid w:val="008F1978"/>
    <w:rsid w:val="008F19A9"/>
    <w:rsid w:val="008F19DE"/>
    <w:rsid w:val="008F1D07"/>
    <w:rsid w:val="008F1ED9"/>
    <w:rsid w:val="008F200E"/>
    <w:rsid w:val="008F2026"/>
    <w:rsid w:val="008F20B6"/>
    <w:rsid w:val="008F20BF"/>
    <w:rsid w:val="008F210D"/>
    <w:rsid w:val="008F22C4"/>
    <w:rsid w:val="008F231E"/>
    <w:rsid w:val="008F2368"/>
    <w:rsid w:val="008F24C9"/>
    <w:rsid w:val="008F2536"/>
    <w:rsid w:val="008F2569"/>
    <w:rsid w:val="008F2713"/>
    <w:rsid w:val="008F2775"/>
    <w:rsid w:val="008F2820"/>
    <w:rsid w:val="008F2936"/>
    <w:rsid w:val="008F2AD7"/>
    <w:rsid w:val="008F2B10"/>
    <w:rsid w:val="008F2B14"/>
    <w:rsid w:val="008F2B82"/>
    <w:rsid w:val="008F2D4F"/>
    <w:rsid w:val="008F2E4C"/>
    <w:rsid w:val="008F2F37"/>
    <w:rsid w:val="008F3165"/>
    <w:rsid w:val="008F3388"/>
    <w:rsid w:val="008F3712"/>
    <w:rsid w:val="008F3802"/>
    <w:rsid w:val="008F390A"/>
    <w:rsid w:val="008F3980"/>
    <w:rsid w:val="008F39B4"/>
    <w:rsid w:val="008F3D22"/>
    <w:rsid w:val="008F3E17"/>
    <w:rsid w:val="008F4037"/>
    <w:rsid w:val="008F40F9"/>
    <w:rsid w:val="008F4389"/>
    <w:rsid w:val="008F44B5"/>
    <w:rsid w:val="008F44C9"/>
    <w:rsid w:val="008F4523"/>
    <w:rsid w:val="008F4647"/>
    <w:rsid w:val="008F464F"/>
    <w:rsid w:val="008F474D"/>
    <w:rsid w:val="008F485A"/>
    <w:rsid w:val="008F4881"/>
    <w:rsid w:val="008F489D"/>
    <w:rsid w:val="008F4A55"/>
    <w:rsid w:val="008F4F2B"/>
    <w:rsid w:val="008F5004"/>
    <w:rsid w:val="008F509A"/>
    <w:rsid w:val="008F510E"/>
    <w:rsid w:val="008F547D"/>
    <w:rsid w:val="008F5573"/>
    <w:rsid w:val="008F5689"/>
    <w:rsid w:val="008F56D6"/>
    <w:rsid w:val="008F5784"/>
    <w:rsid w:val="008F5789"/>
    <w:rsid w:val="008F5A1C"/>
    <w:rsid w:val="008F5E28"/>
    <w:rsid w:val="008F5F05"/>
    <w:rsid w:val="008F5F2C"/>
    <w:rsid w:val="008F606D"/>
    <w:rsid w:val="008F6087"/>
    <w:rsid w:val="008F6149"/>
    <w:rsid w:val="008F635A"/>
    <w:rsid w:val="008F65A2"/>
    <w:rsid w:val="008F66D7"/>
    <w:rsid w:val="008F66DF"/>
    <w:rsid w:val="008F66F6"/>
    <w:rsid w:val="008F6ADD"/>
    <w:rsid w:val="008F6B01"/>
    <w:rsid w:val="008F6CB3"/>
    <w:rsid w:val="008F6E6B"/>
    <w:rsid w:val="008F6E87"/>
    <w:rsid w:val="008F6EEE"/>
    <w:rsid w:val="008F6FAD"/>
    <w:rsid w:val="008F6FE9"/>
    <w:rsid w:val="008F7335"/>
    <w:rsid w:val="008F75B5"/>
    <w:rsid w:val="008F7749"/>
    <w:rsid w:val="008F781A"/>
    <w:rsid w:val="008F7820"/>
    <w:rsid w:val="008F7858"/>
    <w:rsid w:val="008F78E0"/>
    <w:rsid w:val="008F78E2"/>
    <w:rsid w:val="008F7A01"/>
    <w:rsid w:val="008F7C46"/>
    <w:rsid w:val="008F7CA5"/>
    <w:rsid w:val="008F7D3A"/>
    <w:rsid w:val="008F7D9C"/>
    <w:rsid w:val="009000A9"/>
    <w:rsid w:val="009000F4"/>
    <w:rsid w:val="00900525"/>
    <w:rsid w:val="009005AE"/>
    <w:rsid w:val="0090063E"/>
    <w:rsid w:val="00900779"/>
    <w:rsid w:val="009007EC"/>
    <w:rsid w:val="00900895"/>
    <w:rsid w:val="00900901"/>
    <w:rsid w:val="009009FB"/>
    <w:rsid w:val="00900C41"/>
    <w:rsid w:val="00900C65"/>
    <w:rsid w:val="00900CA3"/>
    <w:rsid w:val="00900D87"/>
    <w:rsid w:val="00900D9C"/>
    <w:rsid w:val="00900DBF"/>
    <w:rsid w:val="00900E7E"/>
    <w:rsid w:val="00900EF6"/>
    <w:rsid w:val="00900F40"/>
    <w:rsid w:val="009012A8"/>
    <w:rsid w:val="00901404"/>
    <w:rsid w:val="009014A8"/>
    <w:rsid w:val="009014FE"/>
    <w:rsid w:val="00901509"/>
    <w:rsid w:val="009015EF"/>
    <w:rsid w:val="009016EB"/>
    <w:rsid w:val="009017B2"/>
    <w:rsid w:val="0090185E"/>
    <w:rsid w:val="00901DB5"/>
    <w:rsid w:val="009020F9"/>
    <w:rsid w:val="00902115"/>
    <w:rsid w:val="00902138"/>
    <w:rsid w:val="009022BA"/>
    <w:rsid w:val="00902377"/>
    <w:rsid w:val="0090256B"/>
    <w:rsid w:val="009025B4"/>
    <w:rsid w:val="009025CD"/>
    <w:rsid w:val="0090264A"/>
    <w:rsid w:val="00902654"/>
    <w:rsid w:val="009027D1"/>
    <w:rsid w:val="0090298F"/>
    <w:rsid w:val="00902B26"/>
    <w:rsid w:val="00902B66"/>
    <w:rsid w:val="00902B83"/>
    <w:rsid w:val="00902D4A"/>
    <w:rsid w:val="00902EB4"/>
    <w:rsid w:val="00902EC6"/>
    <w:rsid w:val="0090324D"/>
    <w:rsid w:val="009035B0"/>
    <w:rsid w:val="00903656"/>
    <w:rsid w:val="00903686"/>
    <w:rsid w:val="00903746"/>
    <w:rsid w:val="00903887"/>
    <w:rsid w:val="009038FD"/>
    <w:rsid w:val="00903A08"/>
    <w:rsid w:val="00903B2D"/>
    <w:rsid w:val="00903C16"/>
    <w:rsid w:val="00903C3F"/>
    <w:rsid w:val="00903E26"/>
    <w:rsid w:val="00903F74"/>
    <w:rsid w:val="00904038"/>
    <w:rsid w:val="00904139"/>
    <w:rsid w:val="009042C0"/>
    <w:rsid w:val="0090435A"/>
    <w:rsid w:val="0090444B"/>
    <w:rsid w:val="00904454"/>
    <w:rsid w:val="00904637"/>
    <w:rsid w:val="00904705"/>
    <w:rsid w:val="0090470E"/>
    <w:rsid w:val="00904A7C"/>
    <w:rsid w:val="00904BA9"/>
    <w:rsid w:val="00904BB3"/>
    <w:rsid w:val="00904C09"/>
    <w:rsid w:val="00904C32"/>
    <w:rsid w:val="00904C51"/>
    <w:rsid w:val="00904CB3"/>
    <w:rsid w:val="00904E5D"/>
    <w:rsid w:val="009050EA"/>
    <w:rsid w:val="0090527D"/>
    <w:rsid w:val="0090532C"/>
    <w:rsid w:val="00905397"/>
    <w:rsid w:val="00905461"/>
    <w:rsid w:val="0090547C"/>
    <w:rsid w:val="009054AE"/>
    <w:rsid w:val="0090555E"/>
    <w:rsid w:val="009055BE"/>
    <w:rsid w:val="0090563E"/>
    <w:rsid w:val="00905654"/>
    <w:rsid w:val="009056D0"/>
    <w:rsid w:val="00905896"/>
    <w:rsid w:val="00905988"/>
    <w:rsid w:val="00905BFB"/>
    <w:rsid w:val="00905CB6"/>
    <w:rsid w:val="00905CE7"/>
    <w:rsid w:val="00905E0F"/>
    <w:rsid w:val="00906007"/>
    <w:rsid w:val="009062F5"/>
    <w:rsid w:val="00906306"/>
    <w:rsid w:val="0090648B"/>
    <w:rsid w:val="009065C0"/>
    <w:rsid w:val="00906768"/>
    <w:rsid w:val="00906808"/>
    <w:rsid w:val="009068F7"/>
    <w:rsid w:val="00906A1D"/>
    <w:rsid w:val="00906BF6"/>
    <w:rsid w:val="00907091"/>
    <w:rsid w:val="00907109"/>
    <w:rsid w:val="00907143"/>
    <w:rsid w:val="009073F5"/>
    <w:rsid w:val="00907689"/>
    <w:rsid w:val="009077F2"/>
    <w:rsid w:val="009078F9"/>
    <w:rsid w:val="00907977"/>
    <w:rsid w:val="00907A53"/>
    <w:rsid w:val="00907DB4"/>
    <w:rsid w:val="00907DD2"/>
    <w:rsid w:val="00907F58"/>
    <w:rsid w:val="00907F88"/>
    <w:rsid w:val="0091005A"/>
    <w:rsid w:val="009101B3"/>
    <w:rsid w:val="009101DA"/>
    <w:rsid w:val="00910485"/>
    <w:rsid w:val="00910767"/>
    <w:rsid w:val="00910771"/>
    <w:rsid w:val="00910AF9"/>
    <w:rsid w:val="00910CBB"/>
    <w:rsid w:val="00910D16"/>
    <w:rsid w:val="00910DA5"/>
    <w:rsid w:val="00910FC5"/>
    <w:rsid w:val="00911101"/>
    <w:rsid w:val="0091110E"/>
    <w:rsid w:val="00911144"/>
    <w:rsid w:val="00911154"/>
    <w:rsid w:val="00911195"/>
    <w:rsid w:val="009111F5"/>
    <w:rsid w:val="0091131E"/>
    <w:rsid w:val="009114F1"/>
    <w:rsid w:val="0091153A"/>
    <w:rsid w:val="0091155C"/>
    <w:rsid w:val="009115EE"/>
    <w:rsid w:val="0091164E"/>
    <w:rsid w:val="00911696"/>
    <w:rsid w:val="0091174C"/>
    <w:rsid w:val="009118AC"/>
    <w:rsid w:val="00911957"/>
    <w:rsid w:val="00911D77"/>
    <w:rsid w:val="00911DC3"/>
    <w:rsid w:val="00911E16"/>
    <w:rsid w:val="00911F59"/>
    <w:rsid w:val="0091212B"/>
    <w:rsid w:val="00912140"/>
    <w:rsid w:val="0091222A"/>
    <w:rsid w:val="00912415"/>
    <w:rsid w:val="00912725"/>
    <w:rsid w:val="00912785"/>
    <w:rsid w:val="009127A7"/>
    <w:rsid w:val="009128E3"/>
    <w:rsid w:val="009129E8"/>
    <w:rsid w:val="00912A05"/>
    <w:rsid w:val="00912EC0"/>
    <w:rsid w:val="00913078"/>
    <w:rsid w:val="009130A8"/>
    <w:rsid w:val="009130E0"/>
    <w:rsid w:val="0091328E"/>
    <w:rsid w:val="009132E0"/>
    <w:rsid w:val="009133D0"/>
    <w:rsid w:val="00913513"/>
    <w:rsid w:val="00913584"/>
    <w:rsid w:val="0091358C"/>
    <w:rsid w:val="0091368B"/>
    <w:rsid w:val="00913970"/>
    <w:rsid w:val="009139BD"/>
    <w:rsid w:val="00913A2A"/>
    <w:rsid w:val="00913AF6"/>
    <w:rsid w:val="00913BCD"/>
    <w:rsid w:val="00913D39"/>
    <w:rsid w:val="00913EB6"/>
    <w:rsid w:val="00913FDE"/>
    <w:rsid w:val="0091420C"/>
    <w:rsid w:val="0091434B"/>
    <w:rsid w:val="0091445D"/>
    <w:rsid w:val="0091451F"/>
    <w:rsid w:val="0091457E"/>
    <w:rsid w:val="00914629"/>
    <w:rsid w:val="00914637"/>
    <w:rsid w:val="00914780"/>
    <w:rsid w:val="009147C4"/>
    <w:rsid w:val="009149B6"/>
    <w:rsid w:val="00914AA7"/>
    <w:rsid w:val="00914B23"/>
    <w:rsid w:val="00914CCE"/>
    <w:rsid w:val="00914F18"/>
    <w:rsid w:val="00914FB6"/>
    <w:rsid w:val="00915457"/>
    <w:rsid w:val="00915779"/>
    <w:rsid w:val="00915786"/>
    <w:rsid w:val="009157A1"/>
    <w:rsid w:val="0091586E"/>
    <w:rsid w:val="00915895"/>
    <w:rsid w:val="009158FB"/>
    <w:rsid w:val="0091599A"/>
    <w:rsid w:val="009159A8"/>
    <w:rsid w:val="00915A01"/>
    <w:rsid w:val="00915B2D"/>
    <w:rsid w:val="00915B44"/>
    <w:rsid w:val="00915BDA"/>
    <w:rsid w:val="00915CB5"/>
    <w:rsid w:val="00915CEC"/>
    <w:rsid w:val="0091600E"/>
    <w:rsid w:val="0091619D"/>
    <w:rsid w:val="0091628F"/>
    <w:rsid w:val="00916307"/>
    <w:rsid w:val="00916385"/>
    <w:rsid w:val="0091647A"/>
    <w:rsid w:val="009167D1"/>
    <w:rsid w:val="009168C3"/>
    <w:rsid w:val="00916943"/>
    <w:rsid w:val="009169E0"/>
    <w:rsid w:val="009169FB"/>
    <w:rsid w:val="00916AD4"/>
    <w:rsid w:val="00916BEF"/>
    <w:rsid w:val="00916C40"/>
    <w:rsid w:val="00916C65"/>
    <w:rsid w:val="00916E1D"/>
    <w:rsid w:val="00917020"/>
    <w:rsid w:val="00917128"/>
    <w:rsid w:val="009171F2"/>
    <w:rsid w:val="0091741F"/>
    <w:rsid w:val="00917447"/>
    <w:rsid w:val="0091775C"/>
    <w:rsid w:val="009178E2"/>
    <w:rsid w:val="00917C07"/>
    <w:rsid w:val="00917C1B"/>
    <w:rsid w:val="00917DBB"/>
    <w:rsid w:val="00920082"/>
    <w:rsid w:val="00920354"/>
    <w:rsid w:val="0092036D"/>
    <w:rsid w:val="00920380"/>
    <w:rsid w:val="00920417"/>
    <w:rsid w:val="0092056F"/>
    <w:rsid w:val="009208CD"/>
    <w:rsid w:val="00920B86"/>
    <w:rsid w:val="00920C9E"/>
    <w:rsid w:val="00920CCB"/>
    <w:rsid w:val="00920D7C"/>
    <w:rsid w:val="00920EDA"/>
    <w:rsid w:val="009212A3"/>
    <w:rsid w:val="009212AF"/>
    <w:rsid w:val="0092141D"/>
    <w:rsid w:val="009215C5"/>
    <w:rsid w:val="00921621"/>
    <w:rsid w:val="00921699"/>
    <w:rsid w:val="009216E4"/>
    <w:rsid w:val="0092177B"/>
    <w:rsid w:val="0092183C"/>
    <w:rsid w:val="00921871"/>
    <w:rsid w:val="00921A1D"/>
    <w:rsid w:val="00921A2E"/>
    <w:rsid w:val="00921AE4"/>
    <w:rsid w:val="00921C7B"/>
    <w:rsid w:val="00921C9F"/>
    <w:rsid w:val="00921EAE"/>
    <w:rsid w:val="0092215B"/>
    <w:rsid w:val="00922354"/>
    <w:rsid w:val="009223FA"/>
    <w:rsid w:val="0092248A"/>
    <w:rsid w:val="0092258F"/>
    <w:rsid w:val="009225DC"/>
    <w:rsid w:val="00922713"/>
    <w:rsid w:val="009227E9"/>
    <w:rsid w:val="0092283D"/>
    <w:rsid w:val="0092287F"/>
    <w:rsid w:val="0092289E"/>
    <w:rsid w:val="00922C7B"/>
    <w:rsid w:val="00922CBD"/>
    <w:rsid w:val="00922CC1"/>
    <w:rsid w:val="00922D13"/>
    <w:rsid w:val="00922E75"/>
    <w:rsid w:val="00922F15"/>
    <w:rsid w:val="00922FBC"/>
    <w:rsid w:val="009230BB"/>
    <w:rsid w:val="009231EA"/>
    <w:rsid w:val="009231F3"/>
    <w:rsid w:val="00923236"/>
    <w:rsid w:val="00923273"/>
    <w:rsid w:val="009232E1"/>
    <w:rsid w:val="00923349"/>
    <w:rsid w:val="0092349D"/>
    <w:rsid w:val="00923571"/>
    <w:rsid w:val="0092372A"/>
    <w:rsid w:val="009237CA"/>
    <w:rsid w:val="0092389C"/>
    <w:rsid w:val="009238C9"/>
    <w:rsid w:val="00923997"/>
    <w:rsid w:val="00923A81"/>
    <w:rsid w:val="00923B5B"/>
    <w:rsid w:val="00923B62"/>
    <w:rsid w:val="00923CB0"/>
    <w:rsid w:val="00923CE0"/>
    <w:rsid w:val="00923FC6"/>
    <w:rsid w:val="00923FFA"/>
    <w:rsid w:val="009242AD"/>
    <w:rsid w:val="0092443E"/>
    <w:rsid w:val="00924461"/>
    <w:rsid w:val="009244CA"/>
    <w:rsid w:val="00924540"/>
    <w:rsid w:val="0092454E"/>
    <w:rsid w:val="0092466C"/>
    <w:rsid w:val="00924A13"/>
    <w:rsid w:val="00924A59"/>
    <w:rsid w:val="00924BC5"/>
    <w:rsid w:val="00924CCE"/>
    <w:rsid w:val="00924D1E"/>
    <w:rsid w:val="009251F8"/>
    <w:rsid w:val="00925243"/>
    <w:rsid w:val="00925302"/>
    <w:rsid w:val="009254CB"/>
    <w:rsid w:val="009254DF"/>
    <w:rsid w:val="009255BF"/>
    <w:rsid w:val="00925A7B"/>
    <w:rsid w:val="00925C4A"/>
    <w:rsid w:val="00925C62"/>
    <w:rsid w:val="00925E62"/>
    <w:rsid w:val="00925EEB"/>
    <w:rsid w:val="00925F51"/>
    <w:rsid w:val="00925FCB"/>
    <w:rsid w:val="009260CE"/>
    <w:rsid w:val="0092616A"/>
    <w:rsid w:val="00926692"/>
    <w:rsid w:val="00926710"/>
    <w:rsid w:val="0092672E"/>
    <w:rsid w:val="0092678F"/>
    <w:rsid w:val="00926878"/>
    <w:rsid w:val="00926928"/>
    <w:rsid w:val="0092699F"/>
    <w:rsid w:val="00926C82"/>
    <w:rsid w:val="00926DF8"/>
    <w:rsid w:val="00926E4E"/>
    <w:rsid w:val="00927362"/>
    <w:rsid w:val="009273E9"/>
    <w:rsid w:val="0092749E"/>
    <w:rsid w:val="009274C1"/>
    <w:rsid w:val="0092751B"/>
    <w:rsid w:val="009275EA"/>
    <w:rsid w:val="009277AB"/>
    <w:rsid w:val="0092798E"/>
    <w:rsid w:val="009279E8"/>
    <w:rsid w:val="00927E5C"/>
    <w:rsid w:val="00927E9D"/>
    <w:rsid w:val="00927F83"/>
    <w:rsid w:val="00927FD5"/>
    <w:rsid w:val="00930093"/>
    <w:rsid w:val="009302D2"/>
    <w:rsid w:val="0093051F"/>
    <w:rsid w:val="00930788"/>
    <w:rsid w:val="009307EF"/>
    <w:rsid w:val="00930893"/>
    <w:rsid w:val="00930A07"/>
    <w:rsid w:val="00930CDE"/>
    <w:rsid w:val="00930D7A"/>
    <w:rsid w:val="00930E14"/>
    <w:rsid w:val="009311A5"/>
    <w:rsid w:val="009312FF"/>
    <w:rsid w:val="009313AC"/>
    <w:rsid w:val="00931433"/>
    <w:rsid w:val="009316DA"/>
    <w:rsid w:val="009316E2"/>
    <w:rsid w:val="009317DD"/>
    <w:rsid w:val="0093196D"/>
    <w:rsid w:val="00931B14"/>
    <w:rsid w:val="00931B1A"/>
    <w:rsid w:val="00931E10"/>
    <w:rsid w:val="00931E96"/>
    <w:rsid w:val="009320C1"/>
    <w:rsid w:val="00932130"/>
    <w:rsid w:val="00932689"/>
    <w:rsid w:val="009326B6"/>
    <w:rsid w:val="009326DA"/>
    <w:rsid w:val="009327CF"/>
    <w:rsid w:val="0093297A"/>
    <w:rsid w:val="00932A8F"/>
    <w:rsid w:val="00932AEE"/>
    <w:rsid w:val="00932BC2"/>
    <w:rsid w:val="00932C14"/>
    <w:rsid w:val="00932C19"/>
    <w:rsid w:val="00932D74"/>
    <w:rsid w:val="00932DC8"/>
    <w:rsid w:val="00932F19"/>
    <w:rsid w:val="00932F8D"/>
    <w:rsid w:val="00932FF6"/>
    <w:rsid w:val="0093301B"/>
    <w:rsid w:val="00933025"/>
    <w:rsid w:val="0093319E"/>
    <w:rsid w:val="009332ED"/>
    <w:rsid w:val="00933356"/>
    <w:rsid w:val="0093343D"/>
    <w:rsid w:val="009334E0"/>
    <w:rsid w:val="0093352F"/>
    <w:rsid w:val="00933712"/>
    <w:rsid w:val="00933836"/>
    <w:rsid w:val="00933953"/>
    <w:rsid w:val="00933989"/>
    <w:rsid w:val="00933A80"/>
    <w:rsid w:val="00933B07"/>
    <w:rsid w:val="00933B12"/>
    <w:rsid w:val="00933B2F"/>
    <w:rsid w:val="00933C41"/>
    <w:rsid w:val="00933C6E"/>
    <w:rsid w:val="00933EE0"/>
    <w:rsid w:val="00933F1F"/>
    <w:rsid w:val="00934101"/>
    <w:rsid w:val="00934116"/>
    <w:rsid w:val="009341D3"/>
    <w:rsid w:val="00934305"/>
    <w:rsid w:val="00934334"/>
    <w:rsid w:val="00934512"/>
    <w:rsid w:val="00934723"/>
    <w:rsid w:val="009347FF"/>
    <w:rsid w:val="009348F0"/>
    <w:rsid w:val="00934A07"/>
    <w:rsid w:val="00934A47"/>
    <w:rsid w:val="00934BB9"/>
    <w:rsid w:val="00934E4D"/>
    <w:rsid w:val="00934ED9"/>
    <w:rsid w:val="00934FF2"/>
    <w:rsid w:val="00935094"/>
    <w:rsid w:val="0093523A"/>
    <w:rsid w:val="00935757"/>
    <w:rsid w:val="0093593F"/>
    <w:rsid w:val="00935AEA"/>
    <w:rsid w:val="00935C7F"/>
    <w:rsid w:val="00935DA0"/>
    <w:rsid w:val="00935DF6"/>
    <w:rsid w:val="00936076"/>
    <w:rsid w:val="009360E2"/>
    <w:rsid w:val="00936128"/>
    <w:rsid w:val="00936334"/>
    <w:rsid w:val="0093668A"/>
    <w:rsid w:val="009367EE"/>
    <w:rsid w:val="009368E3"/>
    <w:rsid w:val="00936F1F"/>
    <w:rsid w:val="0093715B"/>
    <w:rsid w:val="0093723D"/>
    <w:rsid w:val="00937245"/>
    <w:rsid w:val="0093733D"/>
    <w:rsid w:val="00937381"/>
    <w:rsid w:val="00937458"/>
    <w:rsid w:val="0093746A"/>
    <w:rsid w:val="0093757E"/>
    <w:rsid w:val="0093789E"/>
    <w:rsid w:val="0093793F"/>
    <w:rsid w:val="00937A07"/>
    <w:rsid w:val="00940022"/>
    <w:rsid w:val="009400A3"/>
    <w:rsid w:val="009400C0"/>
    <w:rsid w:val="009402BE"/>
    <w:rsid w:val="00940306"/>
    <w:rsid w:val="0094032F"/>
    <w:rsid w:val="009403F5"/>
    <w:rsid w:val="009409A1"/>
    <w:rsid w:val="00940AD3"/>
    <w:rsid w:val="00940DD0"/>
    <w:rsid w:val="00940F3F"/>
    <w:rsid w:val="00941034"/>
    <w:rsid w:val="00941213"/>
    <w:rsid w:val="009413C0"/>
    <w:rsid w:val="009414AF"/>
    <w:rsid w:val="009414D5"/>
    <w:rsid w:val="00941595"/>
    <w:rsid w:val="0094166A"/>
    <w:rsid w:val="009418F6"/>
    <w:rsid w:val="00941941"/>
    <w:rsid w:val="00941996"/>
    <w:rsid w:val="00941BF0"/>
    <w:rsid w:val="00941D22"/>
    <w:rsid w:val="00941D2A"/>
    <w:rsid w:val="00941D8B"/>
    <w:rsid w:val="00941E0C"/>
    <w:rsid w:val="00942098"/>
    <w:rsid w:val="009420CF"/>
    <w:rsid w:val="00942154"/>
    <w:rsid w:val="009421E6"/>
    <w:rsid w:val="0094222E"/>
    <w:rsid w:val="00942271"/>
    <w:rsid w:val="009423BE"/>
    <w:rsid w:val="009423DC"/>
    <w:rsid w:val="00942A81"/>
    <w:rsid w:val="00942B18"/>
    <w:rsid w:val="00942B46"/>
    <w:rsid w:val="00942C19"/>
    <w:rsid w:val="00942EE5"/>
    <w:rsid w:val="00942FDD"/>
    <w:rsid w:val="0094308E"/>
    <w:rsid w:val="009430F5"/>
    <w:rsid w:val="009431A0"/>
    <w:rsid w:val="00943294"/>
    <w:rsid w:val="00943415"/>
    <w:rsid w:val="00943488"/>
    <w:rsid w:val="00943634"/>
    <w:rsid w:val="009436D2"/>
    <w:rsid w:val="009436FD"/>
    <w:rsid w:val="00943713"/>
    <w:rsid w:val="00943780"/>
    <w:rsid w:val="0094387A"/>
    <w:rsid w:val="00943A6E"/>
    <w:rsid w:val="00943ACE"/>
    <w:rsid w:val="00943B03"/>
    <w:rsid w:val="00943ED6"/>
    <w:rsid w:val="009440DA"/>
    <w:rsid w:val="00944108"/>
    <w:rsid w:val="009445FF"/>
    <w:rsid w:val="0094460E"/>
    <w:rsid w:val="0094464B"/>
    <w:rsid w:val="0094485A"/>
    <w:rsid w:val="009448BA"/>
    <w:rsid w:val="00944C5A"/>
    <w:rsid w:val="00944CA0"/>
    <w:rsid w:val="00944D34"/>
    <w:rsid w:val="00944E76"/>
    <w:rsid w:val="00944EE0"/>
    <w:rsid w:val="00944EE1"/>
    <w:rsid w:val="00944EFA"/>
    <w:rsid w:val="00944F9A"/>
    <w:rsid w:val="009454C4"/>
    <w:rsid w:val="009454CA"/>
    <w:rsid w:val="00945692"/>
    <w:rsid w:val="00945795"/>
    <w:rsid w:val="009457FA"/>
    <w:rsid w:val="0094584C"/>
    <w:rsid w:val="00945860"/>
    <w:rsid w:val="00945881"/>
    <w:rsid w:val="009458F4"/>
    <w:rsid w:val="00945B33"/>
    <w:rsid w:val="00945D4D"/>
    <w:rsid w:val="00945E2C"/>
    <w:rsid w:val="00945EE7"/>
    <w:rsid w:val="0094605F"/>
    <w:rsid w:val="0094606E"/>
    <w:rsid w:val="009460D2"/>
    <w:rsid w:val="0094615F"/>
    <w:rsid w:val="009462EC"/>
    <w:rsid w:val="009463A1"/>
    <w:rsid w:val="00946409"/>
    <w:rsid w:val="00946638"/>
    <w:rsid w:val="00946839"/>
    <w:rsid w:val="00946C28"/>
    <w:rsid w:val="00946F49"/>
    <w:rsid w:val="00946FDC"/>
    <w:rsid w:val="009470FA"/>
    <w:rsid w:val="0094754B"/>
    <w:rsid w:val="0094773B"/>
    <w:rsid w:val="00947A75"/>
    <w:rsid w:val="00947B53"/>
    <w:rsid w:val="00947C06"/>
    <w:rsid w:val="00947E03"/>
    <w:rsid w:val="00947F9F"/>
    <w:rsid w:val="00950109"/>
    <w:rsid w:val="009501DC"/>
    <w:rsid w:val="009503C6"/>
    <w:rsid w:val="009505FF"/>
    <w:rsid w:val="0095062A"/>
    <w:rsid w:val="0095062F"/>
    <w:rsid w:val="0095084A"/>
    <w:rsid w:val="009508C0"/>
    <w:rsid w:val="009508D3"/>
    <w:rsid w:val="0095091D"/>
    <w:rsid w:val="00950970"/>
    <w:rsid w:val="00950BCC"/>
    <w:rsid w:val="00950D15"/>
    <w:rsid w:val="00950E40"/>
    <w:rsid w:val="009511AE"/>
    <w:rsid w:val="0095126E"/>
    <w:rsid w:val="00951486"/>
    <w:rsid w:val="00951570"/>
    <w:rsid w:val="009516B9"/>
    <w:rsid w:val="009516CD"/>
    <w:rsid w:val="00951837"/>
    <w:rsid w:val="00951894"/>
    <w:rsid w:val="00951B0F"/>
    <w:rsid w:val="00951B32"/>
    <w:rsid w:val="00951B96"/>
    <w:rsid w:val="00951C23"/>
    <w:rsid w:val="009520BA"/>
    <w:rsid w:val="00952107"/>
    <w:rsid w:val="0095214F"/>
    <w:rsid w:val="009524D4"/>
    <w:rsid w:val="00952577"/>
    <w:rsid w:val="009526A1"/>
    <w:rsid w:val="0095275C"/>
    <w:rsid w:val="00952819"/>
    <w:rsid w:val="00952897"/>
    <w:rsid w:val="009528B7"/>
    <w:rsid w:val="009529C0"/>
    <w:rsid w:val="00952A61"/>
    <w:rsid w:val="00952A67"/>
    <w:rsid w:val="00952A9A"/>
    <w:rsid w:val="00952AB8"/>
    <w:rsid w:val="00952D11"/>
    <w:rsid w:val="00952D90"/>
    <w:rsid w:val="00952E28"/>
    <w:rsid w:val="009530C0"/>
    <w:rsid w:val="0095323E"/>
    <w:rsid w:val="00953257"/>
    <w:rsid w:val="00953314"/>
    <w:rsid w:val="00953583"/>
    <w:rsid w:val="009535CF"/>
    <w:rsid w:val="009535D2"/>
    <w:rsid w:val="00953693"/>
    <w:rsid w:val="009536DD"/>
    <w:rsid w:val="009536FA"/>
    <w:rsid w:val="00953760"/>
    <w:rsid w:val="009537DA"/>
    <w:rsid w:val="00953807"/>
    <w:rsid w:val="00953B76"/>
    <w:rsid w:val="00953BE8"/>
    <w:rsid w:val="00953C2F"/>
    <w:rsid w:val="00953C92"/>
    <w:rsid w:val="00953C98"/>
    <w:rsid w:val="00953DE4"/>
    <w:rsid w:val="00953FA9"/>
    <w:rsid w:val="0095402C"/>
    <w:rsid w:val="009540AB"/>
    <w:rsid w:val="00954210"/>
    <w:rsid w:val="0095431F"/>
    <w:rsid w:val="009543F0"/>
    <w:rsid w:val="00954437"/>
    <w:rsid w:val="00954507"/>
    <w:rsid w:val="0095481F"/>
    <w:rsid w:val="0095486B"/>
    <w:rsid w:val="00954A0A"/>
    <w:rsid w:val="00954B5C"/>
    <w:rsid w:val="00954E21"/>
    <w:rsid w:val="00954E34"/>
    <w:rsid w:val="00954E8C"/>
    <w:rsid w:val="00954F9C"/>
    <w:rsid w:val="009551C0"/>
    <w:rsid w:val="00955294"/>
    <w:rsid w:val="009552F5"/>
    <w:rsid w:val="00955301"/>
    <w:rsid w:val="0095543D"/>
    <w:rsid w:val="0095550E"/>
    <w:rsid w:val="0095555E"/>
    <w:rsid w:val="00955566"/>
    <w:rsid w:val="00955645"/>
    <w:rsid w:val="00955659"/>
    <w:rsid w:val="0095571F"/>
    <w:rsid w:val="00955847"/>
    <w:rsid w:val="0095586F"/>
    <w:rsid w:val="00955876"/>
    <w:rsid w:val="009559DA"/>
    <w:rsid w:val="00955A92"/>
    <w:rsid w:val="00955BB6"/>
    <w:rsid w:val="00955C92"/>
    <w:rsid w:val="00955E76"/>
    <w:rsid w:val="00955E82"/>
    <w:rsid w:val="00955EB9"/>
    <w:rsid w:val="00955F40"/>
    <w:rsid w:val="0095620F"/>
    <w:rsid w:val="00956373"/>
    <w:rsid w:val="009563C5"/>
    <w:rsid w:val="00956424"/>
    <w:rsid w:val="0095662A"/>
    <w:rsid w:val="009566C8"/>
    <w:rsid w:val="00956824"/>
    <w:rsid w:val="009569B4"/>
    <w:rsid w:val="00956A15"/>
    <w:rsid w:val="00956B93"/>
    <w:rsid w:val="00956BBD"/>
    <w:rsid w:val="00956D22"/>
    <w:rsid w:val="00956E57"/>
    <w:rsid w:val="0095709B"/>
    <w:rsid w:val="009570E9"/>
    <w:rsid w:val="009572F3"/>
    <w:rsid w:val="00957497"/>
    <w:rsid w:val="009574BF"/>
    <w:rsid w:val="009574EA"/>
    <w:rsid w:val="009576AB"/>
    <w:rsid w:val="009578D0"/>
    <w:rsid w:val="009578D9"/>
    <w:rsid w:val="00957A5A"/>
    <w:rsid w:val="00957C02"/>
    <w:rsid w:val="00957C26"/>
    <w:rsid w:val="009600C4"/>
    <w:rsid w:val="009600C5"/>
    <w:rsid w:val="00960109"/>
    <w:rsid w:val="0096015F"/>
    <w:rsid w:val="0096020A"/>
    <w:rsid w:val="009602A8"/>
    <w:rsid w:val="00960757"/>
    <w:rsid w:val="00960AE3"/>
    <w:rsid w:val="00960D86"/>
    <w:rsid w:val="00961096"/>
    <w:rsid w:val="009611FB"/>
    <w:rsid w:val="00961324"/>
    <w:rsid w:val="0096161A"/>
    <w:rsid w:val="009616BA"/>
    <w:rsid w:val="009618D1"/>
    <w:rsid w:val="00961ABE"/>
    <w:rsid w:val="00961B42"/>
    <w:rsid w:val="00961B60"/>
    <w:rsid w:val="00961BF3"/>
    <w:rsid w:val="00961C21"/>
    <w:rsid w:val="00961D10"/>
    <w:rsid w:val="0096205A"/>
    <w:rsid w:val="00962168"/>
    <w:rsid w:val="00962176"/>
    <w:rsid w:val="009621B0"/>
    <w:rsid w:val="009622E3"/>
    <w:rsid w:val="009625DC"/>
    <w:rsid w:val="009625EB"/>
    <w:rsid w:val="00962641"/>
    <w:rsid w:val="00962654"/>
    <w:rsid w:val="009626E5"/>
    <w:rsid w:val="00962750"/>
    <w:rsid w:val="00962786"/>
    <w:rsid w:val="009627B2"/>
    <w:rsid w:val="00962924"/>
    <w:rsid w:val="0096293F"/>
    <w:rsid w:val="009629AB"/>
    <w:rsid w:val="00962A37"/>
    <w:rsid w:val="00962CF4"/>
    <w:rsid w:val="00962D52"/>
    <w:rsid w:val="00962F14"/>
    <w:rsid w:val="00963014"/>
    <w:rsid w:val="00963159"/>
    <w:rsid w:val="00963160"/>
    <w:rsid w:val="009632D7"/>
    <w:rsid w:val="009633BC"/>
    <w:rsid w:val="009635D8"/>
    <w:rsid w:val="009636F0"/>
    <w:rsid w:val="00963758"/>
    <w:rsid w:val="00963895"/>
    <w:rsid w:val="0096393C"/>
    <w:rsid w:val="00963B37"/>
    <w:rsid w:val="00963B55"/>
    <w:rsid w:val="00963C23"/>
    <w:rsid w:val="00963C72"/>
    <w:rsid w:val="00963C96"/>
    <w:rsid w:val="00963DCF"/>
    <w:rsid w:val="00964059"/>
    <w:rsid w:val="009640FF"/>
    <w:rsid w:val="009645F9"/>
    <w:rsid w:val="009646B7"/>
    <w:rsid w:val="00964702"/>
    <w:rsid w:val="00964968"/>
    <w:rsid w:val="00964A66"/>
    <w:rsid w:val="00964AC3"/>
    <w:rsid w:val="00964C6D"/>
    <w:rsid w:val="00964E56"/>
    <w:rsid w:val="00964E94"/>
    <w:rsid w:val="00964F18"/>
    <w:rsid w:val="00964F74"/>
    <w:rsid w:val="00964F98"/>
    <w:rsid w:val="0096506A"/>
    <w:rsid w:val="0096515B"/>
    <w:rsid w:val="009651A1"/>
    <w:rsid w:val="0096537E"/>
    <w:rsid w:val="009653B6"/>
    <w:rsid w:val="009654E9"/>
    <w:rsid w:val="0096553C"/>
    <w:rsid w:val="0096569B"/>
    <w:rsid w:val="009657C0"/>
    <w:rsid w:val="00965BA9"/>
    <w:rsid w:val="00965BC7"/>
    <w:rsid w:val="00965C75"/>
    <w:rsid w:val="00965C8A"/>
    <w:rsid w:val="00965ECA"/>
    <w:rsid w:val="00965F90"/>
    <w:rsid w:val="00966035"/>
    <w:rsid w:val="0096609F"/>
    <w:rsid w:val="009664CB"/>
    <w:rsid w:val="00966556"/>
    <w:rsid w:val="0096661E"/>
    <w:rsid w:val="0096677F"/>
    <w:rsid w:val="00966A86"/>
    <w:rsid w:val="00966BA1"/>
    <w:rsid w:val="00966C04"/>
    <w:rsid w:val="00966C1B"/>
    <w:rsid w:val="00966E13"/>
    <w:rsid w:val="00966EFB"/>
    <w:rsid w:val="00966F2D"/>
    <w:rsid w:val="00967120"/>
    <w:rsid w:val="0096713D"/>
    <w:rsid w:val="0096716A"/>
    <w:rsid w:val="009671C5"/>
    <w:rsid w:val="00967207"/>
    <w:rsid w:val="009672A6"/>
    <w:rsid w:val="00967383"/>
    <w:rsid w:val="009673E2"/>
    <w:rsid w:val="009675DD"/>
    <w:rsid w:val="00967618"/>
    <w:rsid w:val="009677CC"/>
    <w:rsid w:val="00967839"/>
    <w:rsid w:val="00967B0C"/>
    <w:rsid w:val="00967CC5"/>
    <w:rsid w:val="00967D76"/>
    <w:rsid w:val="00967FB2"/>
    <w:rsid w:val="0097003C"/>
    <w:rsid w:val="0097019D"/>
    <w:rsid w:val="009701BB"/>
    <w:rsid w:val="0097021F"/>
    <w:rsid w:val="00970268"/>
    <w:rsid w:val="0097029C"/>
    <w:rsid w:val="009703FE"/>
    <w:rsid w:val="0097054D"/>
    <w:rsid w:val="009705BD"/>
    <w:rsid w:val="009706BC"/>
    <w:rsid w:val="009706BD"/>
    <w:rsid w:val="00970761"/>
    <w:rsid w:val="0097079D"/>
    <w:rsid w:val="00970883"/>
    <w:rsid w:val="00970913"/>
    <w:rsid w:val="009709B0"/>
    <w:rsid w:val="00970A38"/>
    <w:rsid w:val="00970ACC"/>
    <w:rsid w:val="00970C22"/>
    <w:rsid w:val="0097109C"/>
    <w:rsid w:val="00971123"/>
    <w:rsid w:val="0097112B"/>
    <w:rsid w:val="009711B7"/>
    <w:rsid w:val="00971214"/>
    <w:rsid w:val="00971350"/>
    <w:rsid w:val="00971377"/>
    <w:rsid w:val="009713A5"/>
    <w:rsid w:val="0097163D"/>
    <w:rsid w:val="009716AB"/>
    <w:rsid w:val="009716F2"/>
    <w:rsid w:val="00971748"/>
    <w:rsid w:val="009717E5"/>
    <w:rsid w:val="0097197F"/>
    <w:rsid w:val="009719E0"/>
    <w:rsid w:val="00971A4F"/>
    <w:rsid w:val="00971D2F"/>
    <w:rsid w:val="00971D5D"/>
    <w:rsid w:val="00971F45"/>
    <w:rsid w:val="00971F76"/>
    <w:rsid w:val="0097202C"/>
    <w:rsid w:val="00972101"/>
    <w:rsid w:val="009721AF"/>
    <w:rsid w:val="009721E5"/>
    <w:rsid w:val="00972285"/>
    <w:rsid w:val="0097232C"/>
    <w:rsid w:val="0097247C"/>
    <w:rsid w:val="0097249E"/>
    <w:rsid w:val="009724CB"/>
    <w:rsid w:val="0097252B"/>
    <w:rsid w:val="00972581"/>
    <w:rsid w:val="009725A2"/>
    <w:rsid w:val="009725CF"/>
    <w:rsid w:val="00972825"/>
    <w:rsid w:val="00972890"/>
    <w:rsid w:val="00972AD4"/>
    <w:rsid w:val="00972C7F"/>
    <w:rsid w:val="00972F4F"/>
    <w:rsid w:val="00972FA6"/>
    <w:rsid w:val="009730E0"/>
    <w:rsid w:val="00973132"/>
    <w:rsid w:val="009731F6"/>
    <w:rsid w:val="00973432"/>
    <w:rsid w:val="00973778"/>
    <w:rsid w:val="00973914"/>
    <w:rsid w:val="0097399D"/>
    <w:rsid w:val="00973CAA"/>
    <w:rsid w:val="00973CD8"/>
    <w:rsid w:val="00973EBD"/>
    <w:rsid w:val="00974380"/>
    <w:rsid w:val="0097438C"/>
    <w:rsid w:val="00974432"/>
    <w:rsid w:val="00974566"/>
    <w:rsid w:val="00974567"/>
    <w:rsid w:val="00974824"/>
    <w:rsid w:val="00974839"/>
    <w:rsid w:val="00974843"/>
    <w:rsid w:val="00974A03"/>
    <w:rsid w:val="00974A3B"/>
    <w:rsid w:val="00974B82"/>
    <w:rsid w:val="00974C03"/>
    <w:rsid w:val="00974F3A"/>
    <w:rsid w:val="00975480"/>
    <w:rsid w:val="00975580"/>
    <w:rsid w:val="009757BB"/>
    <w:rsid w:val="0097587A"/>
    <w:rsid w:val="009758E4"/>
    <w:rsid w:val="00975B06"/>
    <w:rsid w:val="00975B2E"/>
    <w:rsid w:val="00976205"/>
    <w:rsid w:val="009763AD"/>
    <w:rsid w:val="0097663D"/>
    <w:rsid w:val="009767A3"/>
    <w:rsid w:val="00976826"/>
    <w:rsid w:val="009768F8"/>
    <w:rsid w:val="009769A1"/>
    <w:rsid w:val="00976D6C"/>
    <w:rsid w:val="00976D6D"/>
    <w:rsid w:val="00976EB0"/>
    <w:rsid w:val="00976FA2"/>
    <w:rsid w:val="00976FB6"/>
    <w:rsid w:val="0097700C"/>
    <w:rsid w:val="0097745A"/>
    <w:rsid w:val="0097774C"/>
    <w:rsid w:val="009777DE"/>
    <w:rsid w:val="009777FE"/>
    <w:rsid w:val="009777FF"/>
    <w:rsid w:val="0097789E"/>
    <w:rsid w:val="00977A51"/>
    <w:rsid w:val="00977A91"/>
    <w:rsid w:val="00977AD9"/>
    <w:rsid w:val="00977ADF"/>
    <w:rsid w:val="00977B0C"/>
    <w:rsid w:val="00977B21"/>
    <w:rsid w:val="00977B31"/>
    <w:rsid w:val="00977BFD"/>
    <w:rsid w:val="00977C59"/>
    <w:rsid w:val="00977D66"/>
    <w:rsid w:val="009800AD"/>
    <w:rsid w:val="009800F0"/>
    <w:rsid w:val="00980258"/>
    <w:rsid w:val="0098027B"/>
    <w:rsid w:val="00980659"/>
    <w:rsid w:val="00980660"/>
    <w:rsid w:val="009806FA"/>
    <w:rsid w:val="00980733"/>
    <w:rsid w:val="0098083E"/>
    <w:rsid w:val="009808A7"/>
    <w:rsid w:val="00980965"/>
    <w:rsid w:val="009809B2"/>
    <w:rsid w:val="00980BD6"/>
    <w:rsid w:val="00980C66"/>
    <w:rsid w:val="00980C8C"/>
    <w:rsid w:val="00980CA9"/>
    <w:rsid w:val="00981151"/>
    <w:rsid w:val="00981163"/>
    <w:rsid w:val="0098116A"/>
    <w:rsid w:val="00981170"/>
    <w:rsid w:val="00981180"/>
    <w:rsid w:val="00981445"/>
    <w:rsid w:val="009815D4"/>
    <w:rsid w:val="0098164E"/>
    <w:rsid w:val="009817BE"/>
    <w:rsid w:val="00981808"/>
    <w:rsid w:val="00981843"/>
    <w:rsid w:val="00981961"/>
    <w:rsid w:val="009819D7"/>
    <w:rsid w:val="00981B2C"/>
    <w:rsid w:val="00981CCA"/>
    <w:rsid w:val="00981CFA"/>
    <w:rsid w:val="00981E01"/>
    <w:rsid w:val="00981E73"/>
    <w:rsid w:val="00981F8B"/>
    <w:rsid w:val="0098202F"/>
    <w:rsid w:val="00982083"/>
    <w:rsid w:val="00982148"/>
    <w:rsid w:val="0098215F"/>
    <w:rsid w:val="0098228B"/>
    <w:rsid w:val="009823D9"/>
    <w:rsid w:val="00982451"/>
    <w:rsid w:val="009824F0"/>
    <w:rsid w:val="009829C2"/>
    <w:rsid w:val="00982C8D"/>
    <w:rsid w:val="00982CFE"/>
    <w:rsid w:val="00982E9A"/>
    <w:rsid w:val="00982FDB"/>
    <w:rsid w:val="00983372"/>
    <w:rsid w:val="00983527"/>
    <w:rsid w:val="00983554"/>
    <w:rsid w:val="009837D6"/>
    <w:rsid w:val="00983800"/>
    <w:rsid w:val="0098386A"/>
    <w:rsid w:val="00983A2E"/>
    <w:rsid w:val="00983B5B"/>
    <w:rsid w:val="00983C0A"/>
    <w:rsid w:val="00984331"/>
    <w:rsid w:val="00984381"/>
    <w:rsid w:val="009843BF"/>
    <w:rsid w:val="00984523"/>
    <w:rsid w:val="00984617"/>
    <w:rsid w:val="00984753"/>
    <w:rsid w:val="00984817"/>
    <w:rsid w:val="00984864"/>
    <w:rsid w:val="00984A15"/>
    <w:rsid w:val="00984A2B"/>
    <w:rsid w:val="00984A79"/>
    <w:rsid w:val="00984B2C"/>
    <w:rsid w:val="00984B9A"/>
    <w:rsid w:val="00984E52"/>
    <w:rsid w:val="00984E91"/>
    <w:rsid w:val="00984FEA"/>
    <w:rsid w:val="00985006"/>
    <w:rsid w:val="00985347"/>
    <w:rsid w:val="00985565"/>
    <w:rsid w:val="00985572"/>
    <w:rsid w:val="00985597"/>
    <w:rsid w:val="009855DD"/>
    <w:rsid w:val="00985662"/>
    <w:rsid w:val="009856BB"/>
    <w:rsid w:val="00985745"/>
    <w:rsid w:val="009859A5"/>
    <w:rsid w:val="00985C21"/>
    <w:rsid w:val="00986038"/>
    <w:rsid w:val="0098603F"/>
    <w:rsid w:val="00986057"/>
    <w:rsid w:val="009861AA"/>
    <w:rsid w:val="00986260"/>
    <w:rsid w:val="009862B6"/>
    <w:rsid w:val="009862C7"/>
    <w:rsid w:val="0098632A"/>
    <w:rsid w:val="00986587"/>
    <w:rsid w:val="0098661C"/>
    <w:rsid w:val="0098677F"/>
    <w:rsid w:val="00986854"/>
    <w:rsid w:val="009868BC"/>
    <w:rsid w:val="009868C7"/>
    <w:rsid w:val="00986B20"/>
    <w:rsid w:val="00986C85"/>
    <w:rsid w:val="00986CA3"/>
    <w:rsid w:val="00986E8B"/>
    <w:rsid w:val="0098704E"/>
    <w:rsid w:val="00987117"/>
    <w:rsid w:val="0098711C"/>
    <w:rsid w:val="0098714F"/>
    <w:rsid w:val="009871DB"/>
    <w:rsid w:val="00987203"/>
    <w:rsid w:val="00987224"/>
    <w:rsid w:val="00987249"/>
    <w:rsid w:val="009875E3"/>
    <w:rsid w:val="009876BB"/>
    <w:rsid w:val="00987855"/>
    <w:rsid w:val="00987865"/>
    <w:rsid w:val="009878CA"/>
    <w:rsid w:val="0098796E"/>
    <w:rsid w:val="00987970"/>
    <w:rsid w:val="009879AB"/>
    <w:rsid w:val="00987BD2"/>
    <w:rsid w:val="00987C7A"/>
    <w:rsid w:val="00987FD3"/>
    <w:rsid w:val="00990267"/>
    <w:rsid w:val="009903C8"/>
    <w:rsid w:val="0099045B"/>
    <w:rsid w:val="009904AD"/>
    <w:rsid w:val="009905C2"/>
    <w:rsid w:val="009905DC"/>
    <w:rsid w:val="009905E4"/>
    <w:rsid w:val="009906F2"/>
    <w:rsid w:val="009907C0"/>
    <w:rsid w:val="0099092C"/>
    <w:rsid w:val="00990935"/>
    <w:rsid w:val="009909D6"/>
    <w:rsid w:val="00990A92"/>
    <w:rsid w:val="00990CC1"/>
    <w:rsid w:val="00990DA7"/>
    <w:rsid w:val="009910A4"/>
    <w:rsid w:val="009910E8"/>
    <w:rsid w:val="00991145"/>
    <w:rsid w:val="00991287"/>
    <w:rsid w:val="00991442"/>
    <w:rsid w:val="00991760"/>
    <w:rsid w:val="009918BD"/>
    <w:rsid w:val="00991909"/>
    <w:rsid w:val="00991B9A"/>
    <w:rsid w:val="00991BF7"/>
    <w:rsid w:val="00991C16"/>
    <w:rsid w:val="00991C6B"/>
    <w:rsid w:val="00992056"/>
    <w:rsid w:val="00992091"/>
    <w:rsid w:val="00992093"/>
    <w:rsid w:val="009920EB"/>
    <w:rsid w:val="009922B1"/>
    <w:rsid w:val="0099235E"/>
    <w:rsid w:val="00992410"/>
    <w:rsid w:val="009925B8"/>
    <w:rsid w:val="00992607"/>
    <w:rsid w:val="0099272B"/>
    <w:rsid w:val="0099290E"/>
    <w:rsid w:val="00992919"/>
    <w:rsid w:val="0099296D"/>
    <w:rsid w:val="009929C0"/>
    <w:rsid w:val="00992AD5"/>
    <w:rsid w:val="00992B32"/>
    <w:rsid w:val="00992CA0"/>
    <w:rsid w:val="00992DC5"/>
    <w:rsid w:val="00992DE6"/>
    <w:rsid w:val="00992F83"/>
    <w:rsid w:val="00992FBE"/>
    <w:rsid w:val="009930BC"/>
    <w:rsid w:val="00993124"/>
    <w:rsid w:val="00993185"/>
    <w:rsid w:val="009931C2"/>
    <w:rsid w:val="009931CB"/>
    <w:rsid w:val="009931E1"/>
    <w:rsid w:val="009932D8"/>
    <w:rsid w:val="009933C8"/>
    <w:rsid w:val="00993557"/>
    <w:rsid w:val="009936EE"/>
    <w:rsid w:val="0099374A"/>
    <w:rsid w:val="00993869"/>
    <w:rsid w:val="00993976"/>
    <w:rsid w:val="00993B43"/>
    <w:rsid w:val="00993CD2"/>
    <w:rsid w:val="00993F15"/>
    <w:rsid w:val="00994047"/>
    <w:rsid w:val="009941AC"/>
    <w:rsid w:val="00994399"/>
    <w:rsid w:val="0099448F"/>
    <w:rsid w:val="0099453E"/>
    <w:rsid w:val="009946D4"/>
    <w:rsid w:val="009946E8"/>
    <w:rsid w:val="00994775"/>
    <w:rsid w:val="00994ADC"/>
    <w:rsid w:val="00994CF2"/>
    <w:rsid w:val="00994D68"/>
    <w:rsid w:val="00994D8A"/>
    <w:rsid w:val="00994E01"/>
    <w:rsid w:val="00994FA1"/>
    <w:rsid w:val="0099500B"/>
    <w:rsid w:val="00995155"/>
    <w:rsid w:val="009952A3"/>
    <w:rsid w:val="009952CA"/>
    <w:rsid w:val="009953F5"/>
    <w:rsid w:val="0099578E"/>
    <w:rsid w:val="009957BD"/>
    <w:rsid w:val="009958EF"/>
    <w:rsid w:val="009958FA"/>
    <w:rsid w:val="00995A53"/>
    <w:rsid w:val="00995DE6"/>
    <w:rsid w:val="00995F63"/>
    <w:rsid w:val="00995FD9"/>
    <w:rsid w:val="009960B0"/>
    <w:rsid w:val="00996169"/>
    <w:rsid w:val="00996211"/>
    <w:rsid w:val="009964F3"/>
    <w:rsid w:val="009965BE"/>
    <w:rsid w:val="009966B8"/>
    <w:rsid w:val="00996B02"/>
    <w:rsid w:val="00996C68"/>
    <w:rsid w:val="00996C9E"/>
    <w:rsid w:val="00996E1A"/>
    <w:rsid w:val="00996FA3"/>
    <w:rsid w:val="0099719E"/>
    <w:rsid w:val="0099722C"/>
    <w:rsid w:val="0099723B"/>
    <w:rsid w:val="00997254"/>
    <w:rsid w:val="009973B1"/>
    <w:rsid w:val="00997404"/>
    <w:rsid w:val="00997528"/>
    <w:rsid w:val="00997574"/>
    <w:rsid w:val="009975E7"/>
    <w:rsid w:val="0099778A"/>
    <w:rsid w:val="009977B7"/>
    <w:rsid w:val="00997810"/>
    <w:rsid w:val="009978B8"/>
    <w:rsid w:val="00997A96"/>
    <w:rsid w:val="00997CCE"/>
    <w:rsid w:val="00997D51"/>
    <w:rsid w:val="00997DEF"/>
    <w:rsid w:val="009A009E"/>
    <w:rsid w:val="009A0182"/>
    <w:rsid w:val="009A0575"/>
    <w:rsid w:val="009A05F6"/>
    <w:rsid w:val="009A0732"/>
    <w:rsid w:val="009A0754"/>
    <w:rsid w:val="009A075B"/>
    <w:rsid w:val="009A08EE"/>
    <w:rsid w:val="009A0917"/>
    <w:rsid w:val="009A0A73"/>
    <w:rsid w:val="009A0A75"/>
    <w:rsid w:val="009A0E9E"/>
    <w:rsid w:val="009A0F96"/>
    <w:rsid w:val="009A1029"/>
    <w:rsid w:val="009A117C"/>
    <w:rsid w:val="009A12A4"/>
    <w:rsid w:val="009A12D0"/>
    <w:rsid w:val="009A1375"/>
    <w:rsid w:val="009A1391"/>
    <w:rsid w:val="009A1703"/>
    <w:rsid w:val="009A1751"/>
    <w:rsid w:val="009A1A4D"/>
    <w:rsid w:val="009A1B60"/>
    <w:rsid w:val="009A1B88"/>
    <w:rsid w:val="009A1B8E"/>
    <w:rsid w:val="009A2007"/>
    <w:rsid w:val="009A209D"/>
    <w:rsid w:val="009A21CC"/>
    <w:rsid w:val="009A224B"/>
    <w:rsid w:val="009A24C7"/>
    <w:rsid w:val="009A264F"/>
    <w:rsid w:val="009A2671"/>
    <w:rsid w:val="009A2896"/>
    <w:rsid w:val="009A28F7"/>
    <w:rsid w:val="009A2947"/>
    <w:rsid w:val="009A2A98"/>
    <w:rsid w:val="009A2B2A"/>
    <w:rsid w:val="009A2C01"/>
    <w:rsid w:val="009A2C37"/>
    <w:rsid w:val="009A2D29"/>
    <w:rsid w:val="009A2E05"/>
    <w:rsid w:val="009A2F78"/>
    <w:rsid w:val="009A30B6"/>
    <w:rsid w:val="009A313B"/>
    <w:rsid w:val="009A3141"/>
    <w:rsid w:val="009A3288"/>
    <w:rsid w:val="009A32DD"/>
    <w:rsid w:val="009A33F8"/>
    <w:rsid w:val="009A35EC"/>
    <w:rsid w:val="009A3696"/>
    <w:rsid w:val="009A36D8"/>
    <w:rsid w:val="009A3815"/>
    <w:rsid w:val="009A390F"/>
    <w:rsid w:val="009A3A1D"/>
    <w:rsid w:val="009A3A99"/>
    <w:rsid w:val="009A3BED"/>
    <w:rsid w:val="009A3D28"/>
    <w:rsid w:val="009A3E2C"/>
    <w:rsid w:val="009A3ECF"/>
    <w:rsid w:val="009A41A9"/>
    <w:rsid w:val="009A42A4"/>
    <w:rsid w:val="009A42F5"/>
    <w:rsid w:val="009A4362"/>
    <w:rsid w:val="009A4363"/>
    <w:rsid w:val="009A438B"/>
    <w:rsid w:val="009A438D"/>
    <w:rsid w:val="009A43D5"/>
    <w:rsid w:val="009A46E5"/>
    <w:rsid w:val="009A47F6"/>
    <w:rsid w:val="009A4900"/>
    <w:rsid w:val="009A49B1"/>
    <w:rsid w:val="009A4AFC"/>
    <w:rsid w:val="009A4C4D"/>
    <w:rsid w:val="009A4C64"/>
    <w:rsid w:val="009A4F58"/>
    <w:rsid w:val="009A50E2"/>
    <w:rsid w:val="009A515D"/>
    <w:rsid w:val="009A5177"/>
    <w:rsid w:val="009A5179"/>
    <w:rsid w:val="009A51B7"/>
    <w:rsid w:val="009A5231"/>
    <w:rsid w:val="009A5255"/>
    <w:rsid w:val="009A52EF"/>
    <w:rsid w:val="009A533B"/>
    <w:rsid w:val="009A5400"/>
    <w:rsid w:val="009A5517"/>
    <w:rsid w:val="009A5632"/>
    <w:rsid w:val="009A56BC"/>
    <w:rsid w:val="009A5817"/>
    <w:rsid w:val="009A5881"/>
    <w:rsid w:val="009A59AC"/>
    <w:rsid w:val="009A5E1B"/>
    <w:rsid w:val="009A6035"/>
    <w:rsid w:val="009A609A"/>
    <w:rsid w:val="009A6206"/>
    <w:rsid w:val="009A63CF"/>
    <w:rsid w:val="009A6462"/>
    <w:rsid w:val="009A665D"/>
    <w:rsid w:val="009A66AB"/>
    <w:rsid w:val="009A66B1"/>
    <w:rsid w:val="009A66E4"/>
    <w:rsid w:val="009A67B4"/>
    <w:rsid w:val="009A691A"/>
    <w:rsid w:val="009A6A47"/>
    <w:rsid w:val="009A6A65"/>
    <w:rsid w:val="009A6A7F"/>
    <w:rsid w:val="009A6ADB"/>
    <w:rsid w:val="009A6B33"/>
    <w:rsid w:val="009A6BBF"/>
    <w:rsid w:val="009A6BC9"/>
    <w:rsid w:val="009A6DE3"/>
    <w:rsid w:val="009A6E8E"/>
    <w:rsid w:val="009A6FB7"/>
    <w:rsid w:val="009A729A"/>
    <w:rsid w:val="009A7580"/>
    <w:rsid w:val="009A7631"/>
    <w:rsid w:val="009A7822"/>
    <w:rsid w:val="009A783C"/>
    <w:rsid w:val="009A7A7C"/>
    <w:rsid w:val="009A7D63"/>
    <w:rsid w:val="009A7EED"/>
    <w:rsid w:val="009ACF3B"/>
    <w:rsid w:val="009AD51F"/>
    <w:rsid w:val="009B0007"/>
    <w:rsid w:val="009B00A9"/>
    <w:rsid w:val="009B00F8"/>
    <w:rsid w:val="009B015C"/>
    <w:rsid w:val="009B016D"/>
    <w:rsid w:val="009B01FF"/>
    <w:rsid w:val="009B0284"/>
    <w:rsid w:val="009B0321"/>
    <w:rsid w:val="009B054C"/>
    <w:rsid w:val="009B057F"/>
    <w:rsid w:val="009B068B"/>
    <w:rsid w:val="009B0A05"/>
    <w:rsid w:val="009B0AEC"/>
    <w:rsid w:val="009B0F93"/>
    <w:rsid w:val="009B13EB"/>
    <w:rsid w:val="009B1454"/>
    <w:rsid w:val="009B14B5"/>
    <w:rsid w:val="009B169E"/>
    <w:rsid w:val="009B1827"/>
    <w:rsid w:val="009B19AA"/>
    <w:rsid w:val="009B1CE4"/>
    <w:rsid w:val="009B1E66"/>
    <w:rsid w:val="009B2041"/>
    <w:rsid w:val="009B218F"/>
    <w:rsid w:val="009B2234"/>
    <w:rsid w:val="009B226C"/>
    <w:rsid w:val="009B2341"/>
    <w:rsid w:val="009B2439"/>
    <w:rsid w:val="009B25AD"/>
    <w:rsid w:val="009B282F"/>
    <w:rsid w:val="009B2872"/>
    <w:rsid w:val="009B29A5"/>
    <w:rsid w:val="009B29FF"/>
    <w:rsid w:val="009B2ACA"/>
    <w:rsid w:val="009B2BAC"/>
    <w:rsid w:val="009B2E02"/>
    <w:rsid w:val="009B2E66"/>
    <w:rsid w:val="009B31EF"/>
    <w:rsid w:val="009B31F3"/>
    <w:rsid w:val="009B32D7"/>
    <w:rsid w:val="009B32E4"/>
    <w:rsid w:val="009B33CE"/>
    <w:rsid w:val="009B3426"/>
    <w:rsid w:val="009B3552"/>
    <w:rsid w:val="009B3601"/>
    <w:rsid w:val="009B3684"/>
    <w:rsid w:val="009B3770"/>
    <w:rsid w:val="009B38C0"/>
    <w:rsid w:val="009B3AA1"/>
    <w:rsid w:val="009B3AB9"/>
    <w:rsid w:val="009B3B6D"/>
    <w:rsid w:val="009B3CB8"/>
    <w:rsid w:val="009B3D26"/>
    <w:rsid w:val="009B3E8C"/>
    <w:rsid w:val="009B3F23"/>
    <w:rsid w:val="009B3F8A"/>
    <w:rsid w:val="009B3FCF"/>
    <w:rsid w:val="009B42E6"/>
    <w:rsid w:val="009B4329"/>
    <w:rsid w:val="009B448E"/>
    <w:rsid w:val="009B450B"/>
    <w:rsid w:val="009B471F"/>
    <w:rsid w:val="009B4762"/>
    <w:rsid w:val="009B47BF"/>
    <w:rsid w:val="009B49B8"/>
    <w:rsid w:val="009B4BAB"/>
    <w:rsid w:val="009B5139"/>
    <w:rsid w:val="009B5327"/>
    <w:rsid w:val="009B53FD"/>
    <w:rsid w:val="009B55A1"/>
    <w:rsid w:val="009B57FC"/>
    <w:rsid w:val="009B5976"/>
    <w:rsid w:val="009B59A5"/>
    <w:rsid w:val="009B5B5E"/>
    <w:rsid w:val="009B5B85"/>
    <w:rsid w:val="009B6032"/>
    <w:rsid w:val="009B6390"/>
    <w:rsid w:val="009B63AA"/>
    <w:rsid w:val="009B63F3"/>
    <w:rsid w:val="009B6562"/>
    <w:rsid w:val="009B67EE"/>
    <w:rsid w:val="009B6896"/>
    <w:rsid w:val="009B6897"/>
    <w:rsid w:val="009B6924"/>
    <w:rsid w:val="009B6983"/>
    <w:rsid w:val="009B6A0E"/>
    <w:rsid w:val="009B6C29"/>
    <w:rsid w:val="009B6F7B"/>
    <w:rsid w:val="009B719D"/>
    <w:rsid w:val="009B71B1"/>
    <w:rsid w:val="009B727D"/>
    <w:rsid w:val="009B74C6"/>
    <w:rsid w:val="009B74EF"/>
    <w:rsid w:val="009B77A1"/>
    <w:rsid w:val="009B7827"/>
    <w:rsid w:val="009B788F"/>
    <w:rsid w:val="009B7ACA"/>
    <w:rsid w:val="009B7B86"/>
    <w:rsid w:val="009B7D04"/>
    <w:rsid w:val="009B7DA2"/>
    <w:rsid w:val="009B7E19"/>
    <w:rsid w:val="009B7EAB"/>
    <w:rsid w:val="009B7EE9"/>
    <w:rsid w:val="009B7FE6"/>
    <w:rsid w:val="009C00CB"/>
    <w:rsid w:val="009C016A"/>
    <w:rsid w:val="009C0209"/>
    <w:rsid w:val="009C0355"/>
    <w:rsid w:val="009C039B"/>
    <w:rsid w:val="009C03AB"/>
    <w:rsid w:val="009C03B9"/>
    <w:rsid w:val="009C07D6"/>
    <w:rsid w:val="009C0806"/>
    <w:rsid w:val="009C08BA"/>
    <w:rsid w:val="009C090D"/>
    <w:rsid w:val="009C0BA5"/>
    <w:rsid w:val="009C0BA7"/>
    <w:rsid w:val="009C0D50"/>
    <w:rsid w:val="009C0E5E"/>
    <w:rsid w:val="009C127C"/>
    <w:rsid w:val="009C131D"/>
    <w:rsid w:val="009C13D5"/>
    <w:rsid w:val="009C1579"/>
    <w:rsid w:val="009C17CB"/>
    <w:rsid w:val="009C1993"/>
    <w:rsid w:val="009C1A58"/>
    <w:rsid w:val="009C1B3C"/>
    <w:rsid w:val="009C1B83"/>
    <w:rsid w:val="009C1C77"/>
    <w:rsid w:val="009C2057"/>
    <w:rsid w:val="009C211A"/>
    <w:rsid w:val="009C219C"/>
    <w:rsid w:val="009C21A7"/>
    <w:rsid w:val="009C2307"/>
    <w:rsid w:val="009C2406"/>
    <w:rsid w:val="009C244B"/>
    <w:rsid w:val="009C248A"/>
    <w:rsid w:val="009C24BA"/>
    <w:rsid w:val="009C25E1"/>
    <w:rsid w:val="009C26A7"/>
    <w:rsid w:val="009C26EC"/>
    <w:rsid w:val="009C2774"/>
    <w:rsid w:val="009C29D1"/>
    <w:rsid w:val="009C2A87"/>
    <w:rsid w:val="009C2BEA"/>
    <w:rsid w:val="009C2CA5"/>
    <w:rsid w:val="009C2CEB"/>
    <w:rsid w:val="009C2CF1"/>
    <w:rsid w:val="009C2D26"/>
    <w:rsid w:val="009C2D37"/>
    <w:rsid w:val="009C2E6B"/>
    <w:rsid w:val="009C3056"/>
    <w:rsid w:val="009C30D2"/>
    <w:rsid w:val="009C3352"/>
    <w:rsid w:val="009C36F3"/>
    <w:rsid w:val="009C3A31"/>
    <w:rsid w:val="009C3BA2"/>
    <w:rsid w:val="009C3D06"/>
    <w:rsid w:val="009C3DB3"/>
    <w:rsid w:val="009C3EC3"/>
    <w:rsid w:val="009C4278"/>
    <w:rsid w:val="009C441E"/>
    <w:rsid w:val="009C4428"/>
    <w:rsid w:val="009C44E6"/>
    <w:rsid w:val="009C4596"/>
    <w:rsid w:val="009C46D1"/>
    <w:rsid w:val="009C49F3"/>
    <w:rsid w:val="009C4A6B"/>
    <w:rsid w:val="009C4AB0"/>
    <w:rsid w:val="009C4B38"/>
    <w:rsid w:val="009C4C2C"/>
    <w:rsid w:val="009C4E29"/>
    <w:rsid w:val="009C4EA9"/>
    <w:rsid w:val="009C4F57"/>
    <w:rsid w:val="009C507B"/>
    <w:rsid w:val="009C50C7"/>
    <w:rsid w:val="009C5138"/>
    <w:rsid w:val="009C51D1"/>
    <w:rsid w:val="009C5224"/>
    <w:rsid w:val="009C5376"/>
    <w:rsid w:val="009C55BA"/>
    <w:rsid w:val="009C5720"/>
    <w:rsid w:val="009C574D"/>
    <w:rsid w:val="009C5A17"/>
    <w:rsid w:val="009C5B25"/>
    <w:rsid w:val="009C5C90"/>
    <w:rsid w:val="009C5F21"/>
    <w:rsid w:val="009C6011"/>
    <w:rsid w:val="009C61DD"/>
    <w:rsid w:val="009C6310"/>
    <w:rsid w:val="009C6311"/>
    <w:rsid w:val="009C63A3"/>
    <w:rsid w:val="009C63B3"/>
    <w:rsid w:val="009C6460"/>
    <w:rsid w:val="009C6831"/>
    <w:rsid w:val="009C6AE4"/>
    <w:rsid w:val="009C6B96"/>
    <w:rsid w:val="009C6E5C"/>
    <w:rsid w:val="009C705B"/>
    <w:rsid w:val="009C70E4"/>
    <w:rsid w:val="009C7110"/>
    <w:rsid w:val="009C7195"/>
    <w:rsid w:val="009C721D"/>
    <w:rsid w:val="009C7243"/>
    <w:rsid w:val="009C7255"/>
    <w:rsid w:val="009C73AC"/>
    <w:rsid w:val="009C7412"/>
    <w:rsid w:val="009C752E"/>
    <w:rsid w:val="009C76BA"/>
    <w:rsid w:val="009C7701"/>
    <w:rsid w:val="009C7BD9"/>
    <w:rsid w:val="009C7C16"/>
    <w:rsid w:val="009C7CAB"/>
    <w:rsid w:val="009C7CC1"/>
    <w:rsid w:val="009C7E00"/>
    <w:rsid w:val="009C7F30"/>
    <w:rsid w:val="009C9218"/>
    <w:rsid w:val="009D0042"/>
    <w:rsid w:val="009D0184"/>
    <w:rsid w:val="009D0429"/>
    <w:rsid w:val="009D0436"/>
    <w:rsid w:val="009D0470"/>
    <w:rsid w:val="009D0589"/>
    <w:rsid w:val="009D0645"/>
    <w:rsid w:val="009D065E"/>
    <w:rsid w:val="009D0852"/>
    <w:rsid w:val="009D087E"/>
    <w:rsid w:val="009D08A5"/>
    <w:rsid w:val="009D08FE"/>
    <w:rsid w:val="009D09B6"/>
    <w:rsid w:val="009D0A51"/>
    <w:rsid w:val="009D0A7A"/>
    <w:rsid w:val="009D0C07"/>
    <w:rsid w:val="009D0CED"/>
    <w:rsid w:val="009D0D6E"/>
    <w:rsid w:val="009D0E97"/>
    <w:rsid w:val="009D110B"/>
    <w:rsid w:val="009D1125"/>
    <w:rsid w:val="009D112B"/>
    <w:rsid w:val="009D1259"/>
    <w:rsid w:val="009D125F"/>
    <w:rsid w:val="009D12AE"/>
    <w:rsid w:val="009D13BA"/>
    <w:rsid w:val="009D142B"/>
    <w:rsid w:val="009D1460"/>
    <w:rsid w:val="009D178D"/>
    <w:rsid w:val="009D18AA"/>
    <w:rsid w:val="009D18CE"/>
    <w:rsid w:val="009D1977"/>
    <w:rsid w:val="009D1A28"/>
    <w:rsid w:val="009D1B89"/>
    <w:rsid w:val="009D1CA1"/>
    <w:rsid w:val="009D1ECA"/>
    <w:rsid w:val="009D2434"/>
    <w:rsid w:val="009D2459"/>
    <w:rsid w:val="009D24BD"/>
    <w:rsid w:val="009D261D"/>
    <w:rsid w:val="009D278B"/>
    <w:rsid w:val="009D28C3"/>
    <w:rsid w:val="009D299D"/>
    <w:rsid w:val="009D29FF"/>
    <w:rsid w:val="009D2B36"/>
    <w:rsid w:val="009D2BFF"/>
    <w:rsid w:val="009D2F41"/>
    <w:rsid w:val="009D2F80"/>
    <w:rsid w:val="009D33A9"/>
    <w:rsid w:val="009D33C9"/>
    <w:rsid w:val="009D34CB"/>
    <w:rsid w:val="009D3598"/>
    <w:rsid w:val="009D35A7"/>
    <w:rsid w:val="009D35C6"/>
    <w:rsid w:val="009D3704"/>
    <w:rsid w:val="009D3836"/>
    <w:rsid w:val="009D3B20"/>
    <w:rsid w:val="009D3B46"/>
    <w:rsid w:val="009D3C46"/>
    <w:rsid w:val="009D3D78"/>
    <w:rsid w:val="009D3DC7"/>
    <w:rsid w:val="009D3F6F"/>
    <w:rsid w:val="009D3FF8"/>
    <w:rsid w:val="009D3FFC"/>
    <w:rsid w:val="009D40D0"/>
    <w:rsid w:val="009D4183"/>
    <w:rsid w:val="009D41F6"/>
    <w:rsid w:val="009D4272"/>
    <w:rsid w:val="009D4336"/>
    <w:rsid w:val="009D4439"/>
    <w:rsid w:val="009D4485"/>
    <w:rsid w:val="009D4526"/>
    <w:rsid w:val="009D4865"/>
    <w:rsid w:val="009D4946"/>
    <w:rsid w:val="009D4C43"/>
    <w:rsid w:val="009D4C69"/>
    <w:rsid w:val="009D4E72"/>
    <w:rsid w:val="009D4E78"/>
    <w:rsid w:val="009D51A9"/>
    <w:rsid w:val="009D51C8"/>
    <w:rsid w:val="009D5257"/>
    <w:rsid w:val="009D5540"/>
    <w:rsid w:val="009D579F"/>
    <w:rsid w:val="009D57B9"/>
    <w:rsid w:val="009D586B"/>
    <w:rsid w:val="009D58F9"/>
    <w:rsid w:val="009D5959"/>
    <w:rsid w:val="009D5A04"/>
    <w:rsid w:val="009D5AFC"/>
    <w:rsid w:val="009D5B2F"/>
    <w:rsid w:val="009D5B4A"/>
    <w:rsid w:val="009D5CE8"/>
    <w:rsid w:val="009D5D0F"/>
    <w:rsid w:val="009D635E"/>
    <w:rsid w:val="009D641B"/>
    <w:rsid w:val="009D64B4"/>
    <w:rsid w:val="009D64C1"/>
    <w:rsid w:val="009D64E4"/>
    <w:rsid w:val="009D6519"/>
    <w:rsid w:val="009D6588"/>
    <w:rsid w:val="009D65AC"/>
    <w:rsid w:val="009D65B2"/>
    <w:rsid w:val="009D6606"/>
    <w:rsid w:val="009D6628"/>
    <w:rsid w:val="009D684A"/>
    <w:rsid w:val="009D6869"/>
    <w:rsid w:val="009D690A"/>
    <w:rsid w:val="009D69B8"/>
    <w:rsid w:val="009D6D47"/>
    <w:rsid w:val="009D7023"/>
    <w:rsid w:val="009D750D"/>
    <w:rsid w:val="009D7634"/>
    <w:rsid w:val="009D7721"/>
    <w:rsid w:val="009D777C"/>
    <w:rsid w:val="009D77F2"/>
    <w:rsid w:val="009D784E"/>
    <w:rsid w:val="009D78E6"/>
    <w:rsid w:val="009D79B1"/>
    <w:rsid w:val="009D7A82"/>
    <w:rsid w:val="009D7BF4"/>
    <w:rsid w:val="009D7C5F"/>
    <w:rsid w:val="009D7E4F"/>
    <w:rsid w:val="009DED7C"/>
    <w:rsid w:val="009E000D"/>
    <w:rsid w:val="009E020A"/>
    <w:rsid w:val="009E0384"/>
    <w:rsid w:val="009E055D"/>
    <w:rsid w:val="009E058A"/>
    <w:rsid w:val="009E098F"/>
    <w:rsid w:val="009E09E0"/>
    <w:rsid w:val="009E0A1C"/>
    <w:rsid w:val="009E0B16"/>
    <w:rsid w:val="009E0E7B"/>
    <w:rsid w:val="009E0F6F"/>
    <w:rsid w:val="009E1002"/>
    <w:rsid w:val="009E106E"/>
    <w:rsid w:val="009E112A"/>
    <w:rsid w:val="009E1266"/>
    <w:rsid w:val="009E12FD"/>
    <w:rsid w:val="009E14C7"/>
    <w:rsid w:val="009E14F0"/>
    <w:rsid w:val="009E154E"/>
    <w:rsid w:val="009E17B7"/>
    <w:rsid w:val="009E17F6"/>
    <w:rsid w:val="009E18C0"/>
    <w:rsid w:val="009E19A0"/>
    <w:rsid w:val="009E1A7F"/>
    <w:rsid w:val="009E1AC6"/>
    <w:rsid w:val="009E1C51"/>
    <w:rsid w:val="009E1F8A"/>
    <w:rsid w:val="009E217E"/>
    <w:rsid w:val="009E2243"/>
    <w:rsid w:val="009E22CA"/>
    <w:rsid w:val="009E2521"/>
    <w:rsid w:val="009E2538"/>
    <w:rsid w:val="009E25A4"/>
    <w:rsid w:val="009E26AD"/>
    <w:rsid w:val="009E2788"/>
    <w:rsid w:val="009E2A0A"/>
    <w:rsid w:val="009E2A89"/>
    <w:rsid w:val="009E2B34"/>
    <w:rsid w:val="009E303D"/>
    <w:rsid w:val="009E3067"/>
    <w:rsid w:val="009E306D"/>
    <w:rsid w:val="009E309B"/>
    <w:rsid w:val="009E31A4"/>
    <w:rsid w:val="009E3222"/>
    <w:rsid w:val="009E32CF"/>
    <w:rsid w:val="009E33BB"/>
    <w:rsid w:val="009E3654"/>
    <w:rsid w:val="009E3743"/>
    <w:rsid w:val="009E3802"/>
    <w:rsid w:val="009E380B"/>
    <w:rsid w:val="009E3B11"/>
    <w:rsid w:val="009E3D8A"/>
    <w:rsid w:val="009E3E20"/>
    <w:rsid w:val="009E40AC"/>
    <w:rsid w:val="009E415A"/>
    <w:rsid w:val="009E4283"/>
    <w:rsid w:val="009E42F5"/>
    <w:rsid w:val="009E4343"/>
    <w:rsid w:val="009E43D1"/>
    <w:rsid w:val="009E44AA"/>
    <w:rsid w:val="009E46BB"/>
    <w:rsid w:val="009E48D4"/>
    <w:rsid w:val="009E48DC"/>
    <w:rsid w:val="009E4A85"/>
    <w:rsid w:val="009E4CB5"/>
    <w:rsid w:val="009E4E5B"/>
    <w:rsid w:val="009E4FE1"/>
    <w:rsid w:val="009E5096"/>
    <w:rsid w:val="009E5191"/>
    <w:rsid w:val="009E5630"/>
    <w:rsid w:val="009E5661"/>
    <w:rsid w:val="009E58ED"/>
    <w:rsid w:val="009E596D"/>
    <w:rsid w:val="009E5F15"/>
    <w:rsid w:val="009E6076"/>
    <w:rsid w:val="009E6219"/>
    <w:rsid w:val="009E6252"/>
    <w:rsid w:val="009E6282"/>
    <w:rsid w:val="009E62B3"/>
    <w:rsid w:val="009E62CC"/>
    <w:rsid w:val="009E643D"/>
    <w:rsid w:val="009E6553"/>
    <w:rsid w:val="009E66FE"/>
    <w:rsid w:val="009E6790"/>
    <w:rsid w:val="009E6847"/>
    <w:rsid w:val="009E68B7"/>
    <w:rsid w:val="009E69A6"/>
    <w:rsid w:val="009E69BE"/>
    <w:rsid w:val="009E6B4C"/>
    <w:rsid w:val="009E6B55"/>
    <w:rsid w:val="009E6B62"/>
    <w:rsid w:val="009E6D53"/>
    <w:rsid w:val="009E6DBA"/>
    <w:rsid w:val="009E6E15"/>
    <w:rsid w:val="009E6E7B"/>
    <w:rsid w:val="009E7330"/>
    <w:rsid w:val="009E770F"/>
    <w:rsid w:val="009E7711"/>
    <w:rsid w:val="009E7824"/>
    <w:rsid w:val="009E782C"/>
    <w:rsid w:val="009E78E9"/>
    <w:rsid w:val="009E78EF"/>
    <w:rsid w:val="009E7956"/>
    <w:rsid w:val="009E79A7"/>
    <w:rsid w:val="009E7C79"/>
    <w:rsid w:val="009E7D62"/>
    <w:rsid w:val="009E7E12"/>
    <w:rsid w:val="009E7F14"/>
    <w:rsid w:val="009E7F57"/>
    <w:rsid w:val="009F0255"/>
    <w:rsid w:val="009F03DE"/>
    <w:rsid w:val="009F05ED"/>
    <w:rsid w:val="009F07D9"/>
    <w:rsid w:val="009F07FB"/>
    <w:rsid w:val="009F0ADA"/>
    <w:rsid w:val="009F0BEE"/>
    <w:rsid w:val="009F0C86"/>
    <w:rsid w:val="009F0CD8"/>
    <w:rsid w:val="009F0D6E"/>
    <w:rsid w:val="009F0D7B"/>
    <w:rsid w:val="009F1061"/>
    <w:rsid w:val="009F108A"/>
    <w:rsid w:val="009F1224"/>
    <w:rsid w:val="009F12A5"/>
    <w:rsid w:val="009F152F"/>
    <w:rsid w:val="009F1536"/>
    <w:rsid w:val="009F1580"/>
    <w:rsid w:val="009F1586"/>
    <w:rsid w:val="009F1655"/>
    <w:rsid w:val="009F19B7"/>
    <w:rsid w:val="009F1CD7"/>
    <w:rsid w:val="009F1F08"/>
    <w:rsid w:val="009F1F50"/>
    <w:rsid w:val="009F1FBB"/>
    <w:rsid w:val="009F2061"/>
    <w:rsid w:val="009F2174"/>
    <w:rsid w:val="009F21A2"/>
    <w:rsid w:val="009F22E7"/>
    <w:rsid w:val="009F23E4"/>
    <w:rsid w:val="009F26B9"/>
    <w:rsid w:val="009F2AC1"/>
    <w:rsid w:val="009F2B0A"/>
    <w:rsid w:val="009F2B24"/>
    <w:rsid w:val="009F2B82"/>
    <w:rsid w:val="009F2D24"/>
    <w:rsid w:val="009F2DE1"/>
    <w:rsid w:val="009F2DE3"/>
    <w:rsid w:val="009F2DF9"/>
    <w:rsid w:val="009F2E2B"/>
    <w:rsid w:val="009F2E6A"/>
    <w:rsid w:val="009F2FA6"/>
    <w:rsid w:val="009F32B8"/>
    <w:rsid w:val="009F352A"/>
    <w:rsid w:val="009F3A9C"/>
    <w:rsid w:val="009F3B8E"/>
    <w:rsid w:val="009F3EC2"/>
    <w:rsid w:val="009F3EC6"/>
    <w:rsid w:val="009F403B"/>
    <w:rsid w:val="009F4172"/>
    <w:rsid w:val="009F41F2"/>
    <w:rsid w:val="009F439B"/>
    <w:rsid w:val="009F47ED"/>
    <w:rsid w:val="009F4848"/>
    <w:rsid w:val="009F4896"/>
    <w:rsid w:val="009F4950"/>
    <w:rsid w:val="009F4965"/>
    <w:rsid w:val="009F4D31"/>
    <w:rsid w:val="009F4EB7"/>
    <w:rsid w:val="009F4EDA"/>
    <w:rsid w:val="009F4F9D"/>
    <w:rsid w:val="009F4FA1"/>
    <w:rsid w:val="009F4FB4"/>
    <w:rsid w:val="009F5028"/>
    <w:rsid w:val="009F5280"/>
    <w:rsid w:val="009F52BA"/>
    <w:rsid w:val="009F52D7"/>
    <w:rsid w:val="009F556A"/>
    <w:rsid w:val="009F562F"/>
    <w:rsid w:val="009F56DD"/>
    <w:rsid w:val="009F5702"/>
    <w:rsid w:val="009F5AFF"/>
    <w:rsid w:val="009F5B70"/>
    <w:rsid w:val="009F5C06"/>
    <w:rsid w:val="009F5CEF"/>
    <w:rsid w:val="009F5EEA"/>
    <w:rsid w:val="009F60D4"/>
    <w:rsid w:val="009F61FE"/>
    <w:rsid w:val="009F6440"/>
    <w:rsid w:val="009F6470"/>
    <w:rsid w:val="009F6553"/>
    <w:rsid w:val="009F6614"/>
    <w:rsid w:val="009F66E8"/>
    <w:rsid w:val="009F67E1"/>
    <w:rsid w:val="009F6A00"/>
    <w:rsid w:val="009F6D93"/>
    <w:rsid w:val="009F6EED"/>
    <w:rsid w:val="009F7111"/>
    <w:rsid w:val="009F713A"/>
    <w:rsid w:val="009F7385"/>
    <w:rsid w:val="009F75F2"/>
    <w:rsid w:val="009F7799"/>
    <w:rsid w:val="009F791C"/>
    <w:rsid w:val="009F798D"/>
    <w:rsid w:val="009F79E3"/>
    <w:rsid w:val="009F7B93"/>
    <w:rsid w:val="009F7BC2"/>
    <w:rsid w:val="009F7C1E"/>
    <w:rsid w:val="009F7CCD"/>
    <w:rsid w:val="009F7CEE"/>
    <w:rsid w:val="009F7DBA"/>
    <w:rsid w:val="00A00237"/>
    <w:rsid w:val="00A00242"/>
    <w:rsid w:val="00A0042A"/>
    <w:rsid w:val="00A00487"/>
    <w:rsid w:val="00A004C4"/>
    <w:rsid w:val="00A004CE"/>
    <w:rsid w:val="00A00514"/>
    <w:rsid w:val="00A005DD"/>
    <w:rsid w:val="00A00674"/>
    <w:rsid w:val="00A006B9"/>
    <w:rsid w:val="00A006BB"/>
    <w:rsid w:val="00A00900"/>
    <w:rsid w:val="00A00934"/>
    <w:rsid w:val="00A00A16"/>
    <w:rsid w:val="00A00A6F"/>
    <w:rsid w:val="00A01118"/>
    <w:rsid w:val="00A0129B"/>
    <w:rsid w:val="00A0129E"/>
    <w:rsid w:val="00A0140F"/>
    <w:rsid w:val="00A01423"/>
    <w:rsid w:val="00A01475"/>
    <w:rsid w:val="00A014C4"/>
    <w:rsid w:val="00A01511"/>
    <w:rsid w:val="00A01534"/>
    <w:rsid w:val="00A0156B"/>
    <w:rsid w:val="00A015AA"/>
    <w:rsid w:val="00A0165D"/>
    <w:rsid w:val="00A01668"/>
    <w:rsid w:val="00A017D3"/>
    <w:rsid w:val="00A019DC"/>
    <w:rsid w:val="00A01A01"/>
    <w:rsid w:val="00A01BB8"/>
    <w:rsid w:val="00A01E6D"/>
    <w:rsid w:val="00A01EA9"/>
    <w:rsid w:val="00A01F37"/>
    <w:rsid w:val="00A01F94"/>
    <w:rsid w:val="00A01FB0"/>
    <w:rsid w:val="00A0212E"/>
    <w:rsid w:val="00A021ED"/>
    <w:rsid w:val="00A0234A"/>
    <w:rsid w:val="00A02541"/>
    <w:rsid w:val="00A0269E"/>
    <w:rsid w:val="00A02A1D"/>
    <w:rsid w:val="00A02A33"/>
    <w:rsid w:val="00A02AAC"/>
    <w:rsid w:val="00A02AEF"/>
    <w:rsid w:val="00A02C07"/>
    <w:rsid w:val="00A02C1D"/>
    <w:rsid w:val="00A02C9D"/>
    <w:rsid w:val="00A02CA2"/>
    <w:rsid w:val="00A02DAA"/>
    <w:rsid w:val="00A02EC3"/>
    <w:rsid w:val="00A02F1B"/>
    <w:rsid w:val="00A0322A"/>
    <w:rsid w:val="00A032CB"/>
    <w:rsid w:val="00A034C9"/>
    <w:rsid w:val="00A03538"/>
    <w:rsid w:val="00A03554"/>
    <w:rsid w:val="00A0374A"/>
    <w:rsid w:val="00A03868"/>
    <w:rsid w:val="00A03AC8"/>
    <w:rsid w:val="00A03BB9"/>
    <w:rsid w:val="00A03BEA"/>
    <w:rsid w:val="00A03CF0"/>
    <w:rsid w:val="00A03D0F"/>
    <w:rsid w:val="00A03E5C"/>
    <w:rsid w:val="00A03FA3"/>
    <w:rsid w:val="00A0411A"/>
    <w:rsid w:val="00A0421E"/>
    <w:rsid w:val="00A04292"/>
    <w:rsid w:val="00A0429E"/>
    <w:rsid w:val="00A042A7"/>
    <w:rsid w:val="00A042BD"/>
    <w:rsid w:val="00A043FF"/>
    <w:rsid w:val="00A0484A"/>
    <w:rsid w:val="00A0484F"/>
    <w:rsid w:val="00A04893"/>
    <w:rsid w:val="00A04A55"/>
    <w:rsid w:val="00A04BEB"/>
    <w:rsid w:val="00A04F02"/>
    <w:rsid w:val="00A04F63"/>
    <w:rsid w:val="00A05179"/>
    <w:rsid w:val="00A057DE"/>
    <w:rsid w:val="00A05B48"/>
    <w:rsid w:val="00A05BA9"/>
    <w:rsid w:val="00A05BFD"/>
    <w:rsid w:val="00A05C9B"/>
    <w:rsid w:val="00A05E49"/>
    <w:rsid w:val="00A0619B"/>
    <w:rsid w:val="00A0651F"/>
    <w:rsid w:val="00A06592"/>
    <w:rsid w:val="00A06697"/>
    <w:rsid w:val="00A06715"/>
    <w:rsid w:val="00A06823"/>
    <w:rsid w:val="00A06A0A"/>
    <w:rsid w:val="00A06A74"/>
    <w:rsid w:val="00A06B5D"/>
    <w:rsid w:val="00A06BA3"/>
    <w:rsid w:val="00A06CB9"/>
    <w:rsid w:val="00A06CC7"/>
    <w:rsid w:val="00A06E4B"/>
    <w:rsid w:val="00A06E72"/>
    <w:rsid w:val="00A0709A"/>
    <w:rsid w:val="00A0723B"/>
    <w:rsid w:val="00A0738E"/>
    <w:rsid w:val="00A075FC"/>
    <w:rsid w:val="00A077B5"/>
    <w:rsid w:val="00A07909"/>
    <w:rsid w:val="00A07C0B"/>
    <w:rsid w:val="00A102A1"/>
    <w:rsid w:val="00A10585"/>
    <w:rsid w:val="00A10910"/>
    <w:rsid w:val="00A1093F"/>
    <w:rsid w:val="00A10951"/>
    <w:rsid w:val="00A10E35"/>
    <w:rsid w:val="00A10E4D"/>
    <w:rsid w:val="00A10F83"/>
    <w:rsid w:val="00A11266"/>
    <w:rsid w:val="00A1152F"/>
    <w:rsid w:val="00A116E0"/>
    <w:rsid w:val="00A117C1"/>
    <w:rsid w:val="00A1185F"/>
    <w:rsid w:val="00A118C2"/>
    <w:rsid w:val="00A1191B"/>
    <w:rsid w:val="00A11982"/>
    <w:rsid w:val="00A11986"/>
    <w:rsid w:val="00A1199F"/>
    <w:rsid w:val="00A11A52"/>
    <w:rsid w:val="00A11AA7"/>
    <w:rsid w:val="00A11CE5"/>
    <w:rsid w:val="00A11DCC"/>
    <w:rsid w:val="00A11DF3"/>
    <w:rsid w:val="00A11E58"/>
    <w:rsid w:val="00A11F03"/>
    <w:rsid w:val="00A11F15"/>
    <w:rsid w:val="00A1206C"/>
    <w:rsid w:val="00A1211D"/>
    <w:rsid w:val="00A121AD"/>
    <w:rsid w:val="00A121B3"/>
    <w:rsid w:val="00A12485"/>
    <w:rsid w:val="00A125B3"/>
    <w:rsid w:val="00A12604"/>
    <w:rsid w:val="00A1265B"/>
    <w:rsid w:val="00A126BB"/>
    <w:rsid w:val="00A12B19"/>
    <w:rsid w:val="00A12B64"/>
    <w:rsid w:val="00A12C0B"/>
    <w:rsid w:val="00A12CAD"/>
    <w:rsid w:val="00A12FB6"/>
    <w:rsid w:val="00A12FCF"/>
    <w:rsid w:val="00A13049"/>
    <w:rsid w:val="00A13185"/>
    <w:rsid w:val="00A13205"/>
    <w:rsid w:val="00A13381"/>
    <w:rsid w:val="00A13497"/>
    <w:rsid w:val="00A13654"/>
    <w:rsid w:val="00A1368B"/>
    <w:rsid w:val="00A13809"/>
    <w:rsid w:val="00A13A05"/>
    <w:rsid w:val="00A13A79"/>
    <w:rsid w:val="00A13B8A"/>
    <w:rsid w:val="00A13D00"/>
    <w:rsid w:val="00A13D43"/>
    <w:rsid w:val="00A13F92"/>
    <w:rsid w:val="00A13FF6"/>
    <w:rsid w:val="00A145BB"/>
    <w:rsid w:val="00A145CA"/>
    <w:rsid w:val="00A14798"/>
    <w:rsid w:val="00A14855"/>
    <w:rsid w:val="00A1489A"/>
    <w:rsid w:val="00A148FA"/>
    <w:rsid w:val="00A149B7"/>
    <w:rsid w:val="00A14A7A"/>
    <w:rsid w:val="00A14B37"/>
    <w:rsid w:val="00A14BD2"/>
    <w:rsid w:val="00A14BEF"/>
    <w:rsid w:val="00A14C36"/>
    <w:rsid w:val="00A14CAF"/>
    <w:rsid w:val="00A14D55"/>
    <w:rsid w:val="00A14EC2"/>
    <w:rsid w:val="00A14F71"/>
    <w:rsid w:val="00A15239"/>
    <w:rsid w:val="00A1524C"/>
    <w:rsid w:val="00A155E4"/>
    <w:rsid w:val="00A15663"/>
    <w:rsid w:val="00A1585F"/>
    <w:rsid w:val="00A15A9F"/>
    <w:rsid w:val="00A15C45"/>
    <w:rsid w:val="00A15D1F"/>
    <w:rsid w:val="00A16063"/>
    <w:rsid w:val="00A16064"/>
    <w:rsid w:val="00A161C6"/>
    <w:rsid w:val="00A16234"/>
    <w:rsid w:val="00A1627A"/>
    <w:rsid w:val="00A162BD"/>
    <w:rsid w:val="00A1635C"/>
    <w:rsid w:val="00A16504"/>
    <w:rsid w:val="00A1658F"/>
    <w:rsid w:val="00A1690E"/>
    <w:rsid w:val="00A16C81"/>
    <w:rsid w:val="00A16D2C"/>
    <w:rsid w:val="00A16DFB"/>
    <w:rsid w:val="00A16EA4"/>
    <w:rsid w:val="00A16FC0"/>
    <w:rsid w:val="00A17027"/>
    <w:rsid w:val="00A170CF"/>
    <w:rsid w:val="00A1754F"/>
    <w:rsid w:val="00A177B3"/>
    <w:rsid w:val="00A17844"/>
    <w:rsid w:val="00A17B15"/>
    <w:rsid w:val="00A17C66"/>
    <w:rsid w:val="00A17EA8"/>
    <w:rsid w:val="00A17F15"/>
    <w:rsid w:val="00A17F1F"/>
    <w:rsid w:val="00A17F2C"/>
    <w:rsid w:val="00A17FBD"/>
    <w:rsid w:val="00A20002"/>
    <w:rsid w:val="00A2015D"/>
    <w:rsid w:val="00A201AA"/>
    <w:rsid w:val="00A20223"/>
    <w:rsid w:val="00A2032F"/>
    <w:rsid w:val="00A20340"/>
    <w:rsid w:val="00A203C0"/>
    <w:rsid w:val="00A203CF"/>
    <w:rsid w:val="00A20472"/>
    <w:rsid w:val="00A20649"/>
    <w:rsid w:val="00A208AC"/>
    <w:rsid w:val="00A20959"/>
    <w:rsid w:val="00A20967"/>
    <w:rsid w:val="00A209FB"/>
    <w:rsid w:val="00A20DC6"/>
    <w:rsid w:val="00A20DF7"/>
    <w:rsid w:val="00A20EE2"/>
    <w:rsid w:val="00A2183F"/>
    <w:rsid w:val="00A219E2"/>
    <w:rsid w:val="00A21A00"/>
    <w:rsid w:val="00A21F56"/>
    <w:rsid w:val="00A2223E"/>
    <w:rsid w:val="00A226D9"/>
    <w:rsid w:val="00A2276B"/>
    <w:rsid w:val="00A2285F"/>
    <w:rsid w:val="00A22882"/>
    <w:rsid w:val="00A228DC"/>
    <w:rsid w:val="00A22A55"/>
    <w:rsid w:val="00A22AB9"/>
    <w:rsid w:val="00A22B26"/>
    <w:rsid w:val="00A22C60"/>
    <w:rsid w:val="00A22C91"/>
    <w:rsid w:val="00A22CCD"/>
    <w:rsid w:val="00A22E6B"/>
    <w:rsid w:val="00A22E8D"/>
    <w:rsid w:val="00A22EE9"/>
    <w:rsid w:val="00A22FA8"/>
    <w:rsid w:val="00A23070"/>
    <w:rsid w:val="00A230D6"/>
    <w:rsid w:val="00A23100"/>
    <w:rsid w:val="00A2314A"/>
    <w:rsid w:val="00A23611"/>
    <w:rsid w:val="00A2364A"/>
    <w:rsid w:val="00A23693"/>
    <w:rsid w:val="00A2381C"/>
    <w:rsid w:val="00A2388D"/>
    <w:rsid w:val="00A238D7"/>
    <w:rsid w:val="00A23984"/>
    <w:rsid w:val="00A23A2C"/>
    <w:rsid w:val="00A23AEE"/>
    <w:rsid w:val="00A23CAA"/>
    <w:rsid w:val="00A23FAF"/>
    <w:rsid w:val="00A24034"/>
    <w:rsid w:val="00A241AC"/>
    <w:rsid w:val="00A2427A"/>
    <w:rsid w:val="00A24310"/>
    <w:rsid w:val="00A2433F"/>
    <w:rsid w:val="00A24428"/>
    <w:rsid w:val="00A2444B"/>
    <w:rsid w:val="00A2453B"/>
    <w:rsid w:val="00A24603"/>
    <w:rsid w:val="00A24798"/>
    <w:rsid w:val="00A247C9"/>
    <w:rsid w:val="00A2483B"/>
    <w:rsid w:val="00A24C59"/>
    <w:rsid w:val="00A24C73"/>
    <w:rsid w:val="00A24E7F"/>
    <w:rsid w:val="00A2512E"/>
    <w:rsid w:val="00A25162"/>
    <w:rsid w:val="00A2534D"/>
    <w:rsid w:val="00A253E4"/>
    <w:rsid w:val="00A25830"/>
    <w:rsid w:val="00A25C22"/>
    <w:rsid w:val="00A25C2D"/>
    <w:rsid w:val="00A25CA1"/>
    <w:rsid w:val="00A25DD3"/>
    <w:rsid w:val="00A25E41"/>
    <w:rsid w:val="00A2604A"/>
    <w:rsid w:val="00A26455"/>
    <w:rsid w:val="00A26479"/>
    <w:rsid w:val="00A264A8"/>
    <w:rsid w:val="00A264E2"/>
    <w:rsid w:val="00A267F9"/>
    <w:rsid w:val="00A2682C"/>
    <w:rsid w:val="00A26869"/>
    <w:rsid w:val="00A268B3"/>
    <w:rsid w:val="00A2698F"/>
    <w:rsid w:val="00A26CE6"/>
    <w:rsid w:val="00A26D19"/>
    <w:rsid w:val="00A26E2D"/>
    <w:rsid w:val="00A26F5C"/>
    <w:rsid w:val="00A26F89"/>
    <w:rsid w:val="00A26FEE"/>
    <w:rsid w:val="00A2716D"/>
    <w:rsid w:val="00A27253"/>
    <w:rsid w:val="00A27337"/>
    <w:rsid w:val="00A27496"/>
    <w:rsid w:val="00A276FA"/>
    <w:rsid w:val="00A277C2"/>
    <w:rsid w:val="00A2793B"/>
    <w:rsid w:val="00A2796D"/>
    <w:rsid w:val="00A27CAD"/>
    <w:rsid w:val="00A27D7D"/>
    <w:rsid w:val="00A27F33"/>
    <w:rsid w:val="00A27F56"/>
    <w:rsid w:val="00A30023"/>
    <w:rsid w:val="00A3008E"/>
    <w:rsid w:val="00A30109"/>
    <w:rsid w:val="00A3012B"/>
    <w:rsid w:val="00A3013E"/>
    <w:rsid w:val="00A30156"/>
    <w:rsid w:val="00A3015B"/>
    <w:rsid w:val="00A3018D"/>
    <w:rsid w:val="00A30280"/>
    <w:rsid w:val="00A303F4"/>
    <w:rsid w:val="00A30779"/>
    <w:rsid w:val="00A308D6"/>
    <w:rsid w:val="00A309D6"/>
    <w:rsid w:val="00A30C22"/>
    <w:rsid w:val="00A30E24"/>
    <w:rsid w:val="00A30EA3"/>
    <w:rsid w:val="00A30FD3"/>
    <w:rsid w:val="00A31057"/>
    <w:rsid w:val="00A3109B"/>
    <w:rsid w:val="00A3120F"/>
    <w:rsid w:val="00A312AF"/>
    <w:rsid w:val="00A312D9"/>
    <w:rsid w:val="00A31355"/>
    <w:rsid w:val="00A3141B"/>
    <w:rsid w:val="00A31451"/>
    <w:rsid w:val="00A314FD"/>
    <w:rsid w:val="00A315BE"/>
    <w:rsid w:val="00A31623"/>
    <w:rsid w:val="00A31760"/>
    <w:rsid w:val="00A317C0"/>
    <w:rsid w:val="00A3186B"/>
    <w:rsid w:val="00A3198C"/>
    <w:rsid w:val="00A31A76"/>
    <w:rsid w:val="00A31A89"/>
    <w:rsid w:val="00A31B33"/>
    <w:rsid w:val="00A31C12"/>
    <w:rsid w:val="00A31C50"/>
    <w:rsid w:val="00A31E11"/>
    <w:rsid w:val="00A31F67"/>
    <w:rsid w:val="00A31F98"/>
    <w:rsid w:val="00A32193"/>
    <w:rsid w:val="00A32348"/>
    <w:rsid w:val="00A324CB"/>
    <w:rsid w:val="00A32667"/>
    <w:rsid w:val="00A32774"/>
    <w:rsid w:val="00A32922"/>
    <w:rsid w:val="00A32B83"/>
    <w:rsid w:val="00A32C57"/>
    <w:rsid w:val="00A32C74"/>
    <w:rsid w:val="00A32C81"/>
    <w:rsid w:val="00A32D3E"/>
    <w:rsid w:val="00A32DF4"/>
    <w:rsid w:val="00A32E1B"/>
    <w:rsid w:val="00A32ECB"/>
    <w:rsid w:val="00A32FFD"/>
    <w:rsid w:val="00A330B2"/>
    <w:rsid w:val="00A33133"/>
    <w:rsid w:val="00A331DD"/>
    <w:rsid w:val="00A33234"/>
    <w:rsid w:val="00A332FD"/>
    <w:rsid w:val="00A334BB"/>
    <w:rsid w:val="00A33656"/>
    <w:rsid w:val="00A336E9"/>
    <w:rsid w:val="00A33712"/>
    <w:rsid w:val="00A33828"/>
    <w:rsid w:val="00A33A00"/>
    <w:rsid w:val="00A33B42"/>
    <w:rsid w:val="00A33C60"/>
    <w:rsid w:val="00A33CAC"/>
    <w:rsid w:val="00A33DB1"/>
    <w:rsid w:val="00A33E8F"/>
    <w:rsid w:val="00A33EAB"/>
    <w:rsid w:val="00A34027"/>
    <w:rsid w:val="00A3405F"/>
    <w:rsid w:val="00A341AD"/>
    <w:rsid w:val="00A342AA"/>
    <w:rsid w:val="00A34419"/>
    <w:rsid w:val="00A34451"/>
    <w:rsid w:val="00A344BF"/>
    <w:rsid w:val="00A344DF"/>
    <w:rsid w:val="00A3455B"/>
    <w:rsid w:val="00A34648"/>
    <w:rsid w:val="00A3477A"/>
    <w:rsid w:val="00A3493C"/>
    <w:rsid w:val="00A34A61"/>
    <w:rsid w:val="00A34B12"/>
    <w:rsid w:val="00A34D14"/>
    <w:rsid w:val="00A34D18"/>
    <w:rsid w:val="00A34D59"/>
    <w:rsid w:val="00A34F5B"/>
    <w:rsid w:val="00A35018"/>
    <w:rsid w:val="00A3525A"/>
    <w:rsid w:val="00A3532E"/>
    <w:rsid w:val="00A353E8"/>
    <w:rsid w:val="00A354A8"/>
    <w:rsid w:val="00A355AA"/>
    <w:rsid w:val="00A355BA"/>
    <w:rsid w:val="00A35718"/>
    <w:rsid w:val="00A3572A"/>
    <w:rsid w:val="00A3578A"/>
    <w:rsid w:val="00A35C24"/>
    <w:rsid w:val="00A35C96"/>
    <w:rsid w:val="00A35F4F"/>
    <w:rsid w:val="00A35F91"/>
    <w:rsid w:val="00A35FEA"/>
    <w:rsid w:val="00A36149"/>
    <w:rsid w:val="00A3621D"/>
    <w:rsid w:val="00A36382"/>
    <w:rsid w:val="00A3646C"/>
    <w:rsid w:val="00A36505"/>
    <w:rsid w:val="00A36550"/>
    <w:rsid w:val="00A36567"/>
    <w:rsid w:val="00A368C6"/>
    <w:rsid w:val="00A36AF4"/>
    <w:rsid w:val="00A36B70"/>
    <w:rsid w:val="00A36C49"/>
    <w:rsid w:val="00A36E44"/>
    <w:rsid w:val="00A36E86"/>
    <w:rsid w:val="00A370BA"/>
    <w:rsid w:val="00A3742B"/>
    <w:rsid w:val="00A3745C"/>
    <w:rsid w:val="00A3748A"/>
    <w:rsid w:val="00A376F2"/>
    <w:rsid w:val="00A378D6"/>
    <w:rsid w:val="00A37AC2"/>
    <w:rsid w:val="00A37ADC"/>
    <w:rsid w:val="00A37D3F"/>
    <w:rsid w:val="00A402A8"/>
    <w:rsid w:val="00A403B3"/>
    <w:rsid w:val="00A40458"/>
    <w:rsid w:val="00A40523"/>
    <w:rsid w:val="00A406D0"/>
    <w:rsid w:val="00A406EA"/>
    <w:rsid w:val="00A40743"/>
    <w:rsid w:val="00A40891"/>
    <w:rsid w:val="00A408ED"/>
    <w:rsid w:val="00A40906"/>
    <w:rsid w:val="00A40A45"/>
    <w:rsid w:val="00A40B30"/>
    <w:rsid w:val="00A40C30"/>
    <w:rsid w:val="00A40C91"/>
    <w:rsid w:val="00A40D0A"/>
    <w:rsid w:val="00A40D64"/>
    <w:rsid w:val="00A40D9B"/>
    <w:rsid w:val="00A40E72"/>
    <w:rsid w:val="00A41132"/>
    <w:rsid w:val="00A4126D"/>
    <w:rsid w:val="00A4146E"/>
    <w:rsid w:val="00A41617"/>
    <w:rsid w:val="00A41654"/>
    <w:rsid w:val="00A416BF"/>
    <w:rsid w:val="00A416EC"/>
    <w:rsid w:val="00A417BD"/>
    <w:rsid w:val="00A417F5"/>
    <w:rsid w:val="00A41829"/>
    <w:rsid w:val="00A41899"/>
    <w:rsid w:val="00A418D1"/>
    <w:rsid w:val="00A41A60"/>
    <w:rsid w:val="00A41B0F"/>
    <w:rsid w:val="00A41DA3"/>
    <w:rsid w:val="00A41E1B"/>
    <w:rsid w:val="00A41EA6"/>
    <w:rsid w:val="00A41EE6"/>
    <w:rsid w:val="00A41F20"/>
    <w:rsid w:val="00A42110"/>
    <w:rsid w:val="00A42297"/>
    <w:rsid w:val="00A4249B"/>
    <w:rsid w:val="00A42526"/>
    <w:rsid w:val="00A4274E"/>
    <w:rsid w:val="00A42947"/>
    <w:rsid w:val="00A42A24"/>
    <w:rsid w:val="00A42C34"/>
    <w:rsid w:val="00A42E3E"/>
    <w:rsid w:val="00A42EDF"/>
    <w:rsid w:val="00A42FE0"/>
    <w:rsid w:val="00A43070"/>
    <w:rsid w:val="00A43216"/>
    <w:rsid w:val="00A43272"/>
    <w:rsid w:val="00A43303"/>
    <w:rsid w:val="00A43593"/>
    <w:rsid w:val="00A435B9"/>
    <w:rsid w:val="00A43695"/>
    <w:rsid w:val="00A43767"/>
    <w:rsid w:val="00A43898"/>
    <w:rsid w:val="00A43A08"/>
    <w:rsid w:val="00A43B09"/>
    <w:rsid w:val="00A43C9E"/>
    <w:rsid w:val="00A43CC3"/>
    <w:rsid w:val="00A43E85"/>
    <w:rsid w:val="00A43EE5"/>
    <w:rsid w:val="00A441E2"/>
    <w:rsid w:val="00A442D6"/>
    <w:rsid w:val="00A44AB4"/>
    <w:rsid w:val="00A44ED6"/>
    <w:rsid w:val="00A44F79"/>
    <w:rsid w:val="00A45072"/>
    <w:rsid w:val="00A4509A"/>
    <w:rsid w:val="00A4513A"/>
    <w:rsid w:val="00A4531C"/>
    <w:rsid w:val="00A45387"/>
    <w:rsid w:val="00A453B3"/>
    <w:rsid w:val="00A45452"/>
    <w:rsid w:val="00A45514"/>
    <w:rsid w:val="00A45548"/>
    <w:rsid w:val="00A455EA"/>
    <w:rsid w:val="00A45721"/>
    <w:rsid w:val="00A4579F"/>
    <w:rsid w:val="00A458F6"/>
    <w:rsid w:val="00A45A71"/>
    <w:rsid w:val="00A45B0C"/>
    <w:rsid w:val="00A45F92"/>
    <w:rsid w:val="00A45FD2"/>
    <w:rsid w:val="00A462DA"/>
    <w:rsid w:val="00A46495"/>
    <w:rsid w:val="00A4654D"/>
    <w:rsid w:val="00A466D4"/>
    <w:rsid w:val="00A46787"/>
    <w:rsid w:val="00A46979"/>
    <w:rsid w:val="00A469B0"/>
    <w:rsid w:val="00A46A83"/>
    <w:rsid w:val="00A46B59"/>
    <w:rsid w:val="00A46C08"/>
    <w:rsid w:val="00A46DC5"/>
    <w:rsid w:val="00A46E01"/>
    <w:rsid w:val="00A47007"/>
    <w:rsid w:val="00A47015"/>
    <w:rsid w:val="00A470BE"/>
    <w:rsid w:val="00A47183"/>
    <w:rsid w:val="00A473A1"/>
    <w:rsid w:val="00A47414"/>
    <w:rsid w:val="00A47543"/>
    <w:rsid w:val="00A47617"/>
    <w:rsid w:val="00A476A5"/>
    <w:rsid w:val="00A47702"/>
    <w:rsid w:val="00A47813"/>
    <w:rsid w:val="00A4785C"/>
    <w:rsid w:val="00A47DF2"/>
    <w:rsid w:val="00A500AC"/>
    <w:rsid w:val="00A500DE"/>
    <w:rsid w:val="00A50257"/>
    <w:rsid w:val="00A50433"/>
    <w:rsid w:val="00A50442"/>
    <w:rsid w:val="00A5045F"/>
    <w:rsid w:val="00A50566"/>
    <w:rsid w:val="00A5070B"/>
    <w:rsid w:val="00A50742"/>
    <w:rsid w:val="00A50934"/>
    <w:rsid w:val="00A509DB"/>
    <w:rsid w:val="00A50D79"/>
    <w:rsid w:val="00A50E04"/>
    <w:rsid w:val="00A50E33"/>
    <w:rsid w:val="00A50FD8"/>
    <w:rsid w:val="00A511AE"/>
    <w:rsid w:val="00A511F6"/>
    <w:rsid w:val="00A51213"/>
    <w:rsid w:val="00A51563"/>
    <w:rsid w:val="00A51667"/>
    <w:rsid w:val="00A51691"/>
    <w:rsid w:val="00A51787"/>
    <w:rsid w:val="00A517A4"/>
    <w:rsid w:val="00A51834"/>
    <w:rsid w:val="00A518DB"/>
    <w:rsid w:val="00A51B46"/>
    <w:rsid w:val="00A51B88"/>
    <w:rsid w:val="00A51D04"/>
    <w:rsid w:val="00A51D47"/>
    <w:rsid w:val="00A51DAB"/>
    <w:rsid w:val="00A51E03"/>
    <w:rsid w:val="00A51E78"/>
    <w:rsid w:val="00A52044"/>
    <w:rsid w:val="00A52240"/>
    <w:rsid w:val="00A52282"/>
    <w:rsid w:val="00A52290"/>
    <w:rsid w:val="00A522EB"/>
    <w:rsid w:val="00A523AA"/>
    <w:rsid w:val="00A525CF"/>
    <w:rsid w:val="00A5287C"/>
    <w:rsid w:val="00A528C3"/>
    <w:rsid w:val="00A529FE"/>
    <w:rsid w:val="00A52A45"/>
    <w:rsid w:val="00A52A54"/>
    <w:rsid w:val="00A52BBC"/>
    <w:rsid w:val="00A52D2E"/>
    <w:rsid w:val="00A52E9F"/>
    <w:rsid w:val="00A52EA8"/>
    <w:rsid w:val="00A52F5C"/>
    <w:rsid w:val="00A52FE4"/>
    <w:rsid w:val="00A53024"/>
    <w:rsid w:val="00A53061"/>
    <w:rsid w:val="00A530CD"/>
    <w:rsid w:val="00A531EA"/>
    <w:rsid w:val="00A53308"/>
    <w:rsid w:val="00A533DF"/>
    <w:rsid w:val="00A53442"/>
    <w:rsid w:val="00A53459"/>
    <w:rsid w:val="00A53466"/>
    <w:rsid w:val="00A535B0"/>
    <w:rsid w:val="00A535F2"/>
    <w:rsid w:val="00A536A8"/>
    <w:rsid w:val="00A5391F"/>
    <w:rsid w:val="00A53990"/>
    <w:rsid w:val="00A539AD"/>
    <w:rsid w:val="00A53AD9"/>
    <w:rsid w:val="00A53C52"/>
    <w:rsid w:val="00A53DC6"/>
    <w:rsid w:val="00A53EAD"/>
    <w:rsid w:val="00A53F6C"/>
    <w:rsid w:val="00A5427F"/>
    <w:rsid w:val="00A543E5"/>
    <w:rsid w:val="00A54476"/>
    <w:rsid w:val="00A544E7"/>
    <w:rsid w:val="00A5450D"/>
    <w:rsid w:val="00A54619"/>
    <w:rsid w:val="00A546B9"/>
    <w:rsid w:val="00A5478E"/>
    <w:rsid w:val="00A547FD"/>
    <w:rsid w:val="00A54901"/>
    <w:rsid w:val="00A54A5C"/>
    <w:rsid w:val="00A54B8B"/>
    <w:rsid w:val="00A54BE9"/>
    <w:rsid w:val="00A54E03"/>
    <w:rsid w:val="00A54ECA"/>
    <w:rsid w:val="00A5516D"/>
    <w:rsid w:val="00A55523"/>
    <w:rsid w:val="00A55584"/>
    <w:rsid w:val="00A555B5"/>
    <w:rsid w:val="00A55635"/>
    <w:rsid w:val="00A556F6"/>
    <w:rsid w:val="00A55714"/>
    <w:rsid w:val="00A55763"/>
    <w:rsid w:val="00A559A9"/>
    <w:rsid w:val="00A55A10"/>
    <w:rsid w:val="00A55A56"/>
    <w:rsid w:val="00A55A63"/>
    <w:rsid w:val="00A55C09"/>
    <w:rsid w:val="00A55D72"/>
    <w:rsid w:val="00A55FDA"/>
    <w:rsid w:val="00A560EC"/>
    <w:rsid w:val="00A5626A"/>
    <w:rsid w:val="00A5635A"/>
    <w:rsid w:val="00A56592"/>
    <w:rsid w:val="00A565EE"/>
    <w:rsid w:val="00A56629"/>
    <w:rsid w:val="00A56912"/>
    <w:rsid w:val="00A569C2"/>
    <w:rsid w:val="00A56E01"/>
    <w:rsid w:val="00A56EF8"/>
    <w:rsid w:val="00A56FD3"/>
    <w:rsid w:val="00A5730B"/>
    <w:rsid w:val="00A5735D"/>
    <w:rsid w:val="00A57435"/>
    <w:rsid w:val="00A57437"/>
    <w:rsid w:val="00A57461"/>
    <w:rsid w:val="00A57499"/>
    <w:rsid w:val="00A5749F"/>
    <w:rsid w:val="00A57850"/>
    <w:rsid w:val="00A57927"/>
    <w:rsid w:val="00A57CE7"/>
    <w:rsid w:val="00A57E40"/>
    <w:rsid w:val="00A57E8A"/>
    <w:rsid w:val="00A57F2D"/>
    <w:rsid w:val="00A60229"/>
    <w:rsid w:val="00A60344"/>
    <w:rsid w:val="00A6041A"/>
    <w:rsid w:val="00A604C7"/>
    <w:rsid w:val="00A605CC"/>
    <w:rsid w:val="00A60679"/>
    <w:rsid w:val="00A606B3"/>
    <w:rsid w:val="00A607B7"/>
    <w:rsid w:val="00A60962"/>
    <w:rsid w:val="00A60BEF"/>
    <w:rsid w:val="00A60FA0"/>
    <w:rsid w:val="00A611E1"/>
    <w:rsid w:val="00A612CF"/>
    <w:rsid w:val="00A612D1"/>
    <w:rsid w:val="00A61476"/>
    <w:rsid w:val="00A614E8"/>
    <w:rsid w:val="00A6150E"/>
    <w:rsid w:val="00A61681"/>
    <w:rsid w:val="00A616DC"/>
    <w:rsid w:val="00A617C1"/>
    <w:rsid w:val="00A618A5"/>
    <w:rsid w:val="00A618EF"/>
    <w:rsid w:val="00A61915"/>
    <w:rsid w:val="00A61983"/>
    <w:rsid w:val="00A619D6"/>
    <w:rsid w:val="00A61A88"/>
    <w:rsid w:val="00A61B5D"/>
    <w:rsid w:val="00A61CC8"/>
    <w:rsid w:val="00A61D62"/>
    <w:rsid w:val="00A61E0E"/>
    <w:rsid w:val="00A61EBC"/>
    <w:rsid w:val="00A621C7"/>
    <w:rsid w:val="00A62229"/>
    <w:rsid w:val="00A6227E"/>
    <w:rsid w:val="00A6268F"/>
    <w:rsid w:val="00A626F7"/>
    <w:rsid w:val="00A62701"/>
    <w:rsid w:val="00A6272C"/>
    <w:rsid w:val="00A6273F"/>
    <w:rsid w:val="00A62797"/>
    <w:rsid w:val="00A62883"/>
    <w:rsid w:val="00A628A6"/>
    <w:rsid w:val="00A62956"/>
    <w:rsid w:val="00A62B31"/>
    <w:rsid w:val="00A62BFE"/>
    <w:rsid w:val="00A62D77"/>
    <w:rsid w:val="00A62D9D"/>
    <w:rsid w:val="00A62E84"/>
    <w:rsid w:val="00A62F9C"/>
    <w:rsid w:val="00A63182"/>
    <w:rsid w:val="00A63254"/>
    <w:rsid w:val="00A6338F"/>
    <w:rsid w:val="00A635AB"/>
    <w:rsid w:val="00A6364A"/>
    <w:rsid w:val="00A63779"/>
    <w:rsid w:val="00A63784"/>
    <w:rsid w:val="00A6397C"/>
    <w:rsid w:val="00A63AF1"/>
    <w:rsid w:val="00A63B3E"/>
    <w:rsid w:val="00A63C17"/>
    <w:rsid w:val="00A63DC3"/>
    <w:rsid w:val="00A641F3"/>
    <w:rsid w:val="00A6469B"/>
    <w:rsid w:val="00A646C2"/>
    <w:rsid w:val="00A647F5"/>
    <w:rsid w:val="00A6486C"/>
    <w:rsid w:val="00A648ED"/>
    <w:rsid w:val="00A64938"/>
    <w:rsid w:val="00A649F6"/>
    <w:rsid w:val="00A64A3E"/>
    <w:rsid w:val="00A64BF4"/>
    <w:rsid w:val="00A64D2D"/>
    <w:rsid w:val="00A64F6A"/>
    <w:rsid w:val="00A6505B"/>
    <w:rsid w:val="00A650E9"/>
    <w:rsid w:val="00A65167"/>
    <w:rsid w:val="00A6516A"/>
    <w:rsid w:val="00A65338"/>
    <w:rsid w:val="00A65352"/>
    <w:rsid w:val="00A65543"/>
    <w:rsid w:val="00A6567B"/>
    <w:rsid w:val="00A657F9"/>
    <w:rsid w:val="00A65B38"/>
    <w:rsid w:val="00A65B7B"/>
    <w:rsid w:val="00A65CA8"/>
    <w:rsid w:val="00A65CB9"/>
    <w:rsid w:val="00A65E7C"/>
    <w:rsid w:val="00A660F3"/>
    <w:rsid w:val="00A662A8"/>
    <w:rsid w:val="00A662C1"/>
    <w:rsid w:val="00A662D0"/>
    <w:rsid w:val="00A66370"/>
    <w:rsid w:val="00A666A5"/>
    <w:rsid w:val="00A6694C"/>
    <w:rsid w:val="00A66A41"/>
    <w:rsid w:val="00A66C95"/>
    <w:rsid w:val="00A66D65"/>
    <w:rsid w:val="00A66F33"/>
    <w:rsid w:val="00A6727E"/>
    <w:rsid w:val="00A6734E"/>
    <w:rsid w:val="00A673D8"/>
    <w:rsid w:val="00A67494"/>
    <w:rsid w:val="00A674AB"/>
    <w:rsid w:val="00A6757F"/>
    <w:rsid w:val="00A6762C"/>
    <w:rsid w:val="00A67800"/>
    <w:rsid w:val="00A67816"/>
    <w:rsid w:val="00A67A39"/>
    <w:rsid w:val="00A67B10"/>
    <w:rsid w:val="00A67BB8"/>
    <w:rsid w:val="00A67EF8"/>
    <w:rsid w:val="00A6A100"/>
    <w:rsid w:val="00A700AC"/>
    <w:rsid w:val="00A70183"/>
    <w:rsid w:val="00A701B7"/>
    <w:rsid w:val="00A70223"/>
    <w:rsid w:val="00A70250"/>
    <w:rsid w:val="00A70360"/>
    <w:rsid w:val="00A70402"/>
    <w:rsid w:val="00A7044F"/>
    <w:rsid w:val="00A70482"/>
    <w:rsid w:val="00A705C0"/>
    <w:rsid w:val="00A70610"/>
    <w:rsid w:val="00A70698"/>
    <w:rsid w:val="00A706F1"/>
    <w:rsid w:val="00A7075B"/>
    <w:rsid w:val="00A70800"/>
    <w:rsid w:val="00A70A4F"/>
    <w:rsid w:val="00A70C24"/>
    <w:rsid w:val="00A70C53"/>
    <w:rsid w:val="00A70D62"/>
    <w:rsid w:val="00A710E7"/>
    <w:rsid w:val="00A710FA"/>
    <w:rsid w:val="00A71156"/>
    <w:rsid w:val="00A71406"/>
    <w:rsid w:val="00A7143C"/>
    <w:rsid w:val="00A716D3"/>
    <w:rsid w:val="00A717D6"/>
    <w:rsid w:val="00A71859"/>
    <w:rsid w:val="00A71907"/>
    <w:rsid w:val="00A71C16"/>
    <w:rsid w:val="00A71C24"/>
    <w:rsid w:val="00A71C74"/>
    <w:rsid w:val="00A71D3A"/>
    <w:rsid w:val="00A72221"/>
    <w:rsid w:val="00A7225C"/>
    <w:rsid w:val="00A7233A"/>
    <w:rsid w:val="00A72446"/>
    <w:rsid w:val="00A72693"/>
    <w:rsid w:val="00A726AF"/>
    <w:rsid w:val="00A72BFA"/>
    <w:rsid w:val="00A72CF3"/>
    <w:rsid w:val="00A72F60"/>
    <w:rsid w:val="00A73032"/>
    <w:rsid w:val="00A73247"/>
    <w:rsid w:val="00A73659"/>
    <w:rsid w:val="00A73749"/>
    <w:rsid w:val="00A73A5A"/>
    <w:rsid w:val="00A73C35"/>
    <w:rsid w:val="00A73CC0"/>
    <w:rsid w:val="00A73DB2"/>
    <w:rsid w:val="00A73EA4"/>
    <w:rsid w:val="00A74039"/>
    <w:rsid w:val="00A740BE"/>
    <w:rsid w:val="00A740F4"/>
    <w:rsid w:val="00A7434D"/>
    <w:rsid w:val="00A743BE"/>
    <w:rsid w:val="00A743D7"/>
    <w:rsid w:val="00A744A9"/>
    <w:rsid w:val="00A745C2"/>
    <w:rsid w:val="00A74612"/>
    <w:rsid w:val="00A74628"/>
    <w:rsid w:val="00A748C7"/>
    <w:rsid w:val="00A7492E"/>
    <w:rsid w:val="00A749F0"/>
    <w:rsid w:val="00A74AD9"/>
    <w:rsid w:val="00A74B33"/>
    <w:rsid w:val="00A74B4A"/>
    <w:rsid w:val="00A74C74"/>
    <w:rsid w:val="00A74D56"/>
    <w:rsid w:val="00A74DC7"/>
    <w:rsid w:val="00A74E25"/>
    <w:rsid w:val="00A74F01"/>
    <w:rsid w:val="00A75032"/>
    <w:rsid w:val="00A7503A"/>
    <w:rsid w:val="00A750F0"/>
    <w:rsid w:val="00A75109"/>
    <w:rsid w:val="00A75157"/>
    <w:rsid w:val="00A751D5"/>
    <w:rsid w:val="00A75355"/>
    <w:rsid w:val="00A754A3"/>
    <w:rsid w:val="00A75528"/>
    <w:rsid w:val="00A7566F"/>
    <w:rsid w:val="00A757A3"/>
    <w:rsid w:val="00A75801"/>
    <w:rsid w:val="00A75A4F"/>
    <w:rsid w:val="00A75DF3"/>
    <w:rsid w:val="00A75E29"/>
    <w:rsid w:val="00A75ECA"/>
    <w:rsid w:val="00A75FE1"/>
    <w:rsid w:val="00A761FB"/>
    <w:rsid w:val="00A76203"/>
    <w:rsid w:val="00A76459"/>
    <w:rsid w:val="00A766A2"/>
    <w:rsid w:val="00A767D0"/>
    <w:rsid w:val="00A76A23"/>
    <w:rsid w:val="00A76B29"/>
    <w:rsid w:val="00A76C0C"/>
    <w:rsid w:val="00A76DCB"/>
    <w:rsid w:val="00A76FA8"/>
    <w:rsid w:val="00A771F8"/>
    <w:rsid w:val="00A77372"/>
    <w:rsid w:val="00A77563"/>
    <w:rsid w:val="00A77A30"/>
    <w:rsid w:val="00A77E35"/>
    <w:rsid w:val="00A77E4E"/>
    <w:rsid w:val="00A77FE6"/>
    <w:rsid w:val="00A80001"/>
    <w:rsid w:val="00A802CC"/>
    <w:rsid w:val="00A802DF"/>
    <w:rsid w:val="00A8032B"/>
    <w:rsid w:val="00A80369"/>
    <w:rsid w:val="00A804B4"/>
    <w:rsid w:val="00A804E1"/>
    <w:rsid w:val="00A8050E"/>
    <w:rsid w:val="00A80577"/>
    <w:rsid w:val="00A80A0A"/>
    <w:rsid w:val="00A80A2B"/>
    <w:rsid w:val="00A80D0D"/>
    <w:rsid w:val="00A80DD4"/>
    <w:rsid w:val="00A80DFB"/>
    <w:rsid w:val="00A80E73"/>
    <w:rsid w:val="00A80FE9"/>
    <w:rsid w:val="00A81247"/>
    <w:rsid w:val="00A81309"/>
    <w:rsid w:val="00A813CE"/>
    <w:rsid w:val="00A8151F"/>
    <w:rsid w:val="00A8181F"/>
    <w:rsid w:val="00A81851"/>
    <w:rsid w:val="00A818FF"/>
    <w:rsid w:val="00A8191E"/>
    <w:rsid w:val="00A81960"/>
    <w:rsid w:val="00A8198C"/>
    <w:rsid w:val="00A81A36"/>
    <w:rsid w:val="00A81A74"/>
    <w:rsid w:val="00A81ADF"/>
    <w:rsid w:val="00A81C2B"/>
    <w:rsid w:val="00A81DF8"/>
    <w:rsid w:val="00A81E1D"/>
    <w:rsid w:val="00A81E44"/>
    <w:rsid w:val="00A82106"/>
    <w:rsid w:val="00A822DB"/>
    <w:rsid w:val="00A82365"/>
    <w:rsid w:val="00A82379"/>
    <w:rsid w:val="00A824E5"/>
    <w:rsid w:val="00A825B5"/>
    <w:rsid w:val="00A825BC"/>
    <w:rsid w:val="00A82702"/>
    <w:rsid w:val="00A82703"/>
    <w:rsid w:val="00A827AC"/>
    <w:rsid w:val="00A827C9"/>
    <w:rsid w:val="00A8286F"/>
    <w:rsid w:val="00A82964"/>
    <w:rsid w:val="00A829F8"/>
    <w:rsid w:val="00A82BB5"/>
    <w:rsid w:val="00A82DAC"/>
    <w:rsid w:val="00A82E84"/>
    <w:rsid w:val="00A82E9F"/>
    <w:rsid w:val="00A831C3"/>
    <w:rsid w:val="00A8325B"/>
    <w:rsid w:val="00A832D1"/>
    <w:rsid w:val="00A832EC"/>
    <w:rsid w:val="00A833FE"/>
    <w:rsid w:val="00A834AB"/>
    <w:rsid w:val="00A83568"/>
    <w:rsid w:val="00A83754"/>
    <w:rsid w:val="00A837F2"/>
    <w:rsid w:val="00A838F8"/>
    <w:rsid w:val="00A83AB9"/>
    <w:rsid w:val="00A83D9A"/>
    <w:rsid w:val="00A83FA2"/>
    <w:rsid w:val="00A83FBC"/>
    <w:rsid w:val="00A84004"/>
    <w:rsid w:val="00A8405F"/>
    <w:rsid w:val="00A84109"/>
    <w:rsid w:val="00A84122"/>
    <w:rsid w:val="00A84149"/>
    <w:rsid w:val="00A84303"/>
    <w:rsid w:val="00A8433A"/>
    <w:rsid w:val="00A84392"/>
    <w:rsid w:val="00A84644"/>
    <w:rsid w:val="00A846A7"/>
    <w:rsid w:val="00A84728"/>
    <w:rsid w:val="00A848D2"/>
    <w:rsid w:val="00A8495D"/>
    <w:rsid w:val="00A84A30"/>
    <w:rsid w:val="00A84DB6"/>
    <w:rsid w:val="00A84E41"/>
    <w:rsid w:val="00A84FBC"/>
    <w:rsid w:val="00A85077"/>
    <w:rsid w:val="00A852F9"/>
    <w:rsid w:val="00A856AF"/>
    <w:rsid w:val="00A85994"/>
    <w:rsid w:val="00A859B1"/>
    <w:rsid w:val="00A85B2F"/>
    <w:rsid w:val="00A85B74"/>
    <w:rsid w:val="00A85CFB"/>
    <w:rsid w:val="00A8628E"/>
    <w:rsid w:val="00A865D7"/>
    <w:rsid w:val="00A86657"/>
    <w:rsid w:val="00A86699"/>
    <w:rsid w:val="00A867BA"/>
    <w:rsid w:val="00A868BB"/>
    <w:rsid w:val="00A86AF3"/>
    <w:rsid w:val="00A86D52"/>
    <w:rsid w:val="00A86D82"/>
    <w:rsid w:val="00A86DC1"/>
    <w:rsid w:val="00A86DF1"/>
    <w:rsid w:val="00A870DE"/>
    <w:rsid w:val="00A873A9"/>
    <w:rsid w:val="00A87460"/>
    <w:rsid w:val="00A874D1"/>
    <w:rsid w:val="00A87654"/>
    <w:rsid w:val="00A87758"/>
    <w:rsid w:val="00A877A9"/>
    <w:rsid w:val="00A877D5"/>
    <w:rsid w:val="00A87834"/>
    <w:rsid w:val="00A87962"/>
    <w:rsid w:val="00A87976"/>
    <w:rsid w:val="00A87DA8"/>
    <w:rsid w:val="00A87DAB"/>
    <w:rsid w:val="00A87DF3"/>
    <w:rsid w:val="00A87E0D"/>
    <w:rsid w:val="00A87F4C"/>
    <w:rsid w:val="00A8855A"/>
    <w:rsid w:val="00A8B4A2"/>
    <w:rsid w:val="00A8CF89"/>
    <w:rsid w:val="00A900BF"/>
    <w:rsid w:val="00A90537"/>
    <w:rsid w:val="00A9068C"/>
    <w:rsid w:val="00A907E7"/>
    <w:rsid w:val="00A90B42"/>
    <w:rsid w:val="00A90B95"/>
    <w:rsid w:val="00A90C76"/>
    <w:rsid w:val="00A90E21"/>
    <w:rsid w:val="00A90E5A"/>
    <w:rsid w:val="00A90F17"/>
    <w:rsid w:val="00A910B4"/>
    <w:rsid w:val="00A9121E"/>
    <w:rsid w:val="00A912F4"/>
    <w:rsid w:val="00A9138D"/>
    <w:rsid w:val="00A91465"/>
    <w:rsid w:val="00A915AE"/>
    <w:rsid w:val="00A91808"/>
    <w:rsid w:val="00A9182A"/>
    <w:rsid w:val="00A91885"/>
    <w:rsid w:val="00A91965"/>
    <w:rsid w:val="00A91A95"/>
    <w:rsid w:val="00A91B55"/>
    <w:rsid w:val="00A91B73"/>
    <w:rsid w:val="00A91BE7"/>
    <w:rsid w:val="00A91F1E"/>
    <w:rsid w:val="00A92018"/>
    <w:rsid w:val="00A92132"/>
    <w:rsid w:val="00A921B8"/>
    <w:rsid w:val="00A921C0"/>
    <w:rsid w:val="00A921EA"/>
    <w:rsid w:val="00A92302"/>
    <w:rsid w:val="00A9245B"/>
    <w:rsid w:val="00A925AD"/>
    <w:rsid w:val="00A92657"/>
    <w:rsid w:val="00A926AE"/>
    <w:rsid w:val="00A926E7"/>
    <w:rsid w:val="00A927BD"/>
    <w:rsid w:val="00A92A07"/>
    <w:rsid w:val="00A92A4C"/>
    <w:rsid w:val="00A92B17"/>
    <w:rsid w:val="00A92BC4"/>
    <w:rsid w:val="00A92C72"/>
    <w:rsid w:val="00A92CE9"/>
    <w:rsid w:val="00A92FD9"/>
    <w:rsid w:val="00A931F3"/>
    <w:rsid w:val="00A9344E"/>
    <w:rsid w:val="00A93540"/>
    <w:rsid w:val="00A9374C"/>
    <w:rsid w:val="00A93D24"/>
    <w:rsid w:val="00A93F0F"/>
    <w:rsid w:val="00A94014"/>
    <w:rsid w:val="00A9411B"/>
    <w:rsid w:val="00A94378"/>
    <w:rsid w:val="00A943D0"/>
    <w:rsid w:val="00A94439"/>
    <w:rsid w:val="00A9459B"/>
    <w:rsid w:val="00A94619"/>
    <w:rsid w:val="00A946E7"/>
    <w:rsid w:val="00A94742"/>
    <w:rsid w:val="00A947B7"/>
    <w:rsid w:val="00A948F4"/>
    <w:rsid w:val="00A9490C"/>
    <w:rsid w:val="00A94D72"/>
    <w:rsid w:val="00A94E2C"/>
    <w:rsid w:val="00A94E30"/>
    <w:rsid w:val="00A95269"/>
    <w:rsid w:val="00A9537C"/>
    <w:rsid w:val="00A953E4"/>
    <w:rsid w:val="00A953FD"/>
    <w:rsid w:val="00A9549D"/>
    <w:rsid w:val="00A9554D"/>
    <w:rsid w:val="00A955D4"/>
    <w:rsid w:val="00A957A9"/>
    <w:rsid w:val="00A95806"/>
    <w:rsid w:val="00A95828"/>
    <w:rsid w:val="00A9594D"/>
    <w:rsid w:val="00A9598A"/>
    <w:rsid w:val="00A95B3C"/>
    <w:rsid w:val="00A95C28"/>
    <w:rsid w:val="00A95DB3"/>
    <w:rsid w:val="00A95E05"/>
    <w:rsid w:val="00A95EAB"/>
    <w:rsid w:val="00A9603A"/>
    <w:rsid w:val="00A960EA"/>
    <w:rsid w:val="00A96258"/>
    <w:rsid w:val="00A962DF"/>
    <w:rsid w:val="00A96917"/>
    <w:rsid w:val="00A969B7"/>
    <w:rsid w:val="00A96A67"/>
    <w:rsid w:val="00A96B69"/>
    <w:rsid w:val="00A96D95"/>
    <w:rsid w:val="00A975D3"/>
    <w:rsid w:val="00A97804"/>
    <w:rsid w:val="00A9793A"/>
    <w:rsid w:val="00A97A17"/>
    <w:rsid w:val="00A97AFB"/>
    <w:rsid w:val="00A97D58"/>
    <w:rsid w:val="00A97D64"/>
    <w:rsid w:val="00A97D70"/>
    <w:rsid w:val="00A97D8D"/>
    <w:rsid w:val="00A97D9B"/>
    <w:rsid w:val="00A97E52"/>
    <w:rsid w:val="00A97E6E"/>
    <w:rsid w:val="00A97EB0"/>
    <w:rsid w:val="00AA01A0"/>
    <w:rsid w:val="00AA025F"/>
    <w:rsid w:val="00AA038E"/>
    <w:rsid w:val="00AA0398"/>
    <w:rsid w:val="00AA0439"/>
    <w:rsid w:val="00AA048F"/>
    <w:rsid w:val="00AA058E"/>
    <w:rsid w:val="00AA0848"/>
    <w:rsid w:val="00AA0864"/>
    <w:rsid w:val="00AA0905"/>
    <w:rsid w:val="00AA09A2"/>
    <w:rsid w:val="00AA09A9"/>
    <w:rsid w:val="00AA0A21"/>
    <w:rsid w:val="00AA0BD6"/>
    <w:rsid w:val="00AA0C7B"/>
    <w:rsid w:val="00AA0D14"/>
    <w:rsid w:val="00AA0DC3"/>
    <w:rsid w:val="00AA0EF9"/>
    <w:rsid w:val="00AA0FC4"/>
    <w:rsid w:val="00AA12BD"/>
    <w:rsid w:val="00AA1372"/>
    <w:rsid w:val="00AA1459"/>
    <w:rsid w:val="00AA149F"/>
    <w:rsid w:val="00AA15DB"/>
    <w:rsid w:val="00AA163E"/>
    <w:rsid w:val="00AA1976"/>
    <w:rsid w:val="00AA19F4"/>
    <w:rsid w:val="00AA1AC9"/>
    <w:rsid w:val="00AA1CB9"/>
    <w:rsid w:val="00AA1D6E"/>
    <w:rsid w:val="00AA1F5A"/>
    <w:rsid w:val="00AA1F70"/>
    <w:rsid w:val="00AA1FFA"/>
    <w:rsid w:val="00AA2308"/>
    <w:rsid w:val="00AA2321"/>
    <w:rsid w:val="00AA232F"/>
    <w:rsid w:val="00AA233A"/>
    <w:rsid w:val="00AA26D7"/>
    <w:rsid w:val="00AA27B8"/>
    <w:rsid w:val="00AA2917"/>
    <w:rsid w:val="00AA2AED"/>
    <w:rsid w:val="00AA2B3E"/>
    <w:rsid w:val="00AA2C20"/>
    <w:rsid w:val="00AA2C22"/>
    <w:rsid w:val="00AA2CB6"/>
    <w:rsid w:val="00AA2D31"/>
    <w:rsid w:val="00AA2DA7"/>
    <w:rsid w:val="00AA2E62"/>
    <w:rsid w:val="00AA2FDA"/>
    <w:rsid w:val="00AA2FF5"/>
    <w:rsid w:val="00AA3095"/>
    <w:rsid w:val="00AA31C9"/>
    <w:rsid w:val="00AA3272"/>
    <w:rsid w:val="00AA3278"/>
    <w:rsid w:val="00AA3297"/>
    <w:rsid w:val="00AA3411"/>
    <w:rsid w:val="00AA3421"/>
    <w:rsid w:val="00AA34D4"/>
    <w:rsid w:val="00AA3662"/>
    <w:rsid w:val="00AA369E"/>
    <w:rsid w:val="00AA376F"/>
    <w:rsid w:val="00AA3771"/>
    <w:rsid w:val="00AA377A"/>
    <w:rsid w:val="00AA38FD"/>
    <w:rsid w:val="00AA3D18"/>
    <w:rsid w:val="00AA3EAA"/>
    <w:rsid w:val="00AA45D1"/>
    <w:rsid w:val="00AA4637"/>
    <w:rsid w:val="00AA480A"/>
    <w:rsid w:val="00AA4962"/>
    <w:rsid w:val="00AA4991"/>
    <w:rsid w:val="00AA499F"/>
    <w:rsid w:val="00AA49CD"/>
    <w:rsid w:val="00AA49F5"/>
    <w:rsid w:val="00AA4E35"/>
    <w:rsid w:val="00AA4E3C"/>
    <w:rsid w:val="00AA4E53"/>
    <w:rsid w:val="00AA4E95"/>
    <w:rsid w:val="00AA4F3A"/>
    <w:rsid w:val="00AA4F53"/>
    <w:rsid w:val="00AA4F67"/>
    <w:rsid w:val="00AA4F86"/>
    <w:rsid w:val="00AA5006"/>
    <w:rsid w:val="00AA5030"/>
    <w:rsid w:val="00AA5112"/>
    <w:rsid w:val="00AA5289"/>
    <w:rsid w:val="00AA5424"/>
    <w:rsid w:val="00AA58A3"/>
    <w:rsid w:val="00AA59CF"/>
    <w:rsid w:val="00AA5A0B"/>
    <w:rsid w:val="00AA5A57"/>
    <w:rsid w:val="00AA5B87"/>
    <w:rsid w:val="00AA5C88"/>
    <w:rsid w:val="00AA5DE5"/>
    <w:rsid w:val="00AA5E02"/>
    <w:rsid w:val="00AA6258"/>
    <w:rsid w:val="00AA6422"/>
    <w:rsid w:val="00AA65DA"/>
    <w:rsid w:val="00AA6623"/>
    <w:rsid w:val="00AA663B"/>
    <w:rsid w:val="00AA673D"/>
    <w:rsid w:val="00AA6795"/>
    <w:rsid w:val="00AA68A8"/>
    <w:rsid w:val="00AA6CBF"/>
    <w:rsid w:val="00AA6E08"/>
    <w:rsid w:val="00AA6EA1"/>
    <w:rsid w:val="00AA6F48"/>
    <w:rsid w:val="00AA70C2"/>
    <w:rsid w:val="00AA714D"/>
    <w:rsid w:val="00AA720C"/>
    <w:rsid w:val="00AA7223"/>
    <w:rsid w:val="00AA7441"/>
    <w:rsid w:val="00AA764E"/>
    <w:rsid w:val="00AA792C"/>
    <w:rsid w:val="00AA797D"/>
    <w:rsid w:val="00AA7981"/>
    <w:rsid w:val="00AA7ACF"/>
    <w:rsid w:val="00AA7B27"/>
    <w:rsid w:val="00AA7B32"/>
    <w:rsid w:val="00AA7B61"/>
    <w:rsid w:val="00AA7B95"/>
    <w:rsid w:val="00AA7C13"/>
    <w:rsid w:val="00AA7D3E"/>
    <w:rsid w:val="00AA7DD5"/>
    <w:rsid w:val="00AA7FFC"/>
    <w:rsid w:val="00AB007D"/>
    <w:rsid w:val="00AB0174"/>
    <w:rsid w:val="00AB01C6"/>
    <w:rsid w:val="00AB0678"/>
    <w:rsid w:val="00AB0698"/>
    <w:rsid w:val="00AB06D5"/>
    <w:rsid w:val="00AB077A"/>
    <w:rsid w:val="00AB077F"/>
    <w:rsid w:val="00AB0812"/>
    <w:rsid w:val="00AB0817"/>
    <w:rsid w:val="00AB0857"/>
    <w:rsid w:val="00AB0985"/>
    <w:rsid w:val="00AB0B05"/>
    <w:rsid w:val="00AB0BA3"/>
    <w:rsid w:val="00AB0CE9"/>
    <w:rsid w:val="00AB0EEF"/>
    <w:rsid w:val="00AB0F3C"/>
    <w:rsid w:val="00AB10B4"/>
    <w:rsid w:val="00AB10C2"/>
    <w:rsid w:val="00AB10DD"/>
    <w:rsid w:val="00AB10F2"/>
    <w:rsid w:val="00AB116E"/>
    <w:rsid w:val="00AB1173"/>
    <w:rsid w:val="00AB127D"/>
    <w:rsid w:val="00AB1357"/>
    <w:rsid w:val="00AB137E"/>
    <w:rsid w:val="00AB1497"/>
    <w:rsid w:val="00AB1514"/>
    <w:rsid w:val="00AB1579"/>
    <w:rsid w:val="00AB159D"/>
    <w:rsid w:val="00AB15B1"/>
    <w:rsid w:val="00AB160A"/>
    <w:rsid w:val="00AB18FD"/>
    <w:rsid w:val="00AB1B20"/>
    <w:rsid w:val="00AB1C4F"/>
    <w:rsid w:val="00AB1C83"/>
    <w:rsid w:val="00AB1C98"/>
    <w:rsid w:val="00AB1CC4"/>
    <w:rsid w:val="00AB1CFE"/>
    <w:rsid w:val="00AB1DE0"/>
    <w:rsid w:val="00AB200D"/>
    <w:rsid w:val="00AB2049"/>
    <w:rsid w:val="00AB2202"/>
    <w:rsid w:val="00AB242D"/>
    <w:rsid w:val="00AB2647"/>
    <w:rsid w:val="00AB268F"/>
    <w:rsid w:val="00AB2733"/>
    <w:rsid w:val="00AB27A7"/>
    <w:rsid w:val="00AB294B"/>
    <w:rsid w:val="00AB2A48"/>
    <w:rsid w:val="00AB2D81"/>
    <w:rsid w:val="00AB2F3A"/>
    <w:rsid w:val="00AB2FE2"/>
    <w:rsid w:val="00AB30E0"/>
    <w:rsid w:val="00AB31A7"/>
    <w:rsid w:val="00AB31DE"/>
    <w:rsid w:val="00AB35CA"/>
    <w:rsid w:val="00AB35E3"/>
    <w:rsid w:val="00AB3671"/>
    <w:rsid w:val="00AB369A"/>
    <w:rsid w:val="00AB3707"/>
    <w:rsid w:val="00AB388A"/>
    <w:rsid w:val="00AB3913"/>
    <w:rsid w:val="00AB3A78"/>
    <w:rsid w:val="00AB3AB2"/>
    <w:rsid w:val="00AB3D1F"/>
    <w:rsid w:val="00AB3FBF"/>
    <w:rsid w:val="00AB3FC3"/>
    <w:rsid w:val="00AB40C7"/>
    <w:rsid w:val="00AB41F1"/>
    <w:rsid w:val="00AB420E"/>
    <w:rsid w:val="00AB4217"/>
    <w:rsid w:val="00AB436F"/>
    <w:rsid w:val="00AB43B9"/>
    <w:rsid w:val="00AB461D"/>
    <w:rsid w:val="00AB472B"/>
    <w:rsid w:val="00AB4770"/>
    <w:rsid w:val="00AB4A06"/>
    <w:rsid w:val="00AB4A0C"/>
    <w:rsid w:val="00AB4B00"/>
    <w:rsid w:val="00AB4BC7"/>
    <w:rsid w:val="00AB4C2F"/>
    <w:rsid w:val="00AB4CCA"/>
    <w:rsid w:val="00AB4DCD"/>
    <w:rsid w:val="00AB4E4D"/>
    <w:rsid w:val="00AB5055"/>
    <w:rsid w:val="00AB51C2"/>
    <w:rsid w:val="00AB5265"/>
    <w:rsid w:val="00AB53C3"/>
    <w:rsid w:val="00AB542F"/>
    <w:rsid w:val="00AB549E"/>
    <w:rsid w:val="00AB5572"/>
    <w:rsid w:val="00AB5933"/>
    <w:rsid w:val="00AB5BCF"/>
    <w:rsid w:val="00AB5C9E"/>
    <w:rsid w:val="00AB5CDD"/>
    <w:rsid w:val="00AB5D29"/>
    <w:rsid w:val="00AB5D2B"/>
    <w:rsid w:val="00AB5E3A"/>
    <w:rsid w:val="00AB608C"/>
    <w:rsid w:val="00AB62F6"/>
    <w:rsid w:val="00AB641A"/>
    <w:rsid w:val="00AB653B"/>
    <w:rsid w:val="00AB65D0"/>
    <w:rsid w:val="00AB6778"/>
    <w:rsid w:val="00AB69C1"/>
    <w:rsid w:val="00AB69F5"/>
    <w:rsid w:val="00AB6A4A"/>
    <w:rsid w:val="00AB6C7F"/>
    <w:rsid w:val="00AB6DFA"/>
    <w:rsid w:val="00AB6E5E"/>
    <w:rsid w:val="00AB6F8C"/>
    <w:rsid w:val="00AB710D"/>
    <w:rsid w:val="00AB7182"/>
    <w:rsid w:val="00AB7296"/>
    <w:rsid w:val="00AB73B2"/>
    <w:rsid w:val="00AB7425"/>
    <w:rsid w:val="00AB742E"/>
    <w:rsid w:val="00AB753E"/>
    <w:rsid w:val="00AB784A"/>
    <w:rsid w:val="00AB789F"/>
    <w:rsid w:val="00AB79F3"/>
    <w:rsid w:val="00AB7B57"/>
    <w:rsid w:val="00AB7BE2"/>
    <w:rsid w:val="00AB7F5D"/>
    <w:rsid w:val="00AB7F97"/>
    <w:rsid w:val="00AC0074"/>
    <w:rsid w:val="00AC02DB"/>
    <w:rsid w:val="00AC03CF"/>
    <w:rsid w:val="00AC0769"/>
    <w:rsid w:val="00AC080B"/>
    <w:rsid w:val="00AC0942"/>
    <w:rsid w:val="00AC098E"/>
    <w:rsid w:val="00AC0A16"/>
    <w:rsid w:val="00AC0C26"/>
    <w:rsid w:val="00AC0D53"/>
    <w:rsid w:val="00AC0E7E"/>
    <w:rsid w:val="00AC0FCE"/>
    <w:rsid w:val="00AC104E"/>
    <w:rsid w:val="00AC110F"/>
    <w:rsid w:val="00AC1226"/>
    <w:rsid w:val="00AC1328"/>
    <w:rsid w:val="00AC1476"/>
    <w:rsid w:val="00AC16D6"/>
    <w:rsid w:val="00AC17E6"/>
    <w:rsid w:val="00AC17F3"/>
    <w:rsid w:val="00AC1848"/>
    <w:rsid w:val="00AC1A15"/>
    <w:rsid w:val="00AC1A87"/>
    <w:rsid w:val="00AC1AB4"/>
    <w:rsid w:val="00AC1AE5"/>
    <w:rsid w:val="00AC1B5E"/>
    <w:rsid w:val="00AC1C70"/>
    <w:rsid w:val="00AC1F54"/>
    <w:rsid w:val="00AC20E9"/>
    <w:rsid w:val="00AC2119"/>
    <w:rsid w:val="00AC219D"/>
    <w:rsid w:val="00AC21AB"/>
    <w:rsid w:val="00AC21BF"/>
    <w:rsid w:val="00AC23A3"/>
    <w:rsid w:val="00AC2464"/>
    <w:rsid w:val="00AC2670"/>
    <w:rsid w:val="00AC2760"/>
    <w:rsid w:val="00AC2862"/>
    <w:rsid w:val="00AC2AA6"/>
    <w:rsid w:val="00AC2C46"/>
    <w:rsid w:val="00AC2CD2"/>
    <w:rsid w:val="00AC2D37"/>
    <w:rsid w:val="00AC2E47"/>
    <w:rsid w:val="00AC2EBF"/>
    <w:rsid w:val="00AC2F5D"/>
    <w:rsid w:val="00AC3023"/>
    <w:rsid w:val="00AC346E"/>
    <w:rsid w:val="00AC37C3"/>
    <w:rsid w:val="00AC3809"/>
    <w:rsid w:val="00AC3972"/>
    <w:rsid w:val="00AC3AD0"/>
    <w:rsid w:val="00AC3D7B"/>
    <w:rsid w:val="00AC3E2F"/>
    <w:rsid w:val="00AC3F53"/>
    <w:rsid w:val="00AC3F5C"/>
    <w:rsid w:val="00AC4102"/>
    <w:rsid w:val="00AC4986"/>
    <w:rsid w:val="00AC49C7"/>
    <w:rsid w:val="00AC4C5A"/>
    <w:rsid w:val="00AC4D21"/>
    <w:rsid w:val="00AC4E5E"/>
    <w:rsid w:val="00AC50A6"/>
    <w:rsid w:val="00AC5391"/>
    <w:rsid w:val="00AC5483"/>
    <w:rsid w:val="00AC571B"/>
    <w:rsid w:val="00AC5B12"/>
    <w:rsid w:val="00AC5B5D"/>
    <w:rsid w:val="00AC5D67"/>
    <w:rsid w:val="00AC5DAA"/>
    <w:rsid w:val="00AC5E69"/>
    <w:rsid w:val="00AC5E7D"/>
    <w:rsid w:val="00AC5E81"/>
    <w:rsid w:val="00AC6159"/>
    <w:rsid w:val="00AC6197"/>
    <w:rsid w:val="00AC6399"/>
    <w:rsid w:val="00AC64B4"/>
    <w:rsid w:val="00AC6631"/>
    <w:rsid w:val="00AC6756"/>
    <w:rsid w:val="00AC6764"/>
    <w:rsid w:val="00AC6876"/>
    <w:rsid w:val="00AC6A7E"/>
    <w:rsid w:val="00AC6D72"/>
    <w:rsid w:val="00AC6F41"/>
    <w:rsid w:val="00AC6F71"/>
    <w:rsid w:val="00AC6FCE"/>
    <w:rsid w:val="00AC702E"/>
    <w:rsid w:val="00AC711A"/>
    <w:rsid w:val="00AC728E"/>
    <w:rsid w:val="00AC74D3"/>
    <w:rsid w:val="00AC7962"/>
    <w:rsid w:val="00AC7977"/>
    <w:rsid w:val="00AC7A01"/>
    <w:rsid w:val="00AC7C1E"/>
    <w:rsid w:val="00AC7C7C"/>
    <w:rsid w:val="00AC7EED"/>
    <w:rsid w:val="00AC7F2F"/>
    <w:rsid w:val="00AC7FF9"/>
    <w:rsid w:val="00AD0291"/>
    <w:rsid w:val="00AD0347"/>
    <w:rsid w:val="00AD0449"/>
    <w:rsid w:val="00AD07DF"/>
    <w:rsid w:val="00AD0875"/>
    <w:rsid w:val="00AD094B"/>
    <w:rsid w:val="00AD098D"/>
    <w:rsid w:val="00AD09B1"/>
    <w:rsid w:val="00AD09D3"/>
    <w:rsid w:val="00AD0C33"/>
    <w:rsid w:val="00AD0CB1"/>
    <w:rsid w:val="00AD0CC6"/>
    <w:rsid w:val="00AD0F6E"/>
    <w:rsid w:val="00AD11D5"/>
    <w:rsid w:val="00AD1411"/>
    <w:rsid w:val="00AD14EA"/>
    <w:rsid w:val="00AD1668"/>
    <w:rsid w:val="00AD1699"/>
    <w:rsid w:val="00AD169A"/>
    <w:rsid w:val="00AD1786"/>
    <w:rsid w:val="00AD1A6B"/>
    <w:rsid w:val="00AD1A70"/>
    <w:rsid w:val="00AD1A76"/>
    <w:rsid w:val="00AD1C32"/>
    <w:rsid w:val="00AD1D56"/>
    <w:rsid w:val="00AD1F30"/>
    <w:rsid w:val="00AD1F75"/>
    <w:rsid w:val="00AD1FCC"/>
    <w:rsid w:val="00AD1FE6"/>
    <w:rsid w:val="00AD2222"/>
    <w:rsid w:val="00AD23B9"/>
    <w:rsid w:val="00AD23F3"/>
    <w:rsid w:val="00AD24C1"/>
    <w:rsid w:val="00AD2985"/>
    <w:rsid w:val="00AD2CC2"/>
    <w:rsid w:val="00AD2D2A"/>
    <w:rsid w:val="00AD2F6E"/>
    <w:rsid w:val="00AD3070"/>
    <w:rsid w:val="00AD3085"/>
    <w:rsid w:val="00AD3135"/>
    <w:rsid w:val="00AD31EF"/>
    <w:rsid w:val="00AD32E3"/>
    <w:rsid w:val="00AD3333"/>
    <w:rsid w:val="00AD33A1"/>
    <w:rsid w:val="00AD34E9"/>
    <w:rsid w:val="00AD360B"/>
    <w:rsid w:val="00AD371E"/>
    <w:rsid w:val="00AD3776"/>
    <w:rsid w:val="00AD3982"/>
    <w:rsid w:val="00AD3A84"/>
    <w:rsid w:val="00AD3ABF"/>
    <w:rsid w:val="00AD3AC8"/>
    <w:rsid w:val="00AD3AE9"/>
    <w:rsid w:val="00AD3BCA"/>
    <w:rsid w:val="00AD3C0F"/>
    <w:rsid w:val="00AD3CE1"/>
    <w:rsid w:val="00AD3E87"/>
    <w:rsid w:val="00AD407F"/>
    <w:rsid w:val="00AD4144"/>
    <w:rsid w:val="00AD4314"/>
    <w:rsid w:val="00AD43EE"/>
    <w:rsid w:val="00AD4504"/>
    <w:rsid w:val="00AD4620"/>
    <w:rsid w:val="00AD47C5"/>
    <w:rsid w:val="00AD4960"/>
    <w:rsid w:val="00AD4AC7"/>
    <w:rsid w:val="00AD4E47"/>
    <w:rsid w:val="00AD4EDD"/>
    <w:rsid w:val="00AD50A8"/>
    <w:rsid w:val="00AD517F"/>
    <w:rsid w:val="00AD5207"/>
    <w:rsid w:val="00AD5264"/>
    <w:rsid w:val="00AD54D7"/>
    <w:rsid w:val="00AD57E5"/>
    <w:rsid w:val="00AD588F"/>
    <w:rsid w:val="00AD5A90"/>
    <w:rsid w:val="00AD5EDD"/>
    <w:rsid w:val="00AD5EFD"/>
    <w:rsid w:val="00AD5F16"/>
    <w:rsid w:val="00AD5F34"/>
    <w:rsid w:val="00AD6052"/>
    <w:rsid w:val="00AD60DE"/>
    <w:rsid w:val="00AD6178"/>
    <w:rsid w:val="00AD6372"/>
    <w:rsid w:val="00AD6821"/>
    <w:rsid w:val="00AD6923"/>
    <w:rsid w:val="00AD6989"/>
    <w:rsid w:val="00AD6A08"/>
    <w:rsid w:val="00AD6A33"/>
    <w:rsid w:val="00AD6DB4"/>
    <w:rsid w:val="00AD6EC5"/>
    <w:rsid w:val="00AD73B9"/>
    <w:rsid w:val="00AD7431"/>
    <w:rsid w:val="00AD783D"/>
    <w:rsid w:val="00AD784F"/>
    <w:rsid w:val="00AD7A61"/>
    <w:rsid w:val="00AD7A78"/>
    <w:rsid w:val="00AD7B4F"/>
    <w:rsid w:val="00AD7D14"/>
    <w:rsid w:val="00AD7F27"/>
    <w:rsid w:val="00AE0275"/>
    <w:rsid w:val="00AE0338"/>
    <w:rsid w:val="00AE0507"/>
    <w:rsid w:val="00AE05C6"/>
    <w:rsid w:val="00AE060C"/>
    <w:rsid w:val="00AE07AF"/>
    <w:rsid w:val="00AE087E"/>
    <w:rsid w:val="00AE08C9"/>
    <w:rsid w:val="00AE0DF8"/>
    <w:rsid w:val="00AE1069"/>
    <w:rsid w:val="00AE109A"/>
    <w:rsid w:val="00AE1275"/>
    <w:rsid w:val="00AE13E2"/>
    <w:rsid w:val="00AE15DD"/>
    <w:rsid w:val="00AE171D"/>
    <w:rsid w:val="00AE185B"/>
    <w:rsid w:val="00AE189C"/>
    <w:rsid w:val="00AE1928"/>
    <w:rsid w:val="00AE1989"/>
    <w:rsid w:val="00AE1B7C"/>
    <w:rsid w:val="00AE1DE9"/>
    <w:rsid w:val="00AE1EA7"/>
    <w:rsid w:val="00AE2271"/>
    <w:rsid w:val="00AE2314"/>
    <w:rsid w:val="00AE24D5"/>
    <w:rsid w:val="00AE25D1"/>
    <w:rsid w:val="00AE27C0"/>
    <w:rsid w:val="00AE295B"/>
    <w:rsid w:val="00AE2AE5"/>
    <w:rsid w:val="00AE2B23"/>
    <w:rsid w:val="00AE2D4A"/>
    <w:rsid w:val="00AE2F0C"/>
    <w:rsid w:val="00AE3679"/>
    <w:rsid w:val="00AE3694"/>
    <w:rsid w:val="00AE38BB"/>
    <w:rsid w:val="00AE3A57"/>
    <w:rsid w:val="00AE3C5F"/>
    <w:rsid w:val="00AE3D45"/>
    <w:rsid w:val="00AE3E18"/>
    <w:rsid w:val="00AE3FCB"/>
    <w:rsid w:val="00AE401A"/>
    <w:rsid w:val="00AE4333"/>
    <w:rsid w:val="00AE433A"/>
    <w:rsid w:val="00AE4438"/>
    <w:rsid w:val="00AE450B"/>
    <w:rsid w:val="00AE4546"/>
    <w:rsid w:val="00AE461F"/>
    <w:rsid w:val="00AE48C5"/>
    <w:rsid w:val="00AE49FF"/>
    <w:rsid w:val="00AE4BB3"/>
    <w:rsid w:val="00AE4BE2"/>
    <w:rsid w:val="00AE4C07"/>
    <w:rsid w:val="00AE4CA1"/>
    <w:rsid w:val="00AE4D5E"/>
    <w:rsid w:val="00AE4DA6"/>
    <w:rsid w:val="00AE4EA6"/>
    <w:rsid w:val="00AE50B7"/>
    <w:rsid w:val="00AE51F5"/>
    <w:rsid w:val="00AE53A0"/>
    <w:rsid w:val="00AE553A"/>
    <w:rsid w:val="00AE55D1"/>
    <w:rsid w:val="00AE561A"/>
    <w:rsid w:val="00AE5670"/>
    <w:rsid w:val="00AE56E7"/>
    <w:rsid w:val="00AE572A"/>
    <w:rsid w:val="00AE57EA"/>
    <w:rsid w:val="00AE582F"/>
    <w:rsid w:val="00AE58E8"/>
    <w:rsid w:val="00AE59BF"/>
    <w:rsid w:val="00AE5B1C"/>
    <w:rsid w:val="00AE5B62"/>
    <w:rsid w:val="00AE5C77"/>
    <w:rsid w:val="00AE6096"/>
    <w:rsid w:val="00AE60E9"/>
    <w:rsid w:val="00AE6127"/>
    <w:rsid w:val="00AE6158"/>
    <w:rsid w:val="00AE62B6"/>
    <w:rsid w:val="00AE62E0"/>
    <w:rsid w:val="00AE6541"/>
    <w:rsid w:val="00AE6680"/>
    <w:rsid w:val="00AE6A54"/>
    <w:rsid w:val="00AE6BD2"/>
    <w:rsid w:val="00AE6C1C"/>
    <w:rsid w:val="00AE6C4C"/>
    <w:rsid w:val="00AE6D55"/>
    <w:rsid w:val="00AE70A8"/>
    <w:rsid w:val="00AE7146"/>
    <w:rsid w:val="00AE734E"/>
    <w:rsid w:val="00AE7426"/>
    <w:rsid w:val="00AE763E"/>
    <w:rsid w:val="00AE7689"/>
    <w:rsid w:val="00AE76F8"/>
    <w:rsid w:val="00AE774E"/>
    <w:rsid w:val="00AE78A5"/>
    <w:rsid w:val="00AE7B6F"/>
    <w:rsid w:val="00AE7C96"/>
    <w:rsid w:val="00AE7D04"/>
    <w:rsid w:val="00AEDCA0"/>
    <w:rsid w:val="00AF003C"/>
    <w:rsid w:val="00AF024C"/>
    <w:rsid w:val="00AF02DB"/>
    <w:rsid w:val="00AF0419"/>
    <w:rsid w:val="00AF0543"/>
    <w:rsid w:val="00AF06B9"/>
    <w:rsid w:val="00AF0853"/>
    <w:rsid w:val="00AF0B0A"/>
    <w:rsid w:val="00AF0DA4"/>
    <w:rsid w:val="00AF0F26"/>
    <w:rsid w:val="00AF10AC"/>
    <w:rsid w:val="00AF10DE"/>
    <w:rsid w:val="00AF12B2"/>
    <w:rsid w:val="00AF1319"/>
    <w:rsid w:val="00AF1720"/>
    <w:rsid w:val="00AF1851"/>
    <w:rsid w:val="00AF185B"/>
    <w:rsid w:val="00AF186D"/>
    <w:rsid w:val="00AF189C"/>
    <w:rsid w:val="00AF1A34"/>
    <w:rsid w:val="00AF1A57"/>
    <w:rsid w:val="00AF1A6A"/>
    <w:rsid w:val="00AF1B21"/>
    <w:rsid w:val="00AF1BC5"/>
    <w:rsid w:val="00AF1C3A"/>
    <w:rsid w:val="00AF1C80"/>
    <w:rsid w:val="00AF1DA4"/>
    <w:rsid w:val="00AF1ED4"/>
    <w:rsid w:val="00AF1FA3"/>
    <w:rsid w:val="00AF2229"/>
    <w:rsid w:val="00AF224F"/>
    <w:rsid w:val="00AF228E"/>
    <w:rsid w:val="00AF229A"/>
    <w:rsid w:val="00AF2457"/>
    <w:rsid w:val="00AF2562"/>
    <w:rsid w:val="00AF264C"/>
    <w:rsid w:val="00AF26AD"/>
    <w:rsid w:val="00AF29C3"/>
    <w:rsid w:val="00AF2BAD"/>
    <w:rsid w:val="00AF2D84"/>
    <w:rsid w:val="00AF317F"/>
    <w:rsid w:val="00AF3278"/>
    <w:rsid w:val="00AF33E2"/>
    <w:rsid w:val="00AF3406"/>
    <w:rsid w:val="00AF3676"/>
    <w:rsid w:val="00AF3686"/>
    <w:rsid w:val="00AF37B6"/>
    <w:rsid w:val="00AF3A3B"/>
    <w:rsid w:val="00AF3BAD"/>
    <w:rsid w:val="00AF3C8D"/>
    <w:rsid w:val="00AF3D08"/>
    <w:rsid w:val="00AF3D42"/>
    <w:rsid w:val="00AF3E58"/>
    <w:rsid w:val="00AF3E6E"/>
    <w:rsid w:val="00AF3EFB"/>
    <w:rsid w:val="00AF42A8"/>
    <w:rsid w:val="00AF441A"/>
    <w:rsid w:val="00AF4661"/>
    <w:rsid w:val="00AF48B7"/>
    <w:rsid w:val="00AF48EA"/>
    <w:rsid w:val="00AF4AD0"/>
    <w:rsid w:val="00AF4B27"/>
    <w:rsid w:val="00AF4B47"/>
    <w:rsid w:val="00AF4B6B"/>
    <w:rsid w:val="00AF4E9D"/>
    <w:rsid w:val="00AF4F7F"/>
    <w:rsid w:val="00AF5040"/>
    <w:rsid w:val="00AF5145"/>
    <w:rsid w:val="00AF5208"/>
    <w:rsid w:val="00AF535C"/>
    <w:rsid w:val="00AF546B"/>
    <w:rsid w:val="00AF54F1"/>
    <w:rsid w:val="00AF551D"/>
    <w:rsid w:val="00AF57A4"/>
    <w:rsid w:val="00AF589A"/>
    <w:rsid w:val="00AF59D8"/>
    <w:rsid w:val="00AF5A16"/>
    <w:rsid w:val="00AF5A1E"/>
    <w:rsid w:val="00AF5AC4"/>
    <w:rsid w:val="00AF5B87"/>
    <w:rsid w:val="00AF5DB3"/>
    <w:rsid w:val="00AF5F3B"/>
    <w:rsid w:val="00AF5FF8"/>
    <w:rsid w:val="00AF60A5"/>
    <w:rsid w:val="00AF60D5"/>
    <w:rsid w:val="00AF633F"/>
    <w:rsid w:val="00AF6461"/>
    <w:rsid w:val="00AF653D"/>
    <w:rsid w:val="00AF684F"/>
    <w:rsid w:val="00AF6893"/>
    <w:rsid w:val="00AF6BCC"/>
    <w:rsid w:val="00AF6C5F"/>
    <w:rsid w:val="00AF6DA4"/>
    <w:rsid w:val="00AF6E47"/>
    <w:rsid w:val="00AF7165"/>
    <w:rsid w:val="00AF716D"/>
    <w:rsid w:val="00AF723F"/>
    <w:rsid w:val="00AF7354"/>
    <w:rsid w:val="00AF735C"/>
    <w:rsid w:val="00AF7556"/>
    <w:rsid w:val="00AF77E8"/>
    <w:rsid w:val="00AF77F0"/>
    <w:rsid w:val="00AF794A"/>
    <w:rsid w:val="00AF7ABD"/>
    <w:rsid w:val="00AF7AC8"/>
    <w:rsid w:val="00AF7B4A"/>
    <w:rsid w:val="00AF8A58"/>
    <w:rsid w:val="00AFB778"/>
    <w:rsid w:val="00B00081"/>
    <w:rsid w:val="00B003B6"/>
    <w:rsid w:val="00B004B9"/>
    <w:rsid w:val="00B005A3"/>
    <w:rsid w:val="00B0069C"/>
    <w:rsid w:val="00B009EA"/>
    <w:rsid w:val="00B00A3D"/>
    <w:rsid w:val="00B00B24"/>
    <w:rsid w:val="00B00B7B"/>
    <w:rsid w:val="00B00F98"/>
    <w:rsid w:val="00B01099"/>
    <w:rsid w:val="00B013F7"/>
    <w:rsid w:val="00B01559"/>
    <w:rsid w:val="00B0176D"/>
    <w:rsid w:val="00B01855"/>
    <w:rsid w:val="00B01A21"/>
    <w:rsid w:val="00B01A69"/>
    <w:rsid w:val="00B01A80"/>
    <w:rsid w:val="00B01B90"/>
    <w:rsid w:val="00B01CA4"/>
    <w:rsid w:val="00B01CDE"/>
    <w:rsid w:val="00B01F24"/>
    <w:rsid w:val="00B01FFD"/>
    <w:rsid w:val="00B022F8"/>
    <w:rsid w:val="00B02396"/>
    <w:rsid w:val="00B02438"/>
    <w:rsid w:val="00B02569"/>
    <w:rsid w:val="00B026C5"/>
    <w:rsid w:val="00B026DD"/>
    <w:rsid w:val="00B02763"/>
    <w:rsid w:val="00B027DD"/>
    <w:rsid w:val="00B027F9"/>
    <w:rsid w:val="00B0286E"/>
    <w:rsid w:val="00B029E3"/>
    <w:rsid w:val="00B02AB3"/>
    <w:rsid w:val="00B02EC3"/>
    <w:rsid w:val="00B03069"/>
    <w:rsid w:val="00B0317F"/>
    <w:rsid w:val="00B0319F"/>
    <w:rsid w:val="00B03355"/>
    <w:rsid w:val="00B0338B"/>
    <w:rsid w:val="00B033AD"/>
    <w:rsid w:val="00B034FE"/>
    <w:rsid w:val="00B0369A"/>
    <w:rsid w:val="00B03C3D"/>
    <w:rsid w:val="00B03D54"/>
    <w:rsid w:val="00B03EFA"/>
    <w:rsid w:val="00B03F86"/>
    <w:rsid w:val="00B0400D"/>
    <w:rsid w:val="00B04065"/>
    <w:rsid w:val="00B042A9"/>
    <w:rsid w:val="00B0468C"/>
    <w:rsid w:val="00B04696"/>
    <w:rsid w:val="00B04743"/>
    <w:rsid w:val="00B04789"/>
    <w:rsid w:val="00B04836"/>
    <w:rsid w:val="00B0483D"/>
    <w:rsid w:val="00B048D4"/>
    <w:rsid w:val="00B04902"/>
    <w:rsid w:val="00B04C0F"/>
    <w:rsid w:val="00B04CB2"/>
    <w:rsid w:val="00B04CDE"/>
    <w:rsid w:val="00B05140"/>
    <w:rsid w:val="00B054E0"/>
    <w:rsid w:val="00B05515"/>
    <w:rsid w:val="00B05655"/>
    <w:rsid w:val="00B05A1D"/>
    <w:rsid w:val="00B05B1D"/>
    <w:rsid w:val="00B05BD0"/>
    <w:rsid w:val="00B05C5A"/>
    <w:rsid w:val="00B05CA2"/>
    <w:rsid w:val="00B05EA2"/>
    <w:rsid w:val="00B0610C"/>
    <w:rsid w:val="00B0623D"/>
    <w:rsid w:val="00B06241"/>
    <w:rsid w:val="00B06247"/>
    <w:rsid w:val="00B06337"/>
    <w:rsid w:val="00B06388"/>
    <w:rsid w:val="00B06409"/>
    <w:rsid w:val="00B06458"/>
    <w:rsid w:val="00B066D7"/>
    <w:rsid w:val="00B068A0"/>
    <w:rsid w:val="00B06AAC"/>
    <w:rsid w:val="00B06C1B"/>
    <w:rsid w:val="00B06C91"/>
    <w:rsid w:val="00B06D77"/>
    <w:rsid w:val="00B06D78"/>
    <w:rsid w:val="00B06DA6"/>
    <w:rsid w:val="00B06FDD"/>
    <w:rsid w:val="00B0714F"/>
    <w:rsid w:val="00B072A9"/>
    <w:rsid w:val="00B07316"/>
    <w:rsid w:val="00B0740D"/>
    <w:rsid w:val="00B077D9"/>
    <w:rsid w:val="00B079F7"/>
    <w:rsid w:val="00B07A70"/>
    <w:rsid w:val="00B07B0B"/>
    <w:rsid w:val="00B07C4D"/>
    <w:rsid w:val="00B07D13"/>
    <w:rsid w:val="00B07D41"/>
    <w:rsid w:val="00B07E2A"/>
    <w:rsid w:val="00B07E8C"/>
    <w:rsid w:val="00B07FAA"/>
    <w:rsid w:val="00B1012E"/>
    <w:rsid w:val="00B1015D"/>
    <w:rsid w:val="00B101A5"/>
    <w:rsid w:val="00B104B4"/>
    <w:rsid w:val="00B10555"/>
    <w:rsid w:val="00B105CB"/>
    <w:rsid w:val="00B10646"/>
    <w:rsid w:val="00B1075E"/>
    <w:rsid w:val="00B107C1"/>
    <w:rsid w:val="00B10979"/>
    <w:rsid w:val="00B109AB"/>
    <w:rsid w:val="00B109CB"/>
    <w:rsid w:val="00B10A5B"/>
    <w:rsid w:val="00B10C7B"/>
    <w:rsid w:val="00B10D9D"/>
    <w:rsid w:val="00B10DC5"/>
    <w:rsid w:val="00B10DF5"/>
    <w:rsid w:val="00B10E53"/>
    <w:rsid w:val="00B1122B"/>
    <w:rsid w:val="00B11289"/>
    <w:rsid w:val="00B113E2"/>
    <w:rsid w:val="00B113F5"/>
    <w:rsid w:val="00B1140A"/>
    <w:rsid w:val="00B1151E"/>
    <w:rsid w:val="00B1171F"/>
    <w:rsid w:val="00B11881"/>
    <w:rsid w:val="00B1192B"/>
    <w:rsid w:val="00B1199E"/>
    <w:rsid w:val="00B11B07"/>
    <w:rsid w:val="00B11B71"/>
    <w:rsid w:val="00B11BC4"/>
    <w:rsid w:val="00B11C61"/>
    <w:rsid w:val="00B11D28"/>
    <w:rsid w:val="00B11E85"/>
    <w:rsid w:val="00B11F02"/>
    <w:rsid w:val="00B12190"/>
    <w:rsid w:val="00B12421"/>
    <w:rsid w:val="00B12485"/>
    <w:rsid w:val="00B12654"/>
    <w:rsid w:val="00B1267F"/>
    <w:rsid w:val="00B126A9"/>
    <w:rsid w:val="00B126E9"/>
    <w:rsid w:val="00B12ABB"/>
    <w:rsid w:val="00B12D32"/>
    <w:rsid w:val="00B12D87"/>
    <w:rsid w:val="00B12E33"/>
    <w:rsid w:val="00B12EA0"/>
    <w:rsid w:val="00B12ED5"/>
    <w:rsid w:val="00B13140"/>
    <w:rsid w:val="00B13239"/>
    <w:rsid w:val="00B13286"/>
    <w:rsid w:val="00B132EA"/>
    <w:rsid w:val="00B13459"/>
    <w:rsid w:val="00B135A5"/>
    <w:rsid w:val="00B13C35"/>
    <w:rsid w:val="00B13D37"/>
    <w:rsid w:val="00B13D6E"/>
    <w:rsid w:val="00B13E20"/>
    <w:rsid w:val="00B13F1F"/>
    <w:rsid w:val="00B13F8F"/>
    <w:rsid w:val="00B1402E"/>
    <w:rsid w:val="00B1411D"/>
    <w:rsid w:val="00B14386"/>
    <w:rsid w:val="00B143FF"/>
    <w:rsid w:val="00B144D8"/>
    <w:rsid w:val="00B144E3"/>
    <w:rsid w:val="00B14636"/>
    <w:rsid w:val="00B14658"/>
    <w:rsid w:val="00B147A7"/>
    <w:rsid w:val="00B14857"/>
    <w:rsid w:val="00B148FE"/>
    <w:rsid w:val="00B14B09"/>
    <w:rsid w:val="00B151C3"/>
    <w:rsid w:val="00B153BC"/>
    <w:rsid w:val="00B153DE"/>
    <w:rsid w:val="00B154D8"/>
    <w:rsid w:val="00B1558E"/>
    <w:rsid w:val="00B155D3"/>
    <w:rsid w:val="00B1581D"/>
    <w:rsid w:val="00B15899"/>
    <w:rsid w:val="00B15913"/>
    <w:rsid w:val="00B159F2"/>
    <w:rsid w:val="00B159F6"/>
    <w:rsid w:val="00B15C42"/>
    <w:rsid w:val="00B15CD6"/>
    <w:rsid w:val="00B15DCC"/>
    <w:rsid w:val="00B15FD9"/>
    <w:rsid w:val="00B16233"/>
    <w:rsid w:val="00B16254"/>
    <w:rsid w:val="00B16324"/>
    <w:rsid w:val="00B163E4"/>
    <w:rsid w:val="00B16426"/>
    <w:rsid w:val="00B164DB"/>
    <w:rsid w:val="00B16605"/>
    <w:rsid w:val="00B166FE"/>
    <w:rsid w:val="00B16765"/>
    <w:rsid w:val="00B168E7"/>
    <w:rsid w:val="00B16929"/>
    <w:rsid w:val="00B16B35"/>
    <w:rsid w:val="00B16CBC"/>
    <w:rsid w:val="00B16CF7"/>
    <w:rsid w:val="00B16E84"/>
    <w:rsid w:val="00B171B2"/>
    <w:rsid w:val="00B17261"/>
    <w:rsid w:val="00B172FF"/>
    <w:rsid w:val="00B17325"/>
    <w:rsid w:val="00B175AA"/>
    <w:rsid w:val="00B17642"/>
    <w:rsid w:val="00B17649"/>
    <w:rsid w:val="00B176D9"/>
    <w:rsid w:val="00B17732"/>
    <w:rsid w:val="00B17988"/>
    <w:rsid w:val="00B17C18"/>
    <w:rsid w:val="00B17FC1"/>
    <w:rsid w:val="00B17FC3"/>
    <w:rsid w:val="00B1A564"/>
    <w:rsid w:val="00B20157"/>
    <w:rsid w:val="00B20357"/>
    <w:rsid w:val="00B203FE"/>
    <w:rsid w:val="00B205AD"/>
    <w:rsid w:val="00B205BF"/>
    <w:rsid w:val="00B20611"/>
    <w:rsid w:val="00B20842"/>
    <w:rsid w:val="00B2094C"/>
    <w:rsid w:val="00B20CD8"/>
    <w:rsid w:val="00B20DC0"/>
    <w:rsid w:val="00B2105D"/>
    <w:rsid w:val="00B21064"/>
    <w:rsid w:val="00B210E0"/>
    <w:rsid w:val="00B21306"/>
    <w:rsid w:val="00B214F3"/>
    <w:rsid w:val="00B2151A"/>
    <w:rsid w:val="00B216D4"/>
    <w:rsid w:val="00B217DD"/>
    <w:rsid w:val="00B218D7"/>
    <w:rsid w:val="00B21974"/>
    <w:rsid w:val="00B21D80"/>
    <w:rsid w:val="00B21EAE"/>
    <w:rsid w:val="00B22153"/>
    <w:rsid w:val="00B22186"/>
    <w:rsid w:val="00B2222C"/>
    <w:rsid w:val="00B22383"/>
    <w:rsid w:val="00B22548"/>
    <w:rsid w:val="00B22565"/>
    <w:rsid w:val="00B22584"/>
    <w:rsid w:val="00B2286D"/>
    <w:rsid w:val="00B22995"/>
    <w:rsid w:val="00B22B1F"/>
    <w:rsid w:val="00B22C28"/>
    <w:rsid w:val="00B23189"/>
    <w:rsid w:val="00B232EA"/>
    <w:rsid w:val="00B2334F"/>
    <w:rsid w:val="00B233B3"/>
    <w:rsid w:val="00B2355D"/>
    <w:rsid w:val="00B23598"/>
    <w:rsid w:val="00B2363C"/>
    <w:rsid w:val="00B2364E"/>
    <w:rsid w:val="00B236F8"/>
    <w:rsid w:val="00B2373C"/>
    <w:rsid w:val="00B2378F"/>
    <w:rsid w:val="00B237A0"/>
    <w:rsid w:val="00B237B8"/>
    <w:rsid w:val="00B23995"/>
    <w:rsid w:val="00B23AC7"/>
    <w:rsid w:val="00B23BC1"/>
    <w:rsid w:val="00B23C6C"/>
    <w:rsid w:val="00B23CD3"/>
    <w:rsid w:val="00B23D25"/>
    <w:rsid w:val="00B23D8A"/>
    <w:rsid w:val="00B23E7A"/>
    <w:rsid w:val="00B23F12"/>
    <w:rsid w:val="00B2406F"/>
    <w:rsid w:val="00B24083"/>
    <w:rsid w:val="00B24099"/>
    <w:rsid w:val="00B2422F"/>
    <w:rsid w:val="00B2437F"/>
    <w:rsid w:val="00B245B2"/>
    <w:rsid w:val="00B245D8"/>
    <w:rsid w:val="00B24621"/>
    <w:rsid w:val="00B249ED"/>
    <w:rsid w:val="00B24B7D"/>
    <w:rsid w:val="00B24C76"/>
    <w:rsid w:val="00B24CEC"/>
    <w:rsid w:val="00B24E27"/>
    <w:rsid w:val="00B24ECB"/>
    <w:rsid w:val="00B252AA"/>
    <w:rsid w:val="00B25473"/>
    <w:rsid w:val="00B25613"/>
    <w:rsid w:val="00B256C5"/>
    <w:rsid w:val="00B25A4F"/>
    <w:rsid w:val="00B25AE0"/>
    <w:rsid w:val="00B25BA1"/>
    <w:rsid w:val="00B25C26"/>
    <w:rsid w:val="00B25C38"/>
    <w:rsid w:val="00B25D0B"/>
    <w:rsid w:val="00B25DE0"/>
    <w:rsid w:val="00B25E86"/>
    <w:rsid w:val="00B25F51"/>
    <w:rsid w:val="00B26013"/>
    <w:rsid w:val="00B261BE"/>
    <w:rsid w:val="00B26205"/>
    <w:rsid w:val="00B26265"/>
    <w:rsid w:val="00B262E3"/>
    <w:rsid w:val="00B263D8"/>
    <w:rsid w:val="00B263F8"/>
    <w:rsid w:val="00B26532"/>
    <w:rsid w:val="00B266A6"/>
    <w:rsid w:val="00B2688D"/>
    <w:rsid w:val="00B2691F"/>
    <w:rsid w:val="00B269CA"/>
    <w:rsid w:val="00B26C60"/>
    <w:rsid w:val="00B26F3B"/>
    <w:rsid w:val="00B26F49"/>
    <w:rsid w:val="00B270BD"/>
    <w:rsid w:val="00B271FA"/>
    <w:rsid w:val="00B272AA"/>
    <w:rsid w:val="00B27586"/>
    <w:rsid w:val="00B27646"/>
    <w:rsid w:val="00B2768C"/>
    <w:rsid w:val="00B2770A"/>
    <w:rsid w:val="00B277DF"/>
    <w:rsid w:val="00B278BC"/>
    <w:rsid w:val="00B27984"/>
    <w:rsid w:val="00B279A0"/>
    <w:rsid w:val="00B27B84"/>
    <w:rsid w:val="00B27BC7"/>
    <w:rsid w:val="00B27ED0"/>
    <w:rsid w:val="00B285AC"/>
    <w:rsid w:val="00B2E772"/>
    <w:rsid w:val="00B30074"/>
    <w:rsid w:val="00B30124"/>
    <w:rsid w:val="00B3042A"/>
    <w:rsid w:val="00B3047F"/>
    <w:rsid w:val="00B304CB"/>
    <w:rsid w:val="00B30604"/>
    <w:rsid w:val="00B3070A"/>
    <w:rsid w:val="00B30810"/>
    <w:rsid w:val="00B308B7"/>
    <w:rsid w:val="00B30963"/>
    <w:rsid w:val="00B30986"/>
    <w:rsid w:val="00B30A05"/>
    <w:rsid w:val="00B30A6A"/>
    <w:rsid w:val="00B30AE3"/>
    <w:rsid w:val="00B30B4B"/>
    <w:rsid w:val="00B30E82"/>
    <w:rsid w:val="00B30FC4"/>
    <w:rsid w:val="00B31067"/>
    <w:rsid w:val="00B3123D"/>
    <w:rsid w:val="00B31281"/>
    <w:rsid w:val="00B31487"/>
    <w:rsid w:val="00B314C9"/>
    <w:rsid w:val="00B316B8"/>
    <w:rsid w:val="00B317C2"/>
    <w:rsid w:val="00B31892"/>
    <w:rsid w:val="00B31A0F"/>
    <w:rsid w:val="00B31A35"/>
    <w:rsid w:val="00B31BC5"/>
    <w:rsid w:val="00B31C9F"/>
    <w:rsid w:val="00B31D00"/>
    <w:rsid w:val="00B31DB8"/>
    <w:rsid w:val="00B31F73"/>
    <w:rsid w:val="00B32024"/>
    <w:rsid w:val="00B32049"/>
    <w:rsid w:val="00B32063"/>
    <w:rsid w:val="00B320AF"/>
    <w:rsid w:val="00B320B3"/>
    <w:rsid w:val="00B3222B"/>
    <w:rsid w:val="00B3222C"/>
    <w:rsid w:val="00B32300"/>
    <w:rsid w:val="00B3230C"/>
    <w:rsid w:val="00B32328"/>
    <w:rsid w:val="00B3241A"/>
    <w:rsid w:val="00B3264B"/>
    <w:rsid w:val="00B327E6"/>
    <w:rsid w:val="00B32859"/>
    <w:rsid w:val="00B32943"/>
    <w:rsid w:val="00B32962"/>
    <w:rsid w:val="00B32BEF"/>
    <w:rsid w:val="00B32C3C"/>
    <w:rsid w:val="00B32CF1"/>
    <w:rsid w:val="00B32E0C"/>
    <w:rsid w:val="00B331CE"/>
    <w:rsid w:val="00B331E9"/>
    <w:rsid w:val="00B33389"/>
    <w:rsid w:val="00B333D6"/>
    <w:rsid w:val="00B33812"/>
    <w:rsid w:val="00B3386F"/>
    <w:rsid w:val="00B33A28"/>
    <w:rsid w:val="00B33D14"/>
    <w:rsid w:val="00B33E13"/>
    <w:rsid w:val="00B33E55"/>
    <w:rsid w:val="00B34015"/>
    <w:rsid w:val="00B3406C"/>
    <w:rsid w:val="00B3428B"/>
    <w:rsid w:val="00B344B7"/>
    <w:rsid w:val="00B34655"/>
    <w:rsid w:val="00B34A22"/>
    <w:rsid w:val="00B34C76"/>
    <w:rsid w:val="00B34CC9"/>
    <w:rsid w:val="00B34D3F"/>
    <w:rsid w:val="00B34D90"/>
    <w:rsid w:val="00B34E08"/>
    <w:rsid w:val="00B34F96"/>
    <w:rsid w:val="00B35003"/>
    <w:rsid w:val="00B3504B"/>
    <w:rsid w:val="00B35098"/>
    <w:rsid w:val="00B350D2"/>
    <w:rsid w:val="00B35228"/>
    <w:rsid w:val="00B352FD"/>
    <w:rsid w:val="00B355D6"/>
    <w:rsid w:val="00B35707"/>
    <w:rsid w:val="00B35787"/>
    <w:rsid w:val="00B35928"/>
    <w:rsid w:val="00B35A42"/>
    <w:rsid w:val="00B35C1B"/>
    <w:rsid w:val="00B35D8F"/>
    <w:rsid w:val="00B35F8B"/>
    <w:rsid w:val="00B3600C"/>
    <w:rsid w:val="00B36137"/>
    <w:rsid w:val="00B362A9"/>
    <w:rsid w:val="00B363CE"/>
    <w:rsid w:val="00B363E7"/>
    <w:rsid w:val="00B36460"/>
    <w:rsid w:val="00B36487"/>
    <w:rsid w:val="00B3655B"/>
    <w:rsid w:val="00B366E8"/>
    <w:rsid w:val="00B368ED"/>
    <w:rsid w:val="00B3698E"/>
    <w:rsid w:val="00B36A06"/>
    <w:rsid w:val="00B36B65"/>
    <w:rsid w:val="00B36C35"/>
    <w:rsid w:val="00B36DAE"/>
    <w:rsid w:val="00B36FF5"/>
    <w:rsid w:val="00B3701B"/>
    <w:rsid w:val="00B370E9"/>
    <w:rsid w:val="00B371FF"/>
    <w:rsid w:val="00B373CE"/>
    <w:rsid w:val="00B37409"/>
    <w:rsid w:val="00B3745F"/>
    <w:rsid w:val="00B374D2"/>
    <w:rsid w:val="00B37512"/>
    <w:rsid w:val="00B37534"/>
    <w:rsid w:val="00B378CC"/>
    <w:rsid w:val="00B37AA6"/>
    <w:rsid w:val="00B37B23"/>
    <w:rsid w:val="00B37C97"/>
    <w:rsid w:val="00B37CEA"/>
    <w:rsid w:val="00B37D53"/>
    <w:rsid w:val="00B37D5C"/>
    <w:rsid w:val="00B37E20"/>
    <w:rsid w:val="00B37EF2"/>
    <w:rsid w:val="00B37FE2"/>
    <w:rsid w:val="00B3C0AD"/>
    <w:rsid w:val="00B40018"/>
    <w:rsid w:val="00B40034"/>
    <w:rsid w:val="00B40104"/>
    <w:rsid w:val="00B401D4"/>
    <w:rsid w:val="00B40213"/>
    <w:rsid w:val="00B40226"/>
    <w:rsid w:val="00B40277"/>
    <w:rsid w:val="00B405B4"/>
    <w:rsid w:val="00B4062C"/>
    <w:rsid w:val="00B406A2"/>
    <w:rsid w:val="00B4074A"/>
    <w:rsid w:val="00B4088D"/>
    <w:rsid w:val="00B408B0"/>
    <w:rsid w:val="00B40933"/>
    <w:rsid w:val="00B409DF"/>
    <w:rsid w:val="00B40B35"/>
    <w:rsid w:val="00B40BBF"/>
    <w:rsid w:val="00B40CB9"/>
    <w:rsid w:val="00B40CCA"/>
    <w:rsid w:val="00B40F1D"/>
    <w:rsid w:val="00B40FF0"/>
    <w:rsid w:val="00B412D2"/>
    <w:rsid w:val="00B41331"/>
    <w:rsid w:val="00B41472"/>
    <w:rsid w:val="00B416F9"/>
    <w:rsid w:val="00B416FB"/>
    <w:rsid w:val="00B41782"/>
    <w:rsid w:val="00B41844"/>
    <w:rsid w:val="00B4188F"/>
    <w:rsid w:val="00B41C88"/>
    <w:rsid w:val="00B41D82"/>
    <w:rsid w:val="00B41F53"/>
    <w:rsid w:val="00B420ED"/>
    <w:rsid w:val="00B42119"/>
    <w:rsid w:val="00B42455"/>
    <w:rsid w:val="00B424AD"/>
    <w:rsid w:val="00B4266D"/>
    <w:rsid w:val="00B42755"/>
    <w:rsid w:val="00B42973"/>
    <w:rsid w:val="00B42993"/>
    <w:rsid w:val="00B42A9B"/>
    <w:rsid w:val="00B42B37"/>
    <w:rsid w:val="00B42E46"/>
    <w:rsid w:val="00B42F3C"/>
    <w:rsid w:val="00B43137"/>
    <w:rsid w:val="00B43499"/>
    <w:rsid w:val="00B434CA"/>
    <w:rsid w:val="00B434FB"/>
    <w:rsid w:val="00B43593"/>
    <w:rsid w:val="00B43758"/>
    <w:rsid w:val="00B43765"/>
    <w:rsid w:val="00B43A2D"/>
    <w:rsid w:val="00B43BCF"/>
    <w:rsid w:val="00B43C90"/>
    <w:rsid w:val="00B43CA4"/>
    <w:rsid w:val="00B43D7A"/>
    <w:rsid w:val="00B43F16"/>
    <w:rsid w:val="00B43FBB"/>
    <w:rsid w:val="00B4405C"/>
    <w:rsid w:val="00B440DC"/>
    <w:rsid w:val="00B4412B"/>
    <w:rsid w:val="00B443A4"/>
    <w:rsid w:val="00B4465C"/>
    <w:rsid w:val="00B44993"/>
    <w:rsid w:val="00B44A11"/>
    <w:rsid w:val="00B44AF3"/>
    <w:rsid w:val="00B44C03"/>
    <w:rsid w:val="00B44CBC"/>
    <w:rsid w:val="00B44D68"/>
    <w:rsid w:val="00B44E8E"/>
    <w:rsid w:val="00B45013"/>
    <w:rsid w:val="00B451C9"/>
    <w:rsid w:val="00B455B2"/>
    <w:rsid w:val="00B45621"/>
    <w:rsid w:val="00B456CD"/>
    <w:rsid w:val="00B45796"/>
    <w:rsid w:val="00B457C8"/>
    <w:rsid w:val="00B45889"/>
    <w:rsid w:val="00B45953"/>
    <w:rsid w:val="00B45DF6"/>
    <w:rsid w:val="00B45E06"/>
    <w:rsid w:val="00B45F49"/>
    <w:rsid w:val="00B45F7E"/>
    <w:rsid w:val="00B462F0"/>
    <w:rsid w:val="00B46338"/>
    <w:rsid w:val="00B4667C"/>
    <w:rsid w:val="00B46703"/>
    <w:rsid w:val="00B467BE"/>
    <w:rsid w:val="00B4686B"/>
    <w:rsid w:val="00B4688D"/>
    <w:rsid w:val="00B46A88"/>
    <w:rsid w:val="00B46D84"/>
    <w:rsid w:val="00B46D85"/>
    <w:rsid w:val="00B46FA1"/>
    <w:rsid w:val="00B47099"/>
    <w:rsid w:val="00B4733C"/>
    <w:rsid w:val="00B47521"/>
    <w:rsid w:val="00B47661"/>
    <w:rsid w:val="00B478A3"/>
    <w:rsid w:val="00B47901"/>
    <w:rsid w:val="00B47B4A"/>
    <w:rsid w:val="00B47B5E"/>
    <w:rsid w:val="00B47BC2"/>
    <w:rsid w:val="00B47C46"/>
    <w:rsid w:val="00B47CA2"/>
    <w:rsid w:val="00B47E0C"/>
    <w:rsid w:val="00B47FB3"/>
    <w:rsid w:val="00B501B7"/>
    <w:rsid w:val="00B50593"/>
    <w:rsid w:val="00B5068E"/>
    <w:rsid w:val="00B5079B"/>
    <w:rsid w:val="00B507ED"/>
    <w:rsid w:val="00B50859"/>
    <w:rsid w:val="00B50E9F"/>
    <w:rsid w:val="00B50EEB"/>
    <w:rsid w:val="00B50FA6"/>
    <w:rsid w:val="00B510A1"/>
    <w:rsid w:val="00B51173"/>
    <w:rsid w:val="00B51217"/>
    <w:rsid w:val="00B5131E"/>
    <w:rsid w:val="00B515C9"/>
    <w:rsid w:val="00B517CB"/>
    <w:rsid w:val="00B518DA"/>
    <w:rsid w:val="00B519A6"/>
    <w:rsid w:val="00B51A8E"/>
    <w:rsid w:val="00B51C5C"/>
    <w:rsid w:val="00B51E01"/>
    <w:rsid w:val="00B52361"/>
    <w:rsid w:val="00B52366"/>
    <w:rsid w:val="00B526BD"/>
    <w:rsid w:val="00B529A9"/>
    <w:rsid w:val="00B52B46"/>
    <w:rsid w:val="00B52B47"/>
    <w:rsid w:val="00B52B92"/>
    <w:rsid w:val="00B52C41"/>
    <w:rsid w:val="00B52D87"/>
    <w:rsid w:val="00B52DDD"/>
    <w:rsid w:val="00B52DF7"/>
    <w:rsid w:val="00B52E9A"/>
    <w:rsid w:val="00B52EC9"/>
    <w:rsid w:val="00B5310A"/>
    <w:rsid w:val="00B531E7"/>
    <w:rsid w:val="00B534FB"/>
    <w:rsid w:val="00B53616"/>
    <w:rsid w:val="00B536FB"/>
    <w:rsid w:val="00B537BC"/>
    <w:rsid w:val="00B538E3"/>
    <w:rsid w:val="00B5390C"/>
    <w:rsid w:val="00B5391B"/>
    <w:rsid w:val="00B539B3"/>
    <w:rsid w:val="00B53A5F"/>
    <w:rsid w:val="00B53B1E"/>
    <w:rsid w:val="00B53BCA"/>
    <w:rsid w:val="00B53D39"/>
    <w:rsid w:val="00B53D3D"/>
    <w:rsid w:val="00B53FC2"/>
    <w:rsid w:val="00B540B8"/>
    <w:rsid w:val="00B5410C"/>
    <w:rsid w:val="00B54408"/>
    <w:rsid w:val="00B548AB"/>
    <w:rsid w:val="00B54947"/>
    <w:rsid w:val="00B54AF6"/>
    <w:rsid w:val="00B54B61"/>
    <w:rsid w:val="00B5502A"/>
    <w:rsid w:val="00B5514C"/>
    <w:rsid w:val="00B551E0"/>
    <w:rsid w:val="00B5529B"/>
    <w:rsid w:val="00B5537C"/>
    <w:rsid w:val="00B553A4"/>
    <w:rsid w:val="00B5542A"/>
    <w:rsid w:val="00B55515"/>
    <w:rsid w:val="00B5563D"/>
    <w:rsid w:val="00B55706"/>
    <w:rsid w:val="00B55930"/>
    <w:rsid w:val="00B55958"/>
    <w:rsid w:val="00B55A21"/>
    <w:rsid w:val="00B55AB5"/>
    <w:rsid w:val="00B55BD7"/>
    <w:rsid w:val="00B55FF8"/>
    <w:rsid w:val="00B56257"/>
    <w:rsid w:val="00B563AF"/>
    <w:rsid w:val="00B564E8"/>
    <w:rsid w:val="00B569F5"/>
    <w:rsid w:val="00B56F07"/>
    <w:rsid w:val="00B570CD"/>
    <w:rsid w:val="00B5723B"/>
    <w:rsid w:val="00B57390"/>
    <w:rsid w:val="00B5742A"/>
    <w:rsid w:val="00B5745F"/>
    <w:rsid w:val="00B57489"/>
    <w:rsid w:val="00B576A0"/>
    <w:rsid w:val="00B57700"/>
    <w:rsid w:val="00B57723"/>
    <w:rsid w:val="00B57826"/>
    <w:rsid w:val="00B5791A"/>
    <w:rsid w:val="00B57ABC"/>
    <w:rsid w:val="00B57BA7"/>
    <w:rsid w:val="00B57BAC"/>
    <w:rsid w:val="00B57BB9"/>
    <w:rsid w:val="00B57DC8"/>
    <w:rsid w:val="00B57DCF"/>
    <w:rsid w:val="00B57DEB"/>
    <w:rsid w:val="00B5837B"/>
    <w:rsid w:val="00B60125"/>
    <w:rsid w:val="00B6029E"/>
    <w:rsid w:val="00B602AB"/>
    <w:rsid w:val="00B60319"/>
    <w:rsid w:val="00B604FB"/>
    <w:rsid w:val="00B60585"/>
    <w:rsid w:val="00B6074B"/>
    <w:rsid w:val="00B6092B"/>
    <w:rsid w:val="00B609E3"/>
    <w:rsid w:val="00B60AA4"/>
    <w:rsid w:val="00B60B1F"/>
    <w:rsid w:val="00B60B8F"/>
    <w:rsid w:val="00B60BAF"/>
    <w:rsid w:val="00B60C01"/>
    <w:rsid w:val="00B60CF0"/>
    <w:rsid w:val="00B60EAC"/>
    <w:rsid w:val="00B60ECD"/>
    <w:rsid w:val="00B612E2"/>
    <w:rsid w:val="00B613F0"/>
    <w:rsid w:val="00B61522"/>
    <w:rsid w:val="00B6154F"/>
    <w:rsid w:val="00B6161B"/>
    <w:rsid w:val="00B6166C"/>
    <w:rsid w:val="00B61A06"/>
    <w:rsid w:val="00B61B64"/>
    <w:rsid w:val="00B61C9A"/>
    <w:rsid w:val="00B61D86"/>
    <w:rsid w:val="00B61DD6"/>
    <w:rsid w:val="00B61EA8"/>
    <w:rsid w:val="00B62305"/>
    <w:rsid w:val="00B62311"/>
    <w:rsid w:val="00B626B4"/>
    <w:rsid w:val="00B62C3E"/>
    <w:rsid w:val="00B62CB1"/>
    <w:rsid w:val="00B62CF5"/>
    <w:rsid w:val="00B62E03"/>
    <w:rsid w:val="00B63058"/>
    <w:rsid w:val="00B6305A"/>
    <w:rsid w:val="00B63090"/>
    <w:rsid w:val="00B630C5"/>
    <w:rsid w:val="00B630FC"/>
    <w:rsid w:val="00B63127"/>
    <w:rsid w:val="00B63389"/>
    <w:rsid w:val="00B633C6"/>
    <w:rsid w:val="00B63408"/>
    <w:rsid w:val="00B63507"/>
    <w:rsid w:val="00B6386E"/>
    <w:rsid w:val="00B63A95"/>
    <w:rsid w:val="00B63AC9"/>
    <w:rsid w:val="00B63DAB"/>
    <w:rsid w:val="00B63DFA"/>
    <w:rsid w:val="00B63EDF"/>
    <w:rsid w:val="00B63EFA"/>
    <w:rsid w:val="00B63F8A"/>
    <w:rsid w:val="00B6424A"/>
    <w:rsid w:val="00B645F1"/>
    <w:rsid w:val="00B64702"/>
    <w:rsid w:val="00B647BF"/>
    <w:rsid w:val="00B6492E"/>
    <w:rsid w:val="00B64962"/>
    <w:rsid w:val="00B649AD"/>
    <w:rsid w:val="00B64E5A"/>
    <w:rsid w:val="00B64EAB"/>
    <w:rsid w:val="00B64EC7"/>
    <w:rsid w:val="00B652EC"/>
    <w:rsid w:val="00B654AC"/>
    <w:rsid w:val="00B657B9"/>
    <w:rsid w:val="00B6597B"/>
    <w:rsid w:val="00B65A9C"/>
    <w:rsid w:val="00B65A9E"/>
    <w:rsid w:val="00B65AFF"/>
    <w:rsid w:val="00B65B24"/>
    <w:rsid w:val="00B65C9B"/>
    <w:rsid w:val="00B65D6C"/>
    <w:rsid w:val="00B65E2C"/>
    <w:rsid w:val="00B65EAD"/>
    <w:rsid w:val="00B6609A"/>
    <w:rsid w:val="00B6620C"/>
    <w:rsid w:val="00B6661F"/>
    <w:rsid w:val="00B66742"/>
    <w:rsid w:val="00B66762"/>
    <w:rsid w:val="00B667F0"/>
    <w:rsid w:val="00B668C5"/>
    <w:rsid w:val="00B66988"/>
    <w:rsid w:val="00B669D3"/>
    <w:rsid w:val="00B669EF"/>
    <w:rsid w:val="00B66AD5"/>
    <w:rsid w:val="00B66BDF"/>
    <w:rsid w:val="00B66CE9"/>
    <w:rsid w:val="00B66CF8"/>
    <w:rsid w:val="00B66D50"/>
    <w:rsid w:val="00B66E01"/>
    <w:rsid w:val="00B67249"/>
    <w:rsid w:val="00B67289"/>
    <w:rsid w:val="00B673A8"/>
    <w:rsid w:val="00B677D3"/>
    <w:rsid w:val="00B67868"/>
    <w:rsid w:val="00B67A9F"/>
    <w:rsid w:val="00B67C0B"/>
    <w:rsid w:val="00B67C77"/>
    <w:rsid w:val="00B67CC6"/>
    <w:rsid w:val="00B67EFE"/>
    <w:rsid w:val="00B67FF4"/>
    <w:rsid w:val="00B7010F"/>
    <w:rsid w:val="00B701AF"/>
    <w:rsid w:val="00B701E0"/>
    <w:rsid w:val="00B70283"/>
    <w:rsid w:val="00B702BE"/>
    <w:rsid w:val="00B70345"/>
    <w:rsid w:val="00B7089F"/>
    <w:rsid w:val="00B70918"/>
    <w:rsid w:val="00B70BB5"/>
    <w:rsid w:val="00B70BCF"/>
    <w:rsid w:val="00B70C24"/>
    <w:rsid w:val="00B70C3B"/>
    <w:rsid w:val="00B70DE1"/>
    <w:rsid w:val="00B7104A"/>
    <w:rsid w:val="00B7109F"/>
    <w:rsid w:val="00B71117"/>
    <w:rsid w:val="00B71391"/>
    <w:rsid w:val="00B714C4"/>
    <w:rsid w:val="00B7150D"/>
    <w:rsid w:val="00B71532"/>
    <w:rsid w:val="00B71606"/>
    <w:rsid w:val="00B716C4"/>
    <w:rsid w:val="00B7170B"/>
    <w:rsid w:val="00B71799"/>
    <w:rsid w:val="00B71836"/>
    <w:rsid w:val="00B71AA3"/>
    <w:rsid w:val="00B71B42"/>
    <w:rsid w:val="00B71BD9"/>
    <w:rsid w:val="00B71C77"/>
    <w:rsid w:val="00B71EB0"/>
    <w:rsid w:val="00B7202E"/>
    <w:rsid w:val="00B72168"/>
    <w:rsid w:val="00B722AD"/>
    <w:rsid w:val="00B72390"/>
    <w:rsid w:val="00B7264A"/>
    <w:rsid w:val="00B7264B"/>
    <w:rsid w:val="00B727D4"/>
    <w:rsid w:val="00B728D9"/>
    <w:rsid w:val="00B72A63"/>
    <w:rsid w:val="00B72AF1"/>
    <w:rsid w:val="00B72C3B"/>
    <w:rsid w:val="00B72CCA"/>
    <w:rsid w:val="00B72CDF"/>
    <w:rsid w:val="00B72E69"/>
    <w:rsid w:val="00B72F2D"/>
    <w:rsid w:val="00B73022"/>
    <w:rsid w:val="00B731C9"/>
    <w:rsid w:val="00B735EE"/>
    <w:rsid w:val="00B73621"/>
    <w:rsid w:val="00B73738"/>
    <w:rsid w:val="00B73B26"/>
    <w:rsid w:val="00B73CCA"/>
    <w:rsid w:val="00B73D17"/>
    <w:rsid w:val="00B73D84"/>
    <w:rsid w:val="00B73FAE"/>
    <w:rsid w:val="00B740C7"/>
    <w:rsid w:val="00B7428C"/>
    <w:rsid w:val="00B742C8"/>
    <w:rsid w:val="00B7445B"/>
    <w:rsid w:val="00B74621"/>
    <w:rsid w:val="00B74788"/>
    <w:rsid w:val="00B749F9"/>
    <w:rsid w:val="00B74A5C"/>
    <w:rsid w:val="00B74AA2"/>
    <w:rsid w:val="00B74AB4"/>
    <w:rsid w:val="00B74B2E"/>
    <w:rsid w:val="00B74C84"/>
    <w:rsid w:val="00B74F20"/>
    <w:rsid w:val="00B74F78"/>
    <w:rsid w:val="00B7513A"/>
    <w:rsid w:val="00B7528F"/>
    <w:rsid w:val="00B753A5"/>
    <w:rsid w:val="00B754B8"/>
    <w:rsid w:val="00B75514"/>
    <w:rsid w:val="00B75753"/>
    <w:rsid w:val="00B75889"/>
    <w:rsid w:val="00B758E7"/>
    <w:rsid w:val="00B7594A"/>
    <w:rsid w:val="00B75A39"/>
    <w:rsid w:val="00B75B92"/>
    <w:rsid w:val="00B75D3C"/>
    <w:rsid w:val="00B75E51"/>
    <w:rsid w:val="00B75EEF"/>
    <w:rsid w:val="00B75FBF"/>
    <w:rsid w:val="00B76016"/>
    <w:rsid w:val="00B76036"/>
    <w:rsid w:val="00B760D6"/>
    <w:rsid w:val="00B76144"/>
    <w:rsid w:val="00B761FF"/>
    <w:rsid w:val="00B76299"/>
    <w:rsid w:val="00B762B3"/>
    <w:rsid w:val="00B76424"/>
    <w:rsid w:val="00B7648B"/>
    <w:rsid w:val="00B76643"/>
    <w:rsid w:val="00B76710"/>
    <w:rsid w:val="00B7671E"/>
    <w:rsid w:val="00B768D1"/>
    <w:rsid w:val="00B76A75"/>
    <w:rsid w:val="00B76AA2"/>
    <w:rsid w:val="00B76D42"/>
    <w:rsid w:val="00B76DE5"/>
    <w:rsid w:val="00B76E63"/>
    <w:rsid w:val="00B76F3F"/>
    <w:rsid w:val="00B76FA1"/>
    <w:rsid w:val="00B770C4"/>
    <w:rsid w:val="00B7726D"/>
    <w:rsid w:val="00B772D0"/>
    <w:rsid w:val="00B77300"/>
    <w:rsid w:val="00B77350"/>
    <w:rsid w:val="00B773F1"/>
    <w:rsid w:val="00B775B4"/>
    <w:rsid w:val="00B77781"/>
    <w:rsid w:val="00B777C3"/>
    <w:rsid w:val="00B7781D"/>
    <w:rsid w:val="00B778F6"/>
    <w:rsid w:val="00B77987"/>
    <w:rsid w:val="00B77B1B"/>
    <w:rsid w:val="00B77B65"/>
    <w:rsid w:val="00B77C33"/>
    <w:rsid w:val="00B77CEB"/>
    <w:rsid w:val="00B8004F"/>
    <w:rsid w:val="00B8007E"/>
    <w:rsid w:val="00B800A0"/>
    <w:rsid w:val="00B80304"/>
    <w:rsid w:val="00B80340"/>
    <w:rsid w:val="00B8035D"/>
    <w:rsid w:val="00B804F7"/>
    <w:rsid w:val="00B806BA"/>
    <w:rsid w:val="00B808F2"/>
    <w:rsid w:val="00B80CE0"/>
    <w:rsid w:val="00B80CED"/>
    <w:rsid w:val="00B80DBA"/>
    <w:rsid w:val="00B80E28"/>
    <w:rsid w:val="00B811FB"/>
    <w:rsid w:val="00B8141C"/>
    <w:rsid w:val="00B81497"/>
    <w:rsid w:val="00B814D3"/>
    <w:rsid w:val="00B814DE"/>
    <w:rsid w:val="00B815BE"/>
    <w:rsid w:val="00B815F2"/>
    <w:rsid w:val="00B816A4"/>
    <w:rsid w:val="00B8184E"/>
    <w:rsid w:val="00B81855"/>
    <w:rsid w:val="00B81946"/>
    <w:rsid w:val="00B81957"/>
    <w:rsid w:val="00B81AF8"/>
    <w:rsid w:val="00B81C34"/>
    <w:rsid w:val="00B81D73"/>
    <w:rsid w:val="00B81FF7"/>
    <w:rsid w:val="00B82027"/>
    <w:rsid w:val="00B8225A"/>
    <w:rsid w:val="00B823B0"/>
    <w:rsid w:val="00B82732"/>
    <w:rsid w:val="00B82A28"/>
    <w:rsid w:val="00B82C40"/>
    <w:rsid w:val="00B82E77"/>
    <w:rsid w:val="00B82F81"/>
    <w:rsid w:val="00B82FA0"/>
    <w:rsid w:val="00B833C8"/>
    <w:rsid w:val="00B83644"/>
    <w:rsid w:val="00B837E1"/>
    <w:rsid w:val="00B8388D"/>
    <w:rsid w:val="00B838A7"/>
    <w:rsid w:val="00B8390E"/>
    <w:rsid w:val="00B839F6"/>
    <w:rsid w:val="00B83BF6"/>
    <w:rsid w:val="00B83C51"/>
    <w:rsid w:val="00B83D5A"/>
    <w:rsid w:val="00B83E7D"/>
    <w:rsid w:val="00B83F69"/>
    <w:rsid w:val="00B83FFE"/>
    <w:rsid w:val="00B8425E"/>
    <w:rsid w:val="00B844A4"/>
    <w:rsid w:val="00B846BF"/>
    <w:rsid w:val="00B84705"/>
    <w:rsid w:val="00B84942"/>
    <w:rsid w:val="00B84B0B"/>
    <w:rsid w:val="00B84B56"/>
    <w:rsid w:val="00B84B5C"/>
    <w:rsid w:val="00B84CB3"/>
    <w:rsid w:val="00B84CE9"/>
    <w:rsid w:val="00B84D70"/>
    <w:rsid w:val="00B84E1A"/>
    <w:rsid w:val="00B84F5D"/>
    <w:rsid w:val="00B84FBF"/>
    <w:rsid w:val="00B85061"/>
    <w:rsid w:val="00B850C8"/>
    <w:rsid w:val="00B850EA"/>
    <w:rsid w:val="00B8519A"/>
    <w:rsid w:val="00B8526D"/>
    <w:rsid w:val="00B8530E"/>
    <w:rsid w:val="00B8532D"/>
    <w:rsid w:val="00B853A3"/>
    <w:rsid w:val="00B85472"/>
    <w:rsid w:val="00B85506"/>
    <w:rsid w:val="00B85587"/>
    <w:rsid w:val="00B857B5"/>
    <w:rsid w:val="00B8587E"/>
    <w:rsid w:val="00B859BC"/>
    <w:rsid w:val="00B85C2E"/>
    <w:rsid w:val="00B85C38"/>
    <w:rsid w:val="00B85F7F"/>
    <w:rsid w:val="00B8600C"/>
    <w:rsid w:val="00B86090"/>
    <w:rsid w:val="00B8613D"/>
    <w:rsid w:val="00B86484"/>
    <w:rsid w:val="00B865D6"/>
    <w:rsid w:val="00B86643"/>
    <w:rsid w:val="00B8693E"/>
    <w:rsid w:val="00B869E0"/>
    <w:rsid w:val="00B86A17"/>
    <w:rsid w:val="00B86DB6"/>
    <w:rsid w:val="00B86F91"/>
    <w:rsid w:val="00B86FD5"/>
    <w:rsid w:val="00B8704C"/>
    <w:rsid w:val="00B871BA"/>
    <w:rsid w:val="00B87356"/>
    <w:rsid w:val="00B87383"/>
    <w:rsid w:val="00B873C4"/>
    <w:rsid w:val="00B8746D"/>
    <w:rsid w:val="00B874D0"/>
    <w:rsid w:val="00B8763F"/>
    <w:rsid w:val="00B8773F"/>
    <w:rsid w:val="00B877D7"/>
    <w:rsid w:val="00B877DD"/>
    <w:rsid w:val="00B87825"/>
    <w:rsid w:val="00B87848"/>
    <w:rsid w:val="00B8786A"/>
    <w:rsid w:val="00B87D87"/>
    <w:rsid w:val="00B87E08"/>
    <w:rsid w:val="00B87E1D"/>
    <w:rsid w:val="00B87F91"/>
    <w:rsid w:val="00B901C3"/>
    <w:rsid w:val="00B9021A"/>
    <w:rsid w:val="00B90418"/>
    <w:rsid w:val="00B9041F"/>
    <w:rsid w:val="00B9042B"/>
    <w:rsid w:val="00B907F7"/>
    <w:rsid w:val="00B90956"/>
    <w:rsid w:val="00B9095E"/>
    <w:rsid w:val="00B909F3"/>
    <w:rsid w:val="00B90BD4"/>
    <w:rsid w:val="00B90BF3"/>
    <w:rsid w:val="00B90C10"/>
    <w:rsid w:val="00B90C8B"/>
    <w:rsid w:val="00B90CF7"/>
    <w:rsid w:val="00B90D1E"/>
    <w:rsid w:val="00B91072"/>
    <w:rsid w:val="00B91201"/>
    <w:rsid w:val="00B9128E"/>
    <w:rsid w:val="00B91389"/>
    <w:rsid w:val="00B9141C"/>
    <w:rsid w:val="00B9173F"/>
    <w:rsid w:val="00B91BA0"/>
    <w:rsid w:val="00B91BB2"/>
    <w:rsid w:val="00B91D91"/>
    <w:rsid w:val="00B91E92"/>
    <w:rsid w:val="00B91EF8"/>
    <w:rsid w:val="00B92347"/>
    <w:rsid w:val="00B929A1"/>
    <w:rsid w:val="00B92A07"/>
    <w:rsid w:val="00B92AB2"/>
    <w:rsid w:val="00B92B03"/>
    <w:rsid w:val="00B92B5F"/>
    <w:rsid w:val="00B92C17"/>
    <w:rsid w:val="00B92D81"/>
    <w:rsid w:val="00B92F3D"/>
    <w:rsid w:val="00B9314A"/>
    <w:rsid w:val="00B933C4"/>
    <w:rsid w:val="00B93495"/>
    <w:rsid w:val="00B9349A"/>
    <w:rsid w:val="00B93511"/>
    <w:rsid w:val="00B935F8"/>
    <w:rsid w:val="00B93881"/>
    <w:rsid w:val="00B938E2"/>
    <w:rsid w:val="00B93BDD"/>
    <w:rsid w:val="00B93DE6"/>
    <w:rsid w:val="00B93ECD"/>
    <w:rsid w:val="00B9400C"/>
    <w:rsid w:val="00B94150"/>
    <w:rsid w:val="00B9418E"/>
    <w:rsid w:val="00B944A0"/>
    <w:rsid w:val="00B944AE"/>
    <w:rsid w:val="00B945EB"/>
    <w:rsid w:val="00B9466A"/>
    <w:rsid w:val="00B94675"/>
    <w:rsid w:val="00B94CDE"/>
    <w:rsid w:val="00B94E47"/>
    <w:rsid w:val="00B94FF9"/>
    <w:rsid w:val="00B9506F"/>
    <w:rsid w:val="00B95239"/>
    <w:rsid w:val="00B9530F"/>
    <w:rsid w:val="00B9543A"/>
    <w:rsid w:val="00B95614"/>
    <w:rsid w:val="00B9564E"/>
    <w:rsid w:val="00B95AD4"/>
    <w:rsid w:val="00B95B7C"/>
    <w:rsid w:val="00B95CCD"/>
    <w:rsid w:val="00B95D27"/>
    <w:rsid w:val="00B95D4B"/>
    <w:rsid w:val="00B95DCE"/>
    <w:rsid w:val="00B95F6D"/>
    <w:rsid w:val="00B9620D"/>
    <w:rsid w:val="00B9622C"/>
    <w:rsid w:val="00B962C0"/>
    <w:rsid w:val="00B963B1"/>
    <w:rsid w:val="00B9652C"/>
    <w:rsid w:val="00B96642"/>
    <w:rsid w:val="00B9675E"/>
    <w:rsid w:val="00B96764"/>
    <w:rsid w:val="00B967C2"/>
    <w:rsid w:val="00B9688F"/>
    <w:rsid w:val="00B968C4"/>
    <w:rsid w:val="00B968CD"/>
    <w:rsid w:val="00B9695A"/>
    <w:rsid w:val="00B96B56"/>
    <w:rsid w:val="00B96BDA"/>
    <w:rsid w:val="00B96BF9"/>
    <w:rsid w:val="00B96D40"/>
    <w:rsid w:val="00B96E32"/>
    <w:rsid w:val="00B96E95"/>
    <w:rsid w:val="00B96EE6"/>
    <w:rsid w:val="00B971D9"/>
    <w:rsid w:val="00B97325"/>
    <w:rsid w:val="00B9775D"/>
    <w:rsid w:val="00B97806"/>
    <w:rsid w:val="00B978A2"/>
    <w:rsid w:val="00B97929"/>
    <w:rsid w:val="00B97C39"/>
    <w:rsid w:val="00B97D61"/>
    <w:rsid w:val="00B97FFE"/>
    <w:rsid w:val="00BA00D7"/>
    <w:rsid w:val="00BA02F2"/>
    <w:rsid w:val="00BA03E9"/>
    <w:rsid w:val="00BA067F"/>
    <w:rsid w:val="00BA06C6"/>
    <w:rsid w:val="00BA0797"/>
    <w:rsid w:val="00BA07AD"/>
    <w:rsid w:val="00BA09E8"/>
    <w:rsid w:val="00BA0BCC"/>
    <w:rsid w:val="00BA0D79"/>
    <w:rsid w:val="00BA0E1B"/>
    <w:rsid w:val="00BA0EAF"/>
    <w:rsid w:val="00BA0F62"/>
    <w:rsid w:val="00BA0FAE"/>
    <w:rsid w:val="00BA0FDE"/>
    <w:rsid w:val="00BA11CF"/>
    <w:rsid w:val="00BA1251"/>
    <w:rsid w:val="00BA1258"/>
    <w:rsid w:val="00BA14AE"/>
    <w:rsid w:val="00BA1563"/>
    <w:rsid w:val="00BA156F"/>
    <w:rsid w:val="00BA17F8"/>
    <w:rsid w:val="00BA1A23"/>
    <w:rsid w:val="00BA1A53"/>
    <w:rsid w:val="00BA1DE0"/>
    <w:rsid w:val="00BA1F33"/>
    <w:rsid w:val="00BA2113"/>
    <w:rsid w:val="00BA211D"/>
    <w:rsid w:val="00BA21DC"/>
    <w:rsid w:val="00BA234F"/>
    <w:rsid w:val="00BA235A"/>
    <w:rsid w:val="00BA248A"/>
    <w:rsid w:val="00BA24FA"/>
    <w:rsid w:val="00BA2542"/>
    <w:rsid w:val="00BA266D"/>
    <w:rsid w:val="00BA2764"/>
    <w:rsid w:val="00BA27AC"/>
    <w:rsid w:val="00BA283B"/>
    <w:rsid w:val="00BA294C"/>
    <w:rsid w:val="00BA2951"/>
    <w:rsid w:val="00BA29FC"/>
    <w:rsid w:val="00BA2BAC"/>
    <w:rsid w:val="00BA2C63"/>
    <w:rsid w:val="00BA2C9F"/>
    <w:rsid w:val="00BA2D19"/>
    <w:rsid w:val="00BA2ECD"/>
    <w:rsid w:val="00BA3084"/>
    <w:rsid w:val="00BA3255"/>
    <w:rsid w:val="00BA32AA"/>
    <w:rsid w:val="00BA355A"/>
    <w:rsid w:val="00BA35A5"/>
    <w:rsid w:val="00BA3892"/>
    <w:rsid w:val="00BA39F2"/>
    <w:rsid w:val="00BA3A93"/>
    <w:rsid w:val="00BA3BD6"/>
    <w:rsid w:val="00BA3C1B"/>
    <w:rsid w:val="00BA3C71"/>
    <w:rsid w:val="00BA3E22"/>
    <w:rsid w:val="00BA3EB8"/>
    <w:rsid w:val="00BA3F0A"/>
    <w:rsid w:val="00BA3F23"/>
    <w:rsid w:val="00BA420C"/>
    <w:rsid w:val="00BA4466"/>
    <w:rsid w:val="00BA4487"/>
    <w:rsid w:val="00BA4538"/>
    <w:rsid w:val="00BA475C"/>
    <w:rsid w:val="00BA4855"/>
    <w:rsid w:val="00BA4C19"/>
    <w:rsid w:val="00BA4C67"/>
    <w:rsid w:val="00BA4DF9"/>
    <w:rsid w:val="00BA4FA1"/>
    <w:rsid w:val="00BA50DD"/>
    <w:rsid w:val="00BA515D"/>
    <w:rsid w:val="00BA5184"/>
    <w:rsid w:val="00BA51E9"/>
    <w:rsid w:val="00BA52D6"/>
    <w:rsid w:val="00BA57D5"/>
    <w:rsid w:val="00BA58D3"/>
    <w:rsid w:val="00BA5D1D"/>
    <w:rsid w:val="00BA5D5C"/>
    <w:rsid w:val="00BA5DE6"/>
    <w:rsid w:val="00BA5E4A"/>
    <w:rsid w:val="00BA5EEF"/>
    <w:rsid w:val="00BA6084"/>
    <w:rsid w:val="00BA60CF"/>
    <w:rsid w:val="00BA6194"/>
    <w:rsid w:val="00BA6198"/>
    <w:rsid w:val="00BA6235"/>
    <w:rsid w:val="00BA6282"/>
    <w:rsid w:val="00BA62DB"/>
    <w:rsid w:val="00BA64E3"/>
    <w:rsid w:val="00BA65C2"/>
    <w:rsid w:val="00BA6650"/>
    <w:rsid w:val="00BA6697"/>
    <w:rsid w:val="00BA66DE"/>
    <w:rsid w:val="00BA67AD"/>
    <w:rsid w:val="00BA67CE"/>
    <w:rsid w:val="00BA6959"/>
    <w:rsid w:val="00BA6A9F"/>
    <w:rsid w:val="00BA6C58"/>
    <w:rsid w:val="00BA6DCA"/>
    <w:rsid w:val="00BA6E3B"/>
    <w:rsid w:val="00BA709B"/>
    <w:rsid w:val="00BA720C"/>
    <w:rsid w:val="00BA73B5"/>
    <w:rsid w:val="00BA7505"/>
    <w:rsid w:val="00BA763A"/>
    <w:rsid w:val="00BA7690"/>
    <w:rsid w:val="00BA799F"/>
    <w:rsid w:val="00BA7AD4"/>
    <w:rsid w:val="00BA7BE4"/>
    <w:rsid w:val="00BA7C0B"/>
    <w:rsid w:val="00BA7E9E"/>
    <w:rsid w:val="00BA7EA7"/>
    <w:rsid w:val="00BA7EFD"/>
    <w:rsid w:val="00BB01BA"/>
    <w:rsid w:val="00BB020B"/>
    <w:rsid w:val="00BB027E"/>
    <w:rsid w:val="00BB0318"/>
    <w:rsid w:val="00BB0415"/>
    <w:rsid w:val="00BB04C2"/>
    <w:rsid w:val="00BB04F5"/>
    <w:rsid w:val="00BB0573"/>
    <w:rsid w:val="00BB07E3"/>
    <w:rsid w:val="00BB0860"/>
    <w:rsid w:val="00BB0943"/>
    <w:rsid w:val="00BB0944"/>
    <w:rsid w:val="00BB096A"/>
    <w:rsid w:val="00BB09BE"/>
    <w:rsid w:val="00BB1007"/>
    <w:rsid w:val="00BB11C0"/>
    <w:rsid w:val="00BB13C7"/>
    <w:rsid w:val="00BB13CC"/>
    <w:rsid w:val="00BB1461"/>
    <w:rsid w:val="00BB153B"/>
    <w:rsid w:val="00BB1543"/>
    <w:rsid w:val="00BB1733"/>
    <w:rsid w:val="00BB18A2"/>
    <w:rsid w:val="00BB19F8"/>
    <w:rsid w:val="00BB1F89"/>
    <w:rsid w:val="00BB2201"/>
    <w:rsid w:val="00BB23EF"/>
    <w:rsid w:val="00BB2710"/>
    <w:rsid w:val="00BB274E"/>
    <w:rsid w:val="00BB2797"/>
    <w:rsid w:val="00BB2A92"/>
    <w:rsid w:val="00BB2BDC"/>
    <w:rsid w:val="00BB2BFC"/>
    <w:rsid w:val="00BB2C87"/>
    <w:rsid w:val="00BB2CD3"/>
    <w:rsid w:val="00BB30A2"/>
    <w:rsid w:val="00BB318F"/>
    <w:rsid w:val="00BB332C"/>
    <w:rsid w:val="00BB336A"/>
    <w:rsid w:val="00BB3384"/>
    <w:rsid w:val="00BB3609"/>
    <w:rsid w:val="00BB3628"/>
    <w:rsid w:val="00BB375B"/>
    <w:rsid w:val="00BB3965"/>
    <w:rsid w:val="00BB3C34"/>
    <w:rsid w:val="00BB3F8E"/>
    <w:rsid w:val="00BB4187"/>
    <w:rsid w:val="00BB458D"/>
    <w:rsid w:val="00BB46B9"/>
    <w:rsid w:val="00BB4756"/>
    <w:rsid w:val="00BB48F8"/>
    <w:rsid w:val="00BB4A8E"/>
    <w:rsid w:val="00BB4B49"/>
    <w:rsid w:val="00BB4C40"/>
    <w:rsid w:val="00BB4C9D"/>
    <w:rsid w:val="00BB4CD0"/>
    <w:rsid w:val="00BB4EF3"/>
    <w:rsid w:val="00BB4F0A"/>
    <w:rsid w:val="00BB5120"/>
    <w:rsid w:val="00BB52C0"/>
    <w:rsid w:val="00BB54AD"/>
    <w:rsid w:val="00BB54F3"/>
    <w:rsid w:val="00BB5773"/>
    <w:rsid w:val="00BB57F8"/>
    <w:rsid w:val="00BB5812"/>
    <w:rsid w:val="00BB59F7"/>
    <w:rsid w:val="00BB5CA9"/>
    <w:rsid w:val="00BB5E77"/>
    <w:rsid w:val="00BB6379"/>
    <w:rsid w:val="00BB63B1"/>
    <w:rsid w:val="00BB6756"/>
    <w:rsid w:val="00BB6939"/>
    <w:rsid w:val="00BB6946"/>
    <w:rsid w:val="00BB6C30"/>
    <w:rsid w:val="00BB6DBE"/>
    <w:rsid w:val="00BB6DFD"/>
    <w:rsid w:val="00BB6F4D"/>
    <w:rsid w:val="00BB7069"/>
    <w:rsid w:val="00BB711E"/>
    <w:rsid w:val="00BB71C7"/>
    <w:rsid w:val="00BB73D6"/>
    <w:rsid w:val="00BB755D"/>
    <w:rsid w:val="00BB7588"/>
    <w:rsid w:val="00BB75FD"/>
    <w:rsid w:val="00BB7641"/>
    <w:rsid w:val="00BB7650"/>
    <w:rsid w:val="00BB789E"/>
    <w:rsid w:val="00BB7C99"/>
    <w:rsid w:val="00BB7DD1"/>
    <w:rsid w:val="00BB7F70"/>
    <w:rsid w:val="00BB92ED"/>
    <w:rsid w:val="00BC00B6"/>
    <w:rsid w:val="00BC0310"/>
    <w:rsid w:val="00BC04AB"/>
    <w:rsid w:val="00BC086F"/>
    <w:rsid w:val="00BC09FF"/>
    <w:rsid w:val="00BC0A55"/>
    <w:rsid w:val="00BC0A6F"/>
    <w:rsid w:val="00BC0BE0"/>
    <w:rsid w:val="00BC0D1B"/>
    <w:rsid w:val="00BC0DDE"/>
    <w:rsid w:val="00BC0E53"/>
    <w:rsid w:val="00BC0F63"/>
    <w:rsid w:val="00BC10BB"/>
    <w:rsid w:val="00BC118F"/>
    <w:rsid w:val="00BC1207"/>
    <w:rsid w:val="00BC13EA"/>
    <w:rsid w:val="00BC151E"/>
    <w:rsid w:val="00BC15B9"/>
    <w:rsid w:val="00BC1899"/>
    <w:rsid w:val="00BC1B8E"/>
    <w:rsid w:val="00BC1C35"/>
    <w:rsid w:val="00BC1CD3"/>
    <w:rsid w:val="00BC1D33"/>
    <w:rsid w:val="00BC1DDD"/>
    <w:rsid w:val="00BC1E46"/>
    <w:rsid w:val="00BC1F0D"/>
    <w:rsid w:val="00BC1F5F"/>
    <w:rsid w:val="00BC206C"/>
    <w:rsid w:val="00BC21C3"/>
    <w:rsid w:val="00BC2533"/>
    <w:rsid w:val="00BC25FF"/>
    <w:rsid w:val="00BC28B2"/>
    <w:rsid w:val="00BC2902"/>
    <w:rsid w:val="00BC290A"/>
    <w:rsid w:val="00BC29B1"/>
    <w:rsid w:val="00BC29BC"/>
    <w:rsid w:val="00BC2A10"/>
    <w:rsid w:val="00BC2B10"/>
    <w:rsid w:val="00BC2BE1"/>
    <w:rsid w:val="00BC2BF2"/>
    <w:rsid w:val="00BC2FAE"/>
    <w:rsid w:val="00BC30BD"/>
    <w:rsid w:val="00BC30D0"/>
    <w:rsid w:val="00BC3232"/>
    <w:rsid w:val="00BC3339"/>
    <w:rsid w:val="00BC34AA"/>
    <w:rsid w:val="00BC359B"/>
    <w:rsid w:val="00BC35B2"/>
    <w:rsid w:val="00BC3605"/>
    <w:rsid w:val="00BC3695"/>
    <w:rsid w:val="00BC37FE"/>
    <w:rsid w:val="00BC38FA"/>
    <w:rsid w:val="00BC390C"/>
    <w:rsid w:val="00BC3AC1"/>
    <w:rsid w:val="00BC3B03"/>
    <w:rsid w:val="00BC3BBC"/>
    <w:rsid w:val="00BC3D84"/>
    <w:rsid w:val="00BC3E4E"/>
    <w:rsid w:val="00BC3F1E"/>
    <w:rsid w:val="00BC3F2D"/>
    <w:rsid w:val="00BC3F78"/>
    <w:rsid w:val="00BC3F8B"/>
    <w:rsid w:val="00BC41B3"/>
    <w:rsid w:val="00BC42BD"/>
    <w:rsid w:val="00BC430F"/>
    <w:rsid w:val="00BC4321"/>
    <w:rsid w:val="00BC437D"/>
    <w:rsid w:val="00BC4493"/>
    <w:rsid w:val="00BC44AF"/>
    <w:rsid w:val="00BC450E"/>
    <w:rsid w:val="00BC4623"/>
    <w:rsid w:val="00BC4710"/>
    <w:rsid w:val="00BC47FB"/>
    <w:rsid w:val="00BC49A1"/>
    <w:rsid w:val="00BC49C6"/>
    <w:rsid w:val="00BC49F9"/>
    <w:rsid w:val="00BC4B05"/>
    <w:rsid w:val="00BC4BFA"/>
    <w:rsid w:val="00BC4C88"/>
    <w:rsid w:val="00BC4CDA"/>
    <w:rsid w:val="00BC504D"/>
    <w:rsid w:val="00BC5173"/>
    <w:rsid w:val="00BC5219"/>
    <w:rsid w:val="00BC52CA"/>
    <w:rsid w:val="00BC536D"/>
    <w:rsid w:val="00BC53EB"/>
    <w:rsid w:val="00BC553C"/>
    <w:rsid w:val="00BC5721"/>
    <w:rsid w:val="00BC57D3"/>
    <w:rsid w:val="00BC582E"/>
    <w:rsid w:val="00BC58C8"/>
    <w:rsid w:val="00BC5BBD"/>
    <w:rsid w:val="00BC5C80"/>
    <w:rsid w:val="00BC5E40"/>
    <w:rsid w:val="00BC6110"/>
    <w:rsid w:val="00BC640A"/>
    <w:rsid w:val="00BC6412"/>
    <w:rsid w:val="00BC64D7"/>
    <w:rsid w:val="00BC658C"/>
    <w:rsid w:val="00BC68C8"/>
    <w:rsid w:val="00BC6A17"/>
    <w:rsid w:val="00BC6A4F"/>
    <w:rsid w:val="00BC6A60"/>
    <w:rsid w:val="00BC6B24"/>
    <w:rsid w:val="00BC6B6E"/>
    <w:rsid w:val="00BC6DA7"/>
    <w:rsid w:val="00BC6F9F"/>
    <w:rsid w:val="00BC6FB8"/>
    <w:rsid w:val="00BC70F6"/>
    <w:rsid w:val="00BC7143"/>
    <w:rsid w:val="00BC729E"/>
    <w:rsid w:val="00BC790D"/>
    <w:rsid w:val="00BC7939"/>
    <w:rsid w:val="00BC7A76"/>
    <w:rsid w:val="00BC7ABA"/>
    <w:rsid w:val="00BC7DA9"/>
    <w:rsid w:val="00BC7ED6"/>
    <w:rsid w:val="00BCB78B"/>
    <w:rsid w:val="00BCC4B0"/>
    <w:rsid w:val="00BD0029"/>
    <w:rsid w:val="00BD0075"/>
    <w:rsid w:val="00BD01D3"/>
    <w:rsid w:val="00BD02D2"/>
    <w:rsid w:val="00BD0526"/>
    <w:rsid w:val="00BD05AD"/>
    <w:rsid w:val="00BD0660"/>
    <w:rsid w:val="00BD0DD9"/>
    <w:rsid w:val="00BD1099"/>
    <w:rsid w:val="00BD1272"/>
    <w:rsid w:val="00BD132F"/>
    <w:rsid w:val="00BD138D"/>
    <w:rsid w:val="00BD1AC8"/>
    <w:rsid w:val="00BD1BDF"/>
    <w:rsid w:val="00BD1D09"/>
    <w:rsid w:val="00BD1EF5"/>
    <w:rsid w:val="00BD1F04"/>
    <w:rsid w:val="00BD214A"/>
    <w:rsid w:val="00BD21B0"/>
    <w:rsid w:val="00BD226D"/>
    <w:rsid w:val="00BD233F"/>
    <w:rsid w:val="00BD237E"/>
    <w:rsid w:val="00BD23CC"/>
    <w:rsid w:val="00BD274A"/>
    <w:rsid w:val="00BD27B0"/>
    <w:rsid w:val="00BD285A"/>
    <w:rsid w:val="00BD28C6"/>
    <w:rsid w:val="00BD2A29"/>
    <w:rsid w:val="00BD2A92"/>
    <w:rsid w:val="00BD2ADB"/>
    <w:rsid w:val="00BD2B68"/>
    <w:rsid w:val="00BD2BBE"/>
    <w:rsid w:val="00BD2D22"/>
    <w:rsid w:val="00BD2DAB"/>
    <w:rsid w:val="00BD2DC3"/>
    <w:rsid w:val="00BD2ED4"/>
    <w:rsid w:val="00BD2F1D"/>
    <w:rsid w:val="00BD2F43"/>
    <w:rsid w:val="00BD2FB4"/>
    <w:rsid w:val="00BD314B"/>
    <w:rsid w:val="00BD31C3"/>
    <w:rsid w:val="00BD31D5"/>
    <w:rsid w:val="00BD32A1"/>
    <w:rsid w:val="00BD32EB"/>
    <w:rsid w:val="00BD3421"/>
    <w:rsid w:val="00BD349E"/>
    <w:rsid w:val="00BD3513"/>
    <w:rsid w:val="00BD3595"/>
    <w:rsid w:val="00BD362D"/>
    <w:rsid w:val="00BD36DC"/>
    <w:rsid w:val="00BD3771"/>
    <w:rsid w:val="00BD37EE"/>
    <w:rsid w:val="00BD37F2"/>
    <w:rsid w:val="00BD37FE"/>
    <w:rsid w:val="00BD3B53"/>
    <w:rsid w:val="00BD3B98"/>
    <w:rsid w:val="00BD3C1C"/>
    <w:rsid w:val="00BD3CE3"/>
    <w:rsid w:val="00BD3CF5"/>
    <w:rsid w:val="00BD3E40"/>
    <w:rsid w:val="00BD3E53"/>
    <w:rsid w:val="00BD3EF5"/>
    <w:rsid w:val="00BD3F51"/>
    <w:rsid w:val="00BD3FF8"/>
    <w:rsid w:val="00BD41E9"/>
    <w:rsid w:val="00BD4347"/>
    <w:rsid w:val="00BD435E"/>
    <w:rsid w:val="00BD43EA"/>
    <w:rsid w:val="00BD461A"/>
    <w:rsid w:val="00BD47E3"/>
    <w:rsid w:val="00BD4878"/>
    <w:rsid w:val="00BD4885"/>
    <w:rsid w:val="00BD4B15"/>
    <w:rsid w:val="00BD4BA9"/>
    <w:rsid w:val="00BD4BC6"/>
    <w:rsid w:val="00BD4D93"/>
    <w:rsid w:val="00BD4E8E"/>
    <w:rsid w:val="00BD4EEF"/>
    <w:rsid w:val="00BD5314"/>
    <w:rsid w:val="00BD540C"/>
    <w:rsid w:val="00BD541B"/>
    <w:rsid w:val="00BD5441"/>
    <w:rsid w:val="00BD555C"/>
    <w:rsid w:val="00BD5742"/>
    <w:rsid w:val="00BD57DA"/>
    <w:rsid w:val="00BD590D"/>
    <w:rsid w:val="00BD59B3"/>
    <w:rsid w:val="00BD59BD"/>
    <w:rsid w:val="00BD5A3C"/>
    <w:rsid w:val="00BD5CEC"/>
    <w:rsid w:val="00BD5E7B"/>
    <w:rsid w:val="00BD5E8B"/>
    <w:rsid w:val="00BD6080"/>
    <w:rsid w:val="00BD627F"/>
    <w:rsid w:val="00BD636B"/>
    <w:rsid w:val="00BD665D"/>
    <w:rsid w:val="00BD673B"/>
    <w:rsid w:val="00BD67C1"/>
    <w:rsid w:val="00BD6B03"/>
    <w:rsid w:val="00BD6D29"/>
    <w:rsid w:val="00BD6EC3"/>
    <w:rsid w:val="00BD6ED7"/>
    <w:rsid w:val="00BD6F24"/>
    <w:rsid w:val="00BD7059"/>
    <w:rsid w:val="00BD71DD"/>
    <w:rsid w:val="00BD71E6"/>
    <w:rsid w:val="00BD730C"/>
    <w:rsid w:val="00BD73A6"/>
    <w:rsid w:val="00BD7614"/>
    <w:rsid w:val="00BD7838"/>
    <w:rsid w:val="00BD7907"/>
    <w:rsid w:val="00BD7908"/>
    <w:rsid w:val="00BD7950"/>
    <w:rsid w:val="00BD7B0E"/>
    <w:rsid w:val="00BD7BA9"/>
    <w:rsid w:val="00BD7BF4"/>
    <w:rsid w:val="00BD7C49"/>
    <w:rsid w:val="00BD7D2E"/>
    <w:rsid w:val="00BD7D81"/>
    <w:rsid w:val="00BDA31A"/>
    <w:rsid w:val="00BDC474"/>
    <w:rsid w:val="00BDE18F"/>
    <w:rsid w:val="00BE0047"/>
    <w:rsid w:val="00BE03AE"/>
    <w:rsid w:val="00BE0482"/>
    <w:rsid w:val="00BE0484"/>
    <w:rsid w:val="00BE0487"/>
    <w:rsid w:val="00BE04D4"/>
    <w:rsid w:val="00BE0BD6"/>
    <w:rsid w:val="00BE0D0F"/>
    <w:rsid w:val="00BE0D70"/>
    <w:rsid w:val="00BE0EBD"/>
    <w:rsid w:val="00BE0EDE"/>
    <w:rsid w:val="00BE11E7"/>
    <w:rsid w:val="00BE128E"/>
    <w:rsid w:val="00BE133E"/>
    <w:rsid w:val="00BE1440"/>
    <w:rsid w:val="00BE14C4"/>
    <w:rsid w:val="00BE14ED"/>
    <w:rsid w:val="00BE1604"/>
    <w:rsid w:val="00BE160E"/>
    <w:rsid w:val="00BE1828"/>
    <w:rsid w:val="00BE188E"/>
    <w:rsid w:val="00BE19D6"/>
    <w:rsid w:val="00BE1A10"/>
    <w:rsid w:val="00BE1BC2"/>
    <w:rsid w:val="00BE1E36"/>
    <w:rsid w:val="00BE1E56"/>
    <w:rsid w:val="00BE20B0"/>
    <w:rsid w:val="00BE2178"/>
    <w:rsid w:val="00BE21AC"/>
    <w:rsid w:val="00BE2220"/>
    <w:rsid w:val="00BE237E"/>
    <w:rsid w:val="00BE23AF"/>
    <w:rsid w:val="00BE2733"/>
    <w:rsid w:val="00BE287A"/>
    <w:rsid w:val="00BE2946"/>
    <w:rsid w:val="00BE295C"/>
    <w:rsid w:val="00BE299E"/>
    <w:rsid w:val="00BE2D34"/>
    <w:rsid w:val="00BE2E3B"/>
    <w:rsid w:val="00BE2EF6"/>
    <w:rsid w:val="00BE2F9D"/>
    <w:rsid w:val="00BE3100"/>
    <w:rsid w:val="00BE3217"/>
    <w:rsid w:val="00BE3338"/>
    <w:rsid w:val="00BE337D"/>
    <w:rsid w:val="00BE344E"/>
    <w:rsid w:val="00BE3566"/>
    <w:rsid w:val="00BE3684"/>
    <w:rsid w:val="00BE3702"/>
    <w:rsid w:val="00BE37F4"/>
    <w:rsid w:val="00BE3989"/>
    <w:rsid w:val="00BE3A2C"/>
    <w:rsid w:val="00BE3D77"/>
    <w:rsid w:val="00BE3E06"/>
    <w:rsid w:val="00BE3E44"/>
    <w:rsid w:val="00BE414F"/>
    <w:rsid w:val="00BE4228"/>
    <w:rsid w:val="00BE43D8"/>
    <w:rsid w:val="00BE4589"/>
    <w:rsid w:val="00BE4880"/>
    <w:rsid w:val="00BE48F2"/>
    <w:rsid w:val="00BE497C"/>
    <w:rsid w:val="00BE49D7"/>
    <w:rsid w:val="00BE4AA5"/>
    <w:rsid w:val="00BE4EA8"/>
    <w:rsid w:val="00BE4EEF"/>
    <w:rsid w:val="00BE4FB3"/>
    <w:rsid w:val="00BE51EB"/>
    <w:rsid w:val="00BE52C1"/>
    <w:rsid w:val="00BE52DF"/>
    <w:rsid w:val="00BE53E4"/>
    <w:rsid w:val="00BE579C"/>
    <w:rsid w:val="00BE57A4"/>
    <w:rsid w:val="00BE57EE"/>
    <w:rsid w:val="00BE5C9F"/>
    <w:rsid w:val="00BE5D07"/>
    <w:rsid w:val="00BE6031"/>
    <w:rsid w:val="00BE61AB"/>
    <w:rsid w:val="00BE65FA"/>
    <w:rsid w:val="00BE690B"/>
    <w:rsid w:val="00BE6B29"/>
    <w:rsid w:val="00BE6CFD"/>
    <w:rsid w:val="00BE6E42"/>
    <w:rsid w:val="00BE7061"/>
    <w:rsid w:val="00BE72BE"/>
    <w:rsid w:val="00BE7361"/>
    <w:rsid w:val="00BE7477"/>
    <w:rsid w:val="00BE7708"/>
    <w:rsid w:val="00BE77D8"/>
    <w:rsid w:val="00BE783F"/>
    <w:rsid w:val="00BE78DC"/>
    <w:rsid w:val="00BE78EE"/>
    <w:rsid w:val="00BE7999"/>
    <w:rsid w:val="00BE7A27"/>
    <w:rsid w:val="00BE7AC0"/>
    <w:rsid w:val="00BE7B2D"/>
    <w:rsid w:val="00BE7BF7"/>
    <w:rsid w:val="00BE7C23"/>
    <w:rsid w:val="00BE7D17"/>
    <w:rsid w:val="00BE7D64"/>
    <w:rsid w:val="00BE7F8D"/>
    <w:rsid w:val="00BEC026"/>
    <w:rsid w:val="00BF0021"/>
    <w:rsid w:val="00BF0101"/>
    <w:rsid w:val="00BF0126"/>
    <w:rsid w:val="00BF021B"/>
    <w:rsid w:val="00BF0373"/>
    <w:rsid w:val="00BF0427"/>
    <w:rsid w:val="00BF0927"/>
    <w:rsid w:val="00BF0A5F"/>
    <w:rsid w:val="00BF0BD6"/>
    <w:rsid w:val="00BF0D00"/>
    <w:rsid w:val="00BF0D95"/>
    <w:rsid w:val="00BF0F3B"/>
    <w:rsid w:val="00BF10DA"/>
    <w:rsid w:val="00BF116D"/>
    <w:rsid w:val="00BF1209"/>
    <w:rsid w:val="00BF1359"/>
    <w:rsid w:val="00BF1383"/>
    <w:rsid w:val="00BF13DA"/>
    <w:rsid w:val="00BF183B"/>
    <w:rsid w:val="00BF1A08"/>
    <w:rsid w:val="00BF1A6A"/>
    <w:rsid w:val="00BF1A87"/>
    <w:rsid w:val="00BF1B10"/>
    <w:rsid w:val="00BF1B14"/>
    <w:rsid w:val="00BF1BBA"/>
    <w:rsid w:val="00BF1C9B"/>
    <w:rsid w:val="00BF1CE3"/>
    <w:rsid w:val="00BF1D79"/>
    <w:rsid w:val="00BF1E29"/>
    <w:rsid w:val="00BF1EC7"/>
    <w:rsid w:val="00BF1FF2"/>
    <w:rsid w:val="00BF225C"/>
    <w:rsid w:val="00BF23AF"/>
    <w:rsid w:val="00BF2551"/>
    <w:rsid w:val="00BF260E"/>
    <w:rsid w:val="00BF261E"/>
    <w:rsid w:val="00BF27D9"/>
    <w:rsid w:val="00BF2911"/>
    <w:rsid w:val="00BF2BDA"/>
    <w:rsid w:val="00BF2C12"/>
    <w:rsid w:val="00BF2DDD"/>
    <w:rsid w:val="00BF30FD"/>
    <w:rsid w:val="00BF31A1"/>
    <w:rsid w:val="00BF3246"/>
    <w:rsid w:val="00BF324D"/>
    <w:rsid w:val="00BF3311"/>
    <w:rsid w:val="00BF33D6"/>
    <w:rsid w:val="00BF3560"/>
    <w:rsid w:val="00BF36C4"/>
    <w:rsid w:val="00BF3769"/>
    <w:rsid w:val="00BF37C2"/>
    <w:rsid w:val="00BF3BEA"/>
    <w:rsid w:val="00BF3D0E"/>
    <w:rsid w:val="00BF3E56"/>
    <w:rsid w:val="00BF3EBC"/>
    <w:rsid w:val="00BF4128"/>
    <w:rsid w:val="00BF4143"/>
    <w:rsid w:val="00BF418F"/>
    <w:rsid w:val="00BF4190"/>
    <w:rsid w:val="00BF42DA"/>
    <w:rsid w:val="00BF42EE"/>
    <w:rsid w:val="00BF430E"/>
    <w:rsid w:val="00BF4344"/>
    <w:rsid w:val="00BF43C3"/>
    <w:rsid w:val="00BF454E"/>
    <w:rsid w:val="00BF45E0"/>
    <w:rsid w:val="00BF47A1"/>
    <w:rsid w:val="00BF4E0B"/>
    <w:rsid w:val="00BF4E78"/>
    <w:rsid w:val="00BF4EA5"/>
    <w:rsid w:val="00BF4EAF"/>
    <w:rsid w:val="00BF5394"/>
    <w:rsid w:val="00BF542F"/>
    <w:rsid w:val="00BF54B5"/>
    <w:rsid w:val="00BF557A"/>
    <w:rsid w:val="00BF55A2"/>
    <w:rsid w:val="00BF55FC"/>
    <w:rsid w:val="00BF5745"/>
    <w:rsid w:val="00BF59B0"/>
    <w:rsid w:val="00BF5B93"/>
    <w:rsid w:val="00BF5C61"/>
    <w:rsid w:val="00BF5CEF"/>
    <w:rsid w:val="00BF5FBB"/>
    <w:rsid w:val="00BF6290"/>
    <w:rsid w:val="00BF6308"/>
    <w:rsid w:val="00BF6395"/>
    <w:rsid w:val="00BF6464"/>
    <w:rsid w:val="00BF647C"/>
    <w:rsid w:val="00BF656C"/>
    <w:rsid w:val="00BF66A7"/>
    <w:rsid w:val="00BF6AD8"/>
    <w:rsid w:val="00BF6B0A"/>
    <w:rsid w:val="00BF6C9C"/>
    <w:rsid w:val="00BF6E30"/>
    <w:rsid w:val="00BF7187"/>
    <w:rsid w:val="00BF7380"/>
    <w:rsid w:val="00BF7418"/>
    <w:rsid w:val="00BF741C"/>
    <w:rsid w:val="00BF76EF"/>
    <w:rsid w:val="00BF770C"/>
    <w:rsid w:val="00BF78CD"/>
    <w:rsid w:val="00BF7952"/>
    <w:rsid w:val="00BF79BE"/>
    <w:rsid w:val="00BF7A1A"/>
    <w:rsid w:val="00BF7C19"/>
    <w:rsid w:val="00BF7C4E"/>
    <w:rsid w:val="00BF7C79"/>
    <w:rsid w:val="00BFA22F"/>
    <w:rsid w:val="00C001DD"/>
    <w:rsid w:val="00C00532"/>
    <w:rsid w:val="00C0097D"/>
    <w:rsid w:val="00C00A0D"/>
    <w:rsid w:val="00C00F9F"/>
    <w:rsid w:val="00C011D4"/>
    <w:rsid w:val="00C01231"/>
    <w:rsid w:val="00C01273"/>
    <w:rsid w:val="00C0147D"/>
    <w:rsid w:val="00C01650"/>
    <w:rsid w:val="00C01746"/>
    <w:rsid w:val="00C017BE"/>
    <w:rsid w:val="00C017FE"/>
    <w:rsid w:val="00C0184C"/>
    <w:rsid w:val="00C01982"/>
    <w:rsid w:val="00C01994"/>
    <w:rsid w:val="00C019B0"/>
    <w:rsid w:val="00C01B68"/>
    <w:rsid w:val="00C01BA3"/>
    <w:rsid w:val="00C01C51"/>
    <w:rsid w:val="00C01ECD"/>
    <w:rsid w:val="00C01FCE"/>
    <w:rsid w:val="00C01FCF"/>
    <w:rsid w:val="00C02502"/>
    <w:rsid w:val="00C02544"/>
    <w:rsid w:val="00C02569"/>
    <w:rsid w:val="00C025DD"/>
    <w:rsid w:val="00C025F4"/>
    <w:rsid w:val="00C0274B"/>
    <w:rsid w:val="00C027FF"/>
    <w:rsid w:val="00C02913"/>
    <w:rsid w:val="00C02963"/>
    <w:rsid w:val="00C02E15"/>
    <w:rsid w:val="00C02EF2"/>
    <w:rsid w:val="00C03135"/>
    <w:rsid w:val="00C03155"/>
    <w:rsid w:val="00C03354"/>
    <w:rsid w:val="00C03355"/>
    <w:rsid w:val="00C0338D"/>
    <w:rsid w:val="00C033EE"/>
    <w:rsid w:val="00C034F5"/>
    <w:rsid w:val="00C03563"/>
    <w:rsid w:val="00C035FE"/>
    <w:rsid w:val="00C03686"/>
    <w:rsid w:val="00C03844"/>
    <w:rsid w:val="00C03932"/>
    <w:rsid w:val="00C03947"/>
    <w:rsid w:val="00C03996"/>
    <w:rsid w:val="00C039B3"/>
    <w:rsid w:val="00C03BEC"/>
    <w:rsid w:val="00C03DBB"/>
    <w:rsid w:val="00C03DE7"/>
    <w:rsid w:val="00C03F15"/>
    <w:rsid w:val="00C03F83"/>
    <w:rsid w:val="00C0402F"/>
    <w:rsid w:val="00C0410D"/>
    <w:rsid w:val="00C04153"/>
    <w:rsid w:val="00C0415E"/>
    <w:rsid w:val="00C04186"/>
    <w:rsid w:val="00C04220"/>
    <w:rsid w:val="00C04243"/>
    <w:rsid w:val="00C0439F"/>
    <w:rsid w:val="00C0449C"/>
    <w:rsid w:val="00C044F0"/>
    <w:rsid w:val="00C04727"/>
    <w:rsid w:val="00C04881"/>
    <w:rsid w:val="00C04951"/>
    <w:rsid w:val="00C04AF5"/>
    <w:rsid w:val="00C050B8"/>
    <w:rsid w:val="00C050D1"/>
    <w:rsid w:val="00C05177"/>
    <w:rsid w:val="00C05718"/>
    <w:rsid w:val="00C0588F"/>
    <w:rsid w:val="00C058BF"/>
    <w:rsid w:val="00C0597F"/>
    <w:rsid w:val="00C059F9"/>
    <w:rsid w:val="00C05B94"/>
    <w:rsid w:val="00C05B98"/>
    <w:rsid w:val="00C05C2E"/>
    <w:rsid w:val="00C05C9E"/>
    <w:rsid w:val="00C05F1B"/>
    <w:rsid w:val="00C05FC4"/>
    <w:rsid w:val="00C060A1"/>
    <w:rsid w:val="00C061A7"/>
    <w:rsid w:val="00C0631E"/>
    <w:rsid w:val="00C06354"/>
    <w:rsid w:val="00C063E3"/>
    <w:rsid w:val="00C066D0"/>
    <w:rsid w:val="00C0676C"/>
    <w:rsid w:val="00C067FA"/>
    <w:rsid w:val="00C06808"/>
    <w:rsid w:val="00C0699E"/>
    <w:rsid w:val="00C069A8"/>
    <w:rsid w:val="00C06AC6"/>
    <w:rsid w:val="00C06E11"/>
    <w:rsid w:val="00C07394"/>
    <w:rsid w:val="00C07506"/>
    <w:rsid w:val="00C07640"/>
    <w:rsid w:val="00C07686"/>
    <w:rsid w:val="00C0773A"/>
    <w:rsid w:val="00C07792"/>
    <w:rsid w:val="00C077A3"/>
    <w:rsid w:val="00C07981"/>
    <w:rsid w:val="00C07AB7"/>
    <w:rsid w:val="00C07CCB"/>
    <w:rsid w:val="00C07D21"/>
    <w:rsid w:val="00C07D6A"/>
    <w:rsid w:val="00C10189"/>
    <w:rsid w:val="00C102E5"/>
    <w:rsid w:val="00C103C6"/>
    <w:rsid w:val="00C10637"/>
    <w:rsid w:val="00C10777"/>
    <w:rsid w:val="00C10787"/>
    <w:rsid w:val="00C107A1"/>
    <w:rsid w:val="00C108D4"/>
    <w:rsid w:val="00C1091C"/>
    <w:rsid w:val="00C10ADA"/>
    <w:rsid w:val="00C10BF4"/>
    <w:rsid w:val="00C10CC5"/>
    <w:rsid w:val="00C10E66"/>
    <w:rsid w:val="00C10EC9"/>
    <w:rsid w:val="00C1111D"/>
    <w:rsid w:val="00C11154"/>
    <w:rsid w:val="00C111E9"/>
    <w:rsid w:val="00C11217"/>
    <w:rsid w:val="00C1124F"/>
    <w:rsid w:val="00C11259"/>
    <w:rsid w:val="00C112CC"/>
    <w:rsid w:val="00C1151B"/>
    <w:rsid w:val="00C1161E"/>
    <w:rsid w:val="00C116B4"/>
    <w:rsid w:val="00C11B9B"/>
    <w:rsid w:val="00C11CCE"/>
    <w:rsid w:val="00C11E49"/>
    <w:rsid w:val="00C11E4F"/>
    <w:rsid w:val="00C11EC5"/>
    <w:rsid w:val="00C11F67"/>
    <w:rsid w:val="00C11FC2"/>
    <w:rsid w:val="00C12089"/>
    <w:rsid w:val="00C12209"/>
    <w:rsid w:val="00C12236"/>
    <w:rsid w:val="00C12323"/>
    <w:rsid w:val="00C12324"/>
    <w:rsid w:val="00C127D5"/>
    <w:rsid w:val="00C1285E"/>
    <w:rsid w:val="00C1297E"/>
    <w:rsid w:val="00C12BDE"/>
    <w:rsid w:val="00C12E32"/>
    <w:rsid w:val="00C12E68"/>
    <w:rsid w:val="00C12F46"/>
    <w:rsid w:val="00C12F7B"/>
    <w:rsid w:val="00C1304B"/>
    <w:rsid w:val="00C13061"/>
    <w:rsid w:val="00C13240"/>
    <w:rsid w:val="00C132A7"/>
    <w:rsid w:val="00C133DF"/>
    <w:rsid w:val="00C1345D"/>
    <w:rsid w:val="00C13649"/>
    <w:rsid w:val="00C13660"/>
    <w:rsid w:val="00C136ED"/>
    <w:rsid w:val="00C13732"/>
    <w:rsid w:val="00C13891"/>
    <w:rsid w:val="00C13AD4"/>
    <w:rsid w:val="00C13CC5"/>
    <w:rsid w:val="00C13CE1"/>
    <w:rsid w:val="00C13FB8"/>
    <w:rsid w:val="00C14210"/>
    <w:rsid w:val="00C142B6"/>
    <w:rsid w:val="00C144B3"/>
    <w:rsid w:val="00C146C0"/>
    <w:rsid w:val="00C1484A"/>
    <w:rsid w:val="00C149D3"/>
    <w:rsid w:val="00C14A90"/>
    <w:rsid w:val="00C14BAE"/>
    <w:rsid w:val="00C14CF3"/>
    <w:rsid w:val="00C14EEA"/>
    <w:rsid w:val="00C14FC9"/>
    <w:rsid w:val="00C150CC"/>
    <w:rsid w:val="00C151C0"/>
    <w:rsid w:val="00C152A2"/>
    <w:rsid w:val="00C153EF"/>
    <w:rsid w:val="00C15451"/>
    <w:rsid w:val="00C155BC"/>
    <w:rsid w:val="00C15808"/>
    <w:rsid w:val="00C15BCA"/>
    <w:rsid w:val="00C15CD4"/>
    <w:rsid w:val="00C15D5A"/>
    <w:rsid w:val="00C15D8D"/>
    <w:rsid w:val="00C15DFA"/>
    <w:rsid w:val="00C15EF5"/>
    <w:rsid w:val="00C16020"/>
    <w:rsid w:val="00C160FE"/>
    <w:rsid w:val="00C161BA"/>
    <w:rsid w:val="00C16227"/>
    <w:rsid w:val="00C164B2"/>
    <w:rsid w:val="00C16684"/>
    <w:rsid w:val="00C16767"/>
    <w:rsid w:val="00C16867"/>
    <w:rsid w:val="00C16940"/>
    <w:rsid w:val="00C1694B"/>
    <w:rsid w:val="00C16980"/>
    <w:rsid w:val="00C169BC"/>
    <w:rsid w:val="00C16B4B"/>
    <w:rsid w:val="00C16B5E"/>
    <w:rsid w:val="00C16C87"/>
    <w:rsid w:val="00C16C90"/>
    <w:rsid w:val="00C16C91"/>
    <w:rsid w:val="00C16CDA"/>
    <w:rsid w:val="00C16DB8"/>
    <w:rsid w:val="00C16FA0"/>
    <w:rsid w:val="00C17079"/>
    <w:rsid w:val="00C170AE"/>
    <w:rsid w:val="00C171DA"/>
    <w:rsid w:val="00C171E7"/>
    <w:rsid w:val="00C1724C"/>
    <w:rsid w:val="00C1747B"/>
    <w:rsid w:val="00C17489"/>
    <w:rsid w:val="00C17730"/>
    <w:rsid w:val="00C17891"/>
    <w:rsid w:val="00C17C31"/>
    <w:rsid w:val="00C17F54"/>
    <w:rsid w:val="00C17F76"/>
    <w:rsid w:val="00C1AFB8"/>
    <w:rsid w:val="00C2027C"/>
    <w:rsid w:val="00C2041B"/>
    <w:rsid w:val="00C205A2"/>
    <w:rsid w:val="00C205BF"/>
    <w:rsid w:val="00C2067C"/>
    <w:rsid w:val="00C2083B"/>
    <w:rsid w:val="00C208CC"/>
    <w:rsid w:val="00C208D8"/>
    <w:rsid w:val="00C20A3E"/>
    <w:rsid w:val="00C20BD6"/>
    <w:rsid w:val="00C20D6C"/>
    <w:rsid w:val="00C20EEF"/>
    <w:rsid w:val="00C20FB4"/>
    <w:rsid w:val="00C213A3"/>
    <w:rsid w:val="00C21710"/>
    <w:rsid w:val="00C21743"/>
    <w:rsid w:val="00C218BC"/>
    <w:rsid w:val="00C219BB"/>
    <w:rsid w:val="00C21B9A"/>
    <w:rsid w:val="00C21FA6"/>
    <w:rsid w:val="00C21FB4"/>
    <w:rsid w:val="00C2218C"/>
    <w:rsid w:val="00C221F9"/>
    <w:rsid w:val="00C222F9"/>
    <w:rsid w:val="00C2231F"/>
    <w:rsid w:val="00C2256A"/>
    <w:rsid w:val="00C225D3"/>
    <w:rsid w:val="00C22999"/>
    <w:rsid w:val="00C22AB7"/>
    <w:rsid w:val="00C22B21"/>
    <w:rsid w:val="00C22C5D"/>
    <w:rsid w:val="00C22C61"/>
    <w:rsid w:val="00C22F8C"/>
    <w:rsid w:val="00C23198"/>
    <w:rsid w:val="00C2346D"/>
    <w:rsid w:val="00C23562"/>
    <w:rsid w:val="00C23615"/>
    <w:rsid w:val="00C23640"/>
    <w:rsid w:val="00C23913"/>
    <w:rsid w:val="00C23AB0"/>
    <w:rsid w:val="00C23AFA"/>
    <w:rsid w:val="00C23B88"/>
    <w:rsid w:val="00C23BEA"/>
    <w:rsid w:val="00C23F6A"/>
    <w:rsid w:val="00C23FFB"/>
    <w:rsid w:val="00C240A3"/>
    <w:rsid w:val="00C240B7"/>
    <w:rsid w:val="00C24186"/>
    <w:rsid w:val="00C241AD"/>
    <w:rsid w:val="00C24289"/>
    <w:rsid w:val="00C244E0"/>
    <w:rsid w:val="00C246F1"/>
    <w:rsid w:val="00C2475A"/>
    <w:rsid w:val="00C24872"/>
    <w:rsid w:val="00C248D4"/>
    <w:rsid w:val="00C24938"/>
    <w:rsid w:val="00C24CA5"/>
    <w:rsid w:val="00C24CF8"/>
    <w:rsid w:val="00C24D91"/>
    <w:rsid w:val="00C24E0E"/>
    <w:rsid w:val="00C2502C"/>
    <w:rsid w:val="00C2509F"/>
    <w:rsid w:val="00C2553E"/>
    <w:rsid w:val="00C256F5"/>
    <w:rsid w:val="00C257A2"/>
    <w:rsid w:val="00C258D1"/>
    <w:rsid w:val="00C25989"/>
    <w:rsid w:val="00C25CBE"/>
    <w:rsid w:val="00C25FC8"/>
    <w:rsid w:val="00C25FE2"/>
    <w:rsid w:val="00C26157"/>
    <w:rsid w:val="00C2616A"/>
    <w:rsid w:val="00C2625E"/>
    <w:rsid w:val="00C262C5"/>
    <w:rsid w:val="00C2637A"/>
    <w:rsid w:val="00C26474"/>
    <w:rsid w:val="00C264F3"/>
    <w:rsid w:val="00C2656B"/>
    <w:rsid w:val="00C26676"/>
    <w:rsid w:val="00C268A0"/>
    <w:rsid w:val="00C2692B"/>
    <w:rsid w:val="00C26A64"/>
    <w:rsid w:val="00C26BB1"/>
    <w:rsid w:val="00C26BDE"/>
    <w:rsid w:val="00C26C15"/>
    <w:rsid w:val="00C26CEB"/>
    <w:rsid w:val="00C26D9B"/>
    <w:rsid w:val="00C26DD5"/>
    <w:rsid w:val="00C26F5E"/>
    <w:rsid w:val="00C270C4"/>
    <w:rsid w:val="00C27256"/>
    <w:rsid w:val="00C2729E"/>
    <w:rsid w:val="00C2731D"/>
    <w:rsid w:val="00C2731F"/>
    <w:rsid w:val="00C27352"/>
    <w:rsid w:val="00C274AD"/>
    <w:rsid w:val="00C27573"/>
    <w:rsid w:val="00C2763C"/>
    <w:rsid w:val="00C276C8"/>
    <w:rsid w:val="00C2774A"/>
    <w:rsid w:val="00C27794"/>
    <w:rsid w:val="00C27811"/>
    <w:rsid w:val="00C27C5C"/>
    <w:rsid w:val="00C27E3F"/>
    <w:rsid w:val="00C27ED9"/>
    <w:rsid w:val="00C2DA59"/>
    <w:rsid w:val="00C3023B"/>
    <w:rsid w:val="00C30411"/>
    <w:rsid w:val="00C30467"/>
    <w:rsid w:val="00C30771"/>
    <w:rsid w:val="00C3084B"/>
    <w:rsid w:val="00C30AFD"/>
    <w:rsid w:val="00C30E81"/>
    <w:rsid w:val="00C31107"/>
    <w:rsid w:val="00C31287"/>
    <w:rsid w:val="00C31529"/>
    <w:rsid w:val="00C3164B"/>
    <w:rsid w:val="00C31841"/>
    <w:rsid w:val="00C31926"/>
    <w:rsid w:val="00C3197C"/>
    <w:rsid w:val="00C319C4"/>
    <w:rsid w:val="00C31B41"/>
    <w:rsid w:val="00C31C28"/>
    <w:rsid w:val="00C31CF4"/>
    <w:rsid w:val="00C31F44"/>
    <w:rsid w:val="00C32135"/>
    <w:rsid w:val="00C32539"/>
    <w:rsid w:val="00C32996"/>
    <w:rsid w:val="00C32AB7"/>
    <w:rsid w:val="00C32B96"/>
    <w:rsid w:val="00C32BD0"/>
    <w:rsid w:val="00C32C57"/>
    <w:rsid w:val="00C32F6D"/>
    <w:rsid w:val="00C3301C"/>
    <w:rsid w:val="00C330B5"/>
    <w:rsid w:val="00C330CA"/>
    <w:rsid w:val="00C331D3"/>
    <w:rsid w:val="00C332EA"/>
    <w:rsid w:val="00C332F8"/>
    <w:rsid w:val="00C33559"/>
    <w:rsid w:val="00C3356C"/>
    <w:rsid w:val="00C335F0"/>
    <w:rsid w:val="00C336E3"/>
    <w:rsid w:val="00C3380E"/>
    <w:rsid w:val="00C338A5"/>
    <w:rsid w:val="00C33C9B"/>
    <w:rsid w:val="00C33DD5"/>
    <w:rsid w:val="00C33EF5"/>
    <w:rsid w:val="00C33FC8"/>
    <w:rsid w:val="00C34065"/>
    <w:rsid w:val="00C34549"/>
    <w:rsid w:val="00C34880"/>
    <w:rsid w:val="00C34883"/>
    <w:rsid w:val="00C34B17"/>
    <w:rsid w:val="00C34B47"/>
    <w:rsid w:val="00C34C0A"/>
    <w:rsid w:val="00C34D7A"/>
    <w:rsid w:val="00C34DF6"/>
    <w:rsid w:val="00C34ECE"/>
    <w:rsid w:val="00C34FA8"/>
    <w:rsid w:val="00C3508E"/>
    <w:rsid w:val="00C35295"/>
    <w:rsid w:val="00C352C8"/>
    <w:rsid w:val="00C354EB"/>
    <w:rsid w:val="00C35565"/>
    <w:rsid w:val="00C357F4"/>
    <w:rsid w:val="00C35883"/>
    <w:rsid w:val="00C35961"/>
    <w:rsid w:val="00C35BE4"/>
    <w:rsid w:val="00C35D1D"/>
    <w:rsid w:val="00C35D7B"/>
    <w:rsid w:val="00C35EB2"/>
    <w:rsid w:val="00C35FE8"/>
    <w:rsid w:val="00C36313"/>
    <w:rsid w:val="00C3631A"/>
    <w:rsid w:val="00C36521"/>
    <w:rsid w:val="00C36592"/>
    <w:rsid w:val="00C365FD"/>
    <w:rsid w:val="00C36738"/>
    <w:rsid w:val="00C36943"/>
    <w:rsid w:val="00C369AE"/>
    <w:rsid w:val="00C36A54"/>
    <w:rsid w:val="00C36CC5"/>
    <w:rsid w:val="00C36EA7"/>
    <w:rsid w:val="00C36FA0"/>
    <w:rsid w:val="00C37141"/>
    <w:rsid w:val="00C37193"/>
    <w:rsid w:val="00C372DE"/>
    <w:rsid w:val="00C373B7"/>
    <w:rsid w:val="00C37513"/>
    <w:rsid w:val="00C3759E"/>
    <w:rsid w:val="00C37605"/>
    <w:rsid w:val="00C37753"/>
    <w:rsid w:val="00C37955"/>
    <w:rsid w:val="00C37A6B"/>
    <w:rsid w:val="00C37A93"/>
    <w:rsid w:val="00C37B91"/>
    <w:rsid w:val="00C37D5A"/>
    <w:rsid w:val="00C4025F"/>
    <w:rsid w:val="00C402C1"/>
    <w:rsid w:val="00C40657"/>
    <w:rsid w:val="00C407CC"/>
    <w:rsid w:val="00C40888"/>
    <w:rsid w:val="00C40889"/>
    <w:rsid w:val="00C40993"/>
    <w:rsid w:val="00C409F3"/>
    <w:rsid w:val="00C40A3C"/>
    <w:rsid w:val="00C40C09"/>
    <w:rsid w:val="00C40CE7"/>
    <w:rsid w:val="00C40F2C"/>
    <w:rsid w:val="00C4101B"/>
    <w:rsid w:val="00C412B1"/>
    <w:rsid w:val="00C413B4"/>
    <w:rsid w:val="00C4147C"/>
    <w:rsid w:val="00C4157F"/>
    <w:rsid w:val="00C4159D"/>
    <w:rsid w:val="00C41AD0"/>
    <w:rsid w:val="00C41B45"/>
    <w:rsid w:val="00C41D61"/>
    <w:rsid w:val="00C41F63"/>
    <w:rsid w:val="00C41FE9"/>
    <w:rsid w:val="00C42198"/>
    <w:rsid w:val="00C42389"/>
    <w:rsid w:val="00C42482"/>
    <w:rsid w:val="00C42726"/>
    <w:rsid w:val="00C42784"/>
    <w:rsid w:val="00C427B4"/>
    <w:rsid w:val="00C42A21"/>
    <w:rsid w:val="00C42BCB"/>
    <w:rsid w:val="00C42DA0"/>
    <w:rsid w:val="00C42DBD"/>
    <w:rsid w:val="00C42FE2"/>
    <w:rsid w:val="00C430CB"/>
    <w:rsid w:val="00C430CF"/>
    <w:rsid w:val="00C432F3"/>
    <w:rsid w:val="00C43554"/>
    <w:rsid w:val="00C43662"/>
    <w:rsid w:val="00C436E3"/>
    <w:rsid w:val="00C43727"/>
    <w:rsid w:val="00C439D0"/>
    <w:rsid w:val="00C43CB6"/>
    <w:rsid w:val="00C43CB8"/>
    <w:rsid w:val="00C43D77"/>
    <w:rsid w:val="00C43DB1"/>
    <w:rsid w:val="00C43EA1"/>
    <w:rsid w:val="00C442A4"/>
    <w:rsid w:val="00C445B4"/>
    <w:rsid w:val="00C4472F"/>
    <w:rsid w:val="00C44771"/>
    <w:rsid w:val="00C44907"/>
    <w:rsid w:val="00C44C10"/>
    <w:rsid w:val="00C44E0B"/>
    <w:rsid w:val="00C44ECB"/>
    <w:rsid w:val="00C45071"/>
    <w:rsid w:val="00C451CE"/>
    <w:rsid w:val="00C45409"/>
    <w:rsid w:val="00C45429"/>
    <w:rsid w:val="00C4542C"/>
    <w:rsid w:val="00C45582"/>
    <w:rsid w:val="00C45626"/>
    <w:rsid w:val="00C45778"/>
    <w:rsid w:val="00C458A9"/>
    <w:rsid w:val="00C45BDC"/>
    <w:rsid w:val="00C45C32"/>
    <w:rsid w:val="00C45CFA"/>
    <w:rsid w:val="00C45D8E"/>
    <w:rsid w:val="00C45DF7"/>
    <w:rsid w:val="00C460B9"/>
    <w:rsid w:val="00C462A4"/>
    <w:rsid w:val="00C4648A"/>
    <w:rsid w:val="00C467F0"/>
    <w:rsid w:val="00C4686D"/>
    <w:rsid w:val="00C469B3"/>
    <w:rsid w:val="00C46DE1"/>
    <w:rsid w:val="00C46E35"/>
    <w:rsid w:val="00C46F87"/>
    <w:rsid w:val="00C46F9C"/>
    <w:rsid w:val="00C47078"/>
    <w:rsid w:val="00C472AE"/>
    <w:rsid w:val="00C472EE"/>
    <w:rsid w:val="00C473D8"/>
    <w:rsid w:val="00C47454"/>
    <w:rsid w:val="00C4767F"/>
    <w:rsid w:val="00C479F5"/>
    <w:rsid w:val="00C47AB7"/>
    <w:rsid w:val="00C47C27"/>
    <w:rsid w:val="00C4AA2C"/>
    <w:rsid w:val="00C4CD12"/>
    <w:rsid w:val="00C5015C"/>
    <w:rsid w:val="00C501A3"/>
    <w:rsid w:val="00C501EF"/>
    <w:rsid w:val="00C503F7"/>
    <w:rsid w:val="00C5065F"/>
    <w:rsid w:val="00C50860"/>
    <w:rsid w:val="00C5088A"/>
    <w:rsid w:val="00C5092E"/>
    <w:rsid w:val="00C50B92"/>
    <w:rsid w:val="00C50CFD"/>
    <w:rsid w:val="00C5102C"/>
    <w:rsid w:val="00C51364"/>
    <w:rsid w:val="00C51453"/>
    <w:rsid w:val="00C515BE"/>
    <w:rsid w:val="00C516A4"/>
    <w:rsid w:val="00C516AD"/>
    <w:rsid w:val="00C51710"/>
    <w:rsid w:val="00C517ED"/>
    <w:rsid w:val="00C51874"/>
    <w:rsid w:val="00C518FD"/>
    <w:rsid w:val="00C51B1A"/>
    <w:rsid w:val="00C51D1B"/>
    <w:rsid w:val="00C5219B"/>
    <w:rsid w:val="00C521E5"/>
    <w:rsid w:val="00C522D5"/>
    <w:rsid w:val="00C5236B"/>
    <w:rsid w:val="00C523A8"/>
    <w:rsid w:val="00C52519"/>
    <w:rsid w:val="00C52A9C"/>
    <w:rsid w:val="00C52DD6"/>
    <w:rsid w:val="00C52E66"/>
    <w:rsid w:val="00C52ED3"/>
    <w:rsid w:val="00C52EEE"/>
    <w:rsid w:val="00C52FF6"/>
    <w:rsid w:val="00C53085"/>
    <w:rsid w:val="00C5320A"/>
    <w:rsid w:val="00C53437"/>
    <w:rsid w:val="00C5355B"/>
    <w:rsid w:val="00C535A8"/>
    <w:rsid w:val="00C5365A"/>
    <w:rsid w:val="00C5379D"/>
    <w:rsid w:val="00C537AB"/>
    <w:rsid w:val="00C53990"/>
    <w:rsid w:val="00C539F7"/>
    <w:rsid w:val="00C53AB7"/>
    <w:rsid w:val="00C53D07"/>
    <w:rsid w:val="00C53D78"/>
    <w:rsid w:val="00C53DC1"/>
    <w:rsid w:val="00C53E05"/>
    <w:rsid w:val="00C53E0E"/>
    <w:rsid w:val="00C53F1C"/>
    <w:rsid w:val="00C54102"/>
    <w:rsid w:val="00C5475B"/>
    <w:rsid w:val="00C54761"/>
    <w:rsid w:val="00C5483A"/>
    <w:rsid w:val="00C54977"/>
    <w:rsid w:val="00C549B6"/>
    <w:rsid w:val="00C54B8E"/>
    <w:rsid w:val="00C54BA5"/>
    <w:rsid w:val="00C54BC4"/>
    <w:rsid w:val="00C54C36"/>
    <w:rsid w:val="00C54CC6"/>
    <w:rsid w:val="00C54D95"/>
    <w:rsid w:val="00C54E12"/>
    <w:rsid w:val="00C54E60"/>
    <w:rsid w:val="00C54EB0"/>
    <w:rsid w:val="00C55018"/>
    <w:rsid w:val="00C552D7"/>
    <w:rsid w:val="00C55759"/>
    <w:rsid w:val="00C558DC"/>
    <w:rsid w:val="00C558E6"/>
    <w:rsid w:val="00C55A61"/>
    <w:rsid w:val="00C55D55"/>
    <w:rsid w:val="00C55F2D"/>
    <w:rsid w:val="00C55F7F"/>
    <w:rsid w:val="00C55FEA"/>
    <w:rsid w:val="00C564EA"/>
    <w:rsid w:val="00C566A3"/>
    <w:rsid w:val="00C5692F"/>
    <w:rsid w:val="00C5693B"/>
    <w:rsid w:val="00C569CD"/>
    <w:rsid w:val="00C56D80"/>
    <w:rsid w:val="00C56E30"/>
    <w:rsid w:val="00C56EAA"/>
    <w:rsid w:val="00C57465"/>
    <w:rsid w:val="00C57556"/>
    <w:rsid w:val="00C57635"/>
    <w:rsid w:val="00C576AE"/>
    <w:rsid w:val="00C57804"/>
    <w:rsid w:val="00C57C40"/>
    <w:rsid w:val="00C57C5E"/>
    <w:rsid w:val="00C57D1B"/>
    <w:rsid w:val="00C57FCA"/>
    <w:rsid w:val="00C60122"/>
    <w:rsid w:val="00C603E7"/>
    <w:rsid w:val="00C60450"/>
    <w:rsid w:val="00C6059C"/>
    <w:rsid w:val="00C60649"/>
    <w:rsid w:val="00C60892"/>
    <w:rsid w:val="00C608AD"/>
    <w:rsid w:val="00C60AAE"/>
    <w:rsid w:val="00C60ABD"/>
    <w:rsid w:val="00C60B77"/>
    <w:rsid w:val="00C60CF1"/>
    <w:rsid w:val="00C60DB4"/>
    <w:rsid w:val="00C6115A"/>
    <w:rsid w:val="00C61235"/>
    <w:rsid w:val="00C61325"/>
    <w:rsid w:val="00C613CB"/>
    <w:rsid w:val="00C61506"/>
    <w:rsid w:val="00C616DB"/>
    <w:rsid w:val="00C6175F"/>
    <w:rsid w:val="00C6179F"/>
    <w:rsid w:val="00C618A2"/>
    <w:rsid w:val="00C61A92"/>
    <w:rsid w:val="00C61B4C"/>
    <w:rsid w:val="00C61B8A"/>
    <w:rsid w:val="00C61C01"/>
    <w:rsid w:val="00C61C86"/>
    <w:rsid w:val="00C61E3A"/>
    <w:rsid w:val="00C61E5A"/>
    <w:rsid w:val="00C61E9A"/>
    <w:rsid w:val="00C61ECC"/>
    <w:rsid w:val="00C61ED3"/>
    <w:rsid w:val="00C62152"/>
    <w:rsid w:val="00C62199"/>
    <w:rsid w:val="00C621F0"/>
    <w:rsid w:val="00C62211"/>
    <w:rsid w:val="00C6224D"/>
    <w:rsid w:val="00C62460"/>
    <w:rsid w:val="00C6251E"/>
    <w:rsid w:val="00C6251F"/>
    <w:rsid w:val="00C625A1"/>
    <w:rsid w:val="00C625EF"/>
    <w:rsid w:val="00C626BE"/>
    <w:rsid w:val="00C627DC"/>
    <w:rsid w:val="00C62A12"/>
    <w:rsid w:val="00C62B5D"/>
    <w:rsid w:val="00C62D4B"/>
    <w:rsid w:val="00C62D4F"/>
    <w:rsid w:val="00C62DA0"/>
    <w:rsid w:val="00C62EE4"/>
    <w:rsid w:val="00C62FA4"/>
    <w:rsid w:val="00C63273"/>
    <w:rsid w:val="00C635D8"/>
    <w:rsid w:val="00C636F4"/>
    <w:rsid w:val="00C638E4"/>
    <w:rsid w:val="00C638E5"/>
    <w:rsid w:val="00C639C9"/>
    <w:rsid w:val="00C63A3F"/>
    <w:rsid w:val="00C63B7E"/>
    <w:rsid w:val="00C63C07"/>
    <w:rsid w:val="00C63CC7"/>
    <w:rsid w:val="00C63F11"/>
    <w:rsid w:val="00C63F99"/>
    <w:rsid w:val="00C6422D"/>
    <w:rsid w:val="00C643D7"/>
    <w:rsid w:val="00C645EF"/>
    <w:rsid w:val="00C64763"/>
    <w:rsid w:val="00C647CC"/>
    <w:rsid w:val="00C64A89"/>
    <w:rsid w:val="00C64CA2"/>
    <w:rsid w:val="00C64D4F"/>
    <w:rsid w:val="00C64D7A"/>
    <w:rsid w:val="00C64E18"/>
    <w:rsid w:val="00C64E96"/>
    <w:rsid w:val="00C64EC2"/>
    <w:rsid w:val="00C650F1"/>
    <w:rsid w:val="00C654AA"/>
    <w:rsid w:val="00C6554C"/>
    <w:rsid w:val="00C657EE"/>
    <w:rsid w:val="00C65859"/>
    <w:rsid w:val="00C6585A"/>
    <w:rsid w:val="00C6599C"/>
    <w:rsid w:val="00C65BB9"/>
    <w:rsid w:val="00C65BCC"/>
    <w:rsid w:val="00C65EF5"/>
    <w:rsid w:val="00C65F4A"/>
    <w:rsid w:val="00C65F4F"/>
    <w:rsid w:val="00C660A1"/>
    <w:rsid w:val="00C6616F"/>
    <w:rsid w:val="00C661D0"/>
    <w:rsid w:val="00C6620B"/>
    <w:rsid w:val="00C66609"/>
    <w:rsid w:val="00C667EF"/>
    <w:rsid w:val="00C669FC"/>
    <w:rsid w:val="00C66A4B"/>
    <w:rsid w:val="00C66CFB"/>
    <w:rsid w:val="00C66F3D"/>
    <w:rsid w:val="00C67018"/>
    <w:rsid w:val="00C6712D"/>
    <w:rsid w:val="00C6715F"/>
    <w:rsid w:val="00C672E5"/>
    <w:rsid w:val="00C67344"/>
    <w:rsid w:val="00C673F8"/>
    <w:rsid w:val="00C675AC"/>
    <w:rsid w:val="00C675B7"/>
    <w:rsid w:val="00C6766A"/>
    <w:rsid w:val="00C67886"/>
    <w:rsid w:val="00C678E8"/>
    <w:rsid w:val="00C679F2"/>
    <w:rsid w:val="00C67BC3"/>
    <w:rsid w:val="00C67C37"/>
    <w:rsid w:val="00C67D2A"/>
    <w:rsid w:val="00C67D8D"/>
    <w:rsid w:val="00C67FAF"/>
    <w:rsid w:val="00C67FCD"/>
    <w:rsid w:val="00C70092"/>
    <w:rsid w:val="00C70117"/>
    <w:rsid w:val="00C70165"/>
    <w:rsid w:val="00C70460"/>
    <w:rsid w:val="00C70474"/>
    <w:rsid w:val="00C704CA"/>
    <w:rsid w:val="00C705AD"/>
    <w:rsid w:val="00C706EA"/>
    <w:rsid w:val="00C7070D"/>
    <w:rsid w:val="00C7097F"/>
    <w:rsid w:val="00C7098A"/>
    <w:rsid w:val="00C70BC4"/>
    <w:rsid w:val="00C70C1B"/>
    <w:rsid w:val="00C70C71"/>
    <w:rsid w:val="00C70D7C"/>
    <w:rsid w:val="00C70DE5"/>
    <w:rsid w:val="00C70DF3"/>
    <w:rsid w:val="00C70FA7"/>
    <w:rsid w:val="00C70FC3"/>
    <w:rsid w:val="00C70FDA"/>
    <w:rsid w:val="00C710EE"/>
    <w:rsid w:val="00C71164"/>
    <w:rsid w:val="00C711A7"/>
    <w:rsid w:val="00C712B1"/>
    <w:rsid w:val="00C712FF"/>
    <w:rsid w:val="00C7144F"/>
    <w:rsid w:val="00C715B4"/>
    <w:rsid w:val="00C715E6"/>
    <w:rsid w:val="00C715F7"/>
    <w:rsid w:val="00C71715"/>
    <w:rsid w:val="00C719CC"/>
    <w:rsid w:val="00C71B9E"/>
    <w:rsid w:val="00C71C0F"/>
    <w:rsid w:val="00C71D6D"/>
    <w:rsid w:val="00C71FF4"/>
    <w:rsid w:val="00C722FB"/>
    <w:rsid w:val="00C72336"/>
    <w:rsid w:val="00C72363"/>
    <w:rsid w:val="00C72390"/>
    <w:rsid w:val="00C723D4"/>
    <w:rsid w:val="00C72549"/>
    <w:rsid w:val="00C72751"/>
    <w:rsid w:val="00C72780"/>
    <w:rsid w:val="00C728D5"/>
    <w:rsid w:val="00C72AA2"/>
    <w:rsid w:val="00C72D67"/>
    <w:rsid w:val="00C72F18"/>
    <w:rsid w:val="00C73083"/>
    <w:rsid w:val="00C73104"/>
    <w:rsid w:val="00C73120"/>
    <w:rsid w:val="00C7322A"/>
    <w:rsid w:val="00C7329E"/>
    <w:rsid w:val="00C73558"/>
    <w:rsid w:val="00C73765"/>
    <w:rsid w:val="00C7385D"/>
    <w:rsid w:val="00C73965"/>
    <w:rsid w:val="00C73C6A"/>
    <w:rsid w:val="00C73C93"/>
    <w:rsid w:val="00C73DF1"/>
    <w:rsid w:val="00C73EB2"/>
    <w:rsid w:val="00C73FB3"/>
    <w:rsid w:val="00C73FE3"/>
    <w:rsid w:val="00C74145"/>
    <w:rsid w:val="00C742D8"/>
    <w:rsid w:val="00C74488"/>
    <w:rsid w:val="00C744C9"/>
    <w:rsid w:val="00C744D1"/>
    <w:rsid w:val="00C744F9"/>
    <w:rsid w:val="00C7456D"/>
    <w:rsid w:val="00C7457F"/>
    <w:rsid w:val="00C746F5"/>
    <w:rsid w:val="00C74924"/>
    <w:rsid w:val="00C75288"/>
    <w:rsid w:val="00C7532D"/>
    <w:rsid w:val="00C75458"/>
    <w:rsid w:val="00C75A7B"/>
    <w:rsid w:val="00C75B08"/>
    <w:rsid w:val="00C75B5D"/>
    <w:rsid w:val="00C762A1"/>
    <w:rsid w:val="00C7666A"/>
    <w:rsid w:val="00C76698"/>
    <w:rsid w:val="00C7673D"/>
    <w:rsid w:val="00C76960"/>
    <w:rsid w:val="00C76A3E"/>
    <w:rsid w:val="00C76CF2"/>
    <w:rsid w:val="00C76ED5"/>
    <w:rsid w:val="00C77425"/>
    <w:rsid w:val="00C77814"/>
    <w:rsid w:val="00C7783B"/>
    <w:rsid w:val="00C77A1E"/>
    <w:rsid w:val="00C77B17"/>
    <w:rsid w:val="00C77E81"/>
    <w:rsid w:val="00C77FA1"/>
    <w:rsid w:val="00C801B4"/>
    <w:rsid w:val="00C8032D"/>
    <w:rsid w:val="00C804DF"/>
    <w:rsid w:val="00C805F2"/>
    <w:rsid w:val="00C8076C"/>
    <w:rsid w:val="00C80819"/>
    <w:rsid w:val="00C8095D"/>
    <w:rsid w:val="00C80969"/>
    <w:rsid w:val="00C80A72"/>
    <w:rsid w:val="00C80BFE"/>
    <w:rsid w:val="00C80CB1"/>
    <w:rsid w:val="00C80D0A"/>
    <w:rsid w:val="00C810E5"/>
    <w:rsid w:val="00C812D1"/>
    <w:rsid w:val="00C8141F"/>
    <w:rsid w:val="00C81456"/>
    <w:rsid w:val="00C81481"/>
    <w:rsid w:val="00C81546"/>
    <w:rsid w:val="00C81846"/>
    <w:rsid w:val="00C81D1C"/>
    <w:rsid w:val="00C81E66"/>
    <w:rsid w:val="00C8262D"/>
    <w:rsid w:val="00C82753"/>
    <w:rsid w:val="00C82957"/>
    <w:rsid w:val="00C8295E"/>
    <w:rsid w:val="00C82BC4"/>
    <w:rsid w:val="00C82D71"/>
    <w:rsid w:val="00C82E31"/>
    <w:rsid w:val="00C82EE8"/>
    <w:rsid w:val="00C8355E"/>
    <w:rsid w:val="00C835FC"/>
    <w:rsid w:val="00C83622"/>
    <w:rsid w:val="00C837C0"/>
    <w:rsid w:val="00C837E1"/>
    <w:rsid w:val="00C83AD9"/>
    <w:rsid w:val="00C83B69"/>
    <w:rsid w:val="00C83C1F"/>
    <w:rsid w:val="00C83D6E"/>
    <w:rsid w:val="00C83D90"/>
    <w:rsid w:val="00C83DD6"/>
    <w:rsid w:val="00C83DDA"/>
    <w:rsid w:val="00C83DE7"/>
    <w:rsid w:val="00C83E4F"/>
    <w:rsid w:val="00C83E5A"/>
    <w:rsid w:val="00C83E78"/>
    <w:rsid w:val="00C83F5D"/>
    <w:rsid w:val="00C8413B"/>
    <w:rsid w:val="00C84259"/>
    <w:rsid w:val="00C8429A"/>
    <w:rsid w:val="00C84350"/>
    <w:rsid w:val="00C8446C"/>
    <w:rsid w:val="00C8456B"/>
    <w:rsid w:val="00C8466C"/>
    <w:rsid w:val="00C847FE"/>
    <w:rsid w:val="00C84924"/>
    <w:rsid w:val="00C84D31"/>
    <w:rsid w:val="00C84EE2"/>
    <w:rsid w:val="00C84F3F"/>
    <w:rsid w:val="00C85059"/>
    <w:rsid w:val="00C851E6"/>
    <w:rsid w:val="00C85246"/>
    <w:rsid w:val="00C8526A"/>
    <w:rsid w:val="00C853D5"/>
    <w:rsid w:val="00C85479"/>
    <w:rsid w:val="00C854AF"/>
    <w:rsid w:val="00C8571A"/>
    <w:rsid w:val="00C85847"/>
    <w:rsid w:val="00C85B64"/>
    <w:rsid w:val="00C85E53"/>
    <w:rsid w:val="00C85E9E"/>
    <w:rsid w:val="00C86054"/>
    <w:rsid w:val="00C8672D"/>
    <w:rsid w:val="00C86784"/>
    <w:rsid w:val="00C867CC"/>
    <w:rsid w:val="00C86AAC"/>
    <w:rsid w:val="00C86BBC"/>
    <w:rsid w:val="00C86BDF"/>
    <w:rsid w:val="00C86D91"/>
    <w:rsid w:val="00C86DEF"/>
    <w:rsid w:val="00C86FFC"/>
    <w:rsid w:val="00C8701E"/>
    <w:rsid w:val="00C873D4"/>
    <w:rsid w:val="00C878AD"/>
    <w:rsid w:val="00C87916"/>
    <w:rsid w:val="00C879DF"/>
    <w:rsid w:val="00C87ADC"/>
    <w:rsid w:val="00C87EE8"/>
    <w:rsid w:val="00C88665"/>
    <w:rsid w:val="00C90115"/>
    <w:rsid w:val="00C9014C"/>
    <w:rsid w:val="00C903B4"/>
    <w:rsid w:val="00C904E8"/>
    <w:rsid w:val="00C908E1"/>
    <w:rsid w:val="00C90AB1"/>
    <w:rsid w:val="00C90B8A"/>
    <w:rsid w:val="00C90C42"/>
    <w:rsid w:val="00C90C6F"/>
    <w:rsid w:val="00C90D43"/>
    <w:rsid w:val="00C90F42"/>
    <w:rsid w:val="00C91229"/>
    <w:rsid w:val="00C91263"/>
    <w:rsid w:val="00C9130D"/>
    <w:rsid w:val="00C91373"/>
    <w:rsid w:val="00C91466"/>
    <w:rsid w:val="00C91659"/>
    <w:rsid w:val="00C916A5"/>
    <w:rsid w:val="00C9171D"/>
    <w:rsid w:val="00C9177C"/>
    <w:rsid w:val="00C9197C"/>
    <w:rsid w:val="00C91A16"/>
    <w:rsid w:val="00C91B15"/>
    <w:rsid w:val="00C91F11"/>
    <w:rsid w:val="00C9212F"/>
    <w:rsid w:val="00C92182"/>
    <w:rsid w:val="00C921D8"/>
    <w:rsid w:val="00C92258"/>
    <w:rsid w:val="00C923C1"/>
    <w:rsid w:val="00C92544"/>
    <w:rsid w:val="00C925AF"/>
    <w:rsid w:val="00C92716"/>
    <w:rsid w:val="00C92A45"/>
    <w:rsid w:val="00C92B18"/>
    <w:rsid w:val="00C92DE2"/>
    <w:rsid w:val="00C93037"/>
    <w:rsid w:val="00C93109"/>
    <w:rsid w:val="00C931A2"/>
    <w:rsid w:val="00C9329B"/>
    <w:rsid w:val="00C93444"/>
    <w:rsid w:val="00C9351B"/>
    <w:rsid w:val="00C935EB"/>
    <w:rsid w:val="00C93981"/>
    <w:rsid w:val="00C9398B"/>
    <w:rsid w:val="00C93BEE"/>
    <w:rsid w:val="00C93D63"/>
    <w:rsid w:val="00C93DBB"/>
    <w:rsid w:val="00C93DC5"/>
    <w:rsid w:val="00C93DEF"/>
    <w:rsid w:val="00C94136"/>
    <w:rsid w:val="00C942DC"/>
    <w:rsid w:val="00C942F6"/>
    <w:rsid w:val="00C943B0"/>
    <w:rsid w:val="00C944E7"/>
    <w:rsid w:val="00C94560"/>
    <w:rsid w:val="00C947BC"/>
    <w:rsid w:val="00C94809"/>
    <w:rsid w:val="00C94A18"/>
    <w:rsid w:val="00C94E39"/>
    <w:rsid w:val="00C94E96"/>
    <w:rsid w:val="00C950E5"/>
    <w:rsid w:val="00C954A2"/>
    <w:rsid w:val="00C956BC"/>
    <w:rsid w:val="00C9583A"/>
    <w:rsid w:val="00C95840"/>
    <w:rsid w:val="00C95A62"/>
    <w:rsid w:val="00C95B25"/>
    <w:rsid w:val="00C95B85"/>
    <w:rsid w:val="00C95D97"/>
    <w:rsid w:val="00C95F00"/>
    <w:rsid w:val="00C960E7"/>
    <w:rsid w:val="00C96115"/>
    <w:rsid w:val="00C9624E"/>
    <w:rsid w:val="00C962DF"/>
    <w:rsid w:val="00C96617"/>
    <w:rsid w:val="00C968A8"/>
    <w:rsid w:val="00C96A56"/>
    <w:rsid w:val="00C96CE2"/>
    <w:rsid w:val="00C96D85"/>
    <w:rsid w:val="00C96E36"/>
    <w:rsid w:val="00C96FC1"/>
    <w:rsid w:val="00C9725B"/>
    <w:rsid w:val="00C97263"/>
    <w:rsid w:val="00C9737E"/>
    <w:rsid w:val="00C975D8"/>
    <w:rsid w:val="00C9760A"/>
    <w:rsid w:val="00C976C0"/>
    <w:rsid w:val="00C9791C"/>
    <w:rsid w:val="00C97929"/>
    <w:rsid w:val="00C97984"/>
    <w:rsid w:val="00C97B19"/>
    <w:rsid w:val="00C97CBE"/>
    <w:rsid w:val="00C97D9A"/>
    <w:rsid w:val="00C97EFB"/>
    <w:rsid w:val="00C97FD4"/>
    <w:rsid w:val="00C97FD5"/>
    <w:rsid w:val="00CA0344"/>
    <w:rsid w:val="00CA062B"/>
    <w:rsid w:val="00CA0690"/>
    <w:rsid w:val="00CA06BA"/>
    <w:rsid w:val="00CA07E6"/>
    <w:rsid w:val="00CA0AD4"/>
    <w:rsid w:val="00CA0B11"/>
    <w:rsid w:val="00CA0D49"/>
    <w:rsid w:val="00CA0E6A"/>
    <w:rsid w:val="00CA0F8F"/>
    <w:rsid w:val="00CA0FAE"/>
    <w:rsid w:val="00CA1026"/>
    <w:rsid w:val="00CA117C"/>
    <w:rsid w:val="00CA11DB"/>
    <w:rsid w:val="00CA12AD"/>
    <w:rsid w:val="00CA137A"/>
    <w:rsid w:val="00CA1442"/>
    <w:rsid w:val="00CA16C2"/>
    <w:rsid w:val="00CA1751"/>
    <w:rsid w:val="00CA1773"/>
    <w:rsid w:val="00CA1A27"/>
    <w:rsid w:val="00CA1B34"/>
    <w:rsid w:val="00CA1B96"/>
    <w:rsid w:val="00CA1BC7"/>
    <w:rsid w:val="00CA1D67"/>
    <w:rsid w:val="00CA1D87"/>
    <w:rsid w:val="00CA1DB2"/>
    <w:rsid w:val="00CA1F2A"/>
    <w:rsid w:val="00CA2198"/>
    <w:rsid w:val="00CA2460"/>
    <w:rsid w:val="00CA249C"/>
    <w:rsid w:val="00CA24DA"/>
    <w:rsid w:val="00CA25A5"/>
    <w:rsid w:val="00CA27B9"/>
    <w:rsid w:val="00CA27C0"/>
    <w:rsid w:val="00CA285B"/>
    <w:rsid w:val="00CA2928"/>
    <w:rsid w:val="00CA2BDC"/>
    <w:rsid w:val="00CA2C28"/>
    <w:rsid w:val="00CA2C82"/>
    <w:rsid w:val="00CA2CD6"/>
    <w:rsid w:val="00CA2DF7"/>
    <w:rsid w:val="00CA2E3A"/>
    <w:rsid w:val="00CA2F88"/>
    <w:rsid w:val="00CA31FD"/>
    <w:rsid w:val="00CA32C3"/>
    <w:rsid w:val="00CA3309"/>
    <w:rsid w:val="00CA3329"/>
    <w:rsid w:val="00CA3424"/>
    <w:rsid w:val="00CA355F"/>
    <w:rsid w:val="00CA379E"/>
    <w:rsid w:val="00CA3857"/>
    <w:rsid w:val="00CA3A14"/>
    <w:rsid w:val="00CA3BCA"/>
    <w:rsid w:val="00CA3BD0"/>
    <w:rsid w:val="00CA3C0E"/>
    <w:rsid w:val="00CA3E15"/>
    <w:rsid w:val="00CA3F54"/>
    <w:rsid w:val="00CA3FD4"/>
    <w:rsid w:val="00CA401B"/>
    <w:rsid w:val="00CA4079"/>
    <w:rsid w:val="00CA41AA"/>
    <w:rsid w:val="00CA41F4"/>
    <w:rsid w:val="00CA420F"/>
    <w:rsid w:val="00CA4255"/>
    <w:rsid w:val="00CA4518"/>
    <w:rsid w:val="00CA45B1"/>
    <w:rsid w:val="00CA4A36"/>
    <w:rsid w:val="00CA4AB3"/>
    <w:rsid w:val="00CA51D8"/>
    <w:rsid w:val="00CA56A7"/>
    <w:rsid w:val="00CA56EA"/>
    <w:rsid w:val="00CA57FB"/>
    <w:rsid w:val="00CA584D"/>
    <w:rsid w:val="00CA58C9"/>
    <w:rsid w:val="00CA5BCC"/>
    <w:rsid w:val="00CA5CC7"/>
    <w:rsid w:val="00CA5D2B"/>
    <w:rsid w:val="00CA5D4D"/>
    <w:rsid w:val="00CA5D6C"/>
    <w:rsid w:val="00CA5D76"/>
    <w:rsid w:val="00CA5DCD"/>
    <w:rsid w:val="00CA636C"/>
    <w:rsid w:val="00CA63CB"/>
    <w:rsid w:val="00CA6562"/>
    <w:rsid w:val="00CA67AE"/>
    <w:rsid w:val="00CA6AC1"/>
    <w:rsid w:val="00CA6CCD"/>
    <w:rsid w:val="00CA6E5E"/>
    <w:rsid w:val="00CA70A9"/>
    <w:rsid w:val="00CA71BB"/>
    <w:rsid w:val="00CA7350"/>
    <w:rsid w:val="00CA73C6"/>
    <w:rsid w:val="00CA740E"/>
    <w:rsid w:val="00CA7411"/>
    <w:rsid w:val="00CA7456"/>
    <w:rsid w:val="00CA7469"/>
    <w:rsid w:val="00CA75B1"/>
    <w:rsid w:val="00CA78A7"/>
    <w:rsid w:val="00CA7AE1"/>
    <w:rsid w:val="00CA7B76"/>
    <w:rsid w:val="00CA7DB5"/>
    <w:rsid w:val="00CA7E4A"/>
    <w:rsid w:val="00CA7E4C"/>
    <w:rsid w:val="00CA7E90"/>
    <w:rsid w:val="00CA7ED5"/>
    <w:rsid w:val="00CA7F6B"/>
    <w:rsid w:val="00CA7F86"/>
    <w:rsid w:val="00CB01FD"/>
    <w:rsid w:val="00CB0430"/>
    <w:rsid w:val="00CB0479"/>
    <w:rsid w:val="00CB04F5"/>
    <w:rsid w:val="00CB0570"/>
    <w:rsid w:val="00CB06AF"/>
    <w:rsid w:val="00CB083F"/>
    <w:rsid w:val="00CB084F"/>
    <w:rsid w:val="00CB0967"/>
    <w:rsid w:val="00CB0AA2"/>
    <w:rsid w:val="00CB0AC0"/>
    <w:rsid w:val="00CB0B55"/>
    <w:rsid w:val="00CB0B6B"/>
    <w:rsid w:val="00CB1101"/>
    <w:rsid w:val="00CB12F9"/>
    <w:rsid w:val="00CB1334"/>
    <w:rsid w:val="00CB13BE"/>
    <w:rsid w:val="00CB1424"/>
    <w:rsid w:val="00CB17C3"/>
    <w:rsid w:val="00CB18F5"/>
    <w:rsid w:val="00CB196D"/>
    <w:rsid w:val="00CB1B75"/>
    <w:rsid w:val="00CB1C6A"/>
    <w:rsid w:val="00CB1E2A"/>
    <w:rsid w:val="00CB1E62"/>
    <w:rsid w:val="00CB1EF6"/>
    <w:rsid w:val="00CB1EF8"/>
    <w:rsid w:val="00CB1F2B"/>
    <w:rsid w:val="00CB1F50"/>
    <w:rsid w:val="00CB1FC7"/>
    <w:rsid w:val="00CB2188"/>
    <w:rsid w:val="00CB2280"/>
    <w:rsid w:val="00CB2288"/>
    <w:rsid w:val="00CB22BA"/>
    <w:rsid w:val="00CB243B"/>
    <w:rsid w:val="00CB29AF"/>
    <w:rsid w:val="00CB2A88"/>
    <w:rsid w:val="00CB2C5E"/>
    <w:rsid w:val="00CB2CBA"/>
    <w:rsid w:val="00CB2DF4"/>
    <w:rsid w:val="00CB30F7"/>
    <w:rsid w:val="00CB32EC"/>
    <w:rsid w:val="00CB33AF"/>
    <w:rsid w:val="00CB3603"/>
    <w:rsid w:val="00CB386C"/>
    <w:rsid w:val="00CB38A0"/>
    <w:rsid w:val="00CB3998"/>
    <w:rsid w:val="00CB3A53"/>
    <w:rsid w:val="00CB3C37"/>
    <w:rsid w:val="00CB4063"/>
    <w:rsid w:val="00CB4596"/>
    <w:rsid w:val="00CB45C0"/>
    <w:rsid w:val="00CB45DD"/>
    <w:rsid w:val="00CB475A"/>
    <w:rsid w:val="00CB47DA"/>
    <w:rsid w:val="00CB495C"/>
    <w:rsid w:val="00CB4B4E"/>
    <w:rsid w:val="00CB4CC7"/>
    <w:rsid w:val="00CB4DD0"/>
    <w:rsid w:val="00CB4E76"/>
    <w:rsid w:val="00CB4FD1"/>
    <w:rsid w:val="00CB500B"/>
    <w:rsid w:val="00CB50A6"/>
    <w:rsid w:val="00CB5327"/>
    <w:rsid w:val="00CB53CE"/>
    <w:rsid w:val="00CB559F"/>
    <w:rsid w:val="00CB565F"/>
    <w:rsid w:val="00CB57E1"/>
    <w:rsid w:val="00CB5B0D"/>
    <w:rsid w:val="00CB5FB7"/>
    <w:rsid w:val="00CB608F"/>
    <w:rsid w:val="00CB614D"/>
    <w:rsid w:val="00CB6204"/>
    <w:rsid w:val="00CB62EA"/>
    <w:rsid w:val="00CB632F"/>
    <w:rsid w:val="00CB647E"/>
    <w:rsid w:val="00CB64AF"/>
    <w:rsid w:val="00CB65A1"/>
    <w:rsid w:val="00CB660D"/>
    <w:rsid w:val="00CB66D0"/>
    <w:rsid w:val="00CB6836"/>
    <w:rsid w:val="00CB692E"/>
    <w:rsid w:val="00CB69CE"/>
    <w:rsid w:val="00CB69DB"/>
    <w:rsid w:val="00CB6A0D"/>
    <w:rsid w:val="00CB6A7E"/>
    <w:rsid w:val="00CB6D15"/>
    <w:rsid w:val="00CB6EFC"/>
    <w:rsid w:val="00CB6F0A"/>
    <w:rsid w:val="00CB6F26"/>
    <w:rsid w:val="00CB6F8B"/>
    <w:rsid w:val="00CB7063"/>
    <w:rsid w:val="00CB706D"/>
    <w:rsid w:val="00CB7125"/>
    <w:rsid w:val="00CB72A5"/>
    <w:rsid w:val="00CB74C7"/>
    <w:rsid w:val="00CB7707"/>
    <w:rsid w:val="00CB7717"/>
    <w:rsid w:val="00CB7722"/>
    <w:rsid w:val="00CB779F"/>
    <w:rsid w:val="00CB77D7"/>
    <w:rsid w:val="00CB7803"/>
    <w:rsid w:val="00CB7855"/>
    <w:rsid w:val="00CB7886"/>
    <w:rsid w:val="00CB79A2"/>
    <w:rsid w:val="00CB7C5E"/>
    <w:rsid w:val="00CB7DE4"/>
    <w:rsid w:val="00CB7FA3"/>
    <w:rsid w:val="00CB7FEF"/>
    <w:rsid w:val="00CBEC4F"/>
    <w:rsid w:val="00CC00DA"/>
    <w:rsid w:val="00CC0109"/>
    <w:rsid w:val="00CC011B"/>
    <w:rsid w:val="00CC0184"/>
    <w:rsid w:val="00CC0658"/>
    <w:rsid w:val="00CC08BB"/>
    <w:rsid w:val="00CC09F7"/>
    <w:rsid w:val="00CC0A08"/>
    <w:rsid w:val="00CC0DCF"/>
    <w:rsid w:val="00CC0EA9"/>
    <w:rsid w:val="00CC0EC8"/>
    <w:rsid w:val="00CC0F5C"/>
    <w:rsid w:val="00CC100D"/>
    <w:rsid w:val="00CC1096"/>
    <w:rsid w:val="00CC12F6"/>
    <w:rsid w:val="00CC1477"/>
    <w:rsid w:val="00CC156D"/>
    <w:rsid w:val="00CC160C"/>
    <w:rsid w:val="00CC160E"/>
    <w:rsid w:val="00CC172D"/>
    <w:rsid w:val="00CC1744"/>
    <w:rsid w:val="00CC1778"/>
    <w:rsid w:val="00CC1A29"/>
    <w:rsid w:val="00CC1AF8"/>
    <w:rsid w:val="00CC1D97"/>
    <w:rsid w:val="00CC1DC4"/>
    <w:rsid w:val="00CC1E15"/>
    <w:rsid w:val="00CC1F96"/>
    <w:rsid w:val="00CC1FA6"/>
    <w:rsid w:val="00CC2038"/>
    <w:rsid w:val="00CC2198"/>
    <w:rsid w:val="00CC21D1"/>
    <w:rsid w:val="00CC2284"/>
    <w:rsid w:val="00CC22DC"/>
    <w:rsid w:val="00CC2390"/>
    <w:rsid w:val="00CC2392"/>
    <w:rsid w:val="00CC2923"/>
    <w:rsid w:val="00CC29EC"/>
    <w:rsid w:val="00CC2A02"/>
    <w:rsid w:val="00CC2B02"/>
    <w:rsid w:val="00CC2B45"/>
    <w:rsid w:val="00CC2D50"/>
    <w:rsid w:val="00CC3208"/>
    <w:rsid w:val="00CC320C"/>
    <w:rsid w:val="00CC3396"/>
    <w:rsid w:val="00CC33FE"/>
    <w:rsid w:val="00CC3487"/>
    <w:rsid w:val="00CC35BA"/>
    <w:rsid w:val="00CC3649"/>
    <w:rsid w:val="00CC36A0"/>
    <w:rsid w:val="00CC374B"/>
    <w:rsid w:val="00CC39BE"/>
    <w:rsid w:val="00CC3A5B"/>
    <w:rsid w:val="00CC3A69"/>
    <w:rsid w:val="00CC3C87"/>
    <w:rsid w:val="00CC3FB7"/>
    <w:rsid w:val="00CC418C"/>
    <w:rsid w:val="00CC423B"/>
    <w:rsid w:val="00CC426F"/>
    <w:rsid w:val="00CC4274"/>
    <w:rsid w:val="00CC4969"/>
    <w:rsid w:val="00CC49FA"/>
    <w:rsid w:val="00CC4A85"/>
    <w:rsid w:val="00CC4C00"/>
    <w:rsid w:val="00CC4CD8"/>
    <w:rsid w:val="00CC4D72"/>
    <w:rsid w:val="00CC4DDF"/>
    <w:rsid w:val="00CC4E27"/>
    <w:rsid w:val="00CC4E2A"/>
    <w:rsid w:val="00CC5226"/>
    <w:rsid w:val="00CC54B7"/>
    <w:rsid w:val="00CC561B"/>
    <w:rsid w:val="00CC58BA"/>
    <w:rsid w:val="00CC5940"/>
    <w:rsid w:val="00CC5A07"/>
    <w:rsid w:val="00CC5A2F"/>
    <w:rsid w:val="00CC5B37"/>
    <w:rsid w:val="00CC5C3C"/>
    <w:rsid w:val="00CC5CE3"/>
    <w:rsid w:val="00CC5D16"/>
    <w:rsid w:val="00CC5F0E"/>
    <w:rsid w:val="00CC5F19"/>
    <w:rsid w:val="00CC5F7E"/>
    <w:rsid w:val="00CC5FAA"/>
    <w:rsid w:val="00CC5FEC"/>
    <w:rsid w:val="00CC60D5"/>
    <w:rsid w:val="00CC61D7"/>
    <w:rsid w:val="00CC6249"/>
    <w:rsid w:val="00CC6256"/>
    <w:rsid w:val="00CC632B"/>
    <w:rsid w:val="00CC638E"/>
    <w:rsid w:val="00CC64B4"/>
    <w:rsid w:val="00CC654C"/>
    <w:rsid w:val="00CC65FB"/>
    <w:rsid w:val="00CC662A"/>
    <w:rsid w:val="00CC6A32"/>
    <w:rsid w:val="00CC6A85"/>
    <w:rsid w:val="00CC6AED"/>
    <w:rsid w:val="00CC6BC9"/>
    <w:rsid w:val="00CC6D0C"/>
    <w:rsid w:val="00CC6DDB"/>
    <w:rsid w:val="00CC7008"/>
    <w:rsid w:val="00CC706E"/>
    <w:rsid w:val="00CC70CD"/>
    <w:rsid w:val="00CC7113"/>
    <w:rsid w:val="00CC7149"/>
    <w:rsid w:val="00CC7195"/>
    <w:rsid w:val="00CC71E1"/>
    <w:rsid w:val="00CC73CD"/>
    <w:rsid w:val="00CC73F7"/>
    <w:rsid w:val="00CC75E3"/>
    <w:rsid w:val="00CC7691"/>
    <w:rsid w:val="00CC76B2"/>
    <w:rsid w:val="00CC76E7"/>
    <w:rsid w:val="00CC7752"/>
    <w:rsid w:val="00CC790C"/>
    <w:rsid w:val="00CC7AAD"/>
    <w:rsid w:val="00CC7AFA"/>
    <w:rsid w:val="00CC7B70"/>
    <w:rsid w:val="00CC7C7E"/>
    <w:rsid w:val="00CC7DB4"/>
    <w:rsid w:val="00CC7DC9"/>
    <w:rsid w:val="00CC7F1F"/>
    <w:rsid w:val="00CC7F8A"/>
    <w:rsid w:val="00CCCE66"/>
    <w:rsid w:val="00CD019E"/>
    <w:rsid w:val="00CD0216"/>
    <w:rsid w:val="00CD02D2"/>
    <w:rsid w:val="00CD04AB"/>
    <w:rsid w:val="00CD0626"/>
    <w:rsid w:val="00CD0672"/>
    <w:rsid w:val="00CD082D"/>
    <w:rsid w:val="00CD08D9"/>
    <w:rsid w:val="00CD0A66"/>
    <w:rsid w:val="00CD0AAC"/>
    <w:rsid w:val="00CD0B1B"/>
    <w:rsid w:val="00CD0BFB"/>
    <w:rsid w:val="00CD0DCD"/>
    <w:rsid w:val="00CD0E5E"/>
    <w:rsid w:val="00CD0E7F"/>
    <w:rsid w:val="00CD0F12"/>
    <w:rsid w:val="00CD1166"/>
    <w:rsid w:val="00CD1277"/>
    <w:rsid w:val="00CD135C"/>
    <w:rsid w:val="00CD13AF"/>
    <w:rsid w:val="00CD157F"/>
    <w:rsid w:val="00CD16E6"/>
    <w:rsid w:val="00CD1B62"/>
    <w:rsid w:val="00CD1C9D"/>
    <w:rsid w:val="00CD1D2D"/>
    <w:rsid w:val="00CD1D89"/>
    <w:rsid w:val="00CD1E6F"/>
    <w:rsid w:val="00CD21D4"/>
    <w:rsid w:val="00CD220E"/>
    <w:rsid w:val="00CD25ED"/>
    <w:rsid w:val="00CD260A"/>
    <w:rsid w:val="00CD2619"/>
    <w:rsid w:val="00CD28A1"/>
    <w:rsid w:val="00CD29ED"/>
    <w:rsid w:val="00CD2B90"/>
    <w:rsid w:val="00CD2BD2"/>
    <w:rsid w:val="00CD2C4C"/>
    <w:rsid w:val="00CD2CEC"/>
    <w:rsid w:val="00CD2DB6"/>
    <w:rsid w:val="00CD2DD8"/>
    <w:rsid w:val="00CD32C7"/>
    <w:rsid w:val="00CD3412"/>
    <w:rsid w:val="00CD3430"/>
    <w:rsid w:val="00CD383B"/>
    <w:rsid w:val="00CD3895"/>
    <w:rsid w:val="00CD3A55"/>
    <w:rsid w:val="00CD3E80"/>
    <w:rsid w:val="00CD3FF2"/>
    <w:rsid w:val="00CD40FD"/>
    <w:rsid w:val="00CD4133"/>
    <w:rsid w:val="00CD41D0"/>
    <w:rsid w:val="00CD43A0"/>
    <w:rsid w:val="00CD4520"/>
    <w:rsid w:val="00CD45CE"/>
    <w:rsid w:val="00CD4666"/>
    <w:rsid w:val="00CD4690"/>
    <w:rsid w:val="00CD4691"/>
    <w:rsid w:val="00CD4785"/>
    <w:rsid w:val="00CD4853"/>
    <w:rsid w:val="00CD4B57"/>
    <w:rsid w:val="00CD4B58"/>
    <w:rsid w:val="00CD4DA9"/>
    <w:rsid w:val="00CD5016"/>
    <w:rsid w:val="00CD5103"/>
    <w:rsid w:val="00CD5194"/>
    <w:rsid w:val="00CD526E"/>
    <w:rsid w:val="00CD5333"/>
    <w:rsid w:val="00CD54D4"/>
    <w:rsid w:val="00CD5612"/>
    <w:rsid w:val="00CD5713"/>
    <w:rsid w:val="00CD5753"/>
    <w:rsid w:val="00CD58A3"/>
    <w:rsid w:val="00CD59A0"/>
    <w:rsid w:val="00CD5A03"/>
    <w:rsid w:val="00CD5A2D"/>
    <w:rsid w:val="00CD5C14"/>
    <w:rsid w:val="00CD5C3F"/>
    <w:rsid w:val="00CD5CEC"/>
    <w:rsid w:val="00CD5DB5"/>
    <w:rsid w:val="00CD5EEF"/>
    <w:rsid w:val="00CD5F47"/>
    <w:rsid w:val="00CD606C"/>
    <w:rsid w:val="00CD623D"/>
    <w:rsid w:val="00CD6459"/>
    <w:rsid w:val="00CD64FB"/>
    <w:rsid w:val="00CD654D"/>
    <w:rsid w:val="00CD6598"/>
    <w:rsid w:val="00CD6711"/>
    <w:rsid w:val="00CD68C7"/>
    <w:rsid w:val="00CD696C"/>
    <w:rsid w:val="00CD6A5A"/>
    <w:rsid w:val="00CD6CEA"/>
    <w:rsid w:val="00CD6E71"/>
    <w:rsid w:val="00CD7005"/>
    <w:rsid w:val="00CD7013"/>
    <w:rsid w:val="00CD72A4"/>
    <w:rsid w:val="00CD745C"/>
    <w:rsid w:val="00CD74B4"/>
    <w:rsid w:val="00CD75C5"/>
    <w:rsid w:val="00CD7769"/>
    <w:rsid w:val="00CD780F"/>
    <w:rsid w:val="00CD78C6"/>
    <w:rsid w:val="00CD7977"/>
    <w:rsid w:val="00CD79F8"/>
    <w:rsid w:val="00CD7A10"/>
    <w:rsid w:val="00CD7BBF"/>
    <w:rsid w:val="00CD7BEC"/>
    <w:rsid w:val="00CD7E1F"/>
    <w:rsid w:val="00CD7F25"/>
    <w:rsid w:val="00CD7FBF"/>
    <w:rsid w:val="00CD7FF1"/>
    <w:rsid w:val="00CE0095"/>
    <w:rsid w:val="00CE018B"/>
    <w:rsid w:val="00CE0199"/>
    <w:rsid w:val="00CE0278"/>
    <w:rsid w:val="00CE0425"/>
    <w:rsid w:val="00CE05C8"/>
    <w:rsid w:val="00CE07B6"/>
    <w:rsid w:val="00CE0828"/>
    <w:rsid w:val="00CE0A27"/>
    <w:rsid w:val="00CE0B9D"/>
    <w:rsid w:val="00CE0D31"/>
    <w:rsid w:val="00CE1208"/>
    <w:rsid w:val="00CE1245"/>
    <w:rsid w:val="00CE127B"/>
    <w:rsid w:val="00CE14BB"/>
    <w:rsid w:val="00CE14E9"/>
    <w:rsid w:val="00CE14EC"/>
    <w:rsid w:val="00CE1761"/>
    <w:rsid w:val="00CE1782"/>
    <w:rsid w:val="00CE1993"/>
    <w:rsid w:val="00CE1AF4"/>
    <w:rsid w:val="00CE1B22"/>
    <w:rsid w:val="00CE1B30"/>
    <w:rsid w:val="00CE1B9D"/>
    <w:rsid w:val="00CE1BF6"/>
    <w:rsid w:val="00CE1C59"/>
    <w:rsid w:val="00CE2098"/>
    <w:rsid w:val="00CE2157"/>
    <w:rsid w:val="00CE2277"/>
    <w:rsid w:val="00CE22A4"/>
    <w:rsid w:val="00CE25C9"/>
    <w:rsid w:val="00CE2751"/>
    <w:rsid w:val="00CE2AA7"/>
    <w:rsid w:val="00CE2BEC"/>
    <w:rsid w:val="00CE2C5F"/>
    <w:rsid w:val="00CE2D32"/>
    <w:rsid w:val="00CE2D6E"/>
    <w:rsid w:val="00CE2E9C"/>
    <w:rsid w:val="00CE2EF0"/>
    <w:rsid w:val="00CE3080"/>
    <w:rsid w:val="00CE30DA"/>
    <w:rsid w:val="00CE3407"/>
    <w:rsid w:val="00CE378F"/>
    <w:rsid w:val="00CE37A4"/>
    <w:rsid w:val="00CE382C"/>
    <w:rsid w:val="00CE38DF"/>
    <w:rsid w:val="00CE39F2"/>
    <w:rsid w:val="00CE3A4C"/>
    <w:rsid w:val="00CE3A67"/>
    <w:rsid w:val="00CE3BBA"/>
    <w:rsid w:val="00CE3BDB"/>
    <w:rsid w:val="00CE3C75"/>
    <w:rsid w:val="00CE40D1"/>
    <w:rsid w:val="00CE42EB"/>
    <w:rsid w:val="00CE437C"/>
    <w:rsid w:val="00CE44B2"/>
    <w:rsid w:val="00CE44FD"/>
    <w:rsid w:val="00CE46EE"/>
    <w:rsid w:val="00CE474F"/>
    <w:rsid w:val="00CE48AD"/>
    <w:rsid w:val="00CE48DB"/>
    <w:rsid w:val="00CE49AE"/>
    <w:rsid w:val="00CE4C39"/>
    <w:rsid w:val="00CE4D88"/>
    <w:rsid w:val="00CE4DC6"/>
    <w:rsid w:val="00CE4E42"/>
    <w:rsid w:val="00CE4F96"/>
    <w:rsid w:val="00CE50D7"/>
    <w:rsid w:val="00CE50FC"/>
    <w:rsid w:val="00CE511C"/>
    <w:rsid w:val="00CE515C"/>
    <w:rsid w:val="00CE51F9"/>
    <w:rsid w:val="00CE52EB"/>
    <w:rsid w:val="00CE5432"/>
    <w:rsid w:val="00CE56FB"/>
    <w:rsid w:val="00CE5711"/>
    <w:rsid w:val="00CE57C0"/>
    <w:rsid w:val="00CE586F"/>
    <w:rsid w:val="00CE5ABB"/>
    <w:rsid w:val="00CE5ACB"/>
    <w:rsid w:val="00CE5D9A"/>
    <w:rsid w:val="00CE5E8C"/>
    <w:rsid w:val="00CE610D"/>
    <w:rsid w:val="00CE65B8"/>
    <w:rsid w:val="00CE684E"/>
    <w:rsid w:val="00CE6A1B"/>
    <w:rsid w:val="00CE6A4D"/>
    <w:rsid w:val="00CE6D92"/>
    <w:rsid w:val="00CE6F48"/>
    <w:rsid w:val="00CE6FB2"/>
    <w:rsid w:val="00CE6FC2"/>
    <w:rsid w:val="00CE708D"/>
    <w:rsid w:val="00CE72C3"/>
    <w:rsid w:val="00CE7408"/>
    <w:rsid w:val="00CE74BF"/>
    <w:rsid w:val="00CE780A"/>
    <w:rsid w:val="00CE7922"/>
    <w:rsid w:val="00CE7972"/>
    <w:rsid w:val="00CE7A57"/>
    <w:rsid w:val="00CE7D6A"/>
    <w:rsid w:val="00CEEB53"/>
    <w:rsid w:val="00CF0076"/>
    <w:rsid w:val="00CF0109"/>
    <w:rsid w:val="00CF0180"/>
    <w:rsid w:val="00CF036C"/>
    <w:rsid w:val="00CF03C3"/>
    <w:rsid w:val="00CF04D6"/>
    <w:rsid w:val="00CF05E7"/>
    <w:rsid w:val="00CF068A"/>
    <w:rsid w:val="00CF078D"/>
    <w:rsid w:val="00CF0ACC"/>
    <w:rsid w:val="00CF1182"/>
    <w:rsid w:val="00CF13F2"/>
    <w:rsid w:val="00CF16A1"/>
    <w:rsid w:val="00CF178D"/>
    <w:rsid w:val="00CF193D"/>
    <w:rsid w:val="00CF1A07"/>
    <w:rsid w:val="00CF1D31"/>
    <w:rsid w:val="00CF1DC9"/>
    <w:rsid w:val="00CF1FA8"/>
    <w:rsid w:val="00CF2173"/>
    <w:rsid w:val="00CF22AD"/>
    <w:rsid w:val="00CF2326"/>
    <w:rsid w:val="00CF2335"/>
    <w:rsid w:val="00CF249B"/>
    <w:rsid w:val="00CF250C"/>
    <w:rsid w:val="00CF255F"/>
    <w:rsid w:val="00CF271E"/>
    <w:rsid w:val="00CF281B"/>
    <w:rsid w:val="00CF285D"/>
    <w:rsid w:val="00CF2A15"/>
    <w:rsid w:val="00CF2AC1"/>
    <w:rsid w:val="00CF2B12"/>
    <w:rsid w:val="00CF2CD3"/>
    <w:rsid w:val="00CF2D5D"/>
    <w:rsid w:val="00CF2E26"/>
    <w:rsid w:val="00CF2E54"/>
    <w:rsid w:val="00CF309D"/>
    <w:rsid w:val="00CF313B"/>
    <w:rsid w:val="00CF3167"/>
    <w:rsid w:val="00CF33CB"/>
    <w:rsid w:val="00CF3405"/>
    <w:rsid w:val="00CF346D"/>
    <w:rsid w:val="00CF35DA"/>
    <w:rsid w:val="00CF376A"/>
    <w:rsid w:val="00CF376E"/>
    <w:rsid w:val="00CF39A3"/>
    <w:rsid w:val="00CF3A29"/>
    <w:rsid w:val="00CF3ABA"/>
    <w:rsid w:val="00CF3AC1"/>
    <w:rsid w:val="00CF3C72"/>
    <w:rsid w:val="00CF3E5D"/>
    <w:rsid w:val="00CF3FE0"/>
    <w:rsid w:val="00CF41C5"/>
    <w:rsid w:val="00CF463F"/>
    <w:rsid w:val="00CF464F"/>
    <w:rsid w:val="00CF46B8"/>
    <w:rsid w:val="00CF46BD"/>
    <w:rsid w:val="00CF472B"/>
    <w:rsid w:val="00CF4758"/>
    <w:rsid w:val="00CF4774"/>
    <w:rsid w:val="00CF47BA"/>
    <w:rsid w:val="00CF4878"/>
    <w:rsid w:val="00CF4913"/>
    <w:rsid w:val="00CF49C6"/>
    <w:rsid w:val="00CF4CAE"/>
    <w:rsid w:val="00CF4CE0"/>
    <w:rsid w:val="00CF4D2F"/>
    <w:rsid w:val="00CF4D54"/>
    <w:rsid w:val="00CF51E2"/>
    <w:rsid w:val="00CF5272"/>
    <w:rsid w:val="00CF53FD"/>
    <w:rsid w:val="00CF5A08"/>
    <w:rsid w:val="00CF5B1B"/>
    <w:rsid w:val="00CF5D7F"/>
    <w:rsid w:val="00CF5D94"/>
    <w:rsid w:val="00CF5E31"/>
    <w:rsid w:val="00CF6082"/>
    <w:rsid w:val="00CF60C7"/>
    <w:rsid w:val="00CF6208"/>
    <w:rsid w:val="00CF62D5"/>
    <w:rsid w:val="00CF6350"/>
    <w:rsid w:val="00CF63B5"/>
    <w:rsid w:val="00CF660D"/>
    <w:rsid w:val="00CF67F0"/>
    <w:rsid w:val="00CF685A"/>
    <w:rsid w:val="00CF68EB"/>
    <w:rsid w:val="00CF68F4"/>
    <w:rsid w:val="00CF6911"/>
    <w:rsid w:val="00CF6994"/>
    <w:rsid w:val="00CF699B"/>
    <w:rsid w:val="00CF6B6B"/>
    <w:rsid w:val="00CF6D7F"/>
    <w:rsid w:val="00CF6D99"/>
    <w:rsid w:val="00CF6DEF"/>
    <w:rsid w:val="00CF71C0"/>
    <w:rsid w:val="00CF72F9"/>
    <w:rsid w:val="00CF7300"/>
    <w:rsid w:val="00CF76A6"/>
    <w:rsid w:val="00CF7BFD"/>
    <w:rsid w:val="00CF7C7F"/>
    <w:rsid w:val="00CF7DB7"/>
    <w:rsid w:val="00CF7EA4"/>
    <w:rsid w:val="00CFA977"/>
    <w:rsid w:val="00CFBBB4"/>
    <w:rsid w:val="00D0003A"/>
    <w:rsid w:val="00D000DA"/>
    <w:rsid w:val="00D0025D"/>
    <w:rsid w:val="00D002D2"/>
    <w:rsid w:val="00D0039F"/>
    <w:rsid w:val="00D004A1"/>
    <w:rsid w:val="00D004A8"/>
    <w:rsid w:val="00D004CF"/>
    <w:rsid w:val="00D00AAE"/>
    <w:rsid w:val="00D00D7D"/>
    <w:rsid w:val="00D00E60"/>
    <w:rsid w:val="00D00F81"/>
    <w:rsid w:val="00D01149"/>
    <w:rsid w:val="00D011C3"/>
    <w:rsid w:val="00D0130F"/>
    <w:rsid w:val="00D014D7"/>
    <w:rsid w:val="00D01657"/>
    <w:rsid w:val="00D01BE4"/>
    <w:rsid w:val="00D01CBB"/>
    <w:rsid w:val="00D01CE4"/>
    <w:rsid w:val="00D01D32"/>
    <w:rsid w:val="00D01D4B"/>
    <w:rsid w:val="00D01DBB"/>
    <w:rsid w:val="00D01E36"/>
    <w:rsid w:val="00D01F26"/>
    <w:rsid w:val="00D0200D"/>
    <w:rsid w:val="00D020C3"/>
    <w:rsid w:val="00D020C9"/>
    <w:rsid w:val="00D02135"/>
    <w:rsid w:val="00D025E1"/>
    <w:rsid w:val="00D0265B"/>
    <w:rsid w:val="00D026A6"/>
    <w:rsid w:val="00D02775"/>
    <w:rsid w:val="00D02813"/>
    <w:rsid w:val="00D028F6"/>
    <w:rsid w:val="00D029A0"/>
    <w:rsid w:val="00D029C4"/>
    <w:rsid w:val="00D02F08"/>
    <w:rsid w:val="00D02F4B"/>
    <w:rsid w:val="00D03152"/>
    <w:rsid w:val="00D0335F"/>
    <w:rsid w:val="00D033BF"/>
    <w:rsid w:val="00D033D6"/>
    <w:rsid w:val="00D035DC"/>
    <w:rsid w:val="00D0368E"/>
    <w:rsid w:val="00D0377A"/>
    <w:rsid w:val="00D03948"/>
    <w:rsid w:val="00D0394A"/>
    <w:rsid w:val="00D03AA0"/>
    <w:rsid w:val="00D03B89"/>
    <w:rsid w:val="00D03F72"/>
    <w:rsid w:val="00D03FB5"/>
    <w:rsid w:val="00D040B1"/>
    <w:rsid w:val="00D040FE"/>
    <w:rsid w:val="00D04496"/>
    <w:rsid w:val="00D0488C"/>
    <w:rsid w:val="00D04911"/>
    <w:rsid w:val="00D049A7"/>
    <w:rsid w:val="00D049B0"/>
    <w:rsid w:val="00D049C6"/>
    <w:rsid w:val="00D04B22"/>
    <w:rsid w:val="00D04B6E"/>
    <w:rsid w:val="00D04F08"/>
    <w:rsid w:val="00D04F29"/>
    <w:rsid w:val="00D04F68"/>
    <w:rsid w:val="00D04F75"/>
    <w:rsid w:val="00D04FDF"/>
    <w:rsid w:val="00D0506D"/>
    <w:rsid w:val="00D05143"/>
    <w:rsid w:val="00D05353"/>
    <w:rsid w:val="00D0543E"/>
    <w:rsid w:val="00D05599"/>
    <w:rsid w:val="00D056BB"/>
    <w:rsid w:val="00D057AB"/>
    <w:rsid w:val="00D059E2"/>
    <w:rsid w:val="00D05B22"/>
    <w:rsid w:val="00D05B57"/>
    <w:rsid w:val="00D05C7E"/>
    <w:rsid w:val="00D05D03"/>
    <w:rsid w:val="00D05D38"/>
    <w:rsid w:val="00D05F5E"/>
    <w:rsid w:val="00D05FAD"/>
    <w:rsid w:val="00D06109"/>
    <w:rsid w:val="00D06222"/>
    <w:rsid w:val="00D06259"/>
    <w:rsid w:val="00D06308"/>
    <w:rsid w:val="00D06471"/>
    <w:rsid w:val="00D06A05"/>
    <w:rsid w:val="00D06A4C"/>
    <w:rsid w:val="00D06D02"/>
    <w:rsid w:val="00D06EA6"/>
    <w:rsid w:val="00D07163"/>
    <w:rsid w:val="00D073D4"/>
    <w:rsid w:val="00D07413"/>
    <w:rsid w:val="00D0742B"/>
    <w:rsid w:val="00D07529"/>
    <w:rsid w:val="00D0753A"/>
    <w:rsid w:val="00D07636"/>
    <w:rsid w:val="00D076D5"/>
    <w:rsid w:val="00D076EE"/>
    <w:rsid w:val="00D07727"/>
    <w:rsid w:val="00D0786E"/>
    <w:rsid w:val="00D07B17"/>
    <w:rsid w:val="00D07B36"/>
    <w:rsid w:val="00D07B6C"/>
    <w:rsid w:val="00D07E4B"/>
    <w:rsid w:val="00D07F21"/>
    <w:rsid w:val="00D0E761"/>
    <w:rsid w:val="00D100C2"/>
    <w:rsid w:val="00D102BC"/>
    <w:rsid w:val="00D10518"/>
    <w:rsid w:val="00D105E0"/>
    <w:rsid w:val="00D1068A"/>
    <w:rsid w:val="00D1079D"/>
    <w:rsid w:val="00D10827"/>
    <w:rsid w:val="00D109C8"/>
    <w:rsid w:val="00D10A1E"/>
    <w:rsid w:val="00D10A5C"/>
    <w:rsid w:val="00D10BD5"/>
    <w:rsid w:val="00D10D1D"/>
    <w:rsid w:val="00D10DCB"/>
    <w:rsid w:val="00D11326"/>
    <w:rsid w:val="00D1144F"/>
    <w:rsid w:val="00D11668"/>
    <w:rsid w:val="00D1171A"/>
    <w:rsid w:val="00D1172B"/>
    <w:rsid w:val="00D11890"/>
    <w:rsid w:val="00D11927"/>
    <w:rsid w:val="00D11995"/>
    <w:rsid w:val="00D119C3"/>
    <w:rsid w:val="00D11B06"/>
    <w:rsid w:val="00D11BDF"/>
    <w:rsid w:val="00D11BED"/>
    <w:rsid w:val="00D11C0E"/>
    <w:rsid w:val="00D11D63"/>
    <w:rsid w:val="00D11DCF"/>
    <w:rsid w:val="00D12045"/>
    <w:rsid w:val="00D1208F"/>
    <w:rsid w:val="00D12157"/>
    <w:rsid w:val="00D12337"/>
    <w:rsid w:val="00D123C2"/>
    <w:rsid w:val="00D128FE"/>
    <w:rsid w:val="00D1296E"/>
    <w:rsid w:val="00D12971"/>
    <w:rsid w:val="00D12CF5"/>
    <w:rsid w:val="00D1302B"/>
    <w:rsid w:val="00D1304A"/>
    <w:rsid w:val="00D13212"/>
    <w:rsid w:val="00D13438"/>
    <w:rsid w:val="00D1347D"/>
    <w:rsid w:val="00D136CD"/>
    <w:rsid w:val="00D1373C"/>
    <w:rsid w:val="00D13887"/>
    <w:rsid w:val="00D138BF"/>
    <w:rsid w:val="00D13920"/>
    <w:rsid w:val="00D13B71"/>
    <w:rsid w:val="00D13C7E"/>
    <w:rsid w:val="00D13D68"/>
    <w:rsid w:val="00D13E29"/>
    <w:rsid w:val="00D13F45"/>
    <w:rsid w:val="00D140A0"/>
    <w:rsid w:val="00D144C9"/>
    <w:rsid w:val="00D144F3"/>
    <w:rsid w:val="00D14557"/>
    <w:rsid w:val="00D14618"/>
    <w:rsid w:val="00D14677"/>
    <w:rsid w:val="00D14743"/>
    <w:rsid w:val="00D14A18"/>
    <w:rsid w:val="00D14B28"/>
    <w:rsid w:val="00D14B5D"/>
    <w:rsid w:val="00D14BF7"/>
    <w:rsid w:val="00D14E5D"/>
    <w:rsid w:val="00D14F83"/>
    <w:rsid w:val="00D14FF0"/>
    <w:rsid w:val="00D150D4"/>
    <w:rsid w:val="00D1524D"/>
    <w:rsid w:val="00D15296"/>
    <w:rsid w:val="00D152BF"/>
    <w:rsid w:val="00D1544D"/>
    <w:rsid w:val="00D15553"/>
    <w:rsid w:val="00D1571C"/>
    <w:rsid w:val="00D157A5"/>
    <w:rsid w:val="00D157F1"/>
    <w:rsid w:val="00D1585E"/>
    <w:rsid w:val="00D158A0"/>
    <w:rsid w:val="00D158F6"/>
    <w:rsid w:val="00D15B6D"/>
    <w:rsid w:val="00D15CF0"/>
    <w:rsid w:val="00D15ED5"/>
    <w:rsid w:val="00D1604B"/>
    <w:rsid w:val="00D1604C"/>
    <w:rsid w:val="00D16279"/>
    <w:rsid w:val="00D162A2"/>
    <w:rsid w:val="00D162E4"/>
    <w:rsid w:val="00D162F2"/>
    <w:rsid w:val="00D16375"/>
    <w:rsid w:val="00D1638F"/>
    <w:rsid w:val="00D16687"/>
    <w:rsid w:val="00D16737"/>
    <w:rsid w:val="00D16CDE"/>
    <w:rsid w:val="00D16DCA"/>
    <w:rsid w:val="00D16E17"/>
    <w:rsid w:val="00D16EE9"/>
    <w:rsid w:val="00D17026"/>
    <w:rsid w:val="00D1714B"/>
    <w:rsid w:val="00D1718D"/>
    <w:rsid w:val="00D17242"/>
    <w:rsid w:val="00D172B2"/>
    <w:rsid w:val="00D172B9"/>
    <w:rsid w:val="00D174B7"/>
    <w:rsid w:val="00D175E8"/>
    <w:rsid w:val="00D17683"/>
    <w:rsid w:val="00D1770A"/>
    <w:rsid w:val="00D17B47"/>
    <w:rsid w:val="00D17B7F"/>
    <w:rsid w:val="00D17C76"/>
    <w:rsid w:val="00D17C9F"/>
    <w:rsid w:val="00D17D74"/>
    <w:rsid w:val="00D17E4E"/>
    <w:rsid w:val="00D17E9F"/>
    <w:rsid w:val="00D1E5DB"/>
    <w:rsid w:val="00D1EE41"/>
    <w:rsid w:val="00D2010E"/>
    <w:rsid w:val="00D2026E"/>
    <w:rsid w:val="00D204A0"/>
    <w:rsid w:val="00D2067B"/>
    <w:rsid w:val="00D2076D"/>
    <w:rsid w:val="00D20893"/>
    <w:rsid w:val="00D20961"/>
    <w:rsid w:val="00D20A28"/>
    <w:rsid w:val="00D20A98"/>
    <w:rsid w:val="00D20B6E"/>
    <w:rsid w:val="00D20DB9"/>
    <w:rsid w:val="00D21025"/>
    <w:rsid w:val="00D2109E"/>
    <w:rsid w:val="00D211DC"/>
    <w:rsid w:val="00D213A1"/>
    <w:rsid w:val="00D214E0"/>
    <w:rsid w:val="00D21563"/>
    <w:rsid w:val="00D215F7"/>
    <w:rsid w:val="00D21626"/>
    <w:rsid w:val="00D21663"/>
    <w:rsid w:val="00D21B1D"/>
    <w:rsid w:val="00D21C0B"/>
    <w:rsid w:val="00D21D22"/>
    <w:rsid w:val="00D21D39"/>
    <w:rsid w:val="00D21FCC"/>
    <w:rsid w:val="00D22004"/>
    <w:rsid w:val="00D2211B"/>
    <w:rsid w:val="00D222DE"/>
    <w:rsid w:val="00D222E6"/>
    <w:rsid w:val="00D22314"/>
    <w:rsid w:val="00D224D0"/>
    <w:rsid w:val="00D22580"/>
    <w:rsid w:val="00D2261A"/>
    <w:rsid w:val="00D22939"/>
    <w:rsid w:val="00D2296D"/>
    <w:rsid w:val="00D22DE0"/>
    <w:rsid w:val="00D22E3D"/>
    <w:rsid w:val="00D22ECD"/>
    <w:rsid w:val="00D22F87"/>
    <w:rsid w:val="00D23487"/>
    <w:rsid w:val="00D234BC"/>
    <w:rsid w:val="00D2384B"/>
    <w:rsid w:val="00D2396D"/>
    <w:rsid w:val="00D239A2"/>
    <w:rsid w:val="00D23A05"/>
    <w:rsid w:val="00D23BF8"/>
    <w:rsid w:val="00D23FF6"/>
    <w:rsid w:val="00D240F0"/>
    <w:rsid w:val="00D24128"/>
    <w:rsid w:val="00D242A0"/>
    <w:rsid w:val="00D24392"/>
    <w:rsid w:val="00D2457D"/>
    <w:rsid w:val="00D245DE"/>
    <w:rsid w:val="00D246A2"/>
    <w:rsid w:val="00D247B6"/>
    <w:rsid w:val="00D24832"/>
    <w:rsid w:val="00D24883"/>
    <w:rsid w:val="00D24B92"/>
    <w:rsid w:val="00D24D89"/>
    <w:rsid w:val="00D24DEB"/>
    <w:rsid w:val="00D24E59"/>
    <w:rsid w:val="00D2501D"/>
    <w:rsid w:val="00D25129"/>
    <w:rsid w:val="00D25282"/>
    <w:rsid w:val="00D252EF"/>
    <w:rsid w:val="00D25405"/>
    <w:rsid w:val="00D254B2"/>
    <w:rsid w:val="00D255CF"/>
    <w:rsid w:val="00D257C1"/>
    <w:rsid w:val="00D2590B"/>
    <w:rsid w:val="00D25989"/>
    <w:rsid w:val="00D25AA4"/>
    <w:rsid w:val="00D25AE0"/>
    <w:rsid w:val="00D25B4F"/>
    <w:rsid w:val="00D25BD9"/>
    <w:rsid w:val="00D25D54"/>
    <w:rsid w:val="00D25D5D"/>
    <w:rsid w:val="00D25DFC"/>
    <w:rsid w:val="00D25EB1"/>
    <w:rsid w:val="00D25ECD"/>
    <w:rsid w:val="00D2608D"/>
    <w:rsid w:val="00D2647F"/>
    <w:rsid w:val="00D265C7"/>
    <w:rsid w:val="00D2698E"/>
    <w:rsid w:val="00D26A07"/>
    <w:rsid w:val="00D26AD5"/>
    <w:rsid w:val="00D26D54"/>
    <w:rsid w:val="00D26E5E"/>
    <w:rsid w:val="00D26EB1"/>
    <w:rsid w:val="00D26EFB"/>
    <w:rsid w:val="00D26FC2"/>
    <w:rsid w:val="00D27263"/>
    <w:rsid w:val="00D2746D"/>
    <w:rsid w:val="00D27489"/>
    <w:rsid w:val="00D27515"/>
    <w:rsid w:val="00D275CC"/>
    <w:rsid w:val="00D276E5"/>
    <w:rsid w:val="00D2785A"/>
    <w:rsid w:val="00D278EE"/>
    <w:rsid w:val="00D27965"/>
    <w:rsid w:val="00D27A76"/>
    <w:rsid w:val="00D27FF9"/>
    <w:rsid w:val="00D30068"/>
    <w:rsid w:val="00D3023D"/>
    <w:rsid w:val="00D302A3"/>
    <w:rsid w:val="00D305E1"/>
    <w:rsid w:val="00D30607"/>
    <w:rsid w:val="00D306EC"/>
    <w:rsid w:val="00D307A5"/>
    <w:rsid w:val="00D30805"/>
    <w:rsid w:val="00D308AF"/>
    <w:rsid w:val="00D30A15"/>
    <w:rsid w:val="00D30A89"/>
    <w:rsid w:val="00D30A9C"/>
    <w:rsid w:val="00D30B26"/>
    <w:rsid w:val="00D30E1C"/>
    <w:rsid w:val="00D31121"/>
    <w:rsid w:val="00D3152D"/>
    <w:rsid w:val="00D31839"/>
    <w:rsid w:val="00D31A1E"/>
    <w:rsid w:val="00D31AA3"/>
    <w:rsid w:val="00D31BA2"/>
    <w:rsid w:val="00D31BB8"/>
    <w:rsid w:val="00D31C8B"/>
    <w:rsid w:val="00D31C92"/>
    <w:rsid w:val="00D31F28"/>
    <w:rsid w:val="00D31FDE"/>
    <w:rsid w:val="00D322A5"/>
    <w:rsid w:val="00D3239D"/>
    <w:rsid w:val="00D32401"/>
    <w:rsid w:val="00D32607"/>
    <w:rsid w:val="00D32652"/>
    <w:rsid w:val="00D326EA"/>
    <w:rsid w:val="00D327A9"/>
    <w:rsid w:val="00D32908"/>
    <w:rsid w:val="00D32C9F"/>
    <w:rsid w:val="00D32FD7"/>
    <w:rsid w:val="00D33094"/>
    <w:rsid w:val="00D33240"/>
    <w:rsid w:val="00D333D3"/>
    <w:rsid w:val="00D335CB"/>
    <w:rsid w:val="00D336C5"/>
    <w:rsid w:val="00D33869"/>
    <w:rsid w:val="00D338E1"/>
    <w:rsid w:val="00D33A31"/>
    <w:rsid w:val="00D34074"/>
    <w:rsid w:val="00D342A8"/>
    <w:rsid w:val="00D344E2"/>
    <w:rsid w:val="00D346B3"/>
    <w:rsid w:val="00D34730"/>
    <w:rsid w:val="00D3479E"/>
    <w:rsid w:val="00D347A3"/>
    <w:rsid w:val="00D349D0"/>
    <w:rsid w:val="00D34AC0"/>
    <w:rsid w:val="00D34AF0"/>
    <w:rsid w:val="00D34DDF"/>
    <w:rsid w:val="00D34F97"/>
    <w:rsid w:val="00D35342"/>
    <w:rsid w:val="00D35487"/>
    <w:rsid w:val="00D355F2"/>
    <w:rsid w:val="00D358BA"/>
    <w:rsid w:val="00D359E4"/>
    <w:rsid w:val="00D35B6C"/>
    <w:rsid w:val="00D35BEB"/>
    <w:rsid w:val="00D35CBB"/>
    <w:rsid w:val="00D360EE"/>
    <w:rsid w:val="00D36182"/>
    <w:rsid w:val="00D361EC"/>
    <w:rsid w:val="00D361F5"/>
    <w:rsid w:val="00D36334"/>
    <w:rsid w:val="00D3671E"/>
    <w:rsid w:val="00D367A4"/>
    <w:rsid w:val="00D36818"/>
    <w:rsid w:val="00D36894"/>
    <w:rsid w:val="00D36C69"/>
    <w:rsid w:val="00D36CF3"/>
    <w:rsid w:val="00D36DA9"/>
    <w:rsid w:val="00D36E57"/>
    <w:rsid w:val="00D36EDC"/>
    <w:rsid w:val="00D36EE2"/>
    <w:rsid w:val="00D370C5"/>
    <w:rsid w:val="00D3714E"/>
    <w:rsid w:val="00D3738D"/>
    <w:rsid w:val="00D373F9"/>
    <w:rsid w:val="00D37677"/>
    <w:rsid w:val="00D376C9"/>
    <w:rsid w:val="00D37754"/>
    <w:rsid w:val="00D37761"/>
    <w:rsid w:val="00D379A3"/>
    <w:rsid w:val="00D37CB3"/>
    <w:rsid w:val="00D37DC0"/>
    <w:rsid w:val="00D37F73"/>
    <w:rsid w:val="00D37FB7"/>
    <w:rsid w:val="00D4006C"/>
    <w:rsid w:val="00D40096"/>
    <w:rsid w:val="00D4013E"/>
    <w:rsid w:val="00D40147"/>
    <w:rsid w:val="00D40385"/>
    <w:rsid w:val="00D404A5"/>
    <w:rsid w:val="00D404C6"/>
    <w:rsid w:val="00D4051B"/>
    <w:rsid w:val="00D4097C"/>
    <w:rsid w:val="00D409DE"/>
    <w:rsid w:val="00D40A22"/>
    <w:rsid w:val="00D40A7B"/>
    <w:rsid w:val="00D40C25"/>
    <w:rsid w:val="00D40C4E"/>
    <w:rsid w:val="00D40C5C"/>
    <w:rsid w:val="00D40C85"/>
    <w:rsid w:val="00D40CD3"/>
    <w:rsid w:val="00D40ED4"/>
    <w:rsid w:val="00D40F62"/>
    <w:rsid w:val="00D410D9"/>
    <w:rsid w:val="00D414FE"/>
    <w:rsid w:val="00D415D6"/>
    <w:rsid w:val="00D41694"/>
    <w:rsid w:val="00D417B8"/>
    <w:rsid w:val="00D41808"/>
    <w:rsid w:val="00D4186F"/>
    <w:rsid w:val="00D41B35"/>
    <w:rsid w:val="00D41C4B"/>
    <w:rsid w:val="00D41E90"/>
    <w:rsid w:val="00D41FCB"/>
    <w:rsid w:val="00D41FCC"/>
    <w:rsid w:val="00D42270"/>
    <w:rsid w:val="00D422C5"/>
    <w:rsid w:val="00D42303"/>
    <w:rsid w:val="00D424D8"/>
    <w:rsid w:val="00D42523"/>
    <w:rsid w:val="00D4255C"/>
    <w:rsid w:val="00D425BA"/>
    <w:rsid w:val="00D425DA"/>
    <w:rsid w:val="00D42666"/>
    <w:rsid w:val="00D426A7"/>
    <w:rsid w:val="00D4286A"/>
    <w:rsid w:val="00D428E3"/>
    <w:rsid w:val="00D429A4"/>
    <w:rsid w:val="00D42A31"/>
    <w:rsid w:val="00D42ACB"/>
    <w:rsid w:val="00D42B56"/>
    <w:rsid w:val="00D42C94"/>
    <w:rsid w:val="00D42FA9"/>
    <w:rsid w:val="00D432B8"/>
    <w:rsid w:val="00D433F3"/>
    <w:rsid w:val="00D439E7"/>
    <w:rsid w:val="00D43D7A"/>
    <w:rsid w:val="00D4405A"/>
    <w:rsid w:val="00D441DF"/>
    <w:rsid w:val="00D441E7"/>
    <w:rsid w:val="00D44418"/>
    <w:rsid w:val="00D445E8"/>
    <w:rsid w:val="00D4490C"/>
    <w:rsid w:val="00D449B1"/>
    <w:rsid w:val="00D44B36"/>
    <w:rsid w:val="00D44C3D"/>
    <w:rsid w:val="00D44CB8"/>
    <w:rsid w:val="00D44D6A"/>
    <w:rsid w:val="00D44D91"/>
    <w:rsid w:val="00D45102"/>
    <w:rsid w:val="00D45231"/>
    <w:rsid w:val="00D453EA"/>
    <w:rsid w:val="00D4576D"/>
    <w:rsid w:val="00D457B6"/>
    <w:rsid w:val="00D45978"/>
    <w:rsid w:val="00D45AFA"/>
    <w:rsid w:val="00D45CF3"/>
    <w:rsid w:val="00D45DEE"/>
    <w:rsid w:val="00D45FF5"/>
    <w:rsid w:val="00D46367"/>
    <w:rsid w:val="00D46579"/>
    <w:rsid w:val="00D4671B"/>
    <w:rsid w:val="00D46776"/>
    <w:rsid w:val="00D4678F"/>
    <w:rsid w:val="00D4692E"/>
    <w:rsid w:val="00D46972"/>
    <w:rsid w:val="00D46C33"/>
    <w:rsid w:val="00D46E42"/>
    <w:rsid w:val="00D46EAA"/>
    <w:rsid w:val="00D46FED"/>
    <w:rsid w:val="00D4710D"/>
    <w:rsid w:val="00D472D0"/>
    <w:rsid w:val="00D47471"/>
    <w:rsid w:val="00D47486"/>
    <w:rsid w:val="00D47534"/>
    <w:rsid w:val="00D4763E"/>
    <w:rsid w:val="00D47699"/>
    <w:rsid w:val="00D47771"/>
    <w:rsid w:val="00D47872"/>
    <w:rsid w:val="00D47948"/>
    <w:rsid w:val="00D47A66"/>
    <w:rsid w:val="00D47B6B"/>
    <w:rsid w:val="00D47BA9"/>
    <w:rsid w:val="00D47C6E"/>
    <w:rsid w:val="00D47CA9"/>
    <w:rsid w:val="00D47E7C"/>
    <w:rsid w:val="00D47EFD"/>
    <w:rsid w:val="00D47F85"/>
    <w:rsid w:val="00D47FAC"/>
    <w:rsid w:val="00D4AC66"/>
    <w:rsid w:val="00D4CD41"/>
    <w:rsid w:val="00D50153"/>
    <w:rsid w:val="00D5025B"/>
    <w:rsid w:val="00D502E4"/>
    <w:rsid w:val="00D502E5"/>
    <w:rsid w:val="00D50442"/>
    <w:rsid w:val="00D504B0"/>
    <w:rsid w:val="00D504DF"/>
    <w:rsid w:val="00D505F1"/>
    <w:rsid w:val="00D50605"/>
    <w:rsid w:val="00D5063D"/>
    <w:rsid w:val="00D508B5"/>
    <w:rsid w:val="00D5097D"/>
    <w:rsid w:val="00D509C2"/>
    <w:rsid w:val="00D50A52"/>
    <w:rsid w:val="00D50A87"/>
    <w:rsid w:val="00D50BE3"/>
    <w:rsid w:val="00D50C56"/>
    <w:rsid w:val="00D50CDF"/>
    <w:rsid w:val="00D50CE9"/>
    <w:rsid w:val="00D50E18"/>
    <w:rsid w:val="00D51061"/>
    <w:rsid w:val="00D51138"/>
    <w:rsid w:val="00D5114A"/>
    <w:rsid w:val="00D511D5"/>
    <w:rsid w:val="00D513C5"/>
    <w:rsid w:val="00D513E4"/>
    <w:rsid w:val="00D514ED"/>
    <w:rsid w:val="00D51589"/>
    <w:rsid w:val="00D51987"/>
    <w:rsid w:val="00D51A5A"/>
    <w:rsid w:val="00D51B31"/>
    <w:rsid w:val="00D51C01"/>
    <w:rsid w:val="00D51CD2"/>
    <w:rsid w:val="00D51DD3"/>
    <w:rsid w:val="00D51EC1"/>
    <w:rsid w:val="00D52268"/>
    <w:rsid w:val="00D523DA"/>
    <w:rsid w:val="00D52698"/>
    <w:rsid w:val="00D52812"/>
    <w:rsid w:val="00D52825"/>
    <w:rsid w:val="00D52A5E"/>
    <w:rsid w:val="00D52ABD"/>
    <w:rsid w:val="00D52B42"/>
    <w:rsid w:val="00D52C32"/>
    <w:rsid w:val="00D52C36"/>
    <w:rsid w:val="00D52D54"/>
    <w:rsid w:val="00D52DE1"/>
    <w:rsid w:val="00D52F2F"/>
    <w:rsid w:val="00D52F34"/>
    <w:rsid w:val="00D530AE"/>
    <w:rsid w:val="00D5345A"/>
    <w:rsid w:val="00D53561"/>
    <w:rsid w:val="00D536B4"/>
    <w:rsid w:val="00D537C2"/>
    <w:rsid w:val="00D537F4"/>
    <w:rsid w:val="00D53802"/>
    <w:rsid w:val="00D53AA0"/>
    <w:rsid w:val="00D53ACD"/>
    <w:rsid w:val="00D53B67"/>
    <w:rsid w:val="00D53D06"/>
    <w:rsid w:val="00D53D94"/>
    <w:rsid w:val="00D53E79"/>
    <w:rsid w:val="00D53FDD"/>
    <w:rsid w:val="00D542E2"/>
    <w:rsid w:val="00D54416"/>
    <w:rsid w:val="00D546BE"/>
    <w:rsid w:val="00D546C9"/>
    <w:rsid w:val="00D54768"/>
    <w:rsid w:val="00D54815"/>
    <w:rsid w:val="00D5490E"/>
    <w:rsid w:val="00D54948"/>
    <w:rsid w:val="00D54ADF"/>
    <w:rsid w:val="00D54B85"/>
    <w:rsid w:val="00D54C2C"/>
    <w:rsid w:val="00D54C9D"/>
    <w:rsid w:val="00D54CDB"/>
    <w:rsid w:val="00D54CF4"/>
    <w:rsid w:val="00D54F2A"/>
    <w:rsid w:val="00D54F63"/>
    <w:rsid w:val="00D550D3"/>
    <w:rsid w:val="00D55101"/>
    <w:rsid w:val="00D551AA"/>
    <w:rsid w:val="00D551EF"/>
    <w:rsid w:val="00D55218"/>
    <w:rsid w:val="00D55243"/>
    <w:rsid w:val="00D55256"/>
    <w:rsid w:val="00D55274"/>
    <w:rsid w:val="00D55381"/>
    <w:rsid w:val="00D553A1"/>
    <w:rsid w:val="00D554DF"/>
    <w:rsid w:val="00D55614"/>
    <w:rsid w:val="00D556FA"/>
    <w:rsid w:val="00D55712"/>
    <w:rsid w:val="00D557EA"/>
    <w:rsid w:val="00D55B1C"/>
    <w:rsid w:val="00D55B30"/>
    <w:rsid w:val="00D55C09"/>
    <w:rsid w:val="00D55D41"/>
    <w:rsid w:val="00D55E20"/>
    <w:rsid w:val="00D55F14"/>
    <w:rsid w:val="00D56003"/>
    <w:rsid w:val="00D56011"/>
    <w:rsid w:val="00D5601C"/>
    <w:rsid w:val="00D56194"/>
    <w:rsid w:val="00D5631D"/>
    <w:rsid w:val="00D56414"/>
    <w:rsid w:val="00D5641E"/>
    <w:rsid w:val="00D565C3"/>
    <w:rsid w:val="00D5665C"/>
    <w:rsid w:val="00D567B8"/>
    <w:rsid w:val="00D567EE"/>
    <w:rsid w:val="00D5681E"/>
    <w:rsid w:val="00D569E2"/>
    <w:rsid w:val="00D56C9B"/>
    <w:rsid w:val="00D56D4B"/>
    <w:rsid w:val="00D56E74"/>
    <w:rsid w:val="00D56FD3"/>
    <w:rsid w:val="00D57033"/>
    <w:rsid w:val="00D5708C"/>
    <w:rsid w:val="00D57421"/>
    <w:rsid w:val="00D57443"/>
    <w:rsid w:val="00D57864"/>
    <w:rsid w:val="00D578C5"/>
    <w:rsid w:val="00D57BAE"/>
    <w:rsid w:val="00D57BB6"/>
    <w:rsid w:val="00D57C80"/>
    <w:rsid w:val="00D57C91"/>
    <w:rsid w:val="00D57D00"/>
    <w:rsid w:val="00D57F30"/>
    <w:rsid w:val="00D60559"/>
    <w:rsid w:val="00D605C7"/>
    <w:rsid w:val="00D60788"/>
    <w:rsid w:val="00D6085A"/>
    <w:rsid w:val="00D60990"/>
    <w:rsid w:val="00D609FD"/>
    <w:rsid w:val="00D60A09"/>
    <w:rsid w:val="00D60A8B"/>
    <w:rsid w:val="00D60BFA"/>
    <w:rsid w:val="00D60C3F"/>
    <w:rsid w:val="00D60DF5"/>
    <w:rsid w:val="00D60EB6"/>
    <w:rsid w:val="00D61102"/>
    <w:rsid w:val="00D612F0"/>
    <w:rsid w:val="00D615FE"/>
    <w:rsid w:val="00D61692"/>
    <w:rsid w:val="00D61694"/>
    <w:rsid w:val="00D616EF"/>
    <w:rsid w:val="00D617C9"/>
    <w:rsid w:val="00D61A21"/>
    <w:rsid w:val="00D61F78"/>
    <w:rsid w:val="00D61FB6"/>
    <w:rsid w:val="00D61FB7"/>
    <w:rsid w:val="00D620AD"/>
    <w:rsid w:val="00D62634"/>
    <w:rsid w:val="00D626CD"/>
    <w:rsid w:val="00D626F6"/>
    <w:rsid w:val="00D627E8"/>
    <w:rsid w:val="00D6299B"/>
    <w:rsid w:val="00D62C31"/>
    <w:rsid w:val="00D62C42"/>
    <w:rsid w:val="00D62C8F"/>
    <w:rsid w:val="00D62CB8"/>
    <w:rsid w:val="00D62CD6"/>
    <w:rsid w:val="00D62E3E"/>
    <w:rsid w:val="00D62EF5"/>
    <w:rsid w:val="00D63288"/>
    <w:rsid w:val="00D63449"/>
    <w:rsid w:val="00D634CE"/>
    <w:rsid w:val="00D63785"/>
    <w:rsid w:val="00D6378A"/>
    <w:rsid w:val="00D6395D"/>
    <w:rsid w:val="00D639DE"/>
    <w:rsid w:val="00D63A21"/>
    <w:rsid w:val="00D63AAF"/>
    <w:rsid w:val="00D63BFD"/>
    <w:rsid w:val="00D63CE5"/>
    <w:rsid w:val="00D63EA7"/>
    <w:rsid w:val="00D63F3C"/>
    <w:rsid w:val="00D64084"/>
    <w:rsid w:val="00D64221"/>
    <w:rsid w:val="00D64236"/>
    <w:rsid w:val="00D64429"/>
    <w:rsid w:val="00D64538"/>
    <w:rsid w:val="00D646E4"/>
    <w:rsid w:val="00D64867"/>
    <w:rsid w:val="00D6491D"/>
    <w:rsid w:val="00D64A4D"/>
    <w:rsid w:val="00D64B43"/>
    <w:rsid w:val="00D64D96"/>
    <w:rsid w:val="00D64DA2"/>
    <w:rsid w:val="00D64E0F"/>
    <w:rsid w:val="00D64E83"/>
    <w:rsid w:val="00D64F3F"/>
    <w:rsid w:val="00D64F75"/>
    <w:rsid w:val="00D65193"/>
    <w:rsid w:val="00D6529A"/>
    <w:rsid w:val="00D65351"/>
    <w:rsid w:val="00D653A4"/>
    <w:rsid w:val="00D65574"/>
    <w:rsid w:val="00D65649"/>
    <w:rsid w:val="00D6576E"/>
    <w:rsid w:val="00D65827"/>
    <w:rsid w:val="00D65869"/>
    <w:rsid w:val="00D658AB"/>
    <w:rsid w:val="00D65B3D"/>
    <w:rsid w:val="00D65B59"/>
    <w:rsid w:val="00D65D5A"/>
    <w:rsid w:val="00D65D62"/>
    <w:rsid w:val="00D65E88"/>
    <w:rsid w:val="00D6608C"/>
    <w:rsid w:val="00D66181"/>
    <w:rsid w:val="00D66236"/>
    <w:rsid w:val="00D663C6"/>
    <w:rsid w:val="00D663D3"/>
    <w:rsid w:val="00D664EE"/>
    <w:rsid w:val="00D666DD"/>
    <w:rsid w:val="00D66B92"/>
    <w:rsid w:val="00D66CC4"/>
    <w:rsid w:val="00D66DC5"/>
    <w:rsid w:val="00D66DD3"/>
    <w:rsid w:val="00D66F49"/>
    <w:rsid w:val="00D6709D"/>
    <w:rsid w:val="00D6720B"/>
    <w:rsid w:val="00D6722F"/>
    <w:rsid w:val="00D6726F"/>
    <w:rsid w:val="00D672BE"/>
    <w:rsid w:val="00D67436"/>
    <w:rsid w:val="00D676ED"/>
    <w:rsid w:val="00D677CF"/>
    <w:rsid w:val="00D67B8A"/>
    <w:rsid w:val="00D67D32"/>
    <w:rsid w:val="00D67DFB"/>
    <w:rsid w:val="00D67DFE"/>
    <w:rsid w:val="00D67E34"/>
    <w:rsid w:val="00D67FCC"/>
    <w:rsid w:val="00D68444"/>
    <w:rsid w:val="00D6ADBE"/>
    <w:rsid w:val="00D701FE"/>
    <w:rsid w:val="00D7042A"/>
    <w:rsid w:val="00D7050F"/>
    <w:rsid w:val="00D7058C"/>
    <w:rsid w:val="00D705C9"/>
    <w:rsid w:val="00D70A01"/>
    <w:rsid w:val="00D70BC5"/>
    <w:rsid w:val="00D70DE3"/>
    <w:rsid w:val="00D70F16"/>
    <w:rsid w:val="00D710B6"/>
    <w:rsid w:val="00D71194"/>
    <w:rsid w:val="00D7147A"/>
    <w:rsid w:val="00D71601"/>
    <w:rsid w:val="00D71666"/>
    <w:rsid w:val="00D718F2"/>
    <w:rsid w:val="00D71BB4"/>
    <w:rsid w:val="00D71CC5"/>
    <w:rsid w:val="00D71D76"/>
    <w:rsid w:val="00D71DDA"/>
    <w:rsid w:val="00D71F53"/>
    <w:rsid w:val="00D72146"/>
    <w:rsid w:val="00D72278"/>
    <w:rsid w:val="00D724BB"/>
    <w:rsid w:val="00D725E7"/>
    <w:rsid w:val="00D72636"/>
    <w:rsid w:val="00D726E5"/>
    <w:rsid w:val="00D72731"/>
    <w:rsid w:val="00D72922"/>
    <w:rsid w:val="00D72BEA"/>
    <w:rsid w:val="00D72BEC"/>
    <w:rsid w:val="00D72C02"/>
    <w:rsid w:val="00D72C59"/>
    <w:rsid w:val="00D72D64"/>
    <w:rsid w:val="00D72DA7"/>
    <w:rsid w:val="00D72FED"/>
    <w:rsid w:val="00D7327A"/>
    <w:rsid w:val="00D733E3"/>
    <w:rsid w:val="00D73439"/>
    <w:rsid w:val="00D7346D"/>
    <w:rsid w:val="00D734A4"/>
    <w:rsid w:val="00D73602"/>
    <w:rsid w:val="00D738C1"/>
    <w:rsid w:val="00D7398A"/>
    <w:rsid w:val="00D73BAC"/>
    <w:rsid w:val="00D73CCC"/>
    <w:rsid w:val="00D740DB"/>
    <w:rsid w:val="00D7449D"/>
    <w:rsid w:val="00D745EB"/>
    <w:rsid w:val="00D7466E"/>
    <w:rsid w:val="00D746AF"/>
    <w:rsid w:val="00D747C9"/>
    <w:rsid w:val="00D74823"/>
    <w:rsid w:val="00D74936"/>
    <w:rsid w:val="00D74990"/>
    <w:rsid w:val="00D749F8"/>
    <w:rsid w:val="00D74B1C"/>
    <w:rsid w:val="00D74D6A"/>
    <w:rsid w:val="00D74F1C"/>
    <w:rsid w:val="00D74F60"/>
    <w:rsid w:val="00D75067"/>
    <w:rsid w:val="00D7514B"/>
    <w:rsid w:val="00D751CC"/>
    <w:rsid w:val="00D751D0"/>
    <w:rsid w:val="00D752E2"/>
    <w:rsid w:val="00D753F9"/>
    <w:rsid w:val="00D754A4"/>
    <w:rsid w:val="00D75692"/>
    <w:rsid w:val="00D756B2"/>
    <w:rsid w:val="00D7572B"/>
    <w:rsid w:val="00D75939"/>
    <w:rsid w:val="00D7598E"/>
    <w:rsid w:val="00D75A87"/>
    <w:rsid w:val="00D75A95"/>
    <w:rsid w:val="00D75AAC"/>
    <w:rsid w:val="00D75D95"/>
    <w:rsid w:val="00D75F67"/>
    <w:rsid w:val="00D76167"/>
    <w:rsid w:val="00D7631B"/>
    <w:rsid w:val="00D76488"/>
    <w:rsid w:val="00D764D8"/>
    <w:rsid w:val="00D7653E"/>
    <w:rsid w:val="00D76587"/>
    <w:rsid w:val="00D76658"/>
    <w:rsid w:val="00D76720"/>
    <w:rsid w:val="00D7673E"/>
    <w:rsid w:val="00D76799"/>
    <w:rsid w:val="00D76889"/>
    <w:rsid w:val="00D76B00"/>
    <w:rsid w:val="00D76B32"/>
    <w:rsid w:val="00D76BEB"/>
    <w:rsid w:val="00D76BF0"/>
    <w:rsid w:val="00D76BFD"/>
    <w:rsid w:val="00D76CE6"/>
    <w:rsid w:val="00D76D23"/>
    <w:rsid w:val="00D76DF5"/>
    <w:rsid w:val="00D76E87"/>
    <w:rsid w:val="00D76E91"/>
    <w:rsid w:val="00D76EAE"/>
    <w:rsid w:val="00D77056"/>
    <w:rsid w:val="00D7720F"/>
    <w:rsid w:val="00D77564"/>
    <w:rsid w:val="00D77740"/>
    <w:rsid w:val="00D777B4"/>
    <w:rsid w:val="00D77A42"/>
    <w:rsid w:val="00D77A80"/>
    <w:rsid w:val="00D77B0D"/>
    <w:rsid w:val="00D77B63"/>
    <w:rsid w:val="00D77BB2"/>
    <w:rsid w:val="00D77BC0"/>
    <w:rsid w:val="00D77BD0"/>
    <w:rsid w:val="00D77BED"/>
    <w:rsid w:val="00D77F82"/>
    <w:rsid w:val="00D800A0"/>
    <w:rsid w:val="00D8038B"/>
    <w:rsid w:val="00D8057A"/>
    <w:rsid w:val="00D808CA"/>
    <w:rsid w:val="00D808DD"/>
    <w:rsid w:val="00D809BB"/>
    <w:rsid w:val="00D809DB"/>
    <w:rsid w:val="00D80ACC"/>
    <w:rsid w:val="00D80B4E"/>
    <w:rsid w:val="00D80DB2"/>
    <w:rsid w:val="00D80EC5"/>
    <w:rsid w:val="00D80F8F"/>
    <w:rsid w:val="00D80FF8"/>
    <w:rsid w:val="00D8113B"/>
    <w:rsid w:val="00D812CC"/>
    <w:rsid w:val="00D812D9"/>
    <w:rsid w:val="00D81381"/>
    <w:rsid w:val="00D813A6"/>
    <w:rsid w:val="00D81822"/>
    <w:rsid w:val="00D81970"/>
    <w:rsid w:val="00D81994"/>
    <w:rsid w:val="00D819BA"/>
    <w:rsid w:val="00D81BB4"/>
    <w:rsid w:val="00D81CBA"/>
    <w:rsid w:val="00D81D82"/>
    <w:rsid w:val="00D81DD7"/>
    <w:rsid w:val="00D81E63"/>
    <w:rsid w:val="00D81EB5"/>
    <w:rsid w:val="00D81EF5"/>
    <w:rsid w:val="00D81F5B"/>
    <w:rsid w:val="00D82071"/>
    <w:rsid w:val="00D82451"/>
    <w:rsid w:val="00D827F5"/>
    <w:rsid w:val="00D82917"/>
    <w:rsid w:val="00D82AB5"/>
    <w:rsid w:val="00D82D67"/>
    <w:rsid w:val="00D83062"/>
    <w:rsid w:val="00D8328F"/>
    <w:rsid w:val="00D83414"/>
    <w:rsid w:val="00D836C7"/>
    <w:rsid w:val="00D838A7"/>
    <w:rsid w:val="00D839AA"/>
    <w:rsid w:val="00D839CD"/>
    <w:rsid w:val="00D83B50"/>
    <w:rsid w:val="00D83B53"/>
    <w:rsid w:val="00D83C45"/>
    <w:rsid w:val="00D83EA4"/>
    <w:rsid w:val="00D83F69"/>
    <w:rsid w:val="00D841C4"/>
    <w:rsid w:val="00D842D0"/>
    <w:rsid w:val="00D84559"/>
    <w:rsid w:val="00D84815"/>
    <w:rsid w:val="00D8492B"/>
    <w:rsid w:val="00D849D7"/>
    <w:rsid w:val="00D84AC5"/>
    <w:rsid w:val="00D84C5A"/>
    <w:rsid w:val="00D84E63"/>
    <w:rsid w:val="00D84EA0"/>
    <w:rsid w:val="00D84FE5"/>
    <w:rsid w:val="00D85055"/>
    <w:rsid w:val="00D8518D"/>
    <w:rsid w:val="00D85190"/>
    <w:rsid w:val="00D8523A"/>
    <w:rsid w:val="00D8542B"/>
    <w:rsid w:val="00D8544E"/>
    <w:rsid w:val="00D855A8"/>
    <w:rsid w:val="00D855AC"/>
    <w:rsid w:val="00D85708"/>
    <w:rsid w:val="00D8580A"/>
    <w:rsid w:val="00D85873"/>
    <w:rsid w:val="00D85A61"/>
    <w:rsid w:val="00D85DF0"/>
    <w:rsid w:val="00D85F04"/>
    <w:rsid w:val="00D85FAB"/>
    <w:rsid w:val="00D861FE"/>
    <w:rsid w:val="00D8623D"/>
    <w:rsid w:val="00D86290"/>
    <w:rsid w:val="00D862A6"/>
    <w:rsid w:val="00D86341"/>
    <w:rsid w:val="00D863C8"/>
    <w:rsid w:val="00D86472"/>
    <w:rsid w:val="00D8660F"/>
    <w:rsid w:val="00D86614"/>
    <w:rsid w:val="00D86618"/>
    <w:rsid w:val="00D86674"/>
    <w:rsid w:val="00D8667F"/>
    <w:rsid w:val="00D866C9"/>
    <w:rsid w:val="00D86749"/>
    <w:rsid w:val="00D8681B"/>
    <w:rsid w:val="00D86894"/>
    <w:rsid w:val="00D868B1"/>
    <w:rsid w:val="00D868C2"/>
    <w:rsid w:val="00D868E9"/>
    <w:rsid w:val="00D868F2"/>
    <w:rsid w:val="00D86A0A"/>
    <w:rsid w:val="00D86A26"/>
    <w:rsid w:val="00D86F71"/>
    <w:rsid w:val="00D870B6"/>
    <w:rsid w:val="00D87153"/>
    <w:rsid w:val="00D871B6"/>
    <w:rsid w:val="00D87260"/>
    <w:rsid w:val="00D8742F"/>
    <w:rsid w:val="00D87579"/>
    <w:rsid w:val="00D87805"/>
    <w:rsid w:val="00D87899"/>
    <w:rsid w:val="00D878EB"/>
    <w:rsid w:val="00D87923"/>
    <w:rsid w:val="00D879BD"/>
    <w:rsid w:val="00D87A87"/>
    <w:rsid w:val="00D87A93"/>
    <w:rsid w:val="00D87A9E"/>
    <w:rsid w:val="00D87AB5"/>
    <w:rsid w:val="00D87B2B"/>
    <w:rsid w:val="00D87C68"/>
    <w:rsid w:val="00D87D1B"/>
    <w:rsid w:val="00D87E84"/>
    <w:rsid w:val="00D87F63"/>
    <w:rsid w:val="00D9001A"/>
    <w:rsid w:val="00D9001C"/>
    <w:rsid w:val="00D901F7"/>
    <w:rsid w:val="00D90237"/>
    <w:rsid w:val="00D90273"/>
    <w:rsid w:val="00D902A3"/>
    <w:rsid w:val="00D903FA"/>
    <w:rsid w:val="00D906AC"/>
    <w:rsid w:val="00D908E6"/>
    <w:rsid w:val="00D9094E"/>
    <w:rsid w:val="00D90984"/>
    <w:rsid w:val="00D90B9C"/>
    <w:rsid w:val="00D90C47"/>
    <w:rsid w:val="00D90D7F"/>
    <w:rsid w:val="00D90F4D"/>
    <w:rsid w:val="00D90FAE"/>
    <w:rsid w:val="00D91076"/>
    <w:rsid w:val="00D91083"/>
    <w:rsid w:val="00D9145E"/>
    <w:rsid w:val="00D9162B"/>
    <w:rsid w:val="00D919B4"/>
    <w:rsid w:val="00D919C6"/>
    <w:rsid w:val="00D919D8"/>
    <w:rsid w:val="00D91B48"/>
    <w:rsid w:val="00D91CAD"/>
    <w:rsid w:val="00D91CC4"/>
    <w:rsid w:val="00D91DD0"/>
    <w:rsid w:val="00D91FF7"/>
    <w:rsid w:val="00D9228E"/>
    <w:rsid w:val="00D923DF"/>
    <w:rsid w:val="00D9245A"/>
    <w:rsid w:val="00D9249A"/>
    <w:rsid w:val="00D92747"/>
    <w:rsid w:val="00D927B7"/>
    <w:rsid w:val="00D927DD"/>
    <w:rsid w:val="00D92961"/>
    <w:rsid w:val="00D92992"/>
    <w:rsid w:val="00D929E7"/>
    <w:rsid w:val="00D92A6C"/>
    <w:rsid w:val="00D92ACB"/>
    <w:rsid w:val="00D92DDF"/>
    <w:rsid w:val="00D92F5B"/>
    <w:rsid w:val="00D92F79"/>
    <w:rsid w:val="00D92FB2"/>
    <w:rsid w:val="00D92FB5"/>
    <w:rsid w:val="00D9317A"/>
    <w:rsid w:val="00D931AA"/>
    <w:rsid w:val="00D93200"/>
    <w:rsid w:val="00D93263"/>
    <w:rsid w:val="00D93366"/>
    <w:rsid w:val="00D9346D"/>
    <w:rsid w:val="00D93AC9"/>
    <w:rsid w:val="00D93C0E"/>
    <w:rsid w:val="00D93DF0"/>
    <w:rsid w:val="00D93ECF"/>
    <w:rsid w:val="00D93F2D"/>
    <w:rsid w:val="00D93FD6"/>
    <w:rsid w:val="00D94040"/>
    <w:rsid w:val="00D941B8"/>
    <w:rsid w:val="00D941D5"/>
    <w:rsid w:val="00D9430C"/>
    <w:rsid w:val="00D94368"/>
    <w:rsid w:val="00D9438C"/>
    <w:rsid w:val="00D943A6"/>
    <w:rsid w:val="00D94609"/>
    <w:rsid w:val="00D946FB"/>
    <w:rsid w:val="00D948FF"/>
    <w:rsid w:val="00D94ABD"/>
    <w:rsid w:val="00D94C5E"/>
    <w:rsid w:val="00D94C6B"/>
    <w:rsid w:val="00D94C90"/>
    <w:rsid w:val="00D94E2D"/>
    <w:rsid w:val="00D94E6F"/>
    <w:rsid w:val="00D94F12"/>
    <w:rsid w:val="00D94FE0"/>
    <w:rsid w:val="00D954BA"/>
    <w:rsid w:val="00D954DB"/>
    <w:rsid w:val="00D954E7"/>
    <w:rsid w:val="00D95540"/>
    <w:rsid w:val="00D95545"/>
    <w:rsid w:val="00D9570C"/>
    <w:rsid w:val="00D95DED"/>
    <w:rsid w:val="00D95E33"/>
    <w:rsid w:val="00D96447"/>
    <w:rsid w:val="00D96476"/>
    <w:rsid w:val="00D96483"/>
    <w:rsid w:val="00D96730"/>
    <w:rsid w:val="00D967C8"/>
    <w:rsid w:val="00D967E4"/>
    <w:rsid w:val="00D968AC"/>
    <w:rsid w:val="00D96A7A"/>
    <w:rsid w:val="00D96CE7"/>
    <w:rsid w:val="00D96F68"/>
    <w:rsid w:val="00D96F9E"/>
    <w:rsid w:val="00D96FA4"/>
    <w:rsid w:val="00D97138"/>
    <w:rsid w:val="00D97140"/>
    <w:rsid w:val="00D97165"/>
    <w:rsid w:val="00D9734A"/>
    <w:rsid w:val="00D97414"/>
    <w:rsid w:val="00D976C1"/>
    <w:rsid w:val="00D97836"/>
    <w:rsid w:val="00D9788A"/>
    <w:rsid w:val="00D97926"/>
    <w:rsid w:val="00D97942"/>
    <w:rsid w:val="00D97990"/>
    <w:rsid w:val="00D97A61"/>
    <w:rsid w:val="00D97BA2"/>
    <w:rsid w:val="00D97CC1"/>
    <w:rsid w:val="00D97DBD"/>
    <w:rsid w:val="00DA0015"/>
    <w:rsid w:val="00DA004F"/>
    <w:rsid w:val="00DA007C"/>
    <w:rsid w:val="00DA02B3"/>
    <w:rsid w:val="00DA0468"/>
    <w:rsid w:val="00DA0566"/>
    <w:rsid w:val="00DA056A"/>
    <w:rsid w:val="00DA059E"/>
    <w:rsid w:val="00DA0739"/>
    <w:rsid w:val="00DA0A3D"/>
    <w:rsid w:val="00DA0C00"/>
    <w:rsid w:val="00DA0C33"/>
    <w:rsid w:val="00DA0DDF"/>
    <w:rsid w:val="00DA1049"/>
    <w:rsid w:val="00DA1065"/>
    <w:rsid w:val="00DA115B"/>
    <w:rsid w:val="00DA1508"/>
    <w:rsid w:val="00DA15AB"/>
    <w:rsid w:val="00DA164E"/>
    <w:rsid w:val="00DA172C"/>
    <w:rsid w:val="00DA18AB"/>
    <w:rsid w:val="00DA1AFA"/>
    <w:rsid w:val="00DA1B7C"/>
    <w:rsid w:val="00DA1C62"/>
    <w:rsid w:val="00DA1D02"/>
    <w:rsid w:val="00DA1D21"/>
    <w:rsid w:val="00DA1D22"/>
    <w:rsid w:val="00DA1E54"/>
    <w:rsid w:val="00DA1F08"/>
    <w:rsid w:val="00DA1F53"/>
    <w:rsid w:val="00DA1FA2"/>
    <w:rsid w:val="00DA20CE"/>
    <w:rsid w:val="00DA2120"/>
    <w:rsid w:val="00DA22DF"/>
    <w:rsid w:val="00DA2450"/>
    <w:rsid w:val="00DA251A"/>
    <w:rsid w:val="00DA2598"/>
    <w:rsid w:val="00DA2678"/>
    <w:rsid w:val="00DA28B6"/>
    <w:rsid w:val="00DA28DC"/>
    <w:rsid w:val="00DA28E7"/>
    <w:rsid w:val="00DA2C2B"/>
    <w:rsid w:val="00DA2CFA"/>
    <w:rsid w:val="00DA2F12"/>
    <w:rsid w:val="00DA3183"/>
    <w:rsid w:val="00DA32D7"/>
    <w:rsid w:val="00DA3431"/>
    <w:rsid w:val="00DA3500"/>
    <w:rsid w:val="00DA35F1"/>
    <w:rsid w:val="00DA36F8"/>
    <w:rsid w:val="00DA3B31"/>
    <w:rsid w:val="00DA3B4C"/>
    <w:rsid w:val="00DA3B5A"/>
    <w:rsid w:val="00DA3D0C"/>
    <w:rsid w:val="00DA3D4A"/>
    <w:rsid w:val="00DA3DBA"/>
    <w:rsid w:val="00DA3EAF"/>
    <w:rsid w:val="00DA4033"/>
    <w:rsid w:val="00DA4130"/>
    <w:rsid w:val="00DA4435"/>
    <w:rsid w:val="00DA4590"/>
    <w:rsid w:val="00DA45DD"/>
    <w:rsid w:val="00DA4876"/>
    <w:rsid w:val="00DA49CA"/>
    <w:rsid w:val="00DA4A14"/>
    <w:rsid w:val="00DA4C86"/>
    <w:rsid w:val="00DA4D9E"/>
    <w:rsid w:val="00DA4E82"/>
    <w:rsid w:val="00DA4EBE"/>
    <w:rsid w:val="00DA50EA"/>
    <w:rsid w:val="00DA5206"/>
    <w:rsid w:val="00DA54A8"/>
    <w:rsid w:val="00DA54BC"/>
    <w:rsid w:val="00DA5E64"/>
    <w:rsid w:val="00DA5EB1"/>
    <w:rsid w:val="00DA5F98"/>
    <w:rsid w:val="00DA6075"/>
    <w:rsid w:val="00DA60B4"/>
    <w:rsid w:val="00DA60E9"/>
    <w:rsid w:val="00DA6119"/>
    <w:rsid w:val="00DA6122"/>
    <w:rsid w:val="00DA6164"/>
    <w:rsid w:val="00DA61EB"/>
    <w:rsid w:val="00DA620F"/>
    <w:rsid w:val="00DA62C1"/>
    <w:rsid w:val="00DA62E3"/>
    <w:rsid w:val="00DA6381"/>
    <w:rsid w:val="00DA651F"/>
    <w:rsid w:val="00DA65E3"/>
    <w:rsid w:val="00DA65F1"/>
    <w:rsid w:val="00DA66D5"/>
    <w:rsid w:val="00DA6728"/>
    <w:rsid w:val="00DA67BC"/>
    <w:rsid w:val="00DA6819"/>
    <w:rsid w:val="00DA68AB"/>
    <w:rsid w:val="00DA68C6"/>
    <w:rsid w:val="00DA696E"/>
    <w:rsid w:val="00DA6AF5"/>
    <w:rsid w:val="00DA6B0B"/>
    <w:rsid w:val="00DA6D07"/>
    <w:rsid w:val="00DA6D47"/>
    <w:rsid w:val="00DA6D91"/>
    <w:rsid w:val="00DA6E39"/>
    <w:rsid w:val="00DA73D0"/>
    <w:rsid w:val="00DA76E4"/>
    <w:rsid w:val="00DA774A"/>
    <w:rsid w:val="00DA7764"/>
    <w:rsid w:val="00DA7894"/>
    <w:rsid w:val="00DA79A8"/>
    <w:rsid w:val="00DA7F43"/>
    <w:rsid w:val="00DA994B"/>
    <w:rsid w:val="00DA9EF1"/>
    <w:rsid w:val="00DAC984"/>
    <w:rsid w:val="00DB00DC"/>
    <w:rsid w:val="00DB0294"/>
    <w:rsid w:val="00DB03D8"/>
    <w:rsid w:val="00DB0626"/>
    <w:rsid w:val="00DB08B4"/>
    <w:rsid w:val="00DB0989"/>
    <w:rsid w:val="00DB0CDA"/>
    <w:rsid w:val="00DB0D85"/>
    <w:rsid w:val="00DB0EF3"/>
    <w:rsid w:val="00DB10FD"/>
    <w:rsid w:val="00DB14A7"/>
    <w:rsid w:val="00DB1564"/>
    <w:rsid w:val="00DB1595"/>
    <w:rsid w:val="00DB16B4"/>
    <w:rsid w:val="00DB180F"/>
    <w:rsid w:val="00DB1D53"/>
    <w:rsid w:val="00DB1DAA"/>
    <w:rsid w:val="00DB1E38"/>
    <w:rsid w:val="00DB1F62"/>
    <w:rsid w:val="00DB1FA2"/>
    <w:rsid w:val="00DB2243"/>
    <w:rsid w:val="00DB22BC"/>
    <w:rsid w:val="00DB2346"/>
    <w:rsid w:val="00DB23AA"/>
    <w:rsid w:val="00DB23B1"/>
    <w:rsid w:val="00DB2402"/>
    <w:rsid w:val="00DB2567"/>
    <w:rsid w:val="00DB2614"/>
    <w:rsid w:val="00DB27CB"/>
    <w:rsid w:val="00DB2A1F"/>
    <w:rsid w:val="00DB2AD8"/>
    <w:rsid w:val="00DB2B07"/>
    <w:rsid w:val="00DB2C41"/>
    <w:rsid w:val="00DB2CC0"/>
    <w:rsid w:val="00DB2D21"/>
    <w:rsid w:val="00DB2D5D"/>
    <w:rsid w:val="00DB2DE8"/>
    <w:rsid w:val="00DB2EF1"/>
    <w:rsid w:val="00DB3362"/>
    <w:rsid w:val="00DB344B"/>
    <w:rsid w:val="00DB37C8"/>
    <w:rsid w:val="00DB3A13"/>
    <w:rsid w:val="00DB3D75"/>
    <w:rsid w:val="00DB3D7F"/>
    <w:rsid w:val="00DB3FC1"/>
    <w:rsid w:val="00DB3FC9"/>
    <w:rsid w:val="00DB421F"/>
    <w:rsid w:val="00DB42FA"/>
    <w:rsid w:val="00DB4305"/>
    <w:rsid w:val="00DB43BE"/>
    <w:rsid w:val="00DB44AC"/>
    <w:rsid w:val="00DB4584"/>
    <w:rsid w:val="00DB4646"/>
    <w:rsid w:val="00DB48FF"/>
    <w:rsid w:val="00DB4ACB"/>
    <w:rsid w:val="00DB4C82"/>
    <w:rsid w:val="00DB50A5"/>
    <w:rsid w:val="00DB5164"/>
    <w:rsid w:val="00DB52A0"/>
    <w:rsid w:val="00DB54D2"/>
    <w:rsid w:val="00DB54FB"/>
    <w:rsid w:val="00DB568A"/>
    <w:rsid w:val="00DB57A8"/>
    <w:rsid w:val="00DB5B53"/>
    <w:rsid w:val="00DB5CAF"/>
    <w:rsid w:val="00DB5CC8"/>
    <w:rsid w:val="00DB5FD6"/>
    <w:rsid w:val="00DB6018"/>
    <w:rsid w:val="00DB6301"/>
    <w:rsid w:val="00DB6308"/>
    <w:rsid w:val="00DB63B1"/>
    <w:rsid w:val="00DB6543"/>
    <w:rsid w:val="00DB6AB9"/>
    <w:rsid w:val="00DB6B1D"/>
    <w:rsid w:val="00DB6E41"/>
    <w:rsid w:val="00DB6F02"/>
    <w:rsid w:val="00DB6F4A"/>
    <w:rsid w:val="00DB7353"/>
    <w:rsid w:val="00DB749E"/>
    <w:rsid w:val="00DB7530"/>
    <w:rsid w:val="00DB7707"/>
    <w:rsid w:val="00DB7770"/>
    <w:rsid w:val="00DB7936"/>
    <w:rsid w:val="00DB7A54"/>
    <w:rsid w:val="00DB7B1B"/>
    <w:rsid w:val="00DB7DA6"/>
    <w:rsid w:val="00DB7E54"/>
    <w:rsid w:val="00DB7FD3"/>
    <w:rsid w:val="00DB7FF1"/>
    <w:rsid w:val="00DC01B6"/>
    <w:rsid w:val="00DC033E"/>
    <w:rsid w:val="00DC0483"/>
    <w:rsid w:val="00DC05F5"/>
    <w:rsid w:val="00DC068E"/>
    <w:rsid w:val="00DC08F2"/>
    <w:rsid w:val="00DC08F9"/>
    <w:rsid w:val="00DC0959"/>
    <w:rsid w:val="00DC0CDB"/>
    <w:rsid w:val="00DC0E22"/>
    <w:rsid w:val="00DC0EA9"/>
    <w:rsid w:val="00DC0FDB"/>
    <w:rsid w:val="00DC16DA"/>
    <w:rsid w:val="00DC1872"/>
    <w:rsid w:val="00DC1B1B"/>
    <w:rsid w:val="00DC1C80"/>
    <w:rsid w:val="00DC1CF7"/>
    <w:rsid w:val="00DC1F26"/>
    <w:rsid w:val="00DC2006"/>
    <w:rsid w:val="00DC2011"/>
    <w:rsid w:val="00DC211F"/>
    <w:rsid w:val="00DC2244"/>
    <w:rsid w:val="00DC224A"/>
    <w:rsid w:val="00DC2322"/>
    <w:rsid w:val="00DC2503"/>
    <w:rsid w:val="00DC2543"/>
    <w:rsid w:val="00DC291C"/>
    <w:rsid w:val="00DC2922"/>
    <w:rsid w:val="00DC2D5C"/>
    <w:rsid w:val="00DC2F48"/>
    <w:rsid w:val="00DC3002"/>
    <w:rsid w:val="00DC316F"/>
    <w:rsid w:val="00DC32CF"/>
    <w:rsid w:val="00DC3306"/>
    <w:rsid w:val="00DC3400"/>
    <w:rsid w:val="00DC344D"/>
    <w:rsid w:val="00DC36B1"/>
    <w:rsid w:val="00DC36B5"/>
    <w:rsid w:val="00DC39B0"/>
    <w:rsid w:val="00DC39EA"/>
    <w:rsid w:val="00DC3A6E"/>
    <w:rsid w:val="00DC3B34"/>
    <w:rsid w:val="00DC3C8E"/>
    <w:rsid w:val="00DC3E5E"/>
    <w:rsid w:val="00DC3F93"/>
    <w:rsid w:val="00DC405D"/>
    <w:rsid w:val="00DC40F6"/>
    <w:rsid w:val="00DC413D"/>
    <w:rsid w:val="00DC4262"/>
    <w:rsid w:val="00DC44E5"/>
    <w:rsid w:val="00DC4787"/>
    <w:rsid w:val="00DC4830"/>
    <w:rsid w:val="00DC48A5"/>
    <w:rsid w:val="00DC490B"/>
    <w:rsid w:val="00DC4C2F"/>
    <w:rsid w:val="00DC4C7B"/>
    <w:rsid w:val="00DC4CD7"/>
    <w:rsid w:val="00DC4CF3"/>
    <w:rsid w:val="00DC4F51"/>
    <w:rsid w:val="00DC503B"/>
    <w:rsid w:val="00DC5527"/>
    <w:rsid w:val="00DC5568"/>
    <w:rsid w:val="00DC556F"/>
    <w:rsid w:val="00DC55A0"/>
    <w:rsid w:val="00DC5A67"/>
    <w:rsid w:val="00DC5A8F"/>
    <w:rsid w:val="00DC5F21"/>
    <w:rsid w:val="00DC6566"/>
    <w:rsid w:val="00DC65B9"/>
    <w:rsid w:val="00DC65CF"/>
    <w:rsid w:val="00DC6615"/>
    <w:rsid w:val="00DC6784"/>
    <w:rsid w:val="00DC67C4"/>
    <w:rsid w:val="00DC68E9"/>
    <w:rsid w:val="00DC68F2"/>
    <w:rsid w:val="00DC6984"/>
    <w:rsid w:val="00DC6A32"/>
    <w:rsid w:val="00DC6BCD"/>
    <w:rsid w:val="00DC6C98"/>
    <w:rsid w:val="00DC6CED"/>
    <w:rsid w:val="00DC7178"/>
    <w:rsid w:val="00DC718D"/>
    <w:rsid w:val="00DC71A2"/>
    <w:rsid w:val="00DC72E4"/>
    <w:rsid w:val="00DC73A0"/>
    <w:rsid w:val="00DC73FB"/>
    <w:rsid w:val="00DC7457"/>
    <w:rsid w:val="00DC7600"/>
    <w:rsid w:val="00DC782E"/>
    <w:rsid w:val="00DC79A6"/>
    <w:rsid w:val="00DC7BAC"/>
    <w:rsid w:val="00DC7BEF"/>
    <w:rsid w:val="00DC7BFE"/>
    <w:rsid w:val="00DC7C4C"/>
    <w:rsid w:val="00DC7E06"/>
    <w:rsid w:val="00DC7F79"/>
    <w:rsid w:val="00DD01CB"/>
    <w:rsid w:val="00DD0307"/>
    <w:rsid w:val="00DD0519"/>
    <w:rsid w:val="00DD061B"/>
    <w:rsid w:val="00DD07BB"/>
    <w:rsid w:val="00DD0830"/>
    <w:rsid w:val="00DD086A"/>
    <w:rsid w:val="00DD0C66"/>
    <w:rsid w:val="00DD0C69"/>
    <w:rsid w:val="00DD0D1A"/>
    <w:rsid w:val="00DD0D82"/>
    <w:rsid w:val="00DD0DC4"/>
    <w:rsid w:val="00DD10DA"/>
    <w:rsid w:val="00DD115A"/>
    <w:rsid w:val="00DD119E"/>
    <w:rsid w:val="00DD153D"/>
    <w:rsid w:val="00DD1648"/>
    <w:rsid w:val="00DD16DF"/>
    <w:rsid w:val="00DD174B"/>
    <w:rsid w:val="00DD191F"/>
    <w:rsid w:val="00DD19C7"/>
    <w:rsid w:val="00DD1B89"/>
    <w:rsid w:val="00DD1C21"/>
    <w:rsid w:val="00DD1C26"/>
    <w:rsid w:val="00DD1CCE"/>
    <w:rsid w:val="00DD1E70"/>
    <w:rsid w:val="00DD1F18"/>
    <w:rsid w:val="00DD2065"/>
    <w:rsid w:val="00DD20AA"/>
    <w:rsid w:val="00DD21DB"/>
    <w:rsid w:val="00DD22BE"/>
    <w:rsid w:val="00DD241E"/>
    <w:rsid w:val="00DD2428"/>
    <w:rsid w:val="00DD264E"/>
    <w:rsid w:val="00DD266B"/>
    <w:rsid w:val="00DD28C2"/>
    <w:rsid w:val="00DD2936"/>
    <w:rsid w:val="00DD2987"/>
    <w:rsid w:val="00DD2AB8"/>
    <w:rsid w:val="00DD2ACC"/>
    <w:rsid w:val="00DD2CA0"/>
    <w:rsid w:val="00DD2CAD"/>
    <w:rsid w:val="00DD2D17"/>
    <w:rsid w:val="00DD2FBA"/>
    <w:rsid w:val="00DD3065"/>
    <w:rsid w:val="00DD3221"/>
    <w:rsid w:val="00DD3594"/>
    <w:rsid w:val="00DD375F"/>
    <w:rsid w:val="00DD39B7"/>
    <w:rsid w:val="00DD3A3E"/>
    <w:rsid w:val="00DD3E30"/>
    <w:rsid w:val="00DD3E52"/>
    <w:rsid w:val="00DD3E72"/>
    <w:rsid w:val="00DD3E85"/>
    <w:rsid w:val="00DD3E90"/>
    <w:rsid w:val="00DD403A"/>
    <w:rsid w:val="00DD4219"/>
    <w:rsid w:val="00DD435F"/>
    <w:rsid w:val="00DD4392"/>
    <w:rsid w:val="00DD44BE"/>
    <w:rsid w:val="00DD4575"/>
    <w:rsid w:val="00DD4620"/>
    <w:rsid w:val="00DD46B1"/>
    <w:rsid w:val="00DD4755"/>
    <w:rsid w:val="00DD47CE"/>
    <w:rsid w:val="00DD4912"/>
    <w:rsid w:val="00DD4A12"/>
    <w:rsid w:val="00DD4A96"/>
    <w:rsid w:val="00DD4B61"/>
    <w:rsid w:val="00DD4C1F"/>
    <w:rsid w:val="00DD4C6A"/>
    <w:rsid w:val="00DD4C91"/>
    <w:rsid w:val="00DD4EA3"/>
    <w:rsid w:val="00DD4FA4"/>
    <w:rsid w:val="00DD50A7"/>
    <w:rsid w:val="00DD5170"/>
    <w:rsid w:val="00DD5173"/>
    <w:rsid w:val="00DD5328"/>
    <w:rsid w:val="00DD535F"/>
    <w:rsid w:val="00DD541C"/>
    <w:rsid w:val="00DD5429"/>
    <w:rsid w:val="00DD555E"/>
    <w:rsid w:val="00DD55BE"/>
    <w:rsid w:val="00DD562F"/>
    <w:rsid w:val="00DD5682"/>
    <w:rsid w:val="00DD5893"/>
    <w:rsid w:val="00DD5A30"/>
    <w:rsid w:val="00DD5B2C"/>
    <w:rsid w:val="00DD5D99"/>
    <w:rsid w:val="00DD5E8C"/>
    <w:rsid w:val="00DD5F87"/>
    <w:rsid w:val="00DD5F90"/>
    <w:rsid w:val="00DD60AF"/>
    <w:rsid w:val="00DD612B"/>
    <w:rsid w:val="00DD6134"/>
    <w:rsid w:val="00DD629B"/>
    <w:rsid w:val="00DD62CB"/>
    <w:rsid w:val="00DD632C"/>
    <w:rsid w:val="00DD63CC"/>
    <w:rsid w:val="00DD6469"/>
    <w:rsid w:val="00DD6481"/>
    <w:rsid w:val="00DD64B1"/>
    <w:rsid w:val="00DD6802"/>
    <w:rsid w:val="00DD6829"/>
    <w:rsid w:val="00DD6A8E"/>
    <w:rsid w:val="00DD6A98"/>
    <w:rsid w:val="00DD6CF9"/>
    <w:rsid w:val="00DD6D69"/>
    <w:rsid w:val="00DD6D8B"/>
    <w:rsid w:val="00DD6EE5"/>
    <w:rsid w:val="00DD6F29"/>
    <w:rsid w:val="00DD701C"/>
    <w:rsid w:val="00DD7279"/>
    <w:rsid w:val="00DD7377"/>
    <w:rsid w:val="00DD7590"/>
    <w:rsid w:val="00DD7898"/>
    <w:rsid w:val="00DD78F7"/>
    <w:rsid w:val="00DD7AB1"/>
    <w:rsid w:val="00DD7D99"/>
    <w:rsid w:val="00DD7F06"/>
    <w:rsid w:val="00DD7F7A"/>
    <w:rsid w:val="00DE0071"/>
    <w:rsid w:val="00DE009E"/>
    <w:rsid w:val="00DE0124"/>
    <w:rsid w:val="00DE0169"/>
    <w:rsid w:val="00DE01CF"/>
    <w:rsid w:val="00DE0212"/>
    <w:rsid w:val="00DE022A"/>
    <w:rsid w:val="00DE02D2"/>
    <w:rsid w:val="00DE03C9"/>
    <w:rsid w:val="00DE064A"/>
    <w:rsid w:val="00DE0BE6"/>
    <w:rsid w:val="00DE0C05"/>
    <w:rsid w:val="00DE0CAE"/>
    <w:rsid w:val="00DE0CC0"/>
    <w:rsid w:val="00DE0CCC"/>
    <w:rsid w:val="00DE0EEF"/>
    <w:rsid w:val="00DE0F0C"/>
    <w:rsid w:val="00DE10C5"/>
    <w:rsid w:val="00DE11E0"/>
    <w:rsid w:val="00DE11FD"/>
    <w:rsid w:val="00DE1208"/>
    <w:rsid w:val="00DE13C5"/>
    <w:rsid w:val="00DE1472"/>
    <w:rsid w:val="00DE1558"/>
    <w:rsid w:val="00DE1677"/>
    <w:rsid w:val="00DE1714"/>
    <w:rsid w:val="00DE17A1"/>
    <w:rsid w:val="00DE1D1F"/>
    <w:rsid w:val="00DE1E1E"/>
    <w:rsid w:val="00DE1E48"/>
    <w:rsid w:val="00DE20DF"/>
    <w:rsid w:val="00DE21BF"/>
    <w:rsid w:val="00DE2274"/>
    <w:rsid w:val="00DE2354"/>
    <w:rsid w:val="00DE2358"/>
    <w:rsid w:val="00DE245F"/>
    <w:rsid w:val="00DE251B"/>
    <w:rsid w:val="00DE25B9"/>
    <w:rsid w:val="00DE2B4A"/>
    <w:rsid w:val="00DE2B99"/>
    <w:rsid w:val="00DE2E73"/>
    <w:rsid w:val="00DE2F72"/>
    <w:rsid w:val="00DE2FB1"/>
    <w:rsid w:val="00DE33DC"/>
    <w:rsid w:val="00DE3423"/>
    <w:rsid w:val="00DE36C9"/>
    <w:rsid w:val="00DE3878"/>
    <w:rsid w:val="00DE3953"/>
    <w:rsid w:val="00DE3A31"/>
    <w:rsid w:val="00DE3C9A"/>
    <w:rsid w:val="00DE3DBD"/>
    <w:rsid w:val="00DE3DE2"/>
    <w:rsid w:val="00DE3EC1"/>
    <w:rsid w:val="00DE3F11"/>
    <w:rsid w:val="00DE410F"/>
    <w:rsid w:val="00DE42A7"/>
    <w:rsid w:val="00DE4516"/>
    <w:rsid w:val="00DE479E"/>
    <w:rsid w:val="00DE47E0"/>
    <w:rsid w:val="00DE48D4"/>
    <w:rsid w:val="00DE4A25"/>
    <w:rsid w:val="00DE4A46"/>
    <w:rsid w:val="00DE4A53"/>
    <w:rsid w:val="00DE4ABB"/>
    <w:rsid w:val="00DE4CA2"/>
    <w:rsid w:val="00DE4CAE"/>
    <w:rsid w:val="00DE4CDB"/>
    <w:rsid w:val="00DE4D38"/>
    <w:rsid w:val="00DE51BB"/>
    <w:rsid w:val="00DE5229"/>
    <w:rsid w:val="00DE525D"/>
    <w:rsid w:val="00DE534D"/>
    <w:rsid w:val="00DE5413"/>
    <w:rsid w:val="00DE54A8"/>
    <w:rsid w:val="00DE54D1"/>
    <w:rsid w:val="00DE5644"/>
    <w:rsid w:val="00DE56F1"/>
    <w:rsid w:val="00DE5B54"/>
    <w:rsid w:val="00DE602A"/>
    <w:rsid w:val="00DE60C8"/>
    <w:rsid w:val="00DE60D9"/>
    <w:rsid w:val="00DE60E5"/>
    <w:rsid w:val="00DE6207"/>
    <w:rsid w:val="00DE6230"/>
    <w:rsid w:val="00DE62A0"/>
    <w:rsid w:val="00DE62CA"/>
    <w:rsid w:val="00DE62D9"/>
    <w:rsid w:val="00DE62F1"/>
    <w:rsid w:val="00DE6320"/>
    <w:rsid w:val="00DE63D5"/>
    <w:rsid w:val="00DE66E1"/>
    <w:rsid w:val="00DE6E24"/>
    <w:rsid w:val="00DE6F29"/>
    <w:rsid w:val="00DE70F8"/>
    <w:rsid w:val="00DE711C"/>
    <w:rsid w:val="00DE7394"/>
    <w:rsid w:val="00DE743A"/>
    <w:rsid w:val="00DE770C"/>
    <w:rsid w:val="00DE77A1"/>
    <w:rsid w:val="00DE78EB"/>
    <w:rsid w:val="00DE79DB"/>
    <w:rsid w:val="00DE7BD4"/>
    <w:rsid w:val="00DE7D1F"/>
    <w:rsid w:val="00DE7D8A"/>
    <w:rsid w:val="00DE7FDB"/>
    <w:rsid w:val="00DEA2B6"/>
    <w:rsid w:val="00DEE265"/>
    <w:rsid w:val="00DF0063"/>
    <w:rsid w:val="00DF0115"/>
    <w:rsid w:val="00DF0163"/>
    <w:rsid w:val="00DF01E5"/>
    <w:rsid w:val="00DF0280"/>
    <w:rsid w:val="00DF02CF"/>
    <w:rsid w:val="00DF0331"/>
    <w:rsid w:val="00DF04E5"/>
    <w:rsid w:val="00DF069D"/>
    <w:rsid w:val="00DF0885"/>
    <w:rsid w:val="00DF08B6"/>
    <w:rsid w:val="00DF091D"/>
    <w:rsid w:val="00DF0B93"/>
    <w:rsid w:val="00DF0B9B"/>
    <w:rsid w:val="00DF0C15"/>
    <w:rsid w:val="00DF0DF2"/>
    <w:rsid w:val="00DF0E23"/>
    <w:rsid w:val="00DF0E8A"/>
    <w:rsid w:val="00DF0F73"/>
    <w:rsid w:val="00DF0F8B"/>
    <w:rsid w:val="00DF1057"/>
    <w:rsid w:val="00DF1138"/>
    <w:rsid w:val="00DF1164"/>
    <w:rsid w:val="00DF116D"/>
    <w:rsid w:val="00DF1193"/>
    <w:rsid w:val="00DF1205"/>
    <w:rsid w:val="00DF123F"/>
    <w:rsid w:val="00DF1394"/>
    <w:rsid w:val="00DF1397"/>
    <w:rsid w:val="00DF13E2"/>
    <w:rsid w:val="00DF148C"/>
    <w:rsid w:val="00DF14E1"/>
    <w:rsid w:val="00DF1600"/>
    <w:rsid w:val="00DF1634"/>
    <w:rsid w:val="00DF1727"/>
    <w:rsid w:val="00DF180E"/>
    <w:rsid w:val="00DF1BC4"/>
    <w:rsid w:val="00DF1BDC"/>
    <w:rsid w:val="00DF1D75"/>
    <w:rsid w:val="00DF1E77"/>
    <w:rsid w:val="00DF1F6F"/>
    <w:rsid w:val="00DF2022"/>
    <w:rsid w:val="00DF212B"/>
    <w:rsid w:val="00DF2174"/>
    <w:rsid w:val="00DF2180"/>
    <w:rsid w:val="00DF21FB"/>
    <w:rsid w:val="00DF2220"/>
    <w:rsid w:val="00DF2313"/>
    <w:rsid w:val="00DF23D0"/>
    <w:rsid w:val="00DF2493"/>
    <w:rsid w:val="00DF24DC"/>
    <w:rsid w:val="00DF2525"/>
    <w:rsid w:val="00DF280B"/>
    <w:rsid w:val="00DF2B8B"/>
    <w:rsid w:val="00DF2C8E"/>
    <w:rsid w:val="00DF2F08"/>
    <w:rsid w:val="00DF2F3C"/>
    <w:rsid w:val="00DF3120"/>
    <w:rsid w:val="00DF34DE"/>
    <w:rsid w:val="00DF3949"/>
    <w:rsid w:val="00DF3A9B"/>
    <w:rsid w:val="00DF3BE6"/>
    <w:rsid w:val="00DF3C7F"/>
    <w:rsid w:val="00DF3D2C"/>
    <w:rsid w:val="00DF3F8A"/>
    <w:rsid w:val="00DF3F8F"/>
    <w:rsid w:val="00DF4258"/>
    <w:rsid w:val="00DF438F"/>
    <w:rsid w:val="00DF43E4"/>
    <w:rsid w:val="00DF4A30"/>
    <w:rsid w:val="00DF4B5D"/>
    <w:rsid w:val="00DF4BDB"/>
    <w:rsid w:val="00DF4BEA"/>
    <w:rsid w:val="00DF4DB5"/>
    <w:rsid w:val="00DF4DFF"/>
    <w:rsid w:val="00DF5006"/>
    <w:rsid w:val="00DF5063"/>
    <w:rsid w:val="00DF517C"/>
    <w:rsid w:val="00DF52AE"/>
    <w:rsid w:val="00DF5534"/>
    <w:rsid w:val="00DF565B"/>
    <w:rsid w:val="00DF574C"/>
    <w:rsid w:val="00DF5A27"/>
    <w:rsid w:val="00DF5CD6"/>
    <w:rsid w:val="00DF5DAE"/>
    <w:rsid w:val="00DF5E6E"/>
    <w:rsid w:val="00DF5F39"/>
    <w:rsid w:val="00DF6165"/>
    <w:rsid w:val="00DF6279"/>
    <w:rsid w:val="00DF6325"/>
    <w:rsid w:val="00DF63BF"/>
    <w:rsid w:val="00DF6433"/>
    <w:rsid w:val="00DF6434"/>
    <w:rsid w:val="00DF6458"/>
    <w:rsid w:val="00DF6488"/>
    <w:rsid w:val="00DF67E2"/>
    <w:rsid w:val="00DF6967"/>
    <w:rsid w:val="00DF6969"/>
    <w:rsid w:val="00DF6C87"/>
    <w:rsid w:val="00DF6CEE"/>
    <w:rsid w:val="00DF6D94"/>
    <w:rsid w:val="00DF6DF8"/>
    <w:rsid w:val="00DF6E64"/>
    <w:rsid w:val="00DF6E81"/>
    <w:rsid w:val="00DF6F00"/>
    <w:rsid w:val="00DF6F7B"/>
    <w:rsid w:val="00DF6FE3"/>
    <w:rsid w:val="00DF7100"/>
    <w:rsid w:val="00DF72D3"/>
    <w:rsid w:val="00DF737F"/>
    <w:rsid w:val="00DF740A"/>
    <w:rsid w:val="00DF755E"/>
    <w:rsid w:val="00DF75AB"/>
    <w:rsid w:val="00DF77BF"/>
    <w:rsid w:val="00DF795C"/>
    <w:rsid w:val="00DF79C8"/>
    <w:rsid w:val="00DF7B70"/>
    <w:rsid w:val="00DF7E3A"/>
    <w:rsid w:val="00DF7F2B"/>
    <w:rsid w:val="00DF7F77"/>
    <w:rsid w:val="00E00388"/>
    <w:rsid w:val="00E0043C"/>
    <w:rsid w:val="00E006DE"/>
    <w:rsid w:val="00E00704"/>
    <w:rsid w:val="00E00984"/>
    <w:rsid w:val="00E00B7A"/>
    <w:rsid w:val="00E00F3A"/>
    <w:rsid w:val="00E01310"/>
    <w:rsid w:val="00E014CE"/>
    <w:rsid w:val="00E015B0"/>
    <w:rsid w:val="00E01639"/>
    <w:rsid w:val="00E01664"/>
    <w:rsid w:val="00E01737"/>
    <w:rsid w:val="00E017B3"/>
    <w:rsid w:val="00E017C9"/>
    <w:rsid w:val="00E01A25"/>
    <w:rsid w:val="00E01A57"/>
    <w:rsid w:val="00E01AFE"/>
    <w:rsid w:val="00E01B5D"/>
    <w:rsid w:val="00E01B73"/>
    <w:rsid w:val="00E01BA5"/>
    <w:rsid w:val="00E01C07"/>
    <w:rsid w:val="00E01D18"/>
    <w:rsid w:val="00E02292"/>
    <w:rsid w:val="00E02336"/>
    <w:rsid w:val="00E0234F"/>
    <w:rsid w:val="00E023B8"/>
    <w:rsid w:val="00E025DF"/>
    <w:rsid w:val="00E026AF"/>
    <w:rsid w:val="00E02732"/>
    <w:rsid w:val="00E0278C"/>
    <w:rsid w:val="00E0281C"/>
    <w:rsid w:val="00E028E8"/>
    <w:rsid w:val="00E028FA"/>
    <w:rsid w:val="00E02A82"/>
    <w:rsid w:val="00E02AF9"/>
    <w:rsid w:val="00E02F6E"/>
    <w:rsid w:val="00E03297"/>
    <w:rsid w:val="00E033E9"/>
    <w:rsid w:val="00E034D4"/>
    <w:rsid w:val="00E03544"/>
    <w:rsid w:val="00E03661"/>
    <w:rsid w:val="00E036B2"/>
    <w:rsid w:val="00E038CD"/>
    <w:rsid w:val="00E038D5"/>
    <w:rsid w:val="00E03981"/>
    <w:rsid w:val="00E039C3"/>
    <w:rsid w:val="00E03A06"/>
    <w:rsid w:val="00E03B93"/>
    <w:rsid w:val="00E03C50"/>
    <w:rsid w:val="00E040F8"/>
    <w:rsid w:val="00E04460"/>
    <w:rsid w:val="00E047C1"/>
    <w:rsid w:val="00E049B6"/>
    <w:rsid w:val="00E04A18"/>
    <w:rsid w:val="00E04C4E"/>
    <w:rsid w:val="00E04C64"/>
    <w:rsid w:val="00E04D14"/>
    <w:rsid w:val="00E04FB7"/>
    <w:rsid w:val="00E05296"/>
    <w:rsid w:val="00E05297"/>
    <w:rsid w:val="00E05469"/>
    <w:rsid w:val="00E054E2"/>
    <w:rsid w:val="00E05564"/>
    <w:rsid w:val="00E055CC"/>
    <w:rsid w:val="00E05806"/>
    <w:rsid w:val="00E0584F"/>
    <w:rsid w:val="00E05879"/>
    <w:rsid w:val="00E05941"/>
    <w:rsid w:val="00E05AA6"/>
    <w:rsid w:val="00E05C4D"/>
    <w:rsid w:val="00E05F89"/>
    <w:rsid w:val="00E06296"/>
    <w:rsid w:val="00E0645E"/>
    <w:rsid w:val="00E064C3"/>
    <w:rsid w:val="00E0659B"/>
    <w:rsid w:val="00E06709"/>
    <w:rsid w:val="00E0674A"/>
    <w:rsid w:val="00E067CF"/>
    <w:rsid w:val="00E068CC"/>
    <w:rsid w:val="00E06B5C"/>
    <w:rsid w:val="00E06C4A"/>
    <w:rsid w:val="00E06CA4"/>
    <w:rsid w:val="00E06E7F"/>
    <w:rsid w:val="00E06EE0"/>
    <w:rsid w:val="00E06FFE"/>
    <w:rsid w:val="00E070D9"/>
    <w:rsid w:val="00E07299"/>
    <w:rsid w:val="00E074EC"/>
    <w:rsid w:val="00E077C8"/>
    <w:rsid w:val="00E077CA"/>
    <w:rsid w:val="00E07823"/>
    <w:rsid w:val="00E07907"/>
    <w:rsid w:val="00E07A99"/>
    <w:rsid w:val="00E07AB7"/>
    <w:rsid w:val="00E07DC6"/>
    <w:rsid w:val="00E07DFE"/>
    <w:rsid w:val="00E07E09"/>
    <w:rsid w:val="00E07FF6"/>
    <w:rsid w:val="00E100D7"/>
    <w:rsid w:val="00E10157"/>
    <w:rsid w:val="00E1021A"/>
    <w:rsid w:val="00E10256"/>
    <w:rsid w:val="00E10455"/>
    <w:rsid w:val="00E10488"/>
    <w:rsid w:val="00E10584"/>
    <w:rsid w:val="00E1077E"/>
    <w:rsid w:val="00E10813"/>
    <w:rsid w:val="00E10949"/>
    <w:rsid w:val="00E109C1"/>
    <w:rsid w:val="00E10BB2"/>
    <w:rsid w:val="00E10C61"/>
    <w:rsid w:val="00E110BF"/>
    <w:rsid w:val="00E110D6"/>
    <w:rsid w:val="00E110EE"/>
    <w:rsid w:val="00E11213"/>
    <w:rsid w:val="00E115D9"/>
    <w:rsid w:val="00E115FF"/>
    <w:rsid w:val="00E11634"/>
    <w:rsid w:val="00E11662"/>
    <w:rsid w:val="00E118E7"/>
    <w:rsid w:val="00E1197E"/>
    <w:rsid w:val="00E11A0E"/>
    <w:rsid w:val="00E11BBA"/>
    <w:rsid w:val="00E11BEC"/>
    <w:rsid w:val="00E11C14"/>
    <w:rsid w:val="00E11E55"/>
    <w:rsid w:val="00E12035"/>
    <w:rsid w:val="00E1204D"/>
    <w:rsid w:val="00E120B6"/>
    <w:rsid w:val="00E122A8"/>
    <w:rsid w:val="00E12343"/>
    <w:rsid w:val="00E12412"/>
    <w:rsid w:val="00E125B7"/>
    <w:rsid w:val="00E12ACD"/>
    <w:rsid w:val="00E12B37"/>
    <w:rsid w:val="00E12B74"/>
    <w:rsid w:val="00E12BE8"/>
    <w:rsid w:val="00E12C05"/>
    <w:rsid w:val="00E12D10"/>
    <w:rsid w:val="00E12ECF"/>
    <w:rsid w:val="00E1300D"/>
    <w:rsid w:val="00E1321C"/>
    <w:rsid w:val="00E13237"/>
    <w:rsid w:val="00E132F3"/>
    <w:rsid w:val="00E133F5"/>
    <w:rsid w:val="00E1344A"/>
    <w:rsid w:val="00E13548"/>
    <w:rsid w:val="00E1358A"/>
    <w:rsid w:val="00E1360C"/>
    <w:rsid w:val="00E13611"/>
    <w:rsid w:val="00E13629"/>
    <w:rsid w:val="00E139C5"/>
    <w:rsid w:val="00E13A29"/>
    <w:rsid w:val="00E13AE6"/>
    <w:rsid w:val="00E13BC2"/>
    <w:rsid w:val="00E13BEC"/>
    <w:rsid w:val="00E13CB6"/>
    <w:rsid w:val="00E13D40"/>
    <w:rsid w:val="00E13E76"/>
    <w:rsid w:val="00E140BA"/>
    <w:rsid w:val="00E14217"/>
    <w:rsid w:val="00E14248"/>
    <w:rsid w:val="00E142D8"/>
    <w:rsid w:val="00E144EE"/>
    <w:rsid w:val="00E1470B"/>
    <w:rsid w:val="00E1486E"/>
    <w:rsid w:val="00E14907"/>
    <w:rsid w:val="00E14B45"/>
    <w:rsid w:val="00E14B9E"/>
    <w:rsid w:val="00E14BBB"/>
    <w:rsid w:val="00E14BF0"/>
    <w:rsid w:val="00E1502F"/>
    <w:rsid w:val="00E15073"/>
    <w:rsid w:val="00E150AD"/>
    <w:rsid w:val="00E15369"/>
    <w:rsid w:val="00E154D6"/>
    <w:rsid w:val="00E154F0"/>
    <w:rsid w:val="00E15622"/>
    <w:rsid w:val="00E15683"/>
    <w:rsid w:val="00E15848"/>
    <w:rsid w:val="00E15965"/>
    <w:rsid w:val="00E1598F"/>
    <w:rsid w:val="00E15993"/>
    <w:rsid w:val="00E159C3"/>
    <w:rsid w:val="00E15A1F"/>
    <w:rsid w:val="00E15DF3"/>
    <w:rsid w:val="00E15FDE"/>
    <w:rsid w:val="00E1611A"/>
    <w:rsid w:val="00E16194"/>
    <w:rsid w:val="00E16211"/>
    <w:rsid w:val="00E16232"/>
    <w:rsid w:val="00E1623F"/>
    <w:rsid w:val="00E16271"/>
    <w:rsid w:val="00E163BC"/>
    <w:rsid w:val="00E16540"/>
    <w:rsid w:val="00E16610"/>
    <w:rsid w:val="00E1683F"/>
    <w:rsid w:val="00E16995"/>
    <w:rsid w:val="00E16A76"/>
    <w:rsid w:val="00E16DDC"/>
    <w:rsid w:val="00E16FD6"/>
    <w:rsid w:val="00E17057"/>
    <w:rsid w:val="00E170E7"/>
    <w:rsid w:val="00E171E6"/>
    <w:rsid w:val="00E17261"/>
    <w:rsid w:val="00E17474"/>
    <w:rsid w:val="00E17653"/>
    <w:rsid w:val="00E17778"/>
    <w:rsid w:val="00E1787D"/>
    <w:rsid w:val="00E178F0"/>
    <w:rsid w:val="00E17938"/>
    <w:rsid w:val="00E179E0"/>
    <w:rsid w:val="00E17A44"/>
    <w:rsid w:val="00E17A4F"/>
    <w:rsid w:val="00E17C69"/>
    <w:rsid w:val="00E17DE3"/>
    <w:rsid w:val="00E17E6D"/>
    <w:rsid w:val="00E17E8C"/>
    <w:rsid w:val="00E17FEB"/>
    <w:rsid w:val="00E1BA4E"/>
    <w:rsid w:val="00E2000E"/>
    <w:rsid w:val="00E20079"/>
    <w:rsid w:val="00E201B9"/>
    <w:rsid w:val="00E20201"/>
    <w:rsid w:val="00E2041B"/>
    <w:rsid w:val="00E205C4"/>
    <w:rsid w:val="00E206A6"/>
    <w:rsid w:val="00E2078D"/>
    <w:rsid w:val="00E20790"/>
    <w:rsid w:val="00E207C0"/>
    <w:rsid w:val="00E208E9"/>
    <w:rsid w:val="00E209C9"/>
    <w:rsid w:val="00E20B0F"/>
    <w:rsid w:val="00E20B2F"/>
    <w:rsid w:val="00E20CAD"/>
    <w:rsid w:val="00E20CDB"/>
    <w:rsid w:val="00E20F6B"/>
    <w:rsid w:val="00E2101B"/>
    <w:rsid w:val="00E21134"/>
    <w:rsid w:val="00E2115D"/>
    <w:rsid w:val="00E2121B"/>
    <w:rsid w:val="00E212F3"/>
    <w:rsid w:val="00E21316"/>
    <w:rsid w:val="00E215F0"/>
    <w:rsid w:val="00E2170C"/>
    <w:rsid w:val="00E21A29"/>
    <w:rsid w:val="00E21B4E"/>
    <w:rsid w:val="00E21B6D"/>
    <w:rsid w:val="00E21D1E"/>
    <w:rsid w:val="00E21F8A"/>
    <w:rsid w:val="00E21FD0"/>
    <w:rsid w:val="00E2212B"/>
    <w:rsid w:val="00E2225E"/>
    <w:rsid w:val="00E22264"/>
    <w:rsid w:val="00E22267"/>
    <w:rsid w:val="00E223C2"/>
    <w:rsid w:val="00E2241B"/>
    <w:rsid w:val="00E2250F"/>
    <w:rsid w:val="00E22802"/>
    <w:rsid w:val="00E2288B"/>
    <w:rsid w:val="00E228F0"/>
    <w:rsid w:val="00E22972"/>
    <w:rsid w:val="00E22990"/>
    <w:rsid w:val="00E229E2"/>
    <w:rsid w:val="00E22A6E"/>
    <w:rsid w:val="00E22B3D"/>
    <w:rsid w:val="00E22C35"/>
    <w:rsid w:val="00E22D9D"/>
    <w:rsid w:val="00E22F57"/>
    <w:rsid w:val="00E2315F"/>
    <w:rsid w:val="00E23309"/>
    <w:rsid w:val="00E2340F"/>
    <w:rsid w:val="00E2365A"/>
    <w:rsid w:val="00E23699"/>
    <w:rsid w:val="00E237CF"/>
    <w:rsid w:val="00E23A63"/>
    <w:rsid w:val="00E23B91"/>
    <w:rsid w:val="00E23FAD"/>
    <w:rsid w:val="00E24248"/>
    <w:rsid w:val="00E2431F"/>
    <w:rsid w:val="00E24449"/>
    <w:rsid w:val="00E24657"/>
    <w:rsid w:val="00E2468F"/>
    <w:rsid w:val="00E246E1"/>
    <w:rsid w:val="00E24744"/>
    <w:rsid w:val="00E24788"/>
    <w:rsid w:val="00E24A3A"/>
    <w:rsid w:val="00E24AC4"/>
    <w:rsid w:val="00E24EE3"/>
    <w:rsid w:val="00E252CB"/>
    <w:rsid w:val="00E25346"/>
    <w:rsid w:val="00E2537C"/>
    <w:rsid w:val="00E2545B"/>
    <w:rsid w:val="00E256EB"/>
    <w:rsid w:val="00E25705"/>
    <w:rsid w:val="00E25835"/>
    <w:rsid w:val="00E25C28"/>
    <w:rsid w:val="00E25C3E"/>
    <w:rsid w:val="00E25E2F"/>
    <w:rsid w:val="00E25E45"/>
    <w:rsid w:val="00E25FEF"/>
    <w:rsid w:val="00E26526"/>
    <w:rsid w:val="00E26555"/>
    <w:rsid w:val="00E2657B"/>
    <w:rsid w:val="00E2692C"/>
    <w:rsid w:val="00E26A38"/>
    <w:rsid w:val="00E26A93"/>
    <w:rsid w:val="00E26A9A"/>
    <w:rsid w:val="00E26ACC"/>
    <w:rsid w:val="00E26B7D"/>
    <w:rsid w:val="00E26BA1"/>
    <w:rsid w:val="00E26CD7"/>
    <w:rsid w:val="00E26D41"/>
    <w:rsid w:val="00E26F22"/>
    <w:rsid w:val="00E26F23"/>
    <w:rsid w:val="00E26FD4"/>
    <w:rsid w:val="00E2710C"/>
    <w:rsid w:val="00E2726D"/>
    <w:rsid w:val="00E2743F"/>
    <w:rsid w:val="00E27447"/>
    <w:rsid w:val="00E27477"/>
    <w:rsid w:val="00E275FB"/>
    <w:rsid w:val="00E27743"/>
    <w:rsid w:val="00E27880"/>
    <w:rsid w:val="00E27A02"/>
    <w:rsid w:val="00E27BFD"/>
    <w:rsid w:val="00E27E84"/>
    <w:rsid w:val="00E30194"/>
    <w:rsid w:val="00E302E7"/>
    <w:rsid w:val="00E30370"/>
    <w:rsid w:val="00E303D0"/>
    <w:rsid w:val="00E303EC"/>
    <w:rsid w:val="00E30495"/>
    <w:rsid w:val="00E30781"/>
    <w:rsid w:val="00E30B10"/>
    <w:rsid w:val="00E30B55"/>
    <w:rsid w:val="00E30BCD"/>
    <w:rsid w:val="00E30C2E"/>
    <w:rsid w:val="00E30E12"/>
    <w:rsid w:val="00E30E46"/>
    <w:rsid w:val="00E30F62"/>
    <w:rsid w:val="00E3101B"/>
    <w:rsid w:val="00E315FE"/>
    <w:rsid w:val="00E31615"/>
    <w:rsid w:val="00E3167E"/>
    <w:rsid w:val="00E3184D"/>
    <w:rsid w:val="00E31B37"/>
    <w:rsid w:val="00E31C90"/>
    <w:rsid w:val="00E31CB5"/>
    <w:rsid w:val="00E31F34"/>
    <w:rsid w:val="00E320AE"/>
    <w:rsid w:val="00E3223E"/>
    <w:rsid w:val="00E3230A"/>
    <w:rsid w:val="00E32379"/>
    <w:rsid w:val="00E324C9"/>
    <w:rsid w:val="00E324FA"/>
    <w:rsid w:val="00E3251B"/>
    <w:rsid w:val="00E328F9"/>
    <w:rsid w:val="00E32B79"/>
    <w:rsid w:val="00E32E58"/>
    <w:rsid w:val="00E32E59"/>
    <w:rsid w:val="00E32EB6"/>
    <w:rsid w:val="00E33377"/>
    <w:rsid w:val="00E334A0"/>
    <w:rsid w:val="00E334C5"/>
    <w:rsid w:val="00E33528"/>
    <w:rsid w:val="00E3355D"/>
    <w:rsid w:val="00E33634"/>
    <w:rsid w:val="00E33695"/>
    <w:rsid w:val="00E336DC"/>
    <w:rsid w:val="00E3375B"/>
    <w:rsid w:val="00E337A8"/>
    <w:rsid w:val="00E339B5"/>
    <w:rsid w:val="00E33B6A"/>
    <w:rsid w:val="00E33CE6"/>
    <w:rsid w:val="00E33EDF"/>
    <w:rsid w:val="00E3404F"/>
    <w:rsid w:val="00E34070"/>
    <w:rsid w:val="00E34120"/>
    <w:rsid w:val="00E34163"/>
    <w:rsid w:val="00E341B8"/>
    <w:rsid w:val="00E34232"/>
    <w:rsid w:val="00E342DF"/>
    <w:rsid w:val="00E3443F"/>
    <w:rsid w:val="00E344C8"/>
    <w:rsid w:val="00E3456D"/>
    <w:rsid w:val="00E345C6"/>
    <w:rsid w:val="00E345C7"/>
    <w:rsid w:val="00E345CB"/>
    <w:rsid w:val="00E34865"/>
    <w:rsid w:val="00E34947"/>
    <w:rsid w:val="00E34C42"/>
    <w:rsid w:val="00E34D78"/>
    <w:rsid w:val="00E34E53"/>
    <w:rsid w:val="00E34E80"/>
    <w:rsid w:val="00E34E9E"/>
    <w:rsid w:val="00E34EDD"/>
    <w:rsid w:val="00E34F2F"/>
    <w:rsid w:val="00E34FDB"/>
    <w:rsid w:val="00E352EB"/>
    <w:rsid w:val="00E354D0"/>
    <w:rsid w:val="00E3556E"/>
    <w:rsid w:val="00E356AD"/>
    <w:rsid w:val="00E358FA"/>
    <w:rsid w:val="00E35AB1"/>
    <w:rsid w:val="00E35BFF"/>
    <w:rsid w:val="00E35C3C"/>
    <w:rsid w:val="00E35D98"/>
    <w:rsid w:val="00E35E52"/>
    <w:rsid w:val="00E35FA4"/>
    <w:rsid w:val="00E360BF"/>
    <w:rsid w:val="00E3612E"/>
    <w:rsid w:val="00E36159"/>
    <w:rsid w:val="00E361C8"/>
    <w:rsid w:val="00E36380"/>
    <w:rsid w:val="00E36582"/>
    <w:rsid w:val="00E36634"/>
    <w:rsid w:val="00E367BA"/>
    <w:rsid w:val="00E3685E"/>
    <w:rsid w:val="00E36939"/>
    <w:rsid w:val="00E36CC9"/>
    <w:rsid w:val="00E36F63"/>
    <w:rsid w:val="00E36FAC"/>
    <w:rsid w:val="00E36FD1"/>
    <w:rsid w:val="00E370B6"/>
    <w:rsid w:val="00E3732E"/>
    <w:rsid w:val="00E374A7"/>
    <w:rsid w:val="00E374F7"/>
    <w:rsid w:val="00E3759C"/>
    <w:rsid w:val="00E375FD"/>
    <w:rsid w:val="00E37A70"/>
    <w:rsid w:val="00E37AA4"/>
    <w:rsid w:val="00E37D3E"/>
    <w:rsid w:val="00E37D86"/>
    <w:rsid w:val="00E37EB1"/>
    <w:rsid w:val="00E37F32"/>
    <w:rsid w:val="00E402BD"/>
    <w:rsid w:val="00E4041E"/>
    <w:rsid w:val="00E404A4"/>
    <w:rsid w:val="00E4073E"/>
    <w:rsid w:val="00E407B3"/>
    <w:rsid w:val="00E40836"/>
    <w:rsid w:val="00E40BB8"/>
    <w:rsid w:val="00E40D7E"/>
    <w:rsid w:val="00E41109"/>
    <w:rsid w:val="00E41171"/>
    <w:rsid w:val="00E41338"/>
    <w:rsid w:val="00E41364"/>
    <w:rsid w:val="00E41453"/>
    <w:rsid w:val="00E4158D"/>
    <w:rsid w:val="00E4163B"/>
    <w:rsid w:val="00E41759"/>
    <w:rsid w:val="00E4192F"/>
    <w:rsid w:val="00E41A69"/>
    <w:rsid w:val="00E41A7E"/>
    <w:rsid w:val="00E41DBD"/>
    <w:rsid w:val="00E41E8F"/>
    <w:rsid w:val="00E41EE6"/>
    <w:rsid w:val="00E42104"/>
    <w:rsid w:val="00E42270"/>
    <w:rsid w:val="00E42299"/>
    <w:rsid w:val="00E42439"/>
    <w:rsid w:val="00E42587"/>
    <w:rsid w:val="00E42660"/>
    <w:rsid w:val="00E4267C"/>
    <w:rsid w:val="00E42698"/>
    <w:rsid w:val="00E426E1"/>
    <w:rsid w:val="00E42704"/>
    <w:rsid w:val="00E42866"/>
    <w:rsid w:val="00E42995"/>
    <w:rsid w:val="00E42A1B"/>
    <w:rsid w:val="00E42AEB"/>
    <w:rsid w:val="00E42B42"/>
    <w:rsid w:val="00E42C98"/>
    <w:rsid w:val="00E42CDC"/>
    <w:rsid w:val="00E42EBB"/>
    <w:rsid w:val="00E42F8C"/>
    <w:rsid w:val="00E43028"/>
    <w:rsid w:val="00E4312E"/>
    <w:rsid w:val="00E43251"/>
    <w:rsid w:val="00E43468"/>
    <w:rsid w:val="00E43572"/>
    <w:rsid w:val="00E4368C"/>
    <w:rsid w:val="00E43701"/>
    <w:rsid w:val="00E43776"/>
    <w:rsid w:val="00E43778"/>
    <w:rsid w:val="00E4393B"/>
    <w:rsid w:val="00E43BC7"/>
    <w:rsid w:val="00E43C2B"/>
    <w:rsid w:val="00E43DFA"/>
    <w:rsid w:val="00E4409C"/>
    <w:rsid w:val="00E440E1"/>
    <w:rsid w:val="00E4458A"/>
    <w:rsid w:val="00E44596"/>
    <w:rsid w:val="00E447E1"/>
    <w:rsid w:val="00E448BF"/>
    <w:rsid w:val="00E4499B"/>
    <w:rsid w:val="00E44A09"/>
    <w:rsid w:val="00E44A70"/>
    <w:rsid w:val="00E44A8A"/>
    <w:rsid w:val="00E44BFF"/>
    <w:rsid w:val="00E44D3A"/>
    <w:rsid w:val="00E44D91"/>
    <w:rsid w:val="00E44EC6"/>
    <w:rsid w:val="00E44F1B"/>
    <w:rsid w:val="00E44F41"/>
    <w:rsid w:val="00E4518B"/>
    <w:rsid w:val="00E45227"/>
    <w:rsid w:val="00E452DF"/>
    <w:rsid w:val="00E4573D"/>
    <w:rsid w:val="00E458E2"/>
    <w:rsid w:val="00E458EC"/>
    <w:rsid w:val="00E458F6"/>
    <w:rsid w:val="00E459C4"/>
    <w:rsid w:val="00E45AD7"/>
    <w:rsid w:val="00E45C8C"/>
    <w:rsid w:val="00E45D70"/>
    <w:rsid w:val="00E45DFD"/>
    <w:rsid w:val="00E45F8F"/>
    <w:rsid w:val="00E46067"/>
    <w:rsid w:val="00E46088"/>
    <w:rsid w:val="00E46284"/>
    <w:rsid w:val="00E462C0"/>
    <w:rsid w:val="00E462E9"/>
    <w:rsid w:val="00E46703"/>
    <w:rsid w:val="00E4692B"/>
    <w:rsid w:val="00E4693C"/>
    <w:rsid w:val="00E46948"/>
    <w:rsid w:val="00E46A60"/>
    <w:rsid w:val="00E46BDC"/>
    <w:rsid w:val="00E46BE9"/>
    <w:rsid w:val="00E46D0C"/>
    <w:rsid w:val="00E46E52"/>
    <w:rsid w:val="00E46EC9"/>
    <w:rsid w:val="00E46F66"/>
    <w:rsid w:val="00E46F9A"/>
    <w:rsid w:val="00E46FC6"/>
    <w:rsid w:val="00E47569"/>
    <w:rsid w:val="00E47591"/>
    <w:rsid w:val="00E4761E"/>
    <w:rsid w:val="00E476A1"/>
    <w:rsid w:val="00E478EE"/>
    <w:rsid w:val="00E47A4A"/>
    <w:rsid w:val="00E47C0C"/>
    <w:rsid w:val="00E47D0C"/>
    <w:rsid w:val="00E47D42"/>
    <w:rsid w:val="00E47D88"/>
    <w:rsid w:val="00E47E3E"/>
    <w:rsid w:val="00E47F01"/>
    <w:rsid w:val="00E50082"/>
    <w:rsid w:val="00E500A0"/>
    <w:rsid w:val="00E50612"/>
    <w:rsid w:val="00E50E01"/>
    <w:rsid w:val="00E50E9B"/>
    <w:rsid w:val="00E5101F"/>
    <w:rsid w:val="00E5106F"/>
    <w:rsid w:val="00E51072"/>
    <w:rsid w:val="00E511ED"/>
    <w:rsid w:val="00E5146A"/>
    <w:rsid w:val="00E5146C"/>
    <w:rsid w:val="00E515AA"/>
    <w:rsid w:val="00E515FB"/>
    <w:rsid w:val="00E51A2F"/>
    <w:rsid w:val="00E51ADB"/>
    <w:rsid w:val="00E51B16"/>
    <w:rsid w:val="00E51D3A"/>
    <w:rsid w:val="00E51D8B"/>
    <w:rsid w:val="00E51E49"/>
    <w:rsid w:val="00E51EE1"/>
    <w:rsid w:val="00E51F01"/>
    <w:rsid w:val="00E51F3A"/>
    <w:rsid w:val="00E51FAF"/>
    <w:rsid w:val="00E52313"/>
    <w:rsid w:val="00E52353"/>
    <w:rsid w:val="00E523A6"/>
    <w:rsid w:val="00E523E3"/>
    <w:rsid w:val="00E52760"/>
    <w:rsid w:val="00E52D73"/>
    <w:rsid w:val="00E52D89"/>
    <w:rsid w:val="00E52E44"/>
    <w:rsid w:val="00E52F96"/>
    <w:rsid w:val="00E53057"/>
    <w:rsid w:val="00E53090"/>
    <w:rsid w:val="00E531A5"/>
    <w:rsid w:val="00E5347A"/>
    <w:rsid w:val="00E536EA"/>
    <w:rsid w:val="00E5372A"/>
    <w:rsid w:val="00E537C4"/>
    <w:rsid w:val="00E53896"/>
    <w:rsid w:val="00E53B73"/>
    <w:rsid w:val="00E53DEB"/>
    <w:rsid w:val="00E53EAB"/>
    <w:rsid w:val="00E53FAE"/>
    <w:rsid w:val="00E5402E"/>
    <w:rsid w:val="00E5405C"/>
    <w:rsid w:val="00E54155"/>
    <w:rsid w:val="00E541F9"/>
    <w:rsid w:val="00E54391"/>
    <w:rsid w:val="00E544AB"/>
    <w:rsid w:val="00E54505"/>
    <w:rsid w:val="00E54660"/>
    <w:rsid w:val="00E546A1"/>
    <w:rsid w:val="00E54919"/>
    <w:rsid w:val="00E54996"/>
    <w:rsid w:val="00E5499B"/>
    <w:rsid w:val="00E54AFD"/>
    <w:rsid w:val="00E54B33"/>
    <w:rsid w:val="00E54B95"/>
    <w:rsid w:val="00E54D3E"/>
    <w:rsid w:val="00E54F2B"/>
    <w:rsid w:val="00E5502C"/>
    <w:rsid w:val="00E55052"/>
    <w:rsid w:val="00E5521A"/>
    <w:rsid w:val="00E552F0"/>
    <w:rsid w:val="00E5536B"/>
    <w:rsid w:val="00E5554A"/>
    <w:rsid w:val="00E5559D"/>
    <w:rsid w:val="00E556D4"/>
    <w:rsid w:val="00E557DA"/>
    <w:rsid w:val="00E55809"/>
    <w:rsid w:val="00E5584B"/>
    <w:rsid w:val="00E55A4A"/>
    <w:rsid w:val="00E55F87"/>
    <w:rsid w:val="00E5616B"/>
    <w:rsid w:val="00E56187"/>
    <w:rsid w:val="00E562F2"/>
    <w:rsid w:val="00E563AB"/>
    <w:rsid w:val="00E563D4"/>
    <w:rsid w:val="00E56497"/>
    <w:rsid w:val="00E566FE"/>
    <w:rsid w:val="00E56868"/>
    <w:rsid w:val="00E569B2"/>
    <w:rsid w:val="00E56A0B"/>
    <w:rsid w:val="00E56B3D"/>
    <w:rsid w:val="00E56CEE"/>
    <w:rsid w:val="00E56CFB"/>
    <w:rsid w:val="00E56E24"/>
    <w:rsid w:val="00E56F7D"/>
    <w:rsid w:val="00E56F95"/>
    <w:rsid w:val="00E57367"/>
    <w:rsid w:val="00E574F6"/>
    <w:rsid w:val="00E5753A"/>
    <w:rsid w:val="00E5763D"/>
    <w:rsid w:val="00E5777B"/>
    <w:rsid w:val="00E57894"/>
    <w:rsid w:val="00E57BAB"/>
    <w:rsid w:val="00E57D19"/>
    <w:rsid w:val="00E57FD7"/>
    <w:rsid w:val="00E6021A"/>
    <w:rsid w:val="00E6027F"/>
    <w:rsid w:val="00E604D6"/>
    <w:rsid w:val="00E60552"/>
    <w:rsid w:val="00E60692"/>
    <w:rsid w:val="00E60775"/>
    <w:rsid w:val="00E60B5C"/>
    <w:rsid w:val="00E60D4E"/>
    <w:rsid w:val="00E60F4A"/>
    <w:rsid w:val="00E61089"/>
    <w:rsid w:val="00E611A6"/>
    <w:rsid w:val="00E612D4"/>
    <w:rsid w:val="00E61367"/>
    <w:rsid w:val="00E61635"/>
    <w:rsid w:val="00E616EF"/>
    <w:rsid w:val="00E617F5"/>
    <w:rsid w:val="00E617F7"/>
    <w:rsid w:val="00E6192B"/>
    <w:rsid w:val="00E61972"/>
    <w:rsid w:val="00E61AFD"/>
    <w:rsid w:val="00E61D73"/>
    <w:rsid w:val="00E61F18"/>
    <w:rsid w:val="00E6212D"/>
    <w:rsid w:val="00E62284"/>
    <w:rsid w:val="00E62336"/>
    <w:rsid w:val="00E6260B"/>
    <w:rsid w:val="00E62620"/>
    <w:rsid w:val="00E626B7"/>
    <w:rsid w:val="00E6289E"/>
    <w:rsid w:val="00E62980"/>
    <w:rsid w:val="00E62BF4"/>
    <w:rsid w:val="00E6308B"/>
    <w:rsid w:val="00E633A1"/>
    <w:rsid w:val="00E63414"/>
    <w:rsid w:val="00E635ED"/>
    <w:rsid w:val="00E6388F"/>
    <w:rsid w:val="00E63A35"/>
    <w:rsid w:val="00E63AA2"/>
    <w:rsid w:val="00E63AA5"/>
    <w:rsid w:val="00E63BD7"/>
    <w:rsid w:val="00E63C37"/>
    <w:rsid w:val="00E63E87"/>
    <w:rsid w:val="00E640A4"/>
    <w:rsid w:val="00E6426A"/>
    <w:rsid w:val="00E642FC"/>
    <w:rsid w:val="00E643BC"/>
    <w:rsid w:val="00E643E7"/>
    <w:rsid w:val="00E64429"/>
    <w:rsid w:val="00E6465E"/>
    <w:rsid w:val="00E64666"/>
    <w:rsid w:val="00E64B57"/>
    <w:rsid w:val="00E64B7C"/>
    <w:rsid w:val="00E64D93"/>
    <w:rsid w:val="00E64D94"/>
    <w:rsid w:val="00E64DB2"/>
    <w:rsid w:val="00E64DD1"/>
    <w:rsid w:val="00E64DFC"/>
    <w:rsid w:val="00E64E0E"/>
    <w:rsid w:val="00E64FFB"/>
    <w:rsid w:val="00E65067"/>
    <w:rsid w:val="00E6507F"/>
    <w:rsid w:val="00E651FF"/>
    <w:rsid w:val="00E6520F"/>
    <w:rsid w:val="00E65273"/>
    <w:rsid w:val="00E6550C"/>
    <w:rsid w:val="00E65686"/>
    <w:rsid w:val="00E65694"/>
    <w:rsid w:val="00E65AED"/>
    <w:rsid w:val="00E65B5D"/>
    <w:rsid w:val="00E65BA7"/>
    <w:rsid w:val="00E65E03"/>
    <w:rsid w:val="00E65E4E"/>
    <w:rsid w:val="00E65FB8"/>
    <w:rsid w:val="00E66063"/>
    <w:rsid w:val="00E66086"/>
    <w:rsid w:val="00E66163"/>
    <w:rsid w:val="00E661B5"/>
    <w:rsid w:val="00E66278"/>
    <w:rsid w:val="00E6628B"/>
    <w:rsid w:val="00E662A0"/>
    <w:rsid w:val="00E6639E"/>
    <w:rsid w:val="00E663E2"/>
    <w:rsid w:val="00E66601"/>
    <w:rsid w:val="00E669B8"/>
    <w:rsid w:val="00E66AF2"/>
    <w:rsid w:val="00E66BF9"/>
    <w:rsid w:val="00E66C28"/>
    <w:rsid w:val="00E66CAA"/>
    <w:rsid w:val="00E66D13"/>
    <w:rsid w:val="00E66E2C"/>
    <w:rsid w:val="00E67333"/>
    <w:rsid w:val="00E67361"/>
    <w:rsid w:val="00E67916"/>
    <w:rsid w:val="00E67F69"/>
    <w:rsid w:val="00E6E541"/>
    <w:rsid w:val="00E700C2"/>
    <w:rsid w:val="00E70337"/>
    <w:rsid w:val="00E7043D"/>
    <w:rsid w:val="00E70962"/>
    <w:rsid w:val="00E70A88"/>
    <w:rsid w:val="00E70B54"/>
    <w:rsid w:val="00E70C56"/>
    <w:rsid w:val="00E70CC2"/>
    <w:rsid w:val="00E70CD3"/>
    <w:rsid w:val="00E70D39"/>
    <w:rsid w:val="00E71072"/>
    <w:rsid w:val="00E711B5"/>
    <w:rsid w:val="00E71425"/>
    <w:rsid w:val="00E71594"/>
    <w:rsid w:val="00E715F5"/>
    <w:rsid w:val="00E7162E"/>
    <w:rsid w:val="00E71A05"/>
    <w:rsid w:val="00E71ACE"/>
    <w:rsid w:val="00E71AE3"/>
    <w:rsid w:val="00E71C61"/>
    <w:rsid w:val="00E71D60"/>
    <w:rsid w:val="00E71DEC"/>
    <w:rsid w:val="00E71F93"/>
    <w:rsid w:val="00E720E3"/>
    <w:rsid w:val="00E72189"/>
    <w:rsid w:val="00E72268"/>
    <w:rsid w:val="00E72321"/>
    <w:rsid w:val="00E72392"/>
    <w:rsid w:val="00E72450"/>
    <w:rsid w:val="00E72489"/>
    <w:rsid w:val="00E72549"/>
    <w:rsid w:val="00E725AC"/>
    <w:rsid w:val="00E725CE"/>
    <w:rsid w:val="00E725DB"/>
    <w:rsid w:val="00E72767"/>
    <w:rsid w:val="00E7279F"/>
    <w:rsid w:val="00E728CB"/>
    <w:rsid w:val="00E72C5C"/>
    <w:rsid w:val="00E72E0D"/>
    <w:rsid w:val="00E72EA8"/>
    <w:rsid w:val="00E72F9D"/>
    <w:rsid w:val="00E72FB7"/>
    <w:rsid w:val="00E7308C"/>
    <w:rsid w:val="00E73488"/>
    <w:rsid w:val="00E7350D"/>
    <w:rsid w:val="00E7352C"/>
    <w:rsid w:val="00E7355F"/>
    <w:rsid w:val="00E73740"/>
    <w:rsid w:val="00E738E7"/>
    <w:rsid w:val="00E73BDA"/>
    <w:rsid w:val="00E73DA1"/>
    <w:rsid w:val="00E73E9D"/>
    <w:rsid w:val="00E73FAB"/>
    <w:rsid w:val="00E74175"/>
    <w:rsid w:val="00E741D1"/>
    <w:rsid w:val="00E7432A"/>
    <w:rsid w:val="00E74547"/>
    <w:rsid w:val="00E74557"/>
    <w:rsid w:val="00E7463F"/>
    <w:rsid w:val="00E74687"/>
    <w:rsid w:val="00E747BD"/>
    <w:rsid w:val="00E74AB1"/>
    <w:rsid w:val="00E74D1A"/>
    <w:rsid w:val="00E74E05"/>
    <w:rsid w:val="00E74EFD"/>
    <w:rsid w:val="00E75025"/>
    <w:rsid w:val="00E7508B"/>
    <w:rsid w:val="00E755A7"/>
    <w:rsid w:val="00E75697"/>
    <w:rsid w:val="00E756D3"/>
    <w:rsid w:val="00E75886"/>
    <w:rsid w:val="00E75A77"/>
    <w:rsid w:val="00E75B94"/>
    <w:rsid w:val="00E75B9E"/>
    <w:rsid w:val="00E75D4C"/>
    <w:rsid w:val="00E75D4D"/>
    <w:rsid w:val="00E75E03"/>
    <w:rsid w:val="00E75EFD"/>
    <w:rsid w:val="00E7614A"/>
    <w:rsid w:val="00E7621C"/>
    <w:rsid w:val="00E76392"/>
    <w:rsid w:val="00E7639F"/>
    <w:rsid w:val="00E763B7"/>
    <w:rsid w:val="00E76498"/>
    <w:rsid w:val="00E765B8"/>
    <w:rsid w:val="00E767F9"/>
    <w:rsid w:val="00E76AA1"/>
    <w:rsid w:val="00E76D88"/>
    <w:rsid w:val="00E76E18"/>
    <w:rsid w:val="00E76F38"/>
    <w:rsid w:val="00E76FBA"/>
    <w:rsid w:val="00E77087"/>
    <w:rsid w:val="00E77144"/>
    <w:rsid w:val="00E7743D"/>
    <w:rsid w:val="00E7776F"/>
    <w:rsid w:val="00E77956"/>
    <w:rsid w:val="00E77961"/>
    <w:rsid w:val="00E77A77"/>
    <w:rsid w:val="00E77AC5"/>
    <w:rsid w:val="00E77B92"/>
    <w:rsid w:val="00E77BC9"/>
    <w:rsid w:val="00E77C4F"/>
    <w:rsid w:val="00E77E10"/>
    <w:rsid w:val="00E7C2C1"/>
    <w:rsid w:val="00E80001"/>
    <w:rsid w:val="00E80098"/>
    <w:rsid w:val="00E80203"/>
    <w:rsid w:val="00E806FE"/>
    <w:rsid w:val="00E8078A"/>
    <w:rsid w:val="00E809FC"/>
    <w:rsid w:val="00E80A09"/>
    <w:rsid w:val="00E80A35"/>
    <w:rsid w:val="00E80C95"/>
    <w:rsid w:val="00E80CD0"/>
    <w:rsid w:val="00E80CEA"/>
    <w:rsid w:val="00E80E32"/>
    <w:rsid w:val="00E80F18"/>
    <w:rsid w:val="00E80FD2"/>
    <w:rsid w:val="00E81068"/>
    <w:rsid w:val="00E81506"/>
    <w:rsid w:val="00E816C4"/>
    <w:rsid w:val="00E81708"/>
    <w:rsid w:val="00E8172E"/>
    <w:rsid w:val="00E817E9"/>
    <w:rsid w:val="00E8194A"/>
    <w:rsid w:val="00E81AEE"/>
    <w:rsid w:val="00E81E40"/>
    <w:rsid w:val="00E82214"/>
    <w:rsid w:val="00E82244"/>
    <w:rsid w:val="00E82283"/>
    <w:rsid w:val="00E8230A"/>
    <w:rsid w:val="00E825B2"/>
    <w:rsid w:val="00E826F8"/>
    <w:rsid w:val="00E8274D"/>
    <w:rsid w:val="00E82892"/>
    <w:rsid w:val="00E828CD"/>
    <w:rsid w:val="00E828DE"/>
    <w:rsid w:val="00E82C04"/>
    <w:rsid w:val="00E82E63"/>
    <w:rsid w:val="00E83065"/>
    <w:rsid w:val="00E8327E"/>
    <w:rsid w:val="00E8350C"/>
    <w:rsid w:val="00E83526"/>
    <w:rsid w:val="00E8359F"/>
    <w:rsid w:val="00E835DA"/>
    <w:rsid w:val="00E83604"/>
    <w:rsid w:val="00E8360F"/>
    <w:rsid w:val="00E83964"/>
    <w:rsid w:val="00E83A69"/>
    <w:rsid w:val="00E83D69"/>
    <w:rsid w:val="00E83E0E"/>
    <w:rsid w:val="00E83E3D"/>
    <w:rsid w:val="00E83F39"/>
    <w:rsid w:val="00E83FC4"/>
    <w:rsid w:val="00E84005"/>
    <w:rsid w:val="00E840AE"/>
    <w:rsid w:val="00E841B2"/>
    <w:rsid w:val="00E84316"/>
    <w:rsid w:val="00E84654"/>
    <w:rsid w:val="00E847CD"/>
    <w:rsid w:val="00E8481A"/>
    <w:rsid w:val="00E84901"/>
    <w:rsid w:val="00E84970"/>
    <w:rsid w:val="00E84B6F"/>
    <w:rsid w:val="00E84C02"/>
    <w:rsid w:val="00E84C2B"/>
    <w:rsid w:val="00E84D1A"/>
    <w:rsid w:val="00E84D28"/>
    <w:rsid w:val="00E85095"/>
    <w:rsid w:val="00E8512C"/>
    <w:rsid w:val="00E8533F"/>
    <w:rsid w:val="00E8551F"/>
    <w:rsid w:val="00E856F3"/>
    <w:rsid w:val="00E8589F"/>
    <w:rsid w:val="00E858A2"/>
    <w:rsid w:val="00E8590B"/>
    <w:rsid w:val="00E85924"/>
    <w:rsid w:val="00E85A77"/>
    <w:rsid w:val="00E85A81"/>
    <w:rsid w:val="00E85C6F"/>
    <w:rsid w:val="00E85D5A"/>
    <w:rsid w:val="00E85DD2"/>
    <w:rsid w:val="00E86041"/>
    <w:rsid w:val="00E86310"/>
    <w:rsid w:val="00E86353"/>
    <w:rsid w:val="00E86556"/>
    <w:rsid w:val="00E86595"/>
    <w:rsid w:val="00E865FF"/>
    <w:rsid w:val="00E866C6"/>
    <w:rsid w:val="00E866D6"/>
    <w:rsid w:val="00E86729"/>
    <w:rsid w:val="00E867E9"/>
    <w:rsid w:val="00E8685E"/>
    <w:rsid w:val="00E868F2"/>
    <w:rsid w:val="00E86BC0"/>
    <w:rsid w:val="00E86DA9"/>
    <w:rsid w:val="00E86EB7"/>
    <w:rsid w:val="00E8701B"/>
    <w:rsid w:val="00E87218"/>
    <w:rsid w:val="00E87245"/>
    <w:rsid w:val="00E872A8"/>
    <w:rsid w:val="00E872D0"/>
    <w:rsid w:val="00E877E4"/>
    <w:rsid w:val="00E87878"/>
    <w:rsid w:val="00E87A91"/>
    <w:rsid w:val="00E87B76"/>
    <w:rsid w:val="00E87C07"/>
    <w:rsid w:val="00E8FDC3"/>
    <w:rsid w:val="00E900D9"/>
    <w:rsid w:val="00E90268"/>
    <w:rsid w:val="00E90349"/>
    <w:rsid w:val="00E90436"/>
    <w:rsid w:val="00E9044E"/>
    <w:rsid w:val="00E9048F"/>
    <w:rsid w:val="00E907C5"/>
    <w:rsid w:val="00E90A07"/>
    <w:rsid w:val="00E90FA2"/>
    <w:rsid w:val="00E90FA4"/>
    <w:rsid w:val="00E916D0"/>
    <w:rsid w:val="00E91A46"/>
    <w:rsid w:val="00E91C9C"/>
    <w:rsid w:val="00E91D72"/>
    <w:rsid w:val="00E9210B"/>
    <w:rsid w:val="00E92220"/>
    <w:rsid w:val="00E9237B"/>
    <w:rsid w:val="00E92510"/>
    <w:rsid w:val="00E9274E"/>
    <w:rsid w:val="00E92E94"/>
    <w:rsid w:val="00E931C4"/>
    <w:rsid w:val="00E9327E"/>
    <w:rsid w:val="00E932EB"/>
    <w:rsid w:val="00E9352E"/>
    <w:rsid w:val="00E93783"/>
    <w:rsid w:val="00E937BB"/>
    <w:rsid w:val="00E938B9"/>
    <w:rsid w:val="00E93910"/>
    <w:rsid w:val="00E940CF"/>
    <w:rsid w:val="00E94426"/>
    <w:rsid w:val="00E9458A"/>
    <w:rsid w:val="00E946AB"/>
    <w:rsid w:val="00E94702"/>
    <w:rsid w:val="00E947E3"/>
    <w:rsid w:val="00E948C2"/>
    <w:rsid w:val="00E94980"/>
    <w:rsid w:val="00E94ACF"/>
    <w:rsid w:val="00E94B6D"/>
    <w:rsid w:val="00E94CA9"/>
    <w:rsid w:val="00E94EDD"/>
    <w:rsid w:val="00E95437"/>
    <w:rsid w:val="00E9559B"/>
    <w:rsid w:val="00E9575D"/>
    <w:rsid w:val="00E958AE"/>
    <w:rsid w:val="00E95BB3"/>
    <w:rsid w:val="00E95EF8"/>
    <w:rsid w:val="00E95F4B"/>
    <w:rsid w:val="00E95FC9"/>
    <w:rsid w:val="00E96230"/>
    <w:rsid w:val="00E962E9"/>
    <w:rsid w:val="00E96404"/>
    <w:rsid w:val="00E966BC"/>
    <w:rsid w:val="00E96789"/>
    <w:rsid w:val="00E96792"/>
    <w:rsid w:val="00E96889"/>
    <w:rsid w:val="00E96940"/>
    <w:rsid w:val="00E96BA8"/>
    <w:rsid w:val="00E96C85"/>
    <w:rsid w:val="00E96C8E"/>
    <w:rsid w:val="00E96E67"/>
    <w:rsid w:val="00E96FA7"/>
    <w:rsid w:val="00E97123"/>
    <w:rsid w:val="00E972C9"/>
    <w:rsid w:val="00E973DB"/>
    <w:rsid w:val="00E9741E"/>
    <w:rsid w:val="00E9749A"/>
    <w:rsid w:val="00E97590"/>
    <w:rsid w:val="00E9760B"/>
    <w:rsid w:val="00E976EE"/>
    <w:rsid w:val="00E9796D"/>
    <w:rsid w:val="00E9799E"/>
    <w:rsid w:val="00E97A20"/>
    <w:rsid w:val="00E97B02"/>
    <w:rsid w:val="00E97C06"/>
    <w:rsid w:val="00E97E48"/>
    <w:rsid w:val="00E97FBF"/>
    <w:rsid w:val="00EA0201"/>
    <w:rsid w:val="00EA02CC"/>
    <w:rsid w:val="00EA0321"/>
    <w:rsid w:val="00EA032F"/>
    <w:rsid w:val="00EA0527"/>
    <w:rsid w:val="00EA064C"/>
    <w:rsid w:val="00EA070C"/>
    <w:rsid w:val="00EA0C1E"/>
    <w:rsid w:val="00EA0CE4"/>
    <w:rsid w:val="00EA0D3F"/>
    <w:rsid w:val="00EA0E86"/>
    <w:rsid w:val="00EA10B3"/>
    <w:rsid w:val="00EA1158"/>
    <w:rsid w:val="00EA11E8"/>
    <w:rsid w:val="00EA12DE"/>
    <w:rsid w:val="00EA1346"/>
    <w:rsid w:val="00EA1504"/>
    <w:rsid w:val="00EA16A8"/>
    <w:rsid w:val="00EA1841"/>
    <w:rsid w:val="00EA1915"/>
    <w:rsid w:val="00EA1C32"/>
    <w:rsid w:val="00EA1F4F"/>
    <w:rsid w:val="00EA1FD4"/>
    <w:rsid w:val="00EA20BF"/>
    <w:rsid w:val="00EA2129"/>
    <w:rsid w:val="00EA21E8"/>
    <w:rsid w:val="00EA227D"/>
    <w:rsid w:val="00EA22A9"/>
    <w:rsid w:val="00EA2419"/>
    <w:rsid w:val="00EA2607"/>
    <w:rsid w:val="00EA26DD"/>
    <w:rsid w:val="00EA274E"/>
    <w:rsid w:val="00EA2796"/>
    <w:rsid w:val="00EA27F6"/>
    <w:rsid w:val="00EA2964"/>
    <w:rsid w:val="00EA29D3"/>
    <w:rsid w:val="00EA2B26"/>
    <w:rsid w:val="00EA2C95"/>
    <w:rsid w:val="00EA2F62"/>
    <w:rsid w:val="00EA2FC8"/>
    <w:rsid w:val="00EA31DF"/>
    <w:rsid w:val="00EA34B3"/>
    <w:rsid w:val="00EA35B2"/>
    <w:rsid w:val="00EA37D9"/>
    <w:rsid w:val="00EA3902"/>
    <w:rsid w:val="00EA3958"/>
    <w:rsid w:val="00EA39C5"/>
    <w:rsid w:val="00EA3A1C"/>
    <w:rsid w:val="00EA3BA1"/>
    <w:rsid w:val="00EA3C6A"/>
    <w:rsid w:val="00EA3CAA"/>
    <w:rsid w:val="00EA3D63"/>
    <w:rsid w:val="00EA419C"/>
    <w:rsid w:val="00EA435A"/>
    <w:rsid w:val="00EA468A"/>
    <w:rsid w:val="00EA4785"/>
    <w:rsid w:val="00EA484A"/>
    <w:rsid w:val="00EA487C"/>
    <w:rsid w:val="00EA48A3"/>
    <w:rsid w:val="00EA48C6"/>
    <w:rsid w:val="00EA4921"/>
    <w:rsid w:val="00EA4991"/>
    <w:rsid w:val="00EA4AFF"/>
    <w:rsid w:val="00EA4B7B"/>
    <w:rsid w:val="00EA4D21"/>
    <w:rsid w:val="00EA4E4E"/>
    <w:rsid w:val="00EA4E54"/>
    <w:rsid w:val="00EA4F52"/>
    <w:rsid w:val="00EA517E"/>
    <w:rsid w:val="00EA5474"/>
    <w:rsid w:val="00EA548F"/>
    <w:rsid w:val="00EA54C9"/>
    <w:rsid w:val="00EA5525"/>
    <w:rsid w:val="00EA554A"/>
    <w:rsid w:val="00EA5568"/>
    <w:rsid w:val="00EA55CB"/>
    <w:rsid w:val="00EA55D9"/>
    <w:rsid w:val="00EA5727"/>
    <w:rsid w:val="00EA58A8"/>
    <w:rsid w:val="00EA5AA2"/>
    <w:rsid w:val="00EA5B6B"/>
    <w:rsid w:val="00EA5CF5"/>
    <w:rsid w:val="00EA5D74"/>
    <w:rsid w:val="00EA609E"/>
    <w:rsid w:val="00EA6159"/>
    <w:rsid w:val="00EA61A4"/>
    <w:rsid w:val="00EA633A"/>
    <w:rsid w:val="00EA6350"/>
    <w:rsid w:val="00EA637F"/>
    <w:rsid w:val="00EA65A6"/>
    <w:rsid w:val="00EA6647"/>
    <w:rsid w:val="00EA67CA"/>
    <w:rsid w:val="00EA6867"/>
    <w:rsid w:val="00EA687E"/>
    <w:rsid w:val="00EA68CE"/>
    <w:rsid w:val="00EA6BD0"/>
    <w:rsid w:val="00EA6C02"/>
    <w:rsid w:val="00EA6C54"/>
    <w:rsid w:val="00EA6CF5"/>
    <w:rsid w:val="00EA6F31"/>
    <w:rsid w:val="00EA6FDF"/>
    <w:rsid w:val="00EA7154"/>
    <w:rsid w:val="00EA7188"/>
    <w:rsid w:val="00EA7213"/>
    <w:rsid w:val="00EA72E7"/>
    <w:rsid w:val="00EA743D"/>
    <w:rsid w:val="00EA74BB"/>
    <w:rsid w:val="00EA74D7"/>
    <w:rsid w:val="00EA76A5"/>
    <w:rsid w:val="00EA770F"/>
    <w:rsid w:val="00EA7721"/>
    <w:rsid w:val="00EA77DB"/>
    <w:rsid w:val="00EA79BA"/>
    <w:rsid w:val="00EA7E5E"/>
    <w:rsid w:val="00EA7E65"/>
    <w:rsid w:val="00EA7E9E"/>
    <w:rsid w:val="00EB0083"/>
    <w:rsid w:val="00EB02AE"/>
    <w:rsid w:val="00EB0373"/>
    <w:rsid w:val="00EB03A2"/>
    <w:rsid w:val="00EB059D"/>
    <w:rsid w:val="00EB05B3"/>
    <w:rsid w:val="00EB0779"/>
    <w:rsid w:val="00EB08BC"/>
    <w:rsid w:val="00EB0A52"/>
    <w:rsid w:val="00EB0BDD"/>
    <w:rsid w:val="00EB0C07"/>
    <w:rsid w:val="00EB0CA4"/>
    <w:rsid w:val="00EB0E4A"/>
    <w:rsid w:val="00EB0EF8"/>
    <w:rsid w:val="00EB0FA1"/>
    <w:rsid w:val="00EB1080"/>
    <w:rsid w:val="00EB1093"/>
    <w:rsid w:val="00EB1139"/>
    <w:rsid w:val="00EB12F9"/>
    <w:rsid w:val="00EB132E"/>
    <w:rsid w:val="00EB1419"/>
    <w:rsid w:val="00EB1463"/>
    <w:rsid w:val="00EB1829"/>
    <w:rsid w:val="00EB19E1"/>
    <w:rsid w:val="00EB1A26"/>
    <w:rsid w:val="00EB1A98"/>
    <w:rsid w:val="00EB1C6D"/>
    <w:rsid w:val="00EB1C9B"/>
    <w:rsid w:val="00EB1DA1"/>
    <w:rsid w:val="00EB1EB5"/>
    <w:rsid w:val="00EB1EFF"/>
    <w:rsid w:val="00EB2221"/>
    <w:rsid w:val="00EB22A5"/>
    <w:rsid w:val="00EB22AA"/>
    <w:rsid w:val="00EB240E"/>
    <w:rsid w:val="00EB2416"/>
    <w:rsid w:val="00EB2420"/>
    <w:rsid w:val="00EB2422"/>
    <w:rsid w:val="00EB25D9"/>
    <w:rsid w:val="00EB2643"/>
    <w:rsid w:val="00EB26E4"/>
    <w:rsid w:val="00EB2827"/>
    <w:rsid w:val="00EB29A5"/>
    <w:rsid w:val="00EB2A7A"/>
    <w:rsid w:val="00EB2AEA"/>
    <w:rsid w:val="00EB2B15"/>
    <w:rsid w:val="00EB2BCA"/>
    <w:rsid w:val="00EB2E8C"/>
    <w:rsid w:val="00EB32C6"/>
    <w:rsid w:val="00EB3383"/>
    <w:rsid w:val="00EB34B5"/>
    <w:rsid w:val="00EB34C6"/>
    <w:rsid w:val="00EB3720"/>
    <w:rsid w:val="00EB378C"/>
    <w:rsid w:val="00EB3848"/>
    <w:rsid w:val="00EB38CA"/>
    <w:rsid w:val="00EB3D44"/>
    <w:rsid w:val="00EB3F3A"/>
    <w:rsid w:val="00EB3FF1"/>
    <w:rsid w:val="00EB404E"/>
    <w:rsid w:val="00EB42A9"/>
    <w:rsid w:val="00EB42AE"/>
    <w:rsid w:val="00EB441E"/>
    <w:rsid w:val="00EB4671"/>
    <w:rsid w:val="00EB480E"/>
    <w:rsid w:val="00EB4841"/>
    <w:rsid w:val="00EB48E4"/>
    <w:rsid w:val="00EB4949"/>
    <w:rsid w:val="00EB499D"/>
    <w:rsid w:val="00EB4B1A"/>
    <w:rsid w:val="00EB4BF0"/>
    <w:rsid w:val="00EB4E7D"/>
    <w:rsid w:val="00EB4F03"/>
    <w:rsid w:val="00EB4F50"/>
    <w:rsid w:val="00EB503F"/>
    <w:rsid w:val="00EB508D"/>
    <w:rsid w:val="00EB510F"/>
    <w:rsid w:val="00EB5219"/>
    <w:rsid w:val="00EB52F6"/>
    <w:rsid w:val="00EB5333"/>
    <w:rsid w:val="00EB5369"/>
    <w:rsid w:val="00EB5469"/>
    <w:rsid w:val="00EB54DE"/>
    <w:rsid w:val="00EB578E"/>
    <w:rsid w:val="00EB5AE8"/>
    <w:rsid w:val="00EB5C87"/>
    <w:rsid w:val="00EB5F44"/>
    <w:rsid w:val="00EB6005"/>
    <w:rsid w:val="00EB608C"/>
    <w:rsid w:val="00EB60C8"/>
    <w:rsid w:val="00EB60F6"/>
    <w:rsid w:val="00EB626C"/>
    <w:rsid w:val="00EB6375"/>
    <w:rsid w:val="00EB6390"/>
    <w:rsid w:val="00EB64C9"/>
    <w:rsid w:val="00EB6511"/>
    <w:rsid w:val="00EB6695"/>
    <w:rsid w:val="00EB6769"/>
    <w:rsid w:val="00EB67F4"/>
    <w:rsid w:val="00EB6A5A"/>
    <w:rsid w:val="00EB6B20"/>
    <w:rsid w:val="00EB6BF8"/>
    <w:rsid w:val="00EB6D69"/>
    <w:rsid w:val="00EB6D84"/>
    <w:rsid w:val="00EB6DF7"/>
    <w:rsid w:val="00EB6E42"/>
    <w:rsid w:val="00EB6F6F"/>
    <w:rsid w:val="00EB715C"/>
    <w:rsid w:val="00EB72FE"/>
    <w:rsid w:val="00EB745E"/>
    <w:rsid w:val="00EB7490"/>
    <w:rsid w:val="00EB7821"/>
    <w:rsid w:val="00EB7881"/>
    <w:rsid w:val="00EB78BD"/>
    <w:rsid w:val="00EB792D"/>
    <w:rsid w:val="00EB79E2"/>
    <w:rsid w:val="00EB7CE4"/>
    <w:rsid w:val="00EB7D3D"/>
    <w:rsid w:val="00EB7E0D"/>
    <w:rsid w:val="00EB7EA8"/>
    <w:rsid w:val="00EB7EB3"/>
    <w:rsid w:val="00EB7EDB"/>
    <w:rsid w:val="00EB7F57"/>
    <w:rsid w:val="00EB7F84"/>
    <w:rsid w:val="00EB7FE3"/>
    <w:rsid w:val="00EC00CC"/>
    <w:rsid w:val="00EC0244"/>
    <w:rsid w:val="00EC03A7"/>
    <w:rsid w:val="00EC0410"/>
    <w:rsid w:val="00EC0506"/>
    <w:rsid w:val="00EC061F"/>
    <w:rsid w:val="00EC06AD"/>
    <w:rsid w:val="00EC06F4"/>
    <w:rsid w:val="00EC075B"/>
    <w:rsid w:val="00EC0872"/>
    <w:rsid w:val="00EC09FC"/>
    <w:rsid w:val="00EC0A33"/>
    <w:rsid w:val="00EC0CB0"/>
    <w:rsid w:val="00EC0E12"/>
    <w:rsid w:val="00EC0FB1"/>
    <w:rsid w:val="00EC103E"/>
    <w:rsid w:val="00EC1219"/>
    <w:rsid w:val="00EC1300"/>
    <w:rsid w:val="00EC1392"/>
    <w:rsid w:val="00EC146E"/>
    <w:rsid w:val="00EC14DD"/>
    <w:rsid w:val="00EC15A5"/>
    <w:rsid w:val="00EC1763"/>
    <w:rsid w:val="00EC178A"/>
    <w:rsid w:val="00EC17D9"/>
    <w:rsid w:val="00EC17E0"/>
    <w:rsid w:val="00EC19F4"/>
    <w:rsid w:val="00EC1AB8"/>
    <w:rsid w:val="00EC1E4D"/>
    <w:rsid w:val="00EC1ECD"/>
    <w:rsid w:val="00EC2230"/>
    <w:rsid w:val="00EC2383"/>
    <w:rsid w:val="00EC24CD"/>
    <w:rsid w:val="00EC25CA"/>
    <w:rsid w:val="00EC269A"/>
    <w:rsid w:val="00EC26F4"/>
    <w:rsid w:val="00EC2812"/>
    <w:rsid w:val="00EC2940"/>
    <w:rsid w:val="00EC2968"/>
    <w:rsid w:val="00EC29C6"/>
    <w:rsid w:val="00EC2BAD"/>
    <w:rsid w:val="00EC2BEC"/>
    <w:rsid w:val="00EC30A6"/>
    <w:rsid w:val="00EC353A"/>
    <w:rsid w:val="00EC36A1"/>
    <w:rsid w:val="00EC3727"/>
    <w:rsid w:val="00EC37C7"/>
    <w:rsid w:val="00EC386C"/>
    <w:rsid w:val="00EC3A52"/>
    <w:rsid w:val="00EC3AB5"/>
    <w:rsid w:val="00EC3CB2"/>
    <w:rsid w:val="00EC3CDE"/>
    <w:rsid w:val="00EC3D7E"/>
    <w:rsid w:val="00EC3DF1"/>
    <w:rsid w:val="00EC3F74"/>
    <w:rsid w:val="00EC3F88"/>
    <w:rsid w:val="00EC40FB"/>
    <w:rsid w:val="00EC443F"/>
    <w:rsid w:val="00EC4650"/>
    <w:rsid w:val="00EC4679"/>
    <w:rsid w:val="00EC46D4"/>
    <w:rsid w:val="00EC48CB"/>
    <w:rsid w:val="00EC48CC"/>
    <w:rsid w:val="00EC48D6"/>
    <w:rsid w:val="00EC498F"/>
    <w:rsid w:val="00EC49DC"/>
    <w:rsid w:val="00EC4A2E"/>
    <w:rsid w:val="00EC4AF5"/>
    <w:rsid w:val="00EC4C2C"/>
    <w:rsid w:val="00EC4D43"/>
    <w:rsid w:val="00EC4D56"/>
    <w:rsid w:val="00EC4DE3"/>
    <w:rsid w:val="00EC4E40"/>
    <w:rsid w:val="00EC4F23"/>
    <w:rsid w:val="00EC500E"/>
    <w:rsid w:val="00EC5265"/>
    <w:rsid w:val="00EC535E"/>
    <w:rsid w:val="00EC54FC"/>
    <w:rsid w:val="00EC5540"/>
    <w:rsid w:val="00EC55CA"/>
    <w:rsid w:val="00EC56EC"/>
    <w:rsid w:val="00EC56F1"/>
    <w:rsid w:val="00EC57E3"/>
    <w:rsid w:val="00EC57F1"/>
    <w:rsid w:val="00EC5875"/>
    <w:rsid w:val="00EC59AB"/>
    <w:rsid w:val="00EC5A07"/>
    <w:rsid w:val="00EC5A35"/>
    <w:rsid w:val="00EC5A36"/>
    <w:rsid w:val="00EC5A7A"/>
    <w:rsid w:val="00EC5F65"/>
    <w:rsid w:val="00EC5F7A"/>
    <w:rsid w:val="00EC64FF"/>
    <w:rsid w:val="00EC6690"/>
    <w:rsid w:val="00EC66AF"/>
    <w:rsid w:val="00EC68A3"/>
    <w:rsid w:val="00EC6AFE"/>
    <w:rsid w:val="00EC6B6E"/>
    <w:rsid w:val="00EC6B7D"/>
    <w:rsid w:val="00EC6BF9"/>
    <w:rsid w:val="00EC6FFB"/>
    <w:rsid w:val="00EC7038"/>
    <w:rsid w:val="00EC70DC"/>
    <w:rsid w:val="00EC732D"/>
    <w:rsid w:val="00EC7428"/>
    <w:rsid w:val="00EC7609"/>
    <w:rsid w:val="00EC7689"/>
    <w:rsid w:val="00EC7844"/>
    <w:rsid w:val="00EC79CD"/>
    <w:rsid w:val="00EC7C21"/>
    <w:rsid w:val="00EC7D73"/>
    <w:rsid w:val="00EC7FA2"/>
    <w:rsid w:val="00ED01E5"/>
    <w:rsid w:val="00ED0262"/>
    <w:rsid w:val="00ED0344"/>
    <w:rsid w:val="00ED0747"/>
    <w:rsid w:val="00ED08B9"/>
    <w:rsid w:val="00ED0908"/>
    <w:rsid w:val="00ED0934"/>
    <w:rsid w:val="00ED0ACE"/>
    <w:rsid w:val="00ED0C9C"/>
    <w:rsid w:val="00ED0D65"/>
    <w:rsid w:val="00ED0E3C"/>
    <w:rsid w:val="00ED0EB6"/>
    <w:rsid w:val="00ED0FAB"/>
    <w:rsid w:val="00ED1032"/>
    <w:rsid w:val="00ED161E"/>
    <w:rsid w:val="00ED164D"/>
    <w:rsid w:val="00ED16A0"/>
    <w:rsid w:val="00ED17B1"/>
    <w:rsid w:val="00ED1932"/>
    <w:rsid w:val="00ED1944"/>
    <w:rsid w:val="00ED1A01"/>
    <w:rsid w:val="00ED1C1A"/>
    <w:rsid w:val="00ED1CF0"/>
    <w:rsid w:val="00ED1E7E"/>
    <w:rsid w:val="00ED1E87"/>
    <w:rsid w:val="00ED2007"/>
    <w:rsid w:val="00ED2086"/>
    <w:rsid w:val="00ED2158"/>
    <w:rsid w:val="00ED21CA"/>
    <w:rsid w:val="00ED21F0"/>
    <w:rsid w:val="00ED22E0"/>
    <w:rsid w:val="00ED2373"/>
    <w:rsid w:val="00ED2433"/>
    <w:rsid w:val="00ED24DC"/>
    <w:rsid w:val="00ED25DC"/>
    <w:rsid w:val="00ED2834"/>
    <w:rsid w:val="00ED2850"/>
    <w:rsid w:val="00ED29AE"/>
    <w:rsid w:val="00ED2C16"/>
    <w:rsid w:val="00ED2C66"/>
    <w:rsid w:val="00ED2E74"/>
    <w:rsid w:val="00ED322B"/>
    <w:rsid w:val="00ED339C"/>
    <w:rsid w:val="00ED3510"/>
    <w:rsid w:val="00ED3570"/>
    <w:rsid w:val="00ED36A3"/>
    <w:rsid w:val="00ED37A9"/>
    <w:rsid w:val="00ED387E"/>
    <w:rsid w:val="00ED399C"/>
    <w:rsid w:val="00ED3B40"/>
    <w:rsid w:val="00ED3BC8"/>
    <w:rsid w:val="00ED3C78"/>
    <w:rsid w:val="00ED3C9B"/>
    <w:rsid w:val="00ED3D0F"/>
    <w:rsid w:val="00ED3D1F"/>
    <w:rsid w:val="00ED3E77"/>
    <w:rsid w:val="00ED3F82"/>
    <w:rsid w:val="00ED4017"/>
    <w:rsid w:val="00ED40CA"/>
    <w:rsid w:val="00ED4141"/>
    <w:rsid w:val="00ED429C"/>
    <w:rsid w:val="00ED4368"/>
    <w:rsid w:val="00ED4561"/>
    <w:rsid w:val="00ED45C7"/>
    <w:rsid w:val="00ED45F1"/>
    <w:rsid w:val="00ED4681"/>
    <w:rsid w:val="00ED4740"/>
    <w:rsid w:val="00ED48ED"/>
    <w:rsid w:val="00ED49FF"/>
    <w:rsid w:val="00ED4A67"/>
    <w:rsid w:val="00ED4C01"/>
    <w:rsid w:val="00ED4D6E"/>
    <w:rsid w:val="00ED4D97"/>
    <w:rsid w:val="00ED4EA8"/>
    <w:rsid w:val="00ED514C"/>
    <w:rsid w:val="00ED52F0"/>
    <w:rsid w:val="00ED5306"/>
    <w:rsid w:val="00ED5320"/>
    <w:rsid w:val="00ED54E2"/>
    <w:rsid w:val="00ED568F"/>
    <w:rsid w:val="00ED5704"/>
    <w:rsid w:val="00ED5796"/>
    <w:rsid w:val="00ED57EF"/>
    <w:rsid w:val="00ED5827"/>
    <w:rsid w:val="00ED59D2"/>
    <w:rsid w:val="00ED5B27"/>
    <w:rsid w:val="00ED5B94"/>
    <w:rsid w:val="00ED5C1A"/>
    <w:rsid w:val="00ED5D34"/>
    <w:rsid w:val="00ED5F52"/>
    <w:rsid w:val="00ED6029"/>
    <w:rsid w:val="00ED60B4"/>
    <w:rsid w:val="00ED61F1"/>
    <w:rsid w:val="00ED644B"/>
    <w:rsid w:val="00ED65AB"/>
    <w:rsid w:val="00ED65D6"/>
    <w:rsid w:val="00ED67C0"/>
    <w:rsid w:val="00ED6D27"/>
    <w:rsid w:val="00ED6E65"/>
    <w:rsid w:val="00ED6E87"/>
    <w:rsid w:val="00ED7060"/>
    <w:rsid w:val="00ED70AF"/>
    <w:rsid w:val="00ED7153"/>
    <w:rsid w:val="00ED71D8"/>
    <w:rsid w:val="00ED73AD"/>
    <w:rsid w:val="00ED73EC"/>
    <w:rsid w:val="00ED7499"/>
    <w:rsid w:val="00ED7529"/>
    <w:rsid w:val="00ED75D7"/>
    <w:rsid w:val="00ED7724"/>
    <w:rsid w:val="00ED79D4"/>
    <w:rsid w:val="00ED7AFA"/>
    <w:rsid w:val="00ED7E08"/>
    <w:rsid w:val="00ED7E6D"/>
    <w:rsid w:val="00ED7F1B"/>
    <w:rsid w:val="00ED7FE6"/>
    <w:rsid w:val="00EDAD1F"/>
    <w:rsid w:val="00EE01B9"/>
    <w:rsid w:val="00EE029D"/>
    <w:rsid w:val="00EE05AB"/>
    <w:rsid w:val="00EE082A"/>
    <w:rsid w:val="00EE08BE"/>
    <w:rsid w:val="00EE0949"/>
    <w:rsid w:val="00EE099F"/>
    <w:rsid w:val="00EE0B0B"/>
    <w:rsid w:val="00EE0C25"/>
    <w:rsid w:val="00EE0E00"/>
    <w:rsid w:val="00EE0FB0"/>
    <w:rsid w:val="00EE126A"/>
    <w:rsid w:val="00EE1279"/>
    <w:rsid w:val="00EE13AF"/>
    <w:rsid w:val="00EE13C0"/>
    <w:rsid w:val="00EE13D8"/>
    <w:rsid w:val="00EE1426"/>
    <w:rsid w:val="00EE148F"/>
    <w:rsid w:val="00EE1903"/>
    <w:rsid w:val="00EE19E2"/>
    <w:rsid w:val="00EE1BE1"/>
    <w:rsid w:val="00EE1E46"/>
    <w:rsid w:val="00EE1E6E"/>
    <w:rsid w:val="00EE1E87"/>
    <w:rsid w:val="00EE1FC5"/>
    <w:rsid w:val="00EE1FDF"/>
    <w:rsid w:val="00EE223A"/>
    <w:rsid w:val="00EE223C"/>
    <w:rsid w:val="00EE2286"/>
    <w:rsid w:val="00EE229F"/>
    <w:rsid w:val="00EE236A"/>
    <w:rsid w:val="00EE23EC"/>
    <w:rsid w:val="00EE24C5"/>
    <w:rsid w:val="00EE24D7"/>
    <w:rsid w:val="00EE24DD"/>
    <w:rsid w:val="00EE25C5"/>
    <w:rsid w:val="00EE25FD"/>
    <w:rsid w:val="00EE278C"/>
    <w:rsid w:val="00EE286D"/>
    <w:rsid w:val="00EE2ABF"/>
    <w:rsid w:val="00EE2CFD"/>
    <w:rsid w:val="00EE2DA1"/>
    <w:rsid w:val="00EE30A5"/>
    <w:rsid w:val="00EE31F1"/>
    <w:rsid w:val="00EE3219"/>
    <w:rsid w:val="00EE33D3"/>
    <w:rsid w:val="00EE34D0"/>
    <w:rsid w:val="00EE34EA"/>
    <w:rsid w:val="00EE34F0"/>
    <w:rsid w:val="00EE3746"/>
    <w:rsid w:val="00EE3906"/>
    <w:rsid w:val="00EE39DD"/>
    <w:rsid w:val="00EE3A44"/>
    <w:rsid w:val="00EE3A4E"/>
    <w:rsid w:val="00EE3A88"/>
    <w:rsid w:val="00EE3EE6"/>
    <w:rsid w:val="00EE3F93"/>
    <w:rsid w:val="00EE40B9"/>
    <w:rsid w:val="00EE422D"/>
    <w:rsid w:val="00EE424F"/>
    <w:rsid w:val="00EE4416"/>
    <w:rsid w:val="00EE4435"/>
    <w:rsid w:val="00EE4445"/>
    <w:rsid w:val="00EE44B2"/>
    <w:rsid w:val="00EE464E"/>
    <w:rsid w:val="00EE476F"/>
    <w:rsid w:val="00EE47BD"/>
    <w:rsid w:val="00EE4905"/>
    <w:rsid w:val="00EE4B8A"/>
    <w:rsid w:val="00EE4D35"/>
    <w:rsid w:val="00EE4DC4"/>
    <w:rsid w:val="00EE4E66"/>
    <w:rsid w:val="00EE4FFA"/>
    <w:rsid w:val="00EE507E"/>
    <w:rsid w:val="00EE511B"/>
    <w:rsid w:val="00EE5164"/>
    <w:rsid w:val="00EE518D"/>
    <w:rsid w:val="00EE523D"/>
    <w:rsid w:val="00EE532D"/>
    <w:rsid w:val="00EE5446"/>
    <w:rsid w:val="00EE551C"/>
    <w:rsid w:val="00EE59CB"/>
    <w:rsid w:val="00EE5A14"/>
    <w:rsid w:val="00EE5AC5"/>
    <w:rsid w:val="00EE5C6E"/>
    <w:rsid w:val="00EE5CA7"/>
    <w:rsid w:val="00EE5F12"/>
    <w:rsid w:val="00EE5FE8"/>
    <w:rsid w:val="00EE6050"/>
    <w:rsid w:val="00EE6170"/>
    <w:rsid w:val="00EE61A6"/>
    <w:rsid w:val="00EE61AD"/>
    <w:rsid w:val="00EE61E8"/>
    <w:rsid w:val="00EE627D"/>
    <w:rsid w:val="00EE631C"/>
    <w:rsid w:val="00EE6644"/>
    <w:rsid w:val="00EE668B"/>
    <w:rsid w:val="00EE6767"/>
    <w:rsid w:val="00EE67A2"/>
    <w:rsid w:val="00EE6838"/>
    <w:rsid w:val="00EE6964"/>
    <w:rsid w:val="00EE6C0A"/>
    <w:rsid w:val="00EE6D78"/>
    <w:rsid w:val="00EE6E3F"/>
    <w:rsid w:val="00EE6F82"/>
    <w:rsid w:val="00EE7420"/>
    <w:rsid w:val="00EE755B"/>
    <w:rsid w:val="00EE777C"/>
    <w:rsid w:val="00EE781D"/>
    <w:rsid w:val="00EE78FE"/>
    <w:rsid w:val="00EE7AD7"/>
    <w:rsid w:val="00EE7D4B"/>
    <w:rsid w:val="00EE7F78"/>
    <w:rsid w:val="00EEE1A4"/>
    <w:rsid w:val="00EF0062"/>
    <w:rsid w:val="00EF00B6"/>
    <w:rsid w:val="00EF011E"/>
    <w:rsid w:val="00EF0130"/>
    <w:rsid w:val="00EF0144"/>
    <w:rsid w:val="00EF0261"/>
    <w:rsid w:val="00EF02CE"/>
    <w:rsid w:val="00EF0462"/>
    <w:rsid w:val="00EF04D1"/>
    <w:rsid w:val="00EF0675"/>
    <w:rsid w:val="00EF06BD"/>
    <w:rsid w:val="00EF081A"/>
    <w:rsid w:val="00EF08D1"/>
    <w:rsid w:val="00EF0B09"/>
    <w:rsid w:val="00EF0CA6"/>
    <w:rsid w:val="00EF0CD2"/>
    <w:rsid w:val="00EF0F3E"/>
    <w:rsid w:val="00EF102E"/>
    <w:rsid w:val="00EF1230"/>
    <w:rsid w:val="00EF1366"/>
    <w:rsid w:val="00EF139B"/>
    <w:rsid w:val="00EF13DF"/>
    <w:rsid w:val="00EF1427"/>
    <w:rsid w:val="00EF1438"/>
    <w:rsid w:val="00EF146C"/>
    <w:rsid w:val="00EF161F"/>
    <w:rsid w:val="00EF16AB"/>
    <w:rsid w:val="00EF1731"/>
    <w:rsid w:val="00EF1879"/>
    <w:rsid w:val="00EF1936"/>
    <w:rsid w:val="00EF19EF"/>
    <w:rsid w:val="00EF1A7C"/>
    <w:rsid w:val="00EF1AE4"/>
    <w:rsid w:val="00EF1B18"/>
    <w:rsid w:val="00EF1BBD"/>
    <w:rsid w:val="00EF1CBD"/>
    <w:rsid w:val="00EF1F82"/>
    <w:rsid w:val="00EF1FED"/>
    <w:rsid w:val="00EF24AF"/>
    <w:rsid w:val="00EF2542"/>
    <w:rsid w:val="00EF262F"/>
    <w:rsid w:val="00EF26C2"/>
    <w:rsid w:val="00EF26D2"/>
    <w:rsid w:val="00EF29BF"/>
    <w:rsid w:val="00EF2B07"/>
    <w:rsid w:val="00EF2B6A"/>
    <w:rsid w:val="00EF2C47"/>
    <w:rsid w:val="00EF2C92"/>
    <w:rsid w:val="00EF2DC5"/>
    <w:rsid w:val="00EF2E6F"/>
    <w:rsid w:val="00EF2EDC"/>
    <w:rsid w:val="00EF2F85"/>
    <w:rsid w:val="00EF30A7"/>
    <w:rsid w:val="00EF3135"/>
    <w:rsid w:val="00EF3164"/>
    <w:rsid w:val="00EF321C"/>
    <w:rsid w:val="00EF3279"/>
    <w:rsid w:val="00EF3634"/>
    <w:rsid w:val="00EF36C3"/>
    <w:rsid w:val="00EF397E"/>
    <w:rsid w:val="00EF3985"/>
    <w:rsid w:val="00EF3BC0"/>
    <w:rsid w:val="00EF3DBD"/>
    <w:rsid w:val="00EF3DF1"/>
    <w:rsid w:val="00EF41AF"/>
    <w:rsid w:val="00EF41B3"/>
    <w:rsid w:val="00EF43A2"/>
    <w:rsid w:val="00EF44C3"/>
    <w:rsid w:val="00EF45D9"/>
    <w:rsid w:val="00EF468E"/>
    <w:rsid w:val="00EF46A2"/>
    <w:rsid w:val="00EF4739"/>
    <w:rsid w:val="00EF47B2"/>
    <w:rsid w:val="00EF48AF"/>
    <w:rsid w:val="00EF49B9"/>
    <w:rsid w:val="00EF49C8"/>
    <w:rsid w:val="00EF4B06"/>
    <w:rsid w:val="00EF4CB2"/>
    <w:rsid w:val="00EF4DF0"/>
    <w:rsid w:val="00EF5159"/>
    <w:rsid w:val="00EF5348"/>
    <w:rsid w:val="00EF5410"/>
    <w:rsid w:val="00EF55AD"/>
    <w:rsid w:val="00EF56F6"/>
    <w:rsid w:val="00EF58A4"/>
    <w:rsid w:val="00EF591D"/>
    <w:rsid w:val="00EF5BDB"/>
    <w:rsid w:val="00EF5CAF"/>
    <w:rsid w:val="00EF5D8E"/>
    <w:rsid w:val="00EF5DEC"/>
    <w:rsid w:val="00EF5E04"/>
    <w:rsid w:val="00EF5FE9"/>
    <w:rsid w:val="00EF62DA"/>
    <w:rsid w:val="00EF6600"/>
    <w:rsid w:val="00EF6629"/>
    <w:rsid w:val="00EF6C19"/>
    <w:rsid w:val="00EF6CE2"/>
    <w:rsid w:val="00EF6D03"/>
    <w:rsid w:val="00EF6E5B"/>
    <w:rsid w:val="00EF7049"/>
    <w:rsid w:val="00EF70E5"/>
    <w:rsid w:val="00EF7137"/>
    <w:rsid w:val="00EF72FB"/>
    <w:rsid w:val="00EF75C3"/>
    <w:rsid w:val="00EF767B"/>
    <w:rsid w:val="00EF7AD5"/>
    <w:rsid w:val="00EF7BFB"/>
    <w:rsid w:val="00EF7C8C"/>
    <w:rsid w:val="00EF7CD1"/>
    <w:rsid w:val="00EF7FBA"/>
    <w:rsid w:val="00EF7FDE"/>
    <w:rsid w:val="00EF8D58"/>
    <w:rsid w:val="00F00030"/>
    <w:rsid w:val="00F0011F"/>
    <w:rsid w:val="00F002DB"/>
    <w:rsid w:val="00F003E2"/>
    <w:rsid w:val="00F0040A"/>
    <w:rsid w:val="00F0044A"/>
    <w:rsid w:val="00F00503"/>
    <w:rsid w:val="00F0062F"/>
    <w:rsid w:val="00F00685"/>
    <w:rsid w:val="00F00D99"/>
    <w:rsid w:val="00F00E74"/>
    <w:rsid w:val="00F00EB0"/>
    <w:rsid w:val="00F00FD3"/>
    <w:rsid w:val="00F0101D"/>
    <w:rsid w:val="00F01105"/>
    <w:rsid w:val="00F01258"/>
    <w:rsid w:val="00F018FD"/>
    <w:rsid w:val="00F01E42"/>
    <w:rsid w:val="00F01F24"/>
    <w:rsid w:val="00F01F43"/>
    <w:rsid w:val="00F02038"/>
    <w:rsid w:val="00F0223C"/>
    <w:rsid w:val="00F0231B"/>
    <w:rsid w:val="00F026D2"/>
    <w:rsid w:val="00F02889"/>
    <w:rsid w:val="00F029A6"/>
    <w:rsid w:val="00F02A88"/>
    <w:rsid w:val="00F02BE1"/>
    <w:rsid w:val="00F02D64"/>
    <w:rsid w:val="00F03052"/>
    <w:rsid w:val="00F031C7"/>
    <w:rsid w:val="00F0321D"/>
    <w:rsid w:val="00F032CB"/>
    <w:rsid w:val="00F03307"/>
    <w:rsid w:val="00F03431"/>
    <w:rsid w:val="00F0344B"/>
    <w:rsid w:val="00F0352B"/>
    <w:rsid w:val="00F0353C"/>
    <w:rsid w:val="00F03548"/>
    <w:rsid w:val="00F03557"/>
    <w:rsid w:val="00F036F2"/>
    <w:rsid w:val="00F036FD"/>
    <w:rsid w:val="00F03744"/>
    <w:rsid w:val="00F03852"/>
    <w:rsid w:val="00F0389A"/>
    <w:rsid w:val="00F03983"/>
    <w:rsid w:val="00F03A54"/>
    <w:rsid w:val="00F03BB3"/>
    <w:rsid w:val="00F03BDB"/>
    <w:rsid w:val="00F040DD"/>
    <w:rsid w:val="00F042DC"/>
    <w:rsid w:val="00F04310"/>
    <w:rsid w:val="00F0433A"/>
    <w:rsid w:val="00F046C7"/>
    <w:rsid w:val="00F048DB"/>
    <w:rsid w:val="00F0492F"/>
    <w:rsid w:val="00F04AF2"/>
    <w:rsid w:val="00F04B92"/>
    <w:rsid w:val="00F04CEA"/>
    <w:rsid w:val="00F04DC2"/>
    <w:rsid w:val="00F04E32"/>
    <w:rsid w:val="00F05044"/>
    <w:rsid w:val="00F05077"/>
    <w:rsid w:val="00F05593"/>
    <w:rsid w:val="00F055DC"/>
    <w:rsid w:val="00F056F5"/>
    <w:rsid w:val="00F05896"/>
    <w:rsid w:val="00F058C0"/>
    <w:rsid w:val="00F05B16"/>
    <w:rsid w:val="00F05C9B"/>
    <w:rsid w:val="00F05CF4"/>
    <w:rsid w:val="00F05E8A"/>
    <w:rsid w:val="00F0651A"/>
    <w:rsid w:val="00F06537"/>
    <w:rsid w:val="00F06678"/>
    <w:rsid w:val="00F066DB"/>
    <w:rsid w:val="00F0679D"/>
    <w:rsid w:val="00F06820"/>
    <w:rsid w:val="00F068BA"/>
    <w:rsid w:val="00F069B4"/>
    <w:rsid w:val="00F06A16"/>
    <w:rsid w:val="00F06AD0"/>
    <w:rsid w:val="00F06CF0"/>
    <w:rsid w:val="00F07085"/>
    <w:rsid w:val="00F0733E"/>
    <w:rsid w:val="00F07410"/>
    <w:rsid w:val="00F0742E"/>
    <w:rsid w:val="00F07457"/>
    <w:rsid w:val="00F0746F"/>
    <w:rsid w:val="00F07786"/>
    <w:rsid w:val="00F07961"/>
    <w:rsid w:val="00F079CC"/>
    <w:rsid w:val="00F07BD1"/>
    <w:rsid w:val="00F07BDF"/>
    <w:rsid w:val="00F07C79"/>
    <w:rsid w:val="00F07E38"/>
    <w:rsid w:val="00F07EF7"/>
    <w:rsid w:val="00F1024C"/>
    <w:rsid w:val="00F1025D"/>
    <w:rsid w:val="00F102C3"/>
    <w:rsid w:val="00F10723"/>
    <w:rsid w:val="00F10773"/>
    <w:rsid w:val="00F107D0"/>
    <w:rsid w:val="00F10842"/>
    <w:rsid w:val="00F1094A"/>
    <w:rsid w:val="00F10975"/>
    <w:rsid w:val="00F10A89"/>
    <w:rsid w:val="00F10B0D"/>
    <w:rsid w:val="00F10DAD"/>
    <w:rsid w:val="00F10DE0"/>
    <w:rsid w:val="00F10ED8"/>
    <w:rsid w:val="00F10FB9"/>
    <w:rsid w:val="00F112AA"/>
    <w:rsid w:val="00F11457"/>
    <w:rsid w:val="00F1156C"/>
    <w:rsid w:val="00F116E4"/>
    <w:rsid w:val="00F1177F"/>
    <w:rsid w:val="00F118D8"/>
    <w:rsid w:val="00F118E3"/>
    <w:rsid w:val="00F119CF"/>
    <w:rsid w:val="00F119E2"/>
    <w:rsid w:val="00F11A1C"/>
    <w:rsid w:val="00F11B8E"/>
    <w:rsid w:val="00F11BAE"/>
    <w:rsid w:val="00F11BEA"/>
    <w:rsid w:val="00F11E66"/>
    <w:rsid w:val="00F1206C"/>
    <w:rsid w:val="00F1222C"/>
    <w:rsid w:val="00F122E6"/>
    <w:rsid w:val="00F122F4"/>
    <w:rsid w:val="00F124DF"/>
    <w:rsid w:val="00F127DF"/>
    <w:rsid w:val="00F128B3"/>
    <w:rsid w:val="00F129A4"/>
    <w:rsid w:val="00F12B66"/>
    <w:rsid w:val="00F12C8C"/>
    <w:rsid w:val="00F12DFF"/>
    <w:rsid w:val="00F12F08"/>
    <w:rsid w:val="00F13020"/>
    <w:rsid w:val="00F13063"/>
    <w:rsid w:val="00F130BE"/>
    <w:rsid w:val="00F1313D"/>
    <w:rsid w:val="00F1322C"/>
    <w:rsid w:val="00F13320"/>
    <w:rsid w:val="00F1356E"/>
    <w:rsid w:val="00F13683"/>
    <w:rsid w:val="00F136FD"/>
    <w:rsid w:val="00F1396E"/>
    <w:rsid w:val="00F139A2"/>
    <w:rsid w:val="00F139D9"/>
    <w:rsid w:val="00F13AD3"/>
    <w:rsid w:val="00F13C3A"/>
    <w:rsid w:val="00F13CD8"/>
    <w:rsid w:val="00F13F5F"/>
    <w:rsid w:val="00F13FD9"/>
    <w:rsid w:val="00F140E9"/>
    <w:rsid w:val="00F142D0"/>
    <w:rsid w:val="00F14408"/>
    <w:rsid w:val="00F14436"/>
    <w:rsid w:val="00F144B7"/>
    <w:rsid w:val="00F145CF"/>
    <w:rsid w:val="00F145DB"/>
    <w:rsid w:val="00F145E2"/>
    <w:rsid w:val="00F146F8"/>
    <w:rsid w:val="00F14985"/>
    <w:rsid w:val="00F149F2"/>
    <w:rsid w:val="00F14AAA"/>
    <w:rsid w:val="00F14ACD"/>
    <w:rsid w:val="00F14D92"/>
    <w:rsid w:val="00F14E54"/>
    <w:rsid w:val="00F14F08"/>
    <w:rsid w:val="00F14F2A"/>
    <w:rsid w:val="00F14F56"/>
    <w:rsid w:val="00F150DF"/>
    <w:rsid w:val="00F1521D"/>
    <w:rsid w:val="00F15398"/>
    <w:rsid w:val="00F15422"/>
    <w:rsid w:val="00F15877"/>
    <w:rsid w:val="00F158D6"/>
    <w:rsid w:val="00F15B53"/>
    <w:rsid w:val="00F15CF1"/>
    <w:rsid w:val="00F15DD4"/>
    <w:rsid w:val="00F15EE1"/>
    <w:rsid w:val="00F1644C"/>
    <w:rsid w:val="00F1650E"/>
    <w:rsid w:val="00F16749"/>
    <w:rsid w:val="00F16D04"/>
    <w:rsid w:val="00F16D1A"/>
    <w:rsid w:val="00F16D32"/>
    <w:rsid w:val="00F16E86"/>
    <w:rsid w:val="00F16EEE"/>
    <w:rsid w:val="00F16F7A"/>
    <w:rsid w:val="00F170FE"/>
    <w:rsid w:val="00F17114"/>
    <w:rsid w:val="00F171FD"/>
    <w:rsid w:val="00F174C4"/>
    <w:rsid w:val="00F176EC"/>
    <w:rsid w:val="00F177DC"/>
    <w:rsid w:val="00F17833"/>
    <w:rsid w:val="00F1785B"/>
    <w:rsid w:val="00F17A65"/>
    <w:rsid w:val="00F17A85"/>
    <w:rsid w:val="00F17C12"/>
    <w:rsid w:val="00F17E35"/>
    <w:rsid w:val="00F17FCB"/>
    <w:rsid w:val="00F200B7"/>
    <w:rsid w:val="00F20149"/>
    <w:rsid w:val="00F20225"/>
    <w:rsid w:val="00F20434"/>
    <w:rsid w:val="00F20535"/>
    <w:rsid w:val="00F206A8"/>
    <w:rsid w:val="00F20A24"/>
    <w:rsid w:val="00F20A79"/>
    <w:rsid w:val="00F20B37"/>
    <w:rsid w:val="00F20BB1"/>
    <w:rsid w:val="00F20E49"/>
    <w:rsid w:val="00F20E4D"/>
    <w:rsid w:val="00F20E7B"/>
    <w:rsid w:val="00F20EE3"/>
    <w:rsid w:val="00F20F27"/>
    <w:rsid w:val="00F2116C"/>
    <w:rsid w:val="00F21192"/>
    <w:rsid w:val="00F212CB"/>
    <w:rsid w:val="00F2139F"/>
    <w:rsid w:val="00F213CC"/>
    <w:rsid w:val="00F21418"/>
    <w:rsid w:val="00F214A7"/>
    <w:rsid w:val="00F2155D"/>
    <w:rsid w:val="00F215C5"/>
    <w:rsid w:val="00F21777"/>
    <w:rsid w:val="00F21801"/>
    <w:rsid w:val="00F21A4E"/>
    <w:rsid w:val="00F21BCD"/>
    <w:rsid w:val="00F21E7B"/>
    <w:rsid w:val="00F21F7D"/>
    <w:rsid w:val="00F21FB5"/>
    <w:rsid w:val="00F22019"/>
    <w:rsid w:val="00F2205C"/>
    <w:rsid w:val="00F220FF"/>
    <w:rsid w:val="00F22287"/>
    <w:rsid w:val="00F222A7"/>
    <w:rsid w:val="00F2238B"/>
    <w:rsid w:val="00F223F3"/>
    <w:rsid w:val="00F22916"/>
    <w:rsid w:val="00F22B0D"/>
    <w:rsid w:val="00F22BC5"/>
    <w:rsid w:val="00F22F6A"/>
    <w:rsid w:val="00F23052"/>
    <w:rsid w:val="00F230A8"/>
    <w:rsid w:val="00F23112"/>
    <w:rsid w:val="00F231C7"/>
    <w:rsid w:val="00F233ED"/>
    <w:rsid w:val="00F23415"/>
    <w:rsid w:val="00F2364C"/>
    <w:rsid w:val="00F23893"/>
    <w:rsid w:val="00F23A68"/>
    <w:rsid w:val="00F23D14"/>
    <w:rsid w:val="00F24017"/>
    <w:rsid w:val="00F2401C"/>
    <w:rsid w:val="00F242B5"/>
    <w:rsid w:val="00F24370"/>
    <w:rsid w:val="00F2439F"/>
    <w:rsid w:val="00F24423"/>
    <w:rsid w:val="00F245E3"/>
    <w:rsid w:val="00F247C4"/>
    <w:rsid w:val="00F249D0"/>
    <w:rsid w:val="00F24ADD"/>
    <w:rsid w:val="00F24C68"/>
    <w:rsid w:val="00F24C9E"/>
    <w:rsid w:val="00F24DE9"/>
    <w:rsid w:val="00F24E7B"/>
    <w:rsid w:val="00F24E83"/>
    <w:rsid w:val="00F24F9F"/>
    <w:rsid w:val="00F251A8"/>
    <w:rsid w:val="00F2537D"/>
    <w:rsid w:val="00F2545B"/>
    <w:rsid w:val="00F25625"/>
    <w:rsid w:val="00F25718"/>
    <w:rsid w:val="00F25934"/>
    <w:rsid w:val="00F25E8E"/>
    <w:rsid w:val="00F25F97"/>
    <w:rsid w:val="00F2630B"/>
    <w:rsid w:val="00F263BA"/>
    <w:rsid w:val="00F26402"/>
    <w:rsid w:val="00F26546"/>
    <w:rsid w:val="00F266A6"/>
    <w:rsid w:val="00F266C4"/>
    <w:rsid w:val="00F26704"/>
    <w:rsid w:val="00F26919"/>
    <w:rsid w:val="00F269B4"/>
    <w:rsid w:val="00F26A39"/>
    <w:rsid w:val="00F26A40"/>
    <w:rsid w:val="00F26D26"/>
    <w:rsid w:val="00F26D2C"/>
    <w:rsid w:val="00F26D86"/>
    <w:rsid w:val="00F273A7"/>
    <w:rsid w:val="00F27416"/>
    <w:rsid w:val="00F27B9C"/>
    <w:rsid w:val="00F27BD8"/>
    <w:rsid w:val="00F27BD9"/>
    <w:rsid w:val="00F27D6C"/>
    <w:rsid w:val="00F27F02"/>
    <w:rsid w:val="00F27F3F"/>
    <w:rsid w:val="00F27F6C"/>
    <w:rsid w:val="00F27FE1"/>
    <w:rsid w:val="00F2CE8A"/>
    <w:rsid w:val="00F300FF"/>
    <w:rsid w:val="00F3012E"/>
    <w:rsid w:val="00F3013C"/>
    <w:rsid w:val="00F3027C"/>
    <w:rsid w:val="00F302F8"/>
    <w:rsid w:val="00F30304"/>
    <w:rsid w:val="00F304DB"/>
    <w:rsid w:val="00F30567"/>
    <w:rsid w:val="00F30660"/>
    <w:rsid w:val="00F30706"/>
    <w:rsid w:val="00F307A4"/>
    <w:rsid w:val="00F307BC"/>
    <w:rsid w:val="00F3080A"/>
    <w:rsid w:val="00F30828"/>
    <w:rsid w:val="00F3095D"/>
    <w:rsid w:val="00F309A9"/>
    <w:rsid w:val="00F30A14"/>
    <w:rsid w:val="00F30B55"/>
    <w:rsid w:val="00F30BC9"/>
    <w:rsid w:val="00F30E47"/>
    <w:rsid w:val="00F30F08"/>
    <w:rsid w:val="00F30FBA"/>
    <w:rsid w:val="00F31074"/>
    <w:rsid w:val="00F311B0"/>
    <w:rsid w:val="00F31250"/>
    <w:rsid w:val="00F31294"/>
    <w:rsid w:val="00F312CA"/>
    <w:rsid w:val="00F312FA"/>
    <w:rsid w:val="00F3137E"/>
    <w:rsid w:val="00F315AA"/>
    <w:rsid w:val="00F31696"/>
    <w:rsid w:val="00F316F5"/>
    <w:rsid w:val="00F31804"/>
    <w:rsid w:val="00F31812"/>
    <w:rsid w:val="00F318B4"/>
    <w:rsid w:val="00F318C3"/>
    <w:rsid w:val="00F31B84"/>
    <w:rsid w:val="00F31C08"/>
    <w:rsid w:val="00F31E74"/>
    <w:rsid w:val="00F31F26"/>
    <w:rsid w:val="00F31F9F"/>
    <w:rsid w:val="00F32078"/>
    <w:rsid w:val="00F32244"/>
    <w:rsid w:val="00F322D3"/>
    <w:rsid w:val="00F32340"/>
    <w:rsid w:val="00F323A7"/>
    <w:rsid w:val="00F324C0"/>
    <w:rsid w:val="00F324EB"/>
    <w:rsid w:val="00F325A9"/>
    <w:rsid w:val="00F325C7"/>
    <w:rsid w:val="00F32649"/>
    <w:rsid w:val="00F3266B"/>
    <w:rsid w:val="00F3274A"/>
    <w:rsid w:val="00F328CB"/>
    <w:rsid w:val="00F328E8"/>
    <w:rsid w:val="00F32B0B"/>
    <w:rsid w:val="00F32B39"/>
    <w:rsid w:val="00F32BCB"/>
    <w:rsid w:val="00F32D8A"/>
    <w:rsid w:val="00F32E1B"/>
    <w:rsid w:val="00F32FE0"/>
    <w:rsid w:val="00F33008"/>
    <w:rsid w:val="00F3305B"/>
    <w:rsid w:val="00F33093"/>
    <w:rsid w:val="00F3331A"/>
    <w:rsid w:val="00F3357F"/>
    <w:rsid w:val="00F336AA"/>
    <w:rsid w:val="00F338BB"/>
    <w:rsid w:val="00F339D7"/>
    <w:rsid w:val="00F33A52"/>
    <w:rsid w:val="00F33D96"/>
    <w:rsid w:val="00F33EDE"/>
    <w:rsid w:val="00F342BD"/>
    <w:rsid w:val="00F342BF"/>
    <w:rsid w:val="00F3433E"/>
    <w:rsid w:val="00F343D7"/>
    <w:rsid w:val="00F34477"/>
    <w:rsid w:val="00F34562"/>
    <w:rsid w:val="00F3481B"/>
    <w:rsid w:val="00F34847"/>
    <w:rsid w:val="00F34A91"/>
    <w:rsid w:val="00F34BA7"/>
    <w:rsid w:val="00F34C11"/>
    <w:rsid w:val="00F34D22"/>
    <w:rsid w:val="00F34D9F"/>
    <w:rsid w:val="00F35211"/>
    <w:rsid w:val="00F3523E"/>
    <w:rsid w:val="00F3553A"/>
    <w:rsid w:val="00F35635"/>
    <w:rsid w:val="00F3566E"/>
    <w:rsid w:val="00F35766"/>
    <w:rsid w:val="00F35770"/>
    <w:rsid w:val="00F35877"/>
    <w:rsid w:val="00F35967"/>
    <w:rsid w:val="00F35D12"/>
    <w:rsid w:val="00F35EC5"/>
    <w:rsid w:val="00F35FCB"/>
    <w:rsid w:val="00F35FF1"/>
    <w:rsid w:val="00F36032"/>
    <w:rsid w:val="00F36050"/>
    <w:rsid w:val="00F36064"/>
    <w:rsid w:val="00F3624A"/>
    <w:rsid w:val="00F36374"/>
    <w:rsid w:val="00F363AE"/>
    <w:rsid w:val="00F36407"/>
    <w:rsid w:val="00F364B5"/>
    <w:rsid w:val="00F364D5"/>
    <w:rsid w:val="00F365AB"/>
    <w:rsid w:val="00F36745"/>
    <w:rsid w:val="00F36753"/>
    <w:rsid w:val="00F369BC"/>
    <w:rsid w:val="00F36B4A"/>
    <w:rsid w:val="00F36CC4"/>
    <w:rsid w:val="00F37077"/>
    <w:rsid w:val="00F370D7"/>
    <w:rsid w:val="00F373CD"/>
    <w:rsid w:val="00F373E1"/>
    <w:rsid w:val="00F37525"/>
    <w:rsid w:val="00F375A7"/>
    <w:rsid w:val="00F378E6"/>
    <w:rsid w:val="00F37A20"/>
    <w:rsid w:val="00F37C75"/>
    <w:rsid w:val="00F4022F"/>
    <w:rsid w:val="00F4027D"/>
    <w:rsid w:val="00F402DF"/>
    <w:rsid w:val="00F40331"/>
    <w:rsid w:val="00F40791"/>
    <w:rsid w:val="00F407C7"/>
    <w:rsid w:val="00F4089A"/>
    <w:rsid w:val="00F40916"/>
    <w:rsid w:val="00F40974"/>
    <w:rsid w:val="00F40A01"/>
    <w:rsid w:val="00F40AF2"/>
    <w:rsid w:val="00F40B34"/>
    <w:rsid w:val="00F40C2C"/>
    <w:rsid w:val="00F40C86"/>
    <w:rsid w:val="00F40CD9"/>
    <w:rsid w:val="00F40E9A"/>
    <w:rsid w:val="00F4108F"/>
    <w:rsid w:val="00F410DF"/>
    <w:rsid w:val="00F41259"/>
    <w:rsid w:val="00F416DB"/>
    <w:rsid w:val="00F4170D"/>
    <w:rsid w:val="00F419BA"/>
    <w:rsid w:val="00F419DD"/>
    <w:rsid w:val="00F41B05"/>
    <w:rsid w:val="00F41B84"/>
    <w:rsid w:val="00F41C48"/>
    <w:rsid w:val="00F41CBC"/>
    <w:rsid w:val="00F41CBD"/>
    <w:rsid w:val="00F41E7C"/>
    <w:rsid w:val="00F41F00"/>
    <w:rsid w:val="00F41FAF"/>
    <w:rsid w:val="00F420A8"/>
    <w:rsid w:val="00F421FA"/>
    <w:rsid w:val="00F423E8"/>
    <w:rsid w:val="00F424A4"/>
    <w:rsid w:val="00F4264E"/>
    <w:rsid w:val="00F4274E"/>
    <w:rsid w:val="00F427BE"/>
    <w:rsid w:val="00F429AC"/>
    <w:rsid w:val="00F42A48"/>
    <w:rsid w:val="00F42AF8"/>
    <w:rsid w:val="00F42D20"/>
    <w:rsid w:val="00F42E05"/>
    <w:rsid w:val="00F42F0B"/>
    <w:rsid w:val="00F42FBB"/>
    <w:rsid w:val="00F43198"/>
    <w:rsid w:val="00F433D3"/>
    <w:rsid w:val="00F439AE"/>
    <w:rsid w:val="00F43AAB"/>
    <w:rsid w:val="00F43C23"/>
    <w:rsid w:val="00F43D35"/>
    <w:rsid w:val="00F43F34"/>
    <w:rsid w:val="00F44064"/>
    <w:rsid w:val="00F44111"/>
    <w:rsid w:val="00F44134"/>
    <w:rsid w:val="00F441A3"/>
    <w:rsid w:val="00F44413"/>
    <w:rsid w:val="00F44451"/>
    <w:rsid w:val="00F44554"/>
    <w:rsid w:val="00F446B9"/>
    <w:rsid w:val="00F4471A"/>
    <w:rsid w:val="00F44879"/>
    <w:rsid w:val="00F448A0"/>
    <w:rsid w:val="00F44A43"/>
    <w:rsid w:val="00F44A52"/>
    <w:rsid w:val="00F44AA8"/>
    <w:rsid w:val="00F44C63"/>
    <w:rsid w:val="00F44C97"/>
    <w:rsid w:val="00F44CC2"/>
    <w:rsid w:val="00F44E91"/>
    <w:rsid w:val="00F450C1"/>
    <w:rsid w:val="00F45181"/>
    <w:rsid w:val="00F45184"/>
    <w:rsid w:val="00F452A2"/>
    <w:rsid w:val="00F454AA"/>
    <w:rsid w:val="00F45644"/>
    <w:rsid w:val="00F456D9"/>
    <w:rsid w:val="00F4575C"/>
    <w:rsid w:val="00F4578D"/>
    <w:rsid w:val="00F457F1"/>
    <w:rsid w:val="00F4592C"/>
    <w:rsid w:val="00F45AA3"/>
    <w:rsid w:val="00F45C27"/>
    <w:rsid w:val="00F45C7E"/>
    <w:rsid w:val="00F45CB8"/>
    <w:rsid w:val="00F45D4A"/>
    <w:rsid w:val="00F45DB1"/>
    <w:rsid w:val="00F45F39"/>
    <w:rsid w:val="00F45FB5"/>
    <w:rsid w:val="00F46008"/>
    <w:rsid w:val="00F4608F"/>
    <w:rsid w:val="00F460DA"/>
    <w:rsid w:val="00F4611B"/>
    <w:rsid w:val="00F4625C"/>
    <w:rsid w:val="00F46276"/>
    <w:rsid w:val="00F46427"/>
    <w:rsid w:val="00F464B2"/>
    <w:rsid w:val="00F464F1"/>
    <w:rsid w:val="00F4663B"/>
    <w:rsid w:val="00F46645"/>
    <w:rsid w:val="00F4689B"/>
    <w:rsid w:val="00F46AE2"/>
    <w:rsid w:val="00F46CCB"/>
    <w:rsid w:val="00F46EEA"/>
    <w:rsid w:val="00F46F5F"/>
    <w:rsid w:val="00F46FB8"/>
    <w:rsid w:val="00F4707E"/>
    <w:rsid w:val="00F471E3"/>
    <w:rsid w:val="00F47377"/>
    <w:rsid w:val="00F473B8"/>
    <w:rsid w:val="00F474AB"/>
    <w:rsid w:val="00F475A5"/>
    <w:rsid w:val="00F475D0"/>
    <w:rsid w:val="00F475EE"/>
    <w:rsid w:val="00F4764F"/>
    <w:rsid w:val="00F4779C"/>
    <w:rsid w:val="00F477A0"/>
    <w:rsid w:val="00F47906"/>
    <w:rsid w:val="00F4791C"/>
    <w:rsid w:val="00F4793E"/>
    <w:rsid w:val="00F47977"/>
    <w:rsid w:val="00F47996"/>
    <w:rsid w:val="00F47C15"/>
    <w:rsid w:val="00F47C38"/>
    <w:rsid w:val="00F47D08"/>
    <w:rsid w:val="00F47E7F"/>
    <w:rsid w:val="00F47E99"/>
    <w:rsid w:val="00F47F5A"/>
    <w:rsid w:val="00F47F8C"/>
    <w:rsid w:val="00F4A809"/>
    <w:rsid w:val="00F4F80D"/>
    <w:rsid w:val="00F500AC"/>
    <w:rsid w:val="00F50258"/>
    <w:rsid w:val="00F50336"/>
    <w:rsid w:val="00F503A3"/>
    <w:rsid w:val="00F505DA"/>
    <w:rsid w:val="00F50645"/>
    <w:rsid w:val="00F506E4"/>
    <w:rsid w:val="00F508CF"/>
    <w:rsid w:val="00F50A4F"/>
    <w:rsid w:val="00F50A92"/>
    <w:rsid w:val="00F50AF9"/>
    <w:rsid w:val="00F50BB6"/>
    <w:rsid w:val="00F50C4B"/>
    <w:rsid w:val="00F51093"/>
    <w:rsid w:val="00F51098"/>
    <w:rsid w:val="00F510A4"/>
    <w:rsid w:val="00F51256"/>
    <w:rsid w:val="00F512B4"/>
    <w:rsid w:val="00F5136E"/>
    <w:rsid w:val="00F51397"/>
    <w:rsid w:val="00F515CD"/>
    <w:rsid w:val="00F51624"/>
    <w:rsid w:val="00F51635"/>
    <w:rsid w:val="00F5166E"/>
    <w:rsid w:val="00F518D4"/>
    <w:rsid w:val="00F518E9"/>
    <w:rsid w:val="00F519E8"/>
    <w:rsid w:val="00F51C9D"/>
    <w:rsid w:val="00F51D68"/>
    <w:rsid w:val="00F51E02"/>
    <w:rsid w:val="00F51E5A"/>
    <w:rsid w:val="00F51F40"/>
    <w:rsid w:val="00F51FC6"/>
    <w:rsid w:val="00F521F1"/>
    <w:rsid w:val="00F5223E"/>
    <w:rsid w:val="00F52378"/>
    <w:rsid w:val="00F523DD"/>
    <w:rsid w:val="00F523F8"/>
    <w:rsid w:val="00F5246A"/>
    <w:rsid w:val="00F527F7"/>
    <w:rsid w:val="00F5287F"/>
    <w:rsid w:val="00F52924"/>
    <w:rsid w:val="00F52969"/>
    <w:rsid w:val="00F529F3"/>
    <w:rsid w:val="00F52BF8"/>
    <w:rsid w:val="00F52C96"/>
    <w:rsid w:val="00F52DA6"/>
    <w:rsid w:val="00F52FB1"/>
    <w:rsid w:val="00F5341D"/>
    <w:rsid w:val="00F5346A"/>
    <w:rsid w:val="00F534CD"/>
    <w:rsid w:val="00F53623"/>
    <w:rsid w:val="00F5369B"/>
    <w:rsid w:val="00F5376A"/>
    <w:rsid w:val="00F53888"/>
    <w:rsid w:val="00F538F7"/>
    <w:rsid w:val="00F53914"/>
    <w:rsid w:val="00F539BE"/>
    <w:rsid w:val="00F53A85"/>
    <w:rsid w:val="00F53A9D"/>
    <w:rsid w:val="00F53B5A"/>
    <w:rsid w:val="00F53C12"/>
    <w:rsid w:val="00F53C1F"/>
    <w:rsid w:val="00F53D97"/>
    <w:rsid w:val="00F53EB4"/>
    <w:rsid w:val="00F53F62"/>
    <w:rsid w:val="00F540A9"/>
    <w:rsid w:val="00F544ED"/>
    <w:rsid w:val="00F545FD"/>
    <w:rsid w:val="00F5468A"/>
    <w:rsid w:val="00F546D0"/>
    <w:rsid w:val="00F546EC"/>
    <w:rsid w:val="00F548C0"/>
    <w:rsid w:val="00F54A63"/>
    <w:rsid w:val="00F54DAB"/>
    <w:rsid w:val="00F54DD4"/>
    <w:rsid w:val="00F55079"/>
    <w:rsid w:val="00F55195"/>
    <w:rsid w:val="00F553FC"/>
    <w:rsid w:val="00F554CA"/>
    <w:rsid w:val="00F55740"/>
    <w:rsid w:val="00F557E9"/>
    <w:rsid w:val="00F558AD"/>
    <w:rsid w:val="00F55930"/>
    <w:rsid w:val="00F55A26"/>
    <w:rsid w:val="00F55BAB"/>
    <w:rsid w:val="00F55D3A"/>
    <w:rsid w:val="00F56071"/>
    <w:rsid w:val="00F56084"/>
    <w:rsid w:val="00F5608E"/>
    <w:rsid w:val="00F56258"/>
    <w:rsid w:val="00F56264"/>
    <w:rsid w:val="00F564CE"/>
    <w:rsid w:val="00F567C7"/>
    <w:rsid w:val="00F56972"/>
    <w:rsid w:val="00F56987"/>
    <w:rsid w:val="00F56994"/>
    <w:rsid w:val="00F56A6C"/>
    <w:rsid w:val="00F56D45"/>
    <w:rsid w:val="00F56D48"/>
    <w:rsid w:val="00F56D9E"/>
    <w:rsid w:val="00F56ECF"/>
    <w:rsid w:val="00F57107"/>
    <w:rsid w:val="00F572FC"/>
    <w:rsid w:val="00F57382"/>
    <w:rsid w:val="00F5741B"/>
    <w:rsid w:val="00F57485"/>
    <w:rsid w:val="00F57567"/>
    <w:rsid w:val="00F5758B"/>
    <w:rsid w:val="00F575C1"/>
    <w:rsid w:val="00F576A5"/>
    <w:rsid w:val="00F576CB"/>
    <w:rsid w:val="00F578CC"/>
    <w:rsid w:val="00F579C8"/>
    <w:rsid w:val="00F57A5C"/>
    <w:rsid w:val="00F57B07"/>
    <w:rsid w:val="00F57EC8"/>
    <w:rsid w:val="00F5D3F9"/>
    <w:rsid w:val="00F60076"/>
    <w:rsid w:val="00F60233"/>
    <w:rsid w:val="00F6050E"/>
    <w:rsid w:val="00F605BA"/>
    <w:rsid w:val="00F60629"/>
    <w:rsid w:val="00F6062F"/>
    <w:rsid w:val="00F6064B"/>
    <w:rsid w:val="00F60739"/>
    <w:rsid w:val="00F6073C"/>
    <w:rsid w:val="00F6090E"/>
    <w:rsid w:val="00F60B09"/>
    <w:rsid w:val="00F60C04"/>
    <w:rsid w:val="00F60D03"/>
    <w:rsid w:val="00F60D4A"/>
    <w:rsid w:val="00F60F91"/>
    <w:rsid w:val="00F60FC9"/>
    <w:rsid w:val="00F614EC"/>
    <w:rsid w:val="00F6153D"/>
    <w:rsid w:val="00F61593"/>
    <w:rsid w:val="00F61611"/>
    <w:rsid w:val="00F616A7"/>
    <w:rsid w:val="00F617F0"/>
    <w:rsid w:val="00F61A2D"/>
    <w:rsid w:val="00F61B52"/>
    <w:rsid w:val="00F61D1F"/>
    <w:rsid w:val="00F61E0C"/>
    <w:rsid w:val="00F61E59"/>
    <w:rsid w:val="00F61ECD"/>
    <w:rsid w:val="00F61F55"/>
    <w:rsid w:val="00F61FD3"/>
    <w:rsid w:val="00F620DF"/>
    <w:rsid w:val="00F62114"/>
    <w:rsid w:val="00F623F3"/>
    <w:rsid w:val="00F627D3"/>
    <w:rsid w:val="00F6283F"/>
    <w:rsid w:val="00F628B9"/>
    <w:rsid w:val="00F62B7D"/>
    <w:rsid w:val="00F62BE0"/>
    <w:rsid w:val="00F62F86"/>
    <w:rsid w:val="00F62F8C"/>
    <w:rsid w:val="00F63044"/>
    <w:rsid w:val="00F631F3"/>
    <w:rsid w:val="00F63242"/>
    <w:rsid w:val="00F63332"/>
    <w:rsid w:val="00F63416"/>
    <w:rsid w:val="00F6345F"/>
    <w:rsid w:val="00F63A3F"/>
    <w:rsid w:val="00F63AF6"/>
    <w:rsid w:val="00F63B51"/>
    <w:rsid w:val="00F63D0C"/>
    <w:rsid w:val="00F63DAA"/>
    <w:rsid w:val="00F640E6"/>
    <w:rsid w:val="00F6422D"/>
    <w:rsid w:val="00F642D4"/>
    <w:rsid w:val="00F6463A"/>
    <w:rsid w:val="00F6476D"/>
    <w:rsid w:val="00F647A3"/>
    <w:rsid w:val="00F649E4"/>
    <w:rsid w:val="00F64A5E"/>
    <w:rsid w:val="00F64DA4"/>
    <w:rsid w:val="00F64E53"/>
    <w:rsid w:val="00F64FAA"/>
    <w:rsid w:val="00F6507D"/>
    <w:rsid w:val="00F65135"/>
    <w:rsid w:val="00F65347"/>
    <w:rsid w:val="00F65754"/>
    <w:rsid w:val="00F65928"/>
    <w:rsid w:val="00F65A6B"/>
    <w:rsid w:val="00F65AAA"/>
    <w:rsid w:val="00F65CC6"/>
    <w:rsid w:val="00F65DEA"/>
    <w:rsid w:val="00F65E16"/>
    <w:rsid w:val="00F65E40"/>
    <w:rsid w:val="00F65E5E"/>
    <w:rsid w:val="00F65F09"/>
    <w:rsid w:val="00F65F17"/>
    <w:rsid w:val="00F65F89"/>
    <w:rsid w:val="00F65F97"/>
    <w:rsid w:val="00F6623D"/>
    <w:rsid w:val="00F66643"/>
    <w:rsid w:val="00F66709"/>
    <w:rsid w:val="00F66718"/>
    <w:rsid w:val="00F66893"/>
    <w:rsid w:val="00F66916"/>
    <w:rsid w:val="00F669EC"/>
    <w:rsid w:val="00F66B21"/>
    <w:rsid w:val="00F66B72"/>
    <w:rsid w:val="00F66BD0"/>
    <w:rsid w:val="00F66BF2"/>
    <w:rsid w:val="00F66CD5"/>
    <w:rsid w:val="00F66DD8"/>
    <w:rsid w:val="00F66F6D"/>
    <w:rsid w:val="00F66F81"/>
    <w:rsid w:val="00F670BE"/>
    <w:rsid w:val="00F671A4"/>
    <w:rsid w:val="00F672B2"/>
    <w:rsid w:val="00F67427"/>
    <w:rsid w:val="00F674E1"/>
    <w:rsid w:val="00F67506"/>
    <w:rsid w:val="00F67602"/>
    <w:rsid w:val="00F67688"/>
    <w:rsid w:val="00F676C1"/>
    <w:rsid w:val="00F6788E"/>
    <w:rsid w:val="00F67B12"/>
    <w:rsid w:val="00F67CFA"/>
    <w:rsid w:val="00F67FE5"/>
    <w:rsid w:val="00F70076"/>
    <w:rsid w:val="00F70232"/>
    <w:rsid w:val="00F7031F"/>
    <w:rsid w:val="00F70463"/>
    <w:rsid w:val="00F7046C"/>
    <w:rsid w:val="00F704F6"/>
    <w:rsid w:val="00F70615"/>
    <w:rsid w:val="00F7069D"/>
    <w:rsid w:val="00F707B6"/>
    <w:rsid w:val="00F70939"/>
    <w:rsid w:val="00F70B48"/>
    <w:rsid w:val="00F70CB4"/>
    <w:rsid w:val="00F70D79"/>
    <w:rsid w:val="00F70D85"/>
    <w:rsid w:val="00F70DBF"/>
    <w:rsid w:val="00F70DF8"/>
    <w:rsid w:val="00F70E24"/>
    <w:rsid w:val="00F70F0D"/>
    <w:rsid w:val="00F70FC9"/>
    <w:rsid w:val="00F71128"/>
    <w:rsid w:val="00F71267"/>
    <w:rsid w:val="00F712EC"/>
    <w:rsid w:val="00F71372"/>
    <w:rsid w:val="00F713E8"/>
    <w:rsid w:val="00F713F2"/>
    <w:rsid w:val="00F71493"/>
    <w:rsid w:val="00F715F9"/>
    <w:rsid w:val="00F7167A"/>
    <w:rsid w:val="00F71B7A"/>
    <w:rsid w:val="00F72269"/>
    <w:rsid w:val="00F722D3"/>
    <w:rsid w:val="00F7244C"/>
    <w:rsid w:val="00F72531"/>
    <w:rsid w:val="00F72540"/>
    <w:rsid w:val="00F726D7"/>
    <w:rsid w:val="00F7275D"/>
    <w:rsid w:val="00F72871"/>
    <w:rsid w:val="00F72B34"/>
    <w:rsid w:val="00F72BC1"/>
    <w:rsid w:val="00F72BE8"/>
    <w:rsid w:val="00F72C63"/>
    <w:rsid w:val="00F72C70"/>
    <w:rsid w:val="00F72CAB"/>
    <w:rsid w:val="00F72DAA"/>
    <w:rsid w:val="00F72E5E"/>
    <w:rsid w:val="00F72F3A"/>
    <w:rsid w:val="00F72FAF"/>
    <w:rsid w:val="00F730DC"/>
    <w:rsid w:val="00F733EF"/>
    <w:rsid w:val="00F73470"/>
    <w:rsid w:val="00F73509"/>
    <w:rsid w:val="00F73576"/>
    <w:rsid w:val="00F738A8"/>
    <w:rsid w:val="00F73929"/>
    <w:rsid w:val="00F73B26"/>
    <w:rsid w:val="00F73F8C"/>
    <w:rsid w:val="00F742D0"/>
    <w:rsid w:val="00F74417"/>
    <w:rsid w:val="00F74422"/>
    <w:rsid w:val="00F744AF"/>
    <w:rsid w:val="00F74505"/>
    <w:rsid w:val="00F74AD1"/>
    <w:rsid w:val="00F74B13"/>
    <w:rsid w:val="00F74C31"/>
    <w:rsid w:val="00F74D3C"/>
    <w:rsid w:val="00F74E42"/>
    <w:rsid w:val="00F75050"/>
    <w:rsid w:val="00F7505F"/>
    <w:rsid w:val="00F750D9"/>
    <w:rsid w:val="00F75125"/>
    <w:rsid w:val="00F752B4"/>
    <w:rsid w:val="00F753B7"/>
    <w:rsid w:val="00F7566E"/>
    <w:rsid w:val="00F756B1"/>
    <w:rsid w:val="00F7572F"/>
    <w:rsid w:val="00F757B9"/>
    <w:rsid w:val="00F75A62"/>
    <w:rsid w:val="00F75A95"/>
    <w:rsid w:val="00F75AE4"/>
    <w:rsid w:val="00F75D99"/>
    <w:rsid w:val="00F76008"/>
    <w:rsid w:val="00F7608E"/>
    <w:rsid w:val="00F76353"/>
    <w:rsid w:val="00F76382"/>
    <w:rsid w:val="00F763A9"/>
    <w:rsid w:val="00F76469"/>
    <w:rsid w:val="00F76499"/>
    <w:rsid w:val="00F76525"/>
    <w:rsid w:val="00F76618"/>
    <w:rsid w:val="00F76625"/>
    <w:rsid w:val="00F768BE"/>
    <w:rsid w:val="00F768CB"/>
    <w:rsid w:val="00F768E9"/>
    <w:rsid w:val="00F76968"/>
    <w:rsid w:val="00F76BD9"/>
    <w:rsid w:val="00F76CEE"/>
    <w:rsid w:val="00F76ED5"/>
    <w:rsid w:val="00F7718C"/>
    <w:rsid w:val="00F771E9"/>
    <w:rsid w:val="00F77223"/>
    <w:rsid w:val="00F77294"/>
    <w:rsid w:val="00F772F6"/>
    <w:rsid w:val="00F77426"/>
    <w:rsid w:val="00F776C2"/>
    <w:rsid w:val="00F77828"/>
    <w:rsid w:val="00F778C5"/>
    <w:rsid w:val="00F77A88"/>
    <w:rsid w:val="00F77B72"/>
    <w:rsid w:val="00F77CC8"/>
    <w:rsid w:val="00F77D7C"/>
    <w:rsid w:val="00F77E1B"/>
    <w:rsid w:val="00F80162"/>
    <w:rsid w:val="00F801A8"/>
    <w:rsid w:val="00F801FB"/>
    <w:rsid w:val="00F80295"/>
    <w:rsid w:val="00F803A3"/>
    <w:rsid w:val="00F803CD"/>
    <w:rsid w:val="00F80551"/>
    <w:rsid w:val="00F805E3"/>
    <w:rsid w:val="00F80657"/>
    <w:rsid w:val="00F80789"/>
    <w:rsid w:val="00F8080D"/>
    <w:rsid w:val="00F8089B"/>
    <w:rsid w:val="00F80A88"/>
    <w:rsid w:val="00F80CBF"/>
    <w:rsid w:val="00F80E44"/>
    <w:rsid w:val="00F810CA"/>
    <w:rsid w:val="00F8116D"/>
    <w:rsid w:val="00F811AC"/>
    <w:rsid w:val="00F8134D"/>
    <w:rsid w:val="00F814F5"/>
    <w:rsid w:val="00F81A13"/>
    <w:rsid w:val="00F81C23"/>
    <w:rsid w:val="00F81CC6"/>
    <w:rsid w:val="00F81D98"/>
    <w:rsid w:val="00F81D9C"/>
    <w:rsid w:val="00F81EA7"/>
    <w:rsid w:val="00F81F95"/>
    <w:rsid w:val="00F8202A"/>
    <w:rsid w:val="00F82099"/>
    <w:rsid w:val="00F8211C"/>
    <w:rsid w:val="00F8228A"/>
    <w:rsid w:val="00F82409"/>
    <w:rsid w:val="00F82515"/>
    <w:rsid w:val="00F826E0"/>
    <w:rsid w:val="00F826F6"/>
    <w:rsid w:val="00F827FC"/>
    <w:rsid w:val="00F82825"/>
    <w:rsid w:val="00F82CBF"/>
    <w:rsid w:val="00F82CD3"/>
    <w:rsid w:val="00F82F42"/>
    <w:rsid w:val="00F83177"/>
    <w:rsid w:val="00F831FB"/>
    <w:rsid w:val="00F8322B"/>
    <w:rsid w:val="00F8326C"/>
    <w:rsid w:val="00F83402"/>
    <w:rsid w:val="00F8344B"/>
    <w:rsid w:val="00F83564"/>
    <w:rsid w:val="00F83618"/>
    <w:rsid w:val="00F837C0"/>
    <w:rsid w:val="00F83A4B"/>
    <w:rsid w:val="00F83A61"/>
    <w:rsid w:val="00F83B78"/>
    <w:rsid w:val="00F83B89"/>
    <w:rsid w:val="00F83C16"/>
    <w:rsid w:val="00F83C8C"/>
    <w:rsid w:val="00F83D02"/>
    <w:rsid w:val="00F83DD0"/>
    <w:rsid w:val="00F83F92"/>
    <w:rsid w:val="00F841AF"/>
    <w:rsid w:val="00F8425F"/>
    <w:rsid w:val="00F84271"/>
    <w:rsid w:val="00F84493"/>
    <w:rsid w:val="00F844DA"/>
    <w:rsid w:val="00F8496C"/>
    <w:rsid w:val="00F849F7"/>
    <w:rsid w:val="00F84DE8"/>
    <w:rsid w:val="00F84E47"/>
    <w:rsid w:val="00F84FBF"/>
    <w:rsid w:val="00F85085"/>
    <w:rsid w:val="00F85146"/>
    <w:rsid w:val="00F85214"/>
    <w:rsid w:val="00F852C5"/>
    <w:rsid w:val="00F85301"/>
    <w:rsid w:val="00F853A5"/>
    <w:rsid w:val="00F85619"/>
    <w:rsid w:val="00F85737"/>
    <w:rsid w:val="00F85783"/>
    <w:rsid w:val="00F857B9"/>
    <w:rsid w:val="00F85A49"/>
    <w:rsid w:val="00F85BAD"/>
    <w:rsid w:val="00F85D20"/>
    <w:rsid w:val="00F85ECB"/>
    <w:rsid w:val="00F85F4E"/>
    <w:rsid w:val="00F85FAD"/>
    <w:rsid w:val="00F8627A"/>
    <w:rsid w:val="00F863C5"/>
    <w:rsid w:val="00F865AC"/>
    <w:rsid w:val="00F86636"/>
    <w:rsid w:val="00F86787"/>
    <w:rsid w:val="00F86842"/>
    <w:rsid w:val="00F868AB"/>
    <w:rsid w:val="00F86A78"/>
    <w:rsid w:val="00F86B46"/>
    <w:rsid w:val="00F86BF2"/>
    <w:rsid w:val="00F86CDD"/>
    <w:rsid w:val="00F86D6D"/>
    <w:rsid w:val="00F86D8F"/>
    <w:rsid w:val="00F86FFA"/>
    <w:rsid w:val="00F8708C"/>
    <w:rsid w:val="00F87184"/>
    <w:rsid w:val="00F87338"/>
    <w:rsid w:val="00F8747A"/>
    <w:rsid w:val="00F874E5"/>
    <w:rsid w:val="00F877C5"/>
    <w:rsid w:val="00F877E6"/>
    <w:rsid w:val="00F8797D"/>
    <w:rsid w:val="00F87B3B"/>
    <w:rsid w:val="00F87DA5"/>
    <w:rsid w:val="00F87FD6"/>
    <w:rsid w:val="00F87FE3"/>
    <w:rsid w:val="00F8A792"/>
    <w:rsid w:val="00F901A1"/>
    <w:rsid w:val="00F9021E"/>
    <w:rsid w:val="00F9035E"/>
    <w:rsid w:val="00F904EE"/>
    <w:rsid w:val="00F9050A"/>
    <w:rsid w:val="00F907E1"/>
    <w:rsid w:val="00F90879"/>
    <w:rsid w:val="00F9089B"/>
    <w:rsid w:val="00F908BA"/>
    <w:rsid w:val="00F908D4"/>
    <w:rsid w:val="00F9095F"/>
    <w:rsid w:val="00F90AA7"/>
    <w:rsid w:val="00F90AEE"/>
    <w:rsid w:val="00F90B74"/>
    <w:rsid w:val="00F90CAF"/>
    <w:rsid w:val="00F90D7B"/>
    <w:rsid w:val="00F90F22"/>
    <w:rsid w:val="00F910FB"/>
    <w:rsid w:val="00F9123D"/>
    <w:rsid w:val="00F9132C"/>
    <w:rsid w:val="00F91406"/>
    <w:rsid w:val="00F918AB"/>
    <w:rsid w:val="00F918C0"/>
    <w:rsid w:val="00F91A2F"/>
    <w:rsid w:val="00F91AD2"/>
    <w:rsid w:val="00F91B50"/>
    <w:rsid w:val="00F91D4D"/>
    <w:rsid w:val="00F91E18"/>
    <w:rsid w:val="00F91E71"/>
    <w:rsid w:val="00F91EAF"/>
    <w:rsid w:val="00F91EF5"/>
    <w:rsid w:val="00F91F27"/>
    <w:rsid w:val="00F9204F"/>
    <w:rsid w:val="00F92083"/>
    <w:rsid w:val="00F92323"/>
    <w:rsid w:val="00F924F2"/>
    <w:rsid w:val="00F92501"/>
    <w:rsid w:val="00F92524"/>
    <w:rsid w:val="00F9257F"/>
    <w:rsid w:val="00F925F6"/>
    <w:rsid w:val="00F926AB"/>
    <w:rsid w:val="00F92730"/>
    <w:rsid w:val="00F927CE"/>
    <w:rsid w:val="00F9295E"/>
    <w:rsid w:val="00F92A94"/>
    <w:rsid w:val="00F92BEE"/>
    <w:rsid w:val="00F92CC9"/>
    <w:rsid w:val="00F92E57"/>
    <w:rsid w:val="00F92EA2"/>
    <w:rsid w:val="00F92F05"/>
    <w:rsid w:val="00F92F43"/>
    <w:rsid w:val="00F934F4"/>
    <w:rsid w:val="00F9380D"/>
    <w:rsid w:val="00F938AD"/>
    <w:rsid w:val="00F93A7C"/>
    <w:rsid w:val="00F93A8C"/>
    <w:rsid w:val="00F93C3C"/>
    <w:rsid w:val="00F94262"/>
    <w:rsid w:val="00F9427F"/>
    <w:rsid w:val="00F94360"/>
    <w:rsid w:val="00F94566"/>
    <w:rsid w:val="00F945ED"/>
    <w:rsid w:val="00F94621"/>
    <w:rsid w:val="00F9462E"/>
    <w:rsid w:val="00F94884"/>
    <w:rsid w:val="00F94B1B"/>
    <w:rsid w:val="00F94BB8"/>
    <w:rsid w:val="00F94CBC"/>
    <w:rsid w:val="00F94D74"/>
    <w:rsid w:val="00F94F52"/>
    <w:rsid w:val="00F94F7B"/>
    <w:rsid w:val="00F9526B"/>
    <w:rsid w:val="00F95281"/>
    <w:rsid w:val="00F9552F"/>
    <w:rsid w:val="00F95563"/>
    <w:rsid w:val="00F956B5"/>
    <w:rsid w:val="00F956C0"/>
    <w:rsid w:val="00F956CB"/>
    <w:rsid w:val="00F95725"/>
    <w:rsid w:val="00F957C2"/>
    <w:rsid w:val="00F9585E"/>
    <w:rsid w:val="00F958C6"/>
    <w:rsid w:val="00F9592D"/>
    <w:rsid w:val="00F959A9"/>
    <w:rsid w:val="00F95A50"/>
    <w:rsid w:val="00F95DB1"/>
    <w:rsid w:val="00F96157"/>
    <w:rsid w:val="00F9632C"/>
    <w:rsid w:val="00F964B2"/>
    <w:rsid w:val="00F964D4"/>
    <w:rsid w:val="00F965A8"/>
    <w:rsid w:val="00F9676D"/>
    <w:rsid w:val="00F96851"/>
    <w:rsid w:val="00F96AA8"/>
    <w:rsid w:val="00F96DA6"/>
    <w:rsid w:val="00F96F5E"/>
    <w:rsid w:val="00F96FAB"/>
    <w:rsid w:val="00F96FD1"/>
    <w:rsid w:val="00F97298"/>
    <w:rsid w:val="00F9740C"/>
    <w:rsid w:val="00F974E1"/>
    <w:rsid w:val="00F974F8"/>
    <w:rsid w:val="00F97511"/>
    <w:rsid w:val="00F9757F"/>
    <w:rsid w:val="00F975E2"/>
    <w:rsid w:val="00F976C8"/>
    <w:rsid w:val="00F9770C"/>
    <w:rsid w:val="00F9777E"/>
    <w:rsid w:val="00F97B2F"/>
    <w:rsid w:val="00F97D51"/>
    <w:rsid w:val="00F97D58"/>
    <w:rsid w:val="00F97E7E"/>
    <w:rsid w:val="00F97EBE"/>
    <w:rsid w:val="00F97F8D"/>
    <w:rsid w:val="00F97FD0"/>
    <w:rsid w:val="00FA00AC"/>
    <w:rsid w:val="00FA01CE"/>
    <w:rsid w:val="00FA022B"/>
    <w:rsid w:val="00FA0405"/>
    <w:rsid w:val="00FA048C"/>
    <w:rsid w:val="00FA052C"/>
    <w:rsid w:val="00FA0591"/>
    <w:rsid w:val="00FA06A7"/>
    <w:rsid w:val="00FA08EE"/>
    <w:rsid w:val="00FA0958"/>
    <w:rsid w:val="00FA0C8B"/>
    <w:rsid w:val="00FA0CA6"/>
    <w:rsid w:val="00FA0F2F"/>
    <w:rsid w:val="00FA10E7"/>
    <w:rsid w:val="00FA11E5"/>
    <w:rsid w:val="00FA1587"/>
    <w:rsid w:val="00FA1606"/>
    <w:rsid w:val="00FA1688"/>
    <w:rsid w:val="00FA17CF"/>
    <w:rsid w:val="00FA18AF"/>
    <w:rsid w:val="00FA1968"/>
    <w:rsid w:val="00FA1B47"/>
    <w:rsid w:val="00FA1CBC"/>
    <w:rsid w:val="00FA1FEA"/>
    <w:rsid w:val="00FA210D"/>
    <w:rsid w:val="00FA2196"/>
    <w:rsid w:val="00FA245D"/>
    <w:rsid w:val="00FA248C"/>
    <w:rsid w:val="00FA26D4"/>
    <w:rsid w:val="00FA2992"/>
    <w:rsid w:val="00FA2995"/>
    <w:rsid w:val="00FA2CEF"/>
    <w:rsid w:val="00FA2D9F"/>
    <w:rsid w:val="00FA2DD3"/>
    <w:rsid w:val="00FA2E3C"/>
    <w:rsid w:val="00FA2E46"/>
    <w:rsid w:val="00FA2EF4"/>
    <w:rsid w:val="00FA3170"/>
    <w:rsid w:val="00FA32CD"/>
    <w:rsid w:val="00FA3350"/>
    <w:rsid w:val="00FA3476"/>
    <w:rsid w:val="00FA34FC"/>
    <w:rsid w:val="00FA35CA"/>
    <w:rsid w:val="00FA37DC"/>
    <w:rsid w:val="00FA37DD"/>
    <w:rsid w:val="00FA3A50"/>
    <w:rsid w:val="00FA3B3E"/>
    <w:rsid w:val="00FA3E07"/>
    <w:rsid w:val="00FA3FCB"/>
    <w:rsid w:val="00FA4067"/>
    <w:rsid w:val="00FA411F"/>
    <w:rsid w:val="00FA4199"/>
    <w:rsid w:val="00FA4206"/>
    <w:rsid w:val="00FA4345"/>
    <w:rsid w:val="00FA435A"/>
    <w:rsid w:val="00FA443C"/>
    <w:rsid w:val="00FA4565"/>
    <w:rsid w:val="00FA484D"/>
    <w:rsid w:val="00FA4A22"/>
    <w:rsid w:val="00FA4A52"/>
    <w:rsid w:val="00FA4A7D"/>
    <w:rsid w:val="00FA4AC9"/>
    <w:rsid w:val="00FA4AD9"/>
    <w:rsid w:val="00FA4B5F"/>
    <w:rsid w:val="00FA4C06"/>
    <w:rsid w:val="00FA4F41"/>
    <w:rsid w:val="00FA4F79"/>
    <w:rsid w:val="00FA4FC5"/>
    <w:rsid w:val="00FA509F"/>
    <w:rsid w:val="00FA526F"/>
    <w:rsid w:val="00FA54CA"/>
    <w:rsid w:val="00FA568B"/>
    <w:rsid w:val="00FA5771"/>
    <w:rsid w:val="00FA577B"/>
    <w:rsid w:val="00FA579F"/>
    <w:rsid w:val="00FA5B7C"/>
    <w:rsid w:val="00FA5D9D"/>
    <w:rsid w:val="00FA604A"/>
    <w:rsid w:val="00FA63AB"/>
    <w:rsid w:val="00FA65A8"/>
    <w:rsid w:val="00FA65EB"/>
    <w:rsid w:val="00FA6869"/>
    <w:rsid w:val="00FA68E9"/>
    <w:rsid w:val="00FA69FD"/>
    <w:rsid w:val="00FA6D90"/>
    <w:rsid w:val="00FA718E"/>
    <w:rsid w:val="00FA736E"/>
    <w:rsid w:val="00FA75B2"/>
    <w:rsid w:val="00FA76ED"/>
    <w:rsid w:val="00FA7871"/>
    <w:rsid w:val="00FA7932"/>
    <w:rsid w:val="00FA7A26"/>
    <w:rsid w:val="00FA7B4F"/>
    <w:rsid w:val="00FA7BE0"/>
    <w:rsid w:val="00FA7DD2"/>
    <w:rsid w:val="00FA7DF1"/>
    <w:rsid w:val="00FB000C"/>
    <w:rsid w:val="00FB0080"/>
    <w:rsid w:val="00FB010F"/>
    <w:rsid w:val="00FB0177"/>
    <w:rsid w:val="00FB0276"/>
    <w:rsid w:val="00FB0402"/>
    <w:rsid w:val="00FB056D"/>
    <w:rsid w:val="00FB0681"/>
    <w:rsid w:val="00FB0689"/>
    <w:rsid w:val="00FB06C8"/>
    <w:rsid w:val="00FB0793"/>
    <w:rsid w:val="00FB07A8"/>
    <w:rsid w:val="00FB0857"/>
    <w:rsid w:val="00FB0AB4"/>
    <w:rsid w:val="00FB0BB9"/>
    <w:rsid w:val="00FB0CEA"/>
    <w:rsid w:val="00FB0D39"/>
    <w:rsid w:val="00FB0DDD"/>
    <w:rsid w:val="00FB0E80"/>
    <w:rsid w:val="00FB0F81"/>
    <w:rsid w:val="00FB1289"/>
    <w:rsid w:val="00FB1320"/>
    <w:rsid w:val="00FB1333"/>
    <w:rsid w:val="00FB1424"/>
    <w:rsid w:val="00FB1465"/>
    <w:rsid w:val="00FB1655"/>
    <w:rsid w:val="00FB1864"/>
    <w:rsid w:val="00FB18AA"/>
    <w:rsid w:val="00FB18B8"/>
    <w:rsid w:val="00FB18E4"/>
    <w:rsid w:val="00FB19A1"/>
    <w:rsid w:val="00FB1A9A"/>
    <w:rsid w:val="00FB1C6A"/>
    <w:rsid w:val="00FB1FB3"/>
    <w:rsid w:val="00FB22AE"/>
    <w:rsid w:val="00FB2326"/>
    <w:rsid w:val="00FB2375"/>
    <w:rsid w:val="00FB2382"/>
    <w:rsid w:val="00FB263B"/>
    <w:rsid w:val="00FB2778"/>
    <w:rsid w:val="00FB2833"/>
    <w:rsid w:val="00FB284E"/>
    <w:rsid w:val="00FB2A85"/>
    <w:rsid w:val="00FB2D63"/>
    <w:rsid w:val="00FB2E5C"/>
    <w:rsid w:val="00FB2EA4"/>
    <w:rsid w:val="00FB2FB3"/>
    <w:rsid w:val="00FB3237"/>
    <w:rsid w:val="00FB32BA"/>
    <w:rsid w:val="00FB32F9"/>
    <w:rsid w:val="00FB3308"/>
    <w:rsid w:val="00FB330D"/>
    <w:rsid w:val="00FB3646"/>
    <w:rsid w:val="00FB3662"/>
    <w:rsid w:val="00FB37B8"/>
    <w:rsid w:val="00FB3835"/>
    <w:rsid w:val="00FB391A"/>
    <w:rsid w:val="00FB3975"/>
    <w:rsid w:val="00FB39F6"/>
    <w:rsid w:val="00FB3D17"/>
    <w:rsid w:val="00FB3E28"/>
    <w:rsid w:val="00FB3E41"/>
    <w:rsid w:val="00FB3E61"/>
    <w:rsid w:val="00FB3F1B"/>
    <w:rsid w:val="00FB4000"/>
    <w:rsid w:val="00FB4109"/>
    <w:rsid w:val="00FB4174"/>
    <w:rsid w:val="00FB41A8"/>
    <w:rsid w:val="00FB4368"/>
    <w:rsid w:val="00FB43AC"/>
    <w:rsid w:val="00FB4591"/>
    <w:rsid w:val="00FB46C5"/>
    <w:rsid w:val="00FB4964"/>
    <w:rsid w:val="00FB4A53"/>
    <w:rsid w:val="00FB4A65"/>
    <w:rsid w:val="00FB4B22"/>
    <w:rsid w:val="00FB4CCB"/>
    <w:rsid w:val="00FB4DD3"/>
    <w:rsid w:val="00FB4E03"/>
    <w:rsid w:val="00FB4E48"/>
    <w:rsid w:val="00FB4F5B"/>
    <w:rsid w:val="00FB54B3"/>
    <w:rsid w:val="00FB574A"/>
    <w:rsid w:val="00FB597E"/>
    <w:rsid w:val="00FB5DED"/>
    <w:rsid w:val="00FB5E80"/>
    <w:rsid w:val="00FB5EE7"/>
    <w:rsid w:val="00FB5FF8"/>
    <w:rsid w:val="00FB6163"/>
    <w:rsid w:val="00FB61C8"/>
    <w:rsid w:val="00FB6317"/>
    <w:rsid w:val="00FB632C"/>
    <w:rsid w:val="00FB6361"/>
    <w:rsid w:val="00FB64D4"/>
    <w:rsid w:val="00FB6795"/>
    <w:rsid w:val="00FB699E"/>
    <w:rsid w:val="00FB69AC"/>
    <w:rsid w:val="00FB6A05"/>
    <w:rsid w:val="00FB6B30"/>
    <w:rsid w:val="00FB6B57"/>
    <w:rsid w:val="00FB6D44"/>
    <w:rsid w:val="00FB7062"/>
    <w:rsid w:val="00FB7129"/>
    <w:rsid w:val="00FB71EA"/>
    <w:rsid w:val="00FB73BC"/>
    <w:rsid w:val="00FB74C2"/>
    <w:rsid w:val="00FB74FB"/>
    <w:rsid w:val="00FB759A"/>
    <w:rsid w:val="00FB75AC"/>
    <w:rsid w:val="00FB761E"/>
    <w:rsid w:val="00FB768D"/>
    <w:rsid w:val="00FB77D3"/>
    <w:rsid w:val="00FB7827"/>
    <w:rsid w:val="00FB782C"/>
    <w:rsid w:val="00FB788E"/>
    <w:rsid w:val="00FB7B0C"/>
    <w:rsid w:val="00FB7B6B"/>
    <w:rsid w:val="00FB7CBF"/>
    <w:rsid w:val="00FB7CDA"/>
    <w:rsid w:val="00FB7DA2"/>
    <w:rsid w:val="00FB7DB4"/>
    <w:rsid w:val="00FB7F26"/>
    <w:rsid w:val="00FB7F5F"/>
    <w:rsid w:val="00FB7FBD"/>
    <w:rsid w:val="00FBB21A"/>
    <w:rsid w:val="00FC0018"/>
    <w:rsid w:val="00FC003E"/>
    <w:rsid w:val="00FC0109"/>
    <w:rsid w:val="00FC01D1"/>
    <w:rsid w:val="00FC026E"/>
    <w:rsid w:val="00FC0272"/>
    <w:rsid w:val="00FC031A"/>
    <w:rsid w:val="00FC03C4"/>
    <w:rsid w:val="00FC0484"/>
    <w:rsid w:val="00FC04A5"/>
    <w:rsid w:val="00FC064A"/>
    <w:rsid w:val="00FC06D0"/>
    <w:rsid w:val="00FC06EA"/>
    <w:rsid w:val="00FC084D"/>
    <w:rsid w:val="00FC0A52"/>
    <w:rsid w:val="00FC0AA4"/>
    <w:rsid w:val="00FC0C1D"/>
    <w:rsid w:val="00FC0F60"/>
    <w:rsid w:val="00FC0FB6"/>
    <w:rsid w:val="00FC105A"/>
    <w:rsid w:val="00FC1100"/>
    <w:rsid w:val="00FC1305"/>
    <w:rsid w:val="00FC13C1"/>
    <w:rsid w:val="00FC143D"/>
    <w:rsid w:val="00FC1579"/>
    <w:rsid w:val="00FC157A"/>
    <w:rsid w:val="00FC19A4"/>
    <w:rsid w:val="00FC19DB"/>
    <w:rsid w:val="00FC1C7B"/>
    <w:rsid w:val="00FC1F17"/>
    <w:rsid w:val="00FC1FC1"/>
    <w:rsid w:val="00FC2217"/>
    <w:rsid w:val="00FC228B"/>
    <w:rsid w:val="00FC244D"/>
    <w:rsid w:val="00FC249C"/>
    <w:rsid w:val="00FC25EA"/>
    <w:rsid w:val="00FC261B"/>
    <w:rsid w:val="00FC283A"/>
    <w:rsid w:val="00FC2A51"/>
    <w:rsid w:val="00FC2E63"/>
    <w:rsid w:val="00FC2EE2"/>
    <w:rsid w:val="00FC2F0D"/>
    <w:rsid w:val="00FC30B5"/>
    <w:rsid w:val="00FC325F"/>
    <w:rsid w:val="00FC3260"/>
    <w:rsid w:val="00FC34F1"/>
    <w:rsid w:val="00FC3519"/>
    <w:rsid w:val="00FC36B3"/>
    <w:rsid w:val="00FC36D2"/>
    <w:rsid w:val="00FC38C6"/>
    <w:rsid w:val="00FC3951"/>
    <w:rsid w:val="00FC3B9A"/>
    <w:rsid w:val="00FC3DC6"/>
    <w:rsid w:val="00FC3F80"/>
    <w:rsid w:val="00FC43B9"/>
    <w:rsid w:val="00FC4452"/>
    <w:rsid w:val="00FC467B"/>
    <w:rsid w:val="00FC46F0"/>
    <w:rsid w:val="00FC4820"/>
    <w:rsid w:val="00FC483F"/>
    <w:rsid w:val="00FC4987"/>
    <w:rsid w:val="00FC49AA"/>
    <w:rsid w:val="00FC4A39"/>
    <w:rsid w:val="00FC4D09"/>
    <w:rsid w:val="00FC4DBC"/>
    <w:rsid w:val="00FC4E13"/>
    <w:rsid w:val="00FC4EB9"/>
    <w:rsid w:val="00FC5028"/>
    <w:rsid w:val="00FC51CB"/>
    <w:rsid w:val="00FC51DD"/>
    <w:rsid w:val="00FC5265"/>
    <w:rsid w:val="00FC565F"/>
    <w:rsid w:val="00FC58E6"/>
    <w:rsid w:val="00FC5A1E"/>
    <w:rsid w:val="00FC5A94"/>
    <w:rsid w:val="00FC5B39"/>
    <w:rsid w:val="00FC5D41"/>
    <w:rsid w:val="00FC5E63"/>
    <w:rsid w:val="00FC5E7F"/>
    <w:rsid w:val="00FC5F1B"/>
    <w:rsid w:val="00FC6007"/>
    <w:rsid w:val="00FC614B"/>
    <w:rsid w:val="00FC62BE"/>
    <w:rsid w:val="00FC634C"/>
    <w:rsid w:val="00FC6450"/>
    <w:rsid w:val="00FC64F6"/>
    <w:rsid w:val="00FC6671"/>
    <w:rsid w:val="00FC6806"/>
    <w:rsid w:val="00FC6857"/>
    <w:rsid w:val="00FC69C9"/>
    <w:rsid w:val="00FC6A1A"/>
    <w:rsid w:val="00FC6A7D"/>
    <w:rsid w:val="00FC6BF0"/>
    <w:rsid w:val="00FC6C8E"/>
    <w:rsid w:val="00FC6CC1"/>
    <w:rsid w:val="00FC6CF1"/>
    <w:rsid w:val="00FC6E9D"/>
    <w:rsid w:val="00FC6F57"/>
    <w:rsid w:val="00FC6F71"/>
    <w:rsid w:val="00FC6FBD"/>
    <w:rsid w:val="00FC7007"/>
    <w:rsid w:val="00FC71D7"/>
    <w:rsid w:val="00FC7230"/>
    <w:rsid w:val="00FC7252"/>
    <w:rsid w:val="00FC728A"/>
    <w:rsid w:val="00FC72DE"/>
    <w:rsid w:val="00FC738B"/>
    <w:rsid w:val="00FC74F2"/>
    <w:rsid w:val="00FC7511"/>
    <w:rsid w:val="00FC753C"/>
    <w:rsid w:val="00FC764B"/>
    <w:rsid w:val="00FC76C3"/>
    <w:rsid w:val="00FC78B7"/>
    <w:rsid w:val="00FC7AB5"/>
    <w:rsid w:val="00FC7B16"/>
    <w:rsid w:val="00FC7BD9"/>
    <w:rsid w:val="00FC7E72"/>
    <w:rsid w:val="00FC7FC9"/>
    <w:rsid w:val="00FD0035"/>
    <w:rsid w:val="00FD00BF"/>
    <w:rsid w:val="00FD03FE"/>
    <w:rsid w:val="00FD059A"/>
    <w:rsid w:val="00FD07B9"/>
    <w:rsid w:val="00FD0881"/>
    <w:rsid w:val="00FD09BC"/>
    <w:rsid w:val="00FD09FE"/>
    <w:rsid w:val="00FD0AB5"/>
    <w:rsid w:val="00FD0C18"/>
    <w:rsid w:val="00FD0C56"/>
    <w:rsid w:val="00FD0F6B"/>
    <w:rsid w:val="00FD0FD2"/>
    <w:rsid w:val="00FD0FE8"/>
    <w:rsid w:val="00FD1140"/>
    <w:rsid w:val="00FD12FC"/>
    <w:rsid w:val="00FD1655"/>
    <w:rsid w:val="00FD1850"/>
    <w:rsid w:val="00FD1868"/>
    <w:rsid w:val="00FD19E7"/>
    <w:rsid w:val="00FD1A4A"/>
    <w:rsid w:val="00FD1A9D"/>
    <w:rsid w:val="00FD1AB6"/>
    <w:rsid w:val="00FD1DDD"/>
    <w:rsid w:val="00FD20ED"/>
    <w:rsid w:val="00FD22B4"/>
    <w:rsid w:val="00FD236C"/>
    <w:rsid w:val="00FD255F"/>
    <w:rsid w:val="00FD266D"/>
    <w:rsid w:val="00FD267C"/>
    <w:rsid w:val="00FD2938"/>
    <w:rsid w:val="00FD2990"/>
    <w:rsid w:val="00FD2A82"/>
    <w:rsid w:val="00FD2B5C"/>
    <w:rsid w:val="00FD309F"/>
    <w:rsid w:val="00FD3121"/>
    <w:rsid w:val="00FD32F7"/>
    <w:rsid w:val="00FD33D2"/>
    <w:rsid w:val="00FD35C1"/>
    <w:rsid w:val="00FD3605"/>
    <w:rsid w:val="00FD3664"/>
    <w:rsid w:val="00FD36BB"/>
    <w:rsid w:val="00FD3731"/>
    <w:rsid w:val="00FD382F"/>
    <w:rsid w:val="00FD3BD9"/>
    <w:rsid w:val="00FD3CA1"/>
    <w:rsid w:val="00FD3D70"/>
    <w:rsid w:val="00FD409E"/>
    <w:rsid w:val="00FD4136"/>
    <w:rsid w:val="00FD42B2"/>
    <w:rsid w:val="00FD4747"/>
    <w:rsid w:val="00FD4AA9"/>
    <w:rsid w:val="00FD4BB5"/>
    <w:rsid w:val="00FD4D06"/>
    <w:rsid w:val="00FD4D41"/>
    <w:rsid w:val="00FD521F"/>
    <w:rsid w:val="00FD553F"/>
    <w:rsid w:val="00FD55B7"/>
    <w:rsid w:val="00FD55D8"/>
    <w:rsid w:val="00FD562C"/>
    <w:rsid w:val="00FD56A3"/>
    <w:rsid w:val="00FD59D4"/>
    <w:rsid w:val="00FD5AC3"/>
    <w:rsid w:val="00FD5B60"/>
    <w:rsid w:val="00FD5F40"/>
    <w:rsid w:val="00FD5F54"/>
    <w:rsid w:val="00FD5F62"/>
    <w:rsid w:val="00FD6117"/>
    <w:rsid w:val="00FD620B"/>
    <w:rsid w:val="00FD6224"/>
    <w:rsid w:val="00FD622A"/>
    <w:rsid w:val="00FD62E1"/>
    <w:rsid w:val="00FD62EE"/>
    <w:rsid w:val="00FD6443"/>
    <w:rsid w:val="00FD6874"/>
    <w:rsid w:val="00FD6A0D"/>
    <w:rsid w:val="00FD6CF5"/>
    <w:rsid w:val="00FD6D37"/>
    <w:rsid w:val="00FD6E4A"/>
    <w:rsid w:val="00FD70B2"/>
    <w:rsid w:val="00FD7199"/>
    <w:rsid w:val="00FD71E4"/>
    <w:rsid w:val="00FD72C6"/>
    <w:rsid w:val="00FD7322"/>
    <w:rsid w:val="00FD7366"/>
    <w:rsid w:val="00FD750B"/>
    <w:rsid w:val="00FD7543"/>
    <w:rsid w:val="00FD7746"/>
    <w:rsid w:val="00FD77EF"/>
    <w:rsid w:val="00FD77F3"/>
    <w:rsid w:val="00FD7818"/>
    <w:rsid w:val="00FD7997"/>
    <w:rsid w:val="00FD7A72"/>
    <w:rsid w:val="00FD7A74"/>
    <w:rsid w:val="00FD7BB6"/>
    <w:rsid w:val="00FD7E99"/>
    <w:rsid w:val="00FE0123"/>
    <w:rsid w:val="00FE027B"/>
    <w:rsid w:val="00FE02DD"/>
    <w:rsid w:val="00FE045E"/>
    <w:rsid w:val="00FE0480"/>
    <w:rsid w:val="00FE06BE"/>
    <w:rsid w:val="00FE077F"/>
    <w:rsid w:val="00FE084E"/>
    <w:rsid w:val="00FE091C"/>
    <w:rsid w:val="00FE0971"/>
    <w:rsid w:val="00FE0999"/>
    <w:rsid w:val="00FE0BAF"/>
    <w:rsid w:val="00FE0D0A"/>
    <w:rsid w:val="00FE0D44"/>
    <w:rsid w:val="00FE110A"/>
    <w:rsid w:val="00FE12C9"/>
    <w:rsid w:val="00FE1402"/>
    <w:rsid w:val="00FE1485"/>
    <w:rsid w:val="00FE14AD"/>
    <w:rsid w:val="00FE15E3"/>
    <w:rsid w:val="00FE179F"/>
    <w:rsid w:val="00FE18B8"/>
    <w:rsid w:val="00FE1954"/>
    <w:rsid w:val="00FE195D"/>
    <w:rsid w:val="00FE1A74"/>
    <w:rsid w:val="00FE1AE2"/>
    <w:rsid w:val="00FE1B3D"/>
    <w:rsid w:val="00FE1B5A"/>
    <w:rsid w:val="00FE1D00"/>
    <w:rsid w:val="00FE1D37"/>
    <w:rsid w:val="00FE1E07"/>
    <w:rsid w:val="00FE1E27"/>
    <w:rsid w:val="00FE1EE3"/>
    <w:rsid w:val="00FE204E"/>
    <w:rsid w:val="00FE20CF"/>
    <w:rsid w:val="00FE26EA"/>
    <w:rsid w:val="00FE27B9"/>
    <w:rsid w:val="00FE286F"/>
    <w:rsid w:val="00FE2B0A"/>
    <w:rsid w:val="00FE2DA4"/>
    <w:rsid w:val="00FE2F06"/>
    <w:rsid w:val="00FE2F49"/>
    <w:rsid w:val="00FE3120"/>
    <w:rsid w:val="00FE32FE"/>
    <w:rsid w:val="00FE33CE"/>
    <w:rsid w:val="00FE3405"/>
    <w:rsid w:val="00FE3607"/>
    <w:rsid w:val="00FE3703"/>
    <w:rsid w:val="00FE38AE"/>
    <w:rsid w:val="00FE38E2"/>
    <w:rsid w:val="00FE3911"/>
    <w:rsid w:val="00FE3B64"/>
    <w:rsid w:val="00FE3D6E"/>
    <w:rsid w:val="00FE3F4D"/>
    <w:rsid w:val="00FE406F"/>
    <w:rsid w:val="00FE416E"/>
    <w:rsid w:val="00FE43FD"/>
    <w:rsid w:val="00FE455C"/>
    <w:rsid w:val="00FE46E4"/>
    <w:rsid w:val="00FE4883"/>
    <w:rsid w:val="00FE493E"/>
    <w:rsid w:val="00FE4AE1"/>
    <w:rsid w:val="00FE4B77"/>
    <w:rsid w:val="00FE4CE5"/>
    <w:rsid w:val="00FE4D08"/>
    <w:rsid w:val="00FE4DCA"/>
    <w:rsid w:val="00FE50DF"/>
    <w:rsid w:val="00FE5142"/>
    <w:rsid w:val="00FE5158"/>
    <w:rsid w:val="00FE5387"/>
    <w:rsid w:val="00FE5392"/>
    <w:rsid w:val="00FE539A"/>
    <w:rsid w:val="00FE55BA"/>
    <w:rsid w:val="00FE56BF"/>
    <w:rsid w:val="00FE5769"/>
    <w:rsid w:val="00FE57C5"/>
    <w:rsid w:val="00FE57D3"/>
    <w:rsid w:val="00FE57E4"/>
    <w:rsid w:val="00FE5880"/>
    <w:rsid w:val="00FE59B3"/>
    <w:rsid w:val="00FE5D90"/>
    <w:rsid w:val="00FE5D99"/>
    <w:rsid w:val="00FE5E19"/>
    <w:rsid w:val="00FE5E44"/>
    <w:rsid w:val="00FE5F11"/>
    <w:rsid w:val="00FE5F6F"/>
    <w:rsid w:val="00FE6264"/>
    <w:rsid w:val="00FE6266"/>
    <w:rsid w:val="00FE64CF"/>
    <w:rsid w:val="00FE6504"/>
    <w:rsid w:val="00FE6562"/>
    <w:rsid w:val="00FE6610"/>
    <w:rsid w:val="00FE66CB"/>
    <w:rsid w:val="00FE698A"/>
    <w:rsid w:val="00FE6BF2"/>
    <w:rsid w:val="00FE6C64"/>
    <w:rsid w:val="00FE6D8B"/>
    <w:rsid w:val="00FE6D9C"/>
    <w:rsid w:val="00FE70BD"/>
    <w:rsid w:val="00FE711F"/>
    <w:rsid w:val="00FE71D8"/>
    <w:rsid w:val="00FE7384"/>
    <w:rsid w:val="00FE73C6"/>
    <w:rsid w:val="00FE7620"/>
    <w:rsid w:val="00FE7848"/>
    <w:rsid w:val="00FE78AA"/>
    <w:rsid w:val="00FE78F6"/>
    <w:rsid w:val="00FE7DE6"/>
    <w:rsid w:val="00FF0016"/>
    <w:rsid w:val="00FF00B8"/>
    <w:rsid w:val="00FF00BA"/>
    <w:rsid w:val="00FF0345"/>
    <w:rsid w:val="00FF036F"/>
    <w:rsid w:val="00FF04B1"/>
    <w:rsid w:val="00FF051F"/>
    <w:rsid w:val="00FF058B"/>
    <w:rsid w:val="00FF07DE"/>
    <w:rsid w:val="00FF08CA"/>
    <w:rsid w:val="00FF09A7"/>
    <w:rsid w:val="00FF0AA7"/>
    <w:rsid w:val="00FF0B03"/>
    <w:rsid w:val="00FF0B39"/>
    <w:rsid w:val="00FF0BBD"/>
    <w:rsid w:val="00FF0BD5"/>
    <w:rsid w:val="00FF0EBE"/>
    <w:rsid w:val="00FF1241"/>
    <w:rsid w:val="00FF1380"/>
    <w:rsid w:val="00FF178B"/>
    <w:rsid w:val="00FF17A7"/>
    <w:rsid w:val="00FF17C2"/>
    <w:rsid w:val="00FF181B"/>
    <w:rsid w:val="00FF18F1"/>
    <w:rsid w:val="00FF1939"/>
    <w:rsid w:val="00FF1950"/>
    <w:rsid w:val="00FF19AE"/>
    <w:rsid w:val="00FF1C54"/>
    <w:rsid w:val="00FF2098"/>
    <w:rsid w:val="00FF2101"/>
    <w:rsid w:val="00FF252E"/>
    <w:rsid w:val="00FF2652"/>
    <w:rsid w:val="00FF280F"/>
    <w:rsid w:val="00FF287A"/>
    <w:rsid w:val="00FF28A5"/>
    <w:rsid w:val="00FF2925"/>
    <w:rsid w:val="00FF2982"/>
    <w:rsid w:val="00FF2A6F"/>
    <w:rsid w:val="00FF2B0E"/>
    <w:rsid w:val="00FF2B0F"/>
    <w:rsid w:val="00FF2BF6"/>
    <w:rsid w:val="00FF316C"/>
    <w:rsid w:val="00FF3212"/>
    <w:rsid w:val="00FF3517"/>
    <w:rsid w:val="00FF35AB"/>
    <w:rsid w:val="00FF35C2"/>
    <w:rsid w:val="00FF36CA"/>
    <w:rsid w:val="00FF3756"/>
    <w:rsid w:val="00FF389A"/>
    <w:rsid w:val="00FF3978"/>
    <w:rsid w:val="00FF3A03"/>
    <w:rsid w:val="00FF3B56"/>
    <w:rsid w:val="00FF3B6C"/>
    <w:rsid w:val="00FF3CFC"/>
    <w:rsid w:val="00FF3D5F"/>
    <w:rsid w:val="00FF3DB1"/>
    <w:rsid w:val="00FF400D"/>
    <w:rsid w:val="00FF41FF"/>
    <w:rsid w:val="00FF4309"/>
    <w:rsid w:val="00FF4775"/>
    <w:rsid w:val="00FF47F5"/>
    <w:rsid w:val="00FF4952"/>
    <w:rsid w:val="00FF4AD8"/>
    <w:rsid w:val="00FF4BE0"/>
    <w:rsid w:val="00FF4CA1"/>
    <w:rsid w:val="00FF4CE8"/>
    <w:rsid w:val="00FF4D63"/>
    <w:rsid w:val="00FF4F6E"/>
    <w:rsid w:val="00FF4FBA"/>
    <w:rsid w:val="00FF5309"/>
    <w:rsid w:val="00FF54E2"/>
    <w:rsid w:val="00FF5792"/>
    <w:rsid w:val="00FF57EA"/>
    <w:rsid w:val="00FF5894"/>
    <w:rsid w:val="00FF58CB"/>
    <w:rsid w:val="00FF5902"/>
    <w:rsid w:val="00FF590C"/>
    <w:rsid w:val="00FF5918"/>
    <w:rsid w:val="00FF5C1E"/>
    <w:rsid w:val="00FF5C9C"/>
    <w:rsid w:val="00FF5CB4"/>
    <w:rsid w:val="00FF5E19"/>
    <w:rsid w:val="00FF5E84"/>
    <w:rsid w:val="00FF5F04"/>
    <w:rsid w:val="00FF6095"/>
    <w:rsid w:val="00FF609E"/>
    <w:rsid w:val="00FF642F"/>
    <w:rsid w:val="00FF653E"/>
    <w:rsid w:val="00FF660F"/>
    <w:rsid w:val="00FF6774"/>
    <w:rsid w:val="00FF67B8"/>
    <w:rsid w:val="00FF6857"/>
    <w:rsid w:val="00FF68C0"/>
    <w:rsid w:val="00FF69A2"/>
    <w:rsid w:val="00FF6B27"/>
    <w:rsid w:val="00FF6BE7"/>
    <w:rsid w:val="00FF6CD5"/>
    <w:rsid w:val="00FF6CFD"/>
    <w:rsid w:val="00FF6F0B"/>
    <w:rsid w:val="00FF6FC8"/>
    <w:rsid w:val="00FF70B3"/>
    <w:rsid w:val="00FF711F"/>
    <w:rsid w:val="00FF7513"/>
    <w:rsid w:val="00FF75E1"/>
    <w:rsid w:val="00FF75E6"/>
    <w:rsid w:val="00FF7677"/>
    <w:rsid w:val="00FF77DE"/>
    <w:rsid w:val="00FF7AF3"/>
    <w:rsid w:val="00FF7BBB"/>
    <w:rsid w:val="00FF7BF7"/>
    <w:rsid w:val="00FF7C13"/>
    <w:rsid w:val="00FF7C7F"/>
    <w:rsid w:val="00FF7D07"/>
    <w:rsid w:val="00FF7D77"/>
    <w:rsid w:val="00FF7DB7"/>
    <w:rsid w:val="00FF7ED1"/>
    <w:rsid w:val="00FFACE6"/>
    <w:rsid w:val="010238EC"/>
    <w:rsid w:val="0105B7AE"/>
    <w:rsid w:val="0105BDCD"/>
    <w:rsid w:val="0106A3C1"/>
    <w:rsid w:val="0109EAAC"/>
    <w:rsid w:val="010AF540"/>
    <w:rsid w:val="010B1B2B"/>
    <w:rsid w:val="010C198D"/>
    <w:rsid w:val="010D15DA"/>
    <w:rsid w:val="010D27FF"/>
    <w:rsid w:val="0114D19C"/>
    <w:rsid w:val="01151861"/>
    <w:rsid w:val="011535F9"/>
    <w:rsid w:val="01167900"/>
    <w:rsid w:val="011775FF"/>
    <w:rsid w:val="0118DC70"/>
    <w:rsid w:val="011A2D94"/>
    <w:rsid w:val="011AA757"/>
    <w:rsid w:val="011BE8C0"/>
    <w:rsid w:val="011C2F6C"/>
    <w:rsid w:val="011C7905"/>
    <w:rsid w:val="011DD912"/>
    <w:rsid w:val="012075B5"/>
    <w:rsid w:val="0120ABFF"/>
    <w:rsid w:val="0124F7E0"/>
    <w:rsid w:val="0126B2E8"/>
    <w:rsid w:val="0127D808"/>
    <w:rsid w:val="012823BD"/>
    <w:rsid w:val="0129581D"/>
    <w:rsid w:val="012A136C"/>
    <w:rsid w:val="012B76E2"/>
    <w:rsid w:val="012B7A7D"/>
    <w:rsid w:val="012C9088"/>
    <w:rsid w:val="012CEA78"/>
    <w:rsid w:val="012CEF19"/>
    <w:rsid w:val="012D3607"/>
    <w:rsid w:val="012D46A4"/>
    <w:rsid w:val="012E403B"/>
    <w:rsid w:val="012E74CD"/>
    <w:rsid w:val="012E9F17"/>
    <w:rsid w:val="012ED8BF"/>
    <w:rsid w:val="0130C28D"/>
    <w:rsid w:val="0130D907"/>
    <w:rsid w:val="0131C066"/>
    <w:rsid w:val="0132454A"/>
    <w:rsid w:val="01345BF5"/>
    <w:rsid w:val="013591D1"/>
    <w:rsid w:val="01388E53"/>
    <w:rsid w:val="013DAD34"/>
    <w:rsid w:val="013E3607"/>
    <w:rsid w:val="013E4DC5"/>
    <w:rsid w:val="01405088"/>
    <w:rsid w:val="0140F802"/>
    <w:rsid w:val="0141EA38"/>
    <w:rsid w:val="01423CBE"/>
    <w:rsid w:val="014290E4"/>
    <w:rsid w:val="0143F3B8"/>
    <w:rsid w:val="0144B304"/>
    <w:rsid w:val="01452D62"/>
    <w:rsid w:val="014558CB"/>
    <w:rsid w:val="0147E4FC"/>
    <w:rsid w:val="014ADCB9"/>
    <w:rsid w:val="014ADF7C"/>
    <w:rsid w:val="014B26F7"/>
    <w:rsid w:val="014C315F"/>
    <w:rsid w:val="014D29DB"/>
    <w:rsid w:val="014EDE39"/>
    <w:rsid w:val="0150D206"/>
    <w:rsid w:val="0150D6E8"/>
    <w:rsid w:val="01520A8B"/>
    <w:rsid w:val="015242B0"/>
    <w:rsid w:val="0154BAC6"/>
    <w:rsid w:val="01571AA2"/>
    <w:rsid w:val="01584A69"/>
    <w:rsid w:val="01598529"/>
    <w:rsid w:val="0159B75A"/>
    <w:rsid w:val="015B793A"/>
    <w:rsid w:val="015C5AB6"/>
    <w:rsid w:val="015CF219"/>
    <w:rsid w:val="015CF989"/>
    <w:rsid w:val="015DDD34"/>
    <w:rsid w:val="015EAC3F"/>
    <w:rsid w:val="015EBC2C"/>
    <w:rsid w:val="01609A45"/>
    <w:rsid w:val="0160ED90"/>
    <w:rsid w:val="0161A082"/>
    <w:rsid w:val="0161C366"/>
    <w:rsid w:val="0164B99D"/>
    <w:rsid w:val="01672078"/>
    <w:rsid w:val="016754F2"/>
    <w:rsid w:val="016B4B52"/>
    <w:rsid w:val="016B7E47"/>
    <w:rsid w:val="016BB647"/>
    <w:rsid w:val="016CC45E"/>
    <w:rsid w:val="016DFA58"/>
    <w:rsid w:val="0170F390"/>
    <w:rsid w:val="0171ECF4"/>
    <w:rsid w:val="0172A638"/>
    <w:rsid w:val="0172D311"/>
    <w:rsid w:val="0172EE9E"/>
    <w:rsid w:val="01733135"/>
    <w:rsid w:val="01740E0D"/>
    <w:rsid w:val="0175328F"/>
    <w:rsid w:val="0176C7B8"/>
    <w:rsid w:val="01787B2C"/>
    <w:rsid w:val="0178CA22"/>
    <w:rsid w:val="0179892A"/>
    <w:rsid w:val="017C9716"/>
    <w:rsid w:val="017F6466"/>
    <w:rsid w:val="017FB845"/>
    <w:rsid w:val="0181B2FD"/>
    <w:rsid w:val="0181BA8F"/>
    <w:rsid w:val="01824696"/>
    <w:rsid w:val="01834697"/>
    <w:rsid w:val="01844B86"/>
    <w:rsid w:val="01849B32"/>
    <w:rsid w:val="0184BD71"/>
    <w:rsid w:val="0184CC53"/>
    <w:rsid w:val="018660DE"/>
    <w:rsid w:val="0186BF77"/>
    <w:rsid w:val="0188DB10"/>
    <w:rsid w:val="0188FADB"/>
    <w:rsid w:val="01895FC6"/>
    <w:rsid w:val="018A4B59"/>
    <w:rsid w:val="018E17D6"/>
    <w:rsid w:val="0190A4A7"/>
    <w:rsid w:val="01916364"/>
    <w:rsid w:val="01939E9A"/>
    <w:rsid w:val="0193AEAC"/>
    <w:rsid w:val="01942FFD"/>
    <w:rsid w:val="0194951C"/>
    <w:rsid w:val="0194D468"/>
    <w:rsid w:val="0196B6A4"/>
    <w:rsid w:val="01970614"/>
    <w:rsid w:val="0197F3EE"/>
    <w:rsid w:val="019820B1"/>
    <w:rsid w:val="01990B60"/>
    <w:rsid w:val="01996148"/>
    <w:rsid w:val="01999C61"/>
    <w:rsid w:val="019A003C"/>
    <w:rsid w:val="019B043F"/>
    <w:rsid w:val="019EF3C9"/>
    <w:rsid w:val="01A02899"/>
    <w:rsid w:val="01A17875"/>
    <w:rsid w:val="01A23456"/>
    <w:rsid w:val="01A24659"/>
    <w:rsid w:val="01A2E81F"/>
    <w:rsid w:val="01A43E72"/>
    <w:rsid w:val="01A6AF67"/>
    <w:rsid w:val="01A7FA6B"/>
    <w:rsid w:val="01A80A72"/>
    <w:rsid w:val="01AA10C0"/>
    <w:rsid w:val="01AB0CA7"/>
    <w:rsid w:val="01ACF730"/>
    <w:rsid w:val="01B03AD7"/>
    <w:rsid w:val="01B177EC"/>
    <w:rsid w:val="01B35C4F"/>
    <w:rsid w:val="01B39465"/>
    <w:rsid w:val="01B39EE9"/>
    <w:rsid w:val="01B48197"/>
    <w:rsid w:val="01B5E403"/>
    <w:rsid w:val="01B62F20"/>
    <w:rsid w:val="01B65DD1"/>
    <w:rsid w:val="01B6B3E9"/>
    <w:rsid w:val="01B71E16"/>
    <w:rsid w:val="01BC0477"/>
    <w:rsid w:val="01BCE2E6"/>
    <w:rsid w:val="01BDD1CC"/>
    <w:rsid w:val="01BE7CE2"/>
    <w:rsid w:val="01BF30DD"/>
    <w:rsid w:val="01BFBEBC"/>
    <w:rsid w:val="01C0AAE5"/>
    <w:rsid w:val="01C19DDC"/>
    <w:rsid w:val="01C3056B"/>
    <w:rsid w:val="01C31DBB"/>
    <w:rsid w:val="01C33F74"/>
    <w:rsid w:val="01C51180"/>
    <w:rsid w:val="01C81951"/>
    <w:rsid w:val="01C92225"/>
    <w:rsid w:val="01CA87B5"/>
    <w:rsid w:val="01CA977C"/>
    <w:rsid w:val="01CB2052"/>
    <w:rsid w:val="01CC3D48"/>
    <w:rsid w:val="01CFC8BB"/>
    <w:rsid w:val="01D042A6"/>
    <w:rsid w:val="01D274F3"/>
    <w:rsid w:val="01D3DE05"/>
    <w:rsid w:val="01D659D0"/>
    <w:rsid w:val="01D76340"/>
    <w:rsid w:val="01D9EA3C"/>
    <w:rsid w:val="01DBB5EB"/>
    <w:rsid w:val="01DC01BF"/>
    <w:rsid w:val="01DC90D6"/>
    <w:rsid w:val="01DF82B1"/>
    <w:rsid w:val="01E06674"/>
    <w:rsid w:val="01E0678F"/>
    <w:rsid w:val="01E2BEAA"/>
    <w:rsid w:val="01E430FC"/>
    <w:rsid w:val="01E65BF5"/>
    <w:rsid w:val="01E87787"/>
    <w:rsid w:val="01E87E50"/>
    <w:rsid w:val="01E8A170"/>
    <w:rsid w:val="01E8D3BA"/>
    <w:rsid w:val="01E8DE4F"/>
    <w:rsid w:val="01EA45B1"/>
    <w:rsid w:val="01EA4850"/>
    <w:rsid w:val="01ECEFAF"/>
    <w:rsid w:val="01ED8AC4"/>
    <w:rsid w:val="01EEAE74"/>
    <w:rsid w:val="01F23D3D"/>
    <w:rsid w:val="01F48213"/>
    <w:rsid w:val="01F4DC21"/>
    <w:rsid w:val="01F5152F"/>
    <w:rsid w:val="01F523E6"/>
    <w:rsid w:val="01F60628"/>
    <w:rsid w:val="01F61E9B"/>
    <w:rsid w:val="01F875E4"/>
    <w:rsid w:val="01F8995D"/>
    <w:rsid w:val="01F99F39"/>
    <w:rsid w:val="01F9C4F7"/>
    <w:rsid w:val="01FB4553"/>
    <w:rsid w:val="01FB9B3F"/>
    <w:rsid w:val="01FDBBCB"/>
    <w:rsid w:val="01FE8112"/>
    <w:rsid w:val="01FF0BDE"/>
    <w:rsid w:val="020059D8"/>
    <w:rsid w:val="0200DE40"/>
    <w:rsid w:val="02023661"/>
    <w:rsid w:val="02032CFA"/>
    <w:rsid w:val="02040DC7"/>
    <w:rsid w:val="02064235"/>
    <w:rsid w:val="02085DD2"/>
    <w:rsid w:val="0208C00E"/>
    <w:rsid w:val="02096861"/>
    <w:rsid w:val="02098FA6"/>
    <w:rsid w:val="020A69AC"/>
    <w:rsid w:val="020E174C"/>
    <w:rsid w:val="02113377"/>
    <w:rsid w:val="02119223"/>
    <w:rsid w:val="0214F488"/>
    <w:rsid w:val="021732BA"/>
    <w:rsid w:val="02186B77"/>
    <w:rsid w:val="021AD35E"/>
    <w:rsid w:val="021CD320"/>
    <w:rsid w:val="021E2F4D"/>
    <w:rsid w:val="021E9AA4"/>
    <w:rsid w:val="021F99F8"/>
    <w:rsid w:val="02200D4C"/>
    <w:rsid w:val="0221C8BE"/>
    <w:rsid w:val="0222C72A"/>
    <w:rsid w:val="0224F5E2"/>
    <w:rsid w:val="0225B65E"/>
    <w:rsid w:val="022BB9CE"/>
    <w:rsid w:val="022FDADF"/>
    <w:rsid w:val="0230730F"/>
    <w:rsid w:val="02309F2E"/>
    <w:rsid w:val="0233B9D7"/>
    <w:rsid w:val="02349E1F"/>
    <w:rsid w:val="023630FF"/>
    <w:rsid w:val="0236BFE8"/>
    <w:rsid w:val="02380F4A"/>
    <w:rsid w:val="02395C49"/>
    <w:rsid w:val="023B8B59"/>
    <w:rsid w:val="023CDA8A"/>
    <w:rsid w:val="023EB17F"/>
    <w:rsid w:val="02438DB9"/>
    <w:rsid w:val="02447635"/>
    <w:rsid w:val="0245885B"/>
    <w:rsid w:val="0245F084"/>
    <w:rsid w:val="02469887"/>
    <w:rsid w:val="0247E4BB"/>
    <w:rsid w:val="0248C394"/>
    <w:rsid w:val="024A2489"/>
    <w:rsid w:val="024E277F"/>
    <w:rsid w:val="024E41A4"/>
    <w:rsid w:val="024FFA0F"/>
    <w:rsid w:val="0251351E"/>
    <w:rsid w:val="0252733C"/>
    <w:rsid w:val="0256CC9C"/>
    <w:rsid w:val="02583ADE"/>
    <w:rsid w:val="025885FB"/>
    <w:rsid w:val="025DCBA6"/>
    <w:rsid w:val="025DF471"/>
    <w:rsid w:val="025F9AAD"/>
    <w:rsid w:val="025FD041"/>
    <w:rsid w:val="02602DB0"/>
    <w:rsid w:val="0260BF5B"/>
    <w:rsid w:val="0262F318"/>
    <w:rsid w:val="02633AEC"/>
    <w:rsid w:val="0263681E"/>
    <w:rsid w:val="0263BD47"/>
    <w:rsid w:val="0266B8E5"/>
    <w:rsid w:val="0266D78A"/>
    <w:rsid w:val="0267B42D"/>
    <w:rsid w:val="026B6026"/>
    <w:rsid w:val="026F3A63"/>
    <w:rsid w:val="026F66FF"/>
    <w:rsid w:val="0273EA78"/>
    <w:rsid w:val="02741E41"/>
    <w:rsid w:val="027437DF"/>
    <w:rsid w:val="0275BD39"/>
    <w:rsid w:val="0277269A"/>
    <w:rsid w:val="02777E37"/>
    <w:rsid w:val="02788010"/>
    <w:rsid w:val="027A0C9B"/>
    <w:rsid w:val="027D4307"/>
    <w:rsid w:val="02803E25"/>
    <w:rsid w:val="02808AC1"/>
    <w:rsid w:val="02817C10"/>
    <w:rsid w:val="02841D37"/>
    <w:rsid w:val="0286578F"/>
    <w:rsid w:val="02875294"/>
    <w:rsid w:val="0288680F"/>
    <w:rsid w:val="028A9E2F"/>
    <w:rsid w:val="028B057A"/>
    <w:rsid w:val="028B3E14"/>
    <w:rsid w:val="028C0E25"/>
    <w:rsid w:val="028C6E37"/>
    <w:rsid w:val="028DA335"/>
    <w:rsid w:val="028DAE32"/>
    <w:rsid w:val="028E38AB"/>
    <w:rsid w:val="0290D907"/>
    <w:rsid w:val="02931F80"/>
    <w:rsid w:val="02937703"/>
    <w:rsid w:val="029615FD"/>
    <w:rsid w:val="0298063D"/>
    <w:rsid w:val="02986BD8"/>
    <w:rsid w:val="029A55BC"/>
    <w:rsid w:val="029AE99D"/>
    <w:rsid w:val="029B0BFF"/>
    <w:rsid w:val="029C744A"/>
    <w:rsid w:val="029E7CD3"/>
    <w:rsid w:val="029E9271"/>
    <w:rsid w:val="029E96CD"/>
    <w:rsid w:val="029F7A5D"/>
    <w:rsid w:val="029F9B2D"/>
    <w:rsid w:val="02A0241D"/>
    <w:rsid w:val="02A0F2AA"/>
    <w:rsid w:val="02A16447"/>
    <w:rsid w:val="02A1F083"/>
    <w:rsid w:val="02A4DD97"/>
    <w:rsid w:val="02A6D65F"/>
    <w:rsid w:val="02A7CEB2"/>
    <w:rsid w:val="02A80EF3"/>
    <w:rsid w:val="02A8C7ED"/>
    <w:rsid w:val="02A96F40"/>
    <w:rsid w:val="02AA24B8"/>
    <w:rsid w:val="02AFFD3E"/>
    <w:rsid w:val="02B0AB0A"/>
    <w:rsid w:val="02B1FC40"/>
    <w:rsid w:val="02B2009B"/>
    <w:rsid w:val="02B232C6"/>
    <w:rsid w:val="02B272B4"/>
    <w:rsid w:val="02B27407"/>
    <w:rsid w:val="02B70763"/>
    <w:rsid w:val="02B848E5"/>
    <w:rsid w:val="02B8A9DC"/>
    <w:rsid w:val="02B8D8C0"/>
    <w:rsid w:val="02BAB7D8"/>
    <w:rsid w:val="02BB326E"/>
    <w:rsid w:val="02BC4F80"/>
    <w:rsid w:val="02BDC666"/>
    <w:rsid w:val="02BE02C6"/>
    <w:rsid w:val="02BE1554"/>
    <w:rsid w:val="02BEBC9B"/>
    <w:rsid w:val="02C062F7"/>
    <w:rsid w:val="02C17DCF"/>
    <w:rsid w:val="02C1AB64"/>
    <w:rsid w:val="02C1FD50"/>
    <w:rsid w:val="02C344ED"/>
    <w:rsid w:val="02C51B32"/>
    <w:rsid w:val="02C5C145"/>
    <w:rsid w:val="02C65327"/>
    <w:rsid w:val="02C6A6FA"/>
    <w:rsid w:val="02C7D72C"/>
    <w:rsid w:val="02C7EBAF"/>
    <w:rsid w:val="02C96A27"/>
    <w:rsid w:val="02C97468"/>
    <w:rsid w:val="02CA07D0"/>
    <w:rsid w:val="02CBFA67"/>
    <w:rsid w:val="02CE7872"/>
    <w:rsid w:val="02CFC2DA"/>
    <w:rsid w:val="02D12330"/>
    <w:rsid w:val="02D1F056"/>
    <w:rsid w:val="02D5C10C"/>
    <w:rsid w:val="02D7D3AE"/>
    <w:rsid w:val="02D83400"/>
    <w:rsid w:val="02D8A722"/>
    <w:rsid w:val="02D93C11"/>
    <w:rsid w:val="02D9476A"/>
    <w:rsid w:val="02DAE210"/>
    <w:rsid w:val="02DC1059"/>
    <w:rsid w:val="02DD4CC1"/>
    <w:rsid w:val="02DE32D6"/>
    <w:rsid w:val="02DE43BE"/>
    <w:rsid w:val="02DF8046"/>
    <w:rsid w:val="02E0B99D"/>
    <w:rsid w:val="02E1AA77"/>
    <w:rsid w:val="02E1EC0B"/>
    <w:rsid w:val="02E4400D"/>
    <w:rsid w:val="02E6C799"/>
    <w:rsid w:val="02E737B2"/>
    <w:rsid w:val="02E79987"/>
    <w:rsid w:val="02E84830"/>
    <w:rsid w:val="02EA2008"/>
    <w:rsid w:val="02EA3164"/>
    <w:rsid w:val="02EA4D57"/>
    <w:rsid w:val="02EBDBA4"/>
    <w:rsid w:val="02EC8747"/>
    <w:rsid w:val="02ED1906"/>
    <w:rsid w:val="02F19D07"/>
    <w:rsid w:val="02F4C864"/>
    <w:rsid w:val="02F5F4DA"/>
    <w:rsid w:val="02F72D54"/>
    <w:rsid w:val="02F783AB"/>
    <w:rsid w:val="02F95FEA"/>
    <w:rsid w:val="02F992BF"/>
    <w:rsid w:val="02F9FDD9"/>
    <w:rsid w:val="02FB05FC"/>
    <w:rsid w:val="02FBE9E6"/>
    <w:rsid w:val="02FCD6BA"/>
    <w:rsid w:val="02FCE393"/>
    <w:rsid w:val="02FDEAF1"/>
    <w:rsid w:val="02FE02CA"/>
    <w:rsid w:val="03001543"/>
    <w:rsid w:val="03013C48"/>
    <w:rsid w:val="03015741"/>
    <w:rsid w:val="03035325"/>
    <w:rsid w:val="0304EEE5"/>
    <w:rsid w:val="03054545"/>
    <w:rsid w:val="03068045"/>
    <w:rsid w:val="0306EE4E"/>
    <w:rsid w:val="0306F867"/>
    <w:rsid w:val="0307ACD4"/>
    <w:rsid w:val="030904B3"/>
    <w:rsid w:val="030C2CEA"/>
    <w:rsid w:val="030C7D95"/>
    <w:rsid w:val="030CB756"/>
    <w:rsid w:val="030FC0C8"/>
    <w:rsid w:val="030FCEF9"/>
    <w:rsid w:val="030FDAB6"/>
    <w:rsid w:val="03125F9A"/>
    <w:rsid w:val="03134202"/>
    <w:rsid w:val="0315CF2B"/>
    <w:rsid w:val="031AE114"/>
    <w:rsid w:val="031EBB9E"/>
    <w:rsid w:val="0320DF1D"/>
    <w:rsid w:val="0321DCC9"/>
    <w:rsid w:val="0321E16E"/>
    <w:rsid w:val="0321EC54"/>
    <w:rsid w:val="03243AEF"/>
    <w:rsid w:val="032726BA"/>
    <w:rsid w:val="0328E57E"/>
    <w:rsid w:val="0329707E"/>
    <w:rsid w:val="032A4592"/>
    <w:rsid w:val="032B6856"/>
    <w:rsid w:val="032BDB84"/>
    <w:rsid w:val="032C208B"/>
    <w:rsid w:val="032D1DA5"/>
    <w:rsid w:val="032EBCB6"/>
    <w:rsid w:val="03313984"/>
    <w:rsid w:val="0331C6D5"/>
    <w:rsid w:val="0331D71B"/>
    <w:rsid w:val="033217CF"/>
    <w:rsid w:val="0333E716"/>
    <w:rsid w:val="03348CB0"/>
    <w:rsid w:val="03378123"/>
    <w:rsid w:val="033AA4FB"/>
    <w:rsid w:val="033BAF76"/>
    <w:rsid w:val="033C3DCB"/>
    <w:rsid w:val="033CD76D"/>
    <w:rsid w:val="033CF3CD"/>
    <w:rsid w:val="033E925D"/>
    <w:rsid w:val="033FFAD7"/>
    <w:rsid w:val="0340152C"/>
    <w:rsid w:val="03406BFB"/>
    <w:rsid w:val="0340D356"/>
    <w:rsid w:val="03432A34"/>
    <w:rsid w:val="0343990D"/>
    <w:rsid w:val="0343C314"/>
    <w:rsid w:val="0344C540"/>
    <w:rsid w:val="034519F5"/>
    <w:rsid w:val="03458780"/>
    <w:rsid w:val="034A4C3C"/>
    <w:rsid w:val="034D1A78"/>
    <w:rsid w:val="034D7D2F"/>
    <w:rsid w:val="034EFB15"/>
    <w:rsid w:val="034FF75E"/>
    <w:rsid w:val="03508310"/>
    <w:rsid w:val="0350AAD1"/>
    <w:rsid w:val="0350AEC5"/>
    <w:rsid w:val="03514EF4"/>
    <w:rsid w:val="0352E87D"/>
    <w:rsid w:val="0352F4C1"/>
    <w:rsid w:val="03538564"/>
    <w:rsid w:val="0353B227"/>
    <w:rsid w:val="0354760A"/>
    <w:rsid w:val="0359864E"/>
    <w:rsid w:val="035B0D1F"/>
    <w:rsid w:val="035C0BE7"/>
    <w:rsid w:val="035D0321"/>
    <w:rsid w:val="035F9C09"/>
    <w:rsid w:val="03650C12"/>
    <w:rsid w:val="0367B00A"/>
    <w:rsid w:val="0367E4D2"/>
    <w:rsid w:val="036D65E3"/>
    <w:rsid w:val="036D9A76"/>
    <w:rsid w:val="036EEB6C"/>
    <w:rsid w:val="036F06E1"/>
    <w:rsid w:val="036F73C7"/>
    <w:rsid w:val="03707283"/>
    <w:rsid w:val="03726898"/>
    <w:rsid w:val="0375E65B"/>
    <w:rsid w:val="03763BFE"/>
    <w:rsid w:val="03768C29"/>
    <w:rsid w:val="0377E1B4"/>
    <w:rsid w:val="037896D7"/>
    <w:rsid w:val="03797C0B"/>
    <w:rsid w:val="0379D105"/>
    <w:rsid w:val="037ADBE2"/>
    <w:rsid w:val="037B2067"/>
    <w:rsid w:val="037B2651"/>
    <w:rsid w:val="037B28F3"/>
    <w:rsid w:val="037CA90A"/>
    <w:rsid w:val="037CC127"/>
    <w:rsid w:val="037DE693"/>
    <w:rsid w:val="037F12B6"/>
    <w:rsid w:val="037F90A7"/>
    <w:rsid w:val="037FA2A4"/>
    <w:rsid w:val="038176FD"/>
    <w:rsid w:val="0381AB9E"/>
    <w:rsid w:val="03835CD4"/>
    <w:rsid w:val="03840BE4"/>
    <w:rsid w:val="03841D3D"/>
    <w:rsid w:val="0385248A"/>
    <w:rsid w:val="03855691"/>
    <w:rsid w:val="03860837"/>
    <w:rsid w:val="038660E3"/>
    <w:rsid w:val="0388193D"/>
    <w:rsid w:val="03884961"/>
    <w:rsid w:val="03898853"/>
    <w:rsid w:val="0389B698"/>
    <w:rsid w:val="038A46C5"/>
    <w:rsid w:val="038A713D"/>
    <w:rsid w:val="038ABDDB"/>
    <w:rsid w:val="038D85B9"/>
    <w:rsid w:val="038DEA4F"/>
    <w:rsid w:val="039175A6"/>
    <w:rsid w:val="0391F8DC"/>
    <w:rsid w:val="03933E7F"/>
    <w:rsid w:val="0393681E"/>
    <w:rsid w:val="0396C409"/>
    <w:rsid w:val="03982ECE"/>
    <w:rsid w:val="03985B0E"/>
    <w:rsid w:val="0399FE54"/>
    <w:rsid w:val="039A48A2"/>
    <w:rsid w:val="039BB224"/>
    <w:rsid w:val="039C11CA"/>
    <w:rsid w:val="039C63D7"/>
    <w:rsid w:val="039DC3E2"/>
    <w:rsid w:val="039E32A2"/>
    <w:rsid w:val="039E8D78"/>
    <w:rsid w:val="039F096A"/>
    <w:rsid w:val="03A064AC"/>
    <w:rsid w:val="03A2894D"/>
    <w:rsid w:val="03A3FBA0"/>
    <w:rsid w:val="03A41F19"/>
    <w:rsid w:val="03A454E6"/>
    <w:rsid w:val="03A4C260"/>
    <w:rsid w:val="03A4D8D5"/>
    <w:rsid w:val="03A749E1"/>
    <w:rsid w:val="03A81644"/>
    <w:rsid w:val="03ADA28C"/>
    <w:rsid w:val="03AEDAD5"/>
    <w:rsid w:val="03B15EDE"/>
    <w:rsid w:val="03B19EC3"/>
    <w:rsid w:val="03B272CA"/>
    <w:rsid w:val="03B310F0"/>
    <w:rsid w:val="03B607FB"/>
    <w:rsid w:val="03B7EC78"/>
    <w:rsid w:val="03B8B186"/>
    <w:rsid w:val="03BCA850"/>
    <w:rsid w:val="03BCBDBB"/>
    <w:rsid w:val="03BDE4D1"/>
    <w:rsid w:val="03C0115A"/>
    <w:rsid w:val="03C05930"/>
    <w:rsid w:val="03C07EA7"/>
    <w:rsid w:val="03C19284"/>
    <w:rsid w:val="03C2E3A7"/>
    <w:rsid w:val="03C33EEF"/>
    <w:rsid w:val="03C480B8"/>
    <w:rsid w:val="03C628CA"/>
    <w:rsid w:val="03C81674"/>
    <w:rsid w:val="03CA950A"/>
    <w:rsid w:val="03CCAA77"/>
    <w:rsid w:val="03CCBEA5"/>
    <w:rsid w:val="03CF3F19"/>
    <w:rsid w:val="03CF79B0"/>
    <w:rsid w:val="03D1DAB9"/>
    <w:rsid w:val="03D374C8"/>
    <w:rsid w:val="03D430E0"/>
    <w:rsid w:val="03D4C22B"/>
    <w:rsid w:val="03D5E136"/>
    <w:rsid w:val="03D6E18B"/>
    <w:rsid w:val="03D7B7F2"/>
    <w:rsid w:val="03DD81FA"/>
    <w:rsid w:val="03DE904E"/>
    <w:rsid w:val="03DF507B"/>
    <w:rsid w:val="03E10C89"/>
    <w:rsid w:val="03E10F0D"/>
    <w:rsid w:val="03E13FF8"/>
    <w:rsid w:val="03E1F868"/>
    <w:rsid w:val="03E21DD7"/>
    <w:rsid w:val="03E2E942"/>
    <w:rsid w:val="03E32331"/>
    <w:rsid w:val="03E36FE2"/>
    <w:rsid w:val="03E44ED5"/>
    <w:rsid w:val="03E603F6"/>
    <w:rsid w:val="03E84805"/>
    <w:rsid w:val="03E8590A"/>
    <w:rsid w:val="03E87294"/>
    <w:rsid w:val="03E9197A"/>
    <w:rsid w:val="03E920AE"/>
    <w:rsid w:val="03EA9194"/>
    <w:rsid w:val="03EB0E33"/>
    <w:rsid w:val="03EC8105"/>
    <w:rsid w:val="03EC9609"/>
    <w:rsid w:val="03EF1FB6"/>
    <w:rsid w:val="03F18F6E"/>
    <w:rsid w:val="03F26A37"/>
    <w:rsid w:val="03F33040"/>
    <w:rsid w:val="03F417FD"/>
    <w:rsid w:val="03F47ECA"/>
    <w:rsid w:val="03F51D48"/>
    <w:rsid w:val="03F5DA44"/>
    <w:rsid w:val="03F6C78D"/>
    <w:rsid w:val="03F780FE"/>
    <w:rsid w:val="03F7E841"/>
    <w:rsid w:val="03F833C0"/>
    <w:rsid w:val="03FA6379"/>
    <w:rsid w:val="03FF0E3C"/>
    <w:rsid w:val="04003DA0"/>
    <w:rsid w:val="04010163"/>
    <w:rsid w:val="04010B73"/>
    <w:rsid w:val="04027D4E"/>
    <w:rsid w:val="0402FB52"/>
    <w:rsid w:val="04034F9D"/>
    <w:rsid w:val="04060DCD"/>
    <w:rsid w:val="040676E5"/>
    <w:rsid w:val="0406DBA4"/>
    <w:rsid w:val="0406FAC1"/>
    <w:rsid w:val="0407D035"/>
    <w:rsid w:val="0409191E"/>
    <w:rsid w:val="040A695A"/>
    <w:rsid w:val="040CBF85"/>
    <w:rsid w:val="040CCC7E"/>
    <w:rsid w:val="040ECC7B"/>
    <w:rsid w:val="040FE490"/>
    <w:rsid w:val="0411417C"/>
    <w:rsid w:val="0411C2FA"/>
    <w:rsid w:val="04124545"/>
    <w:rsid w:val="04124956"/>
    <w:rsid w:val="0412BEA5"/>
    <w:rsid w:val="04141A67"/>
    <w:rsid w:val="0414471E"/>
    <w:rsid w:val="04153B27"/>
    <w:rsid w:val="04167CAC"/>
    <w:rsid w:val="041743CE"/>
    <w:rsid w:val="041D0268"/>
    <w:rsid w:val="041FB189"/>
    <w:rsid w:val="042021B0"/>
    <w:rsid w:val="04238BB9"/>
    <w:rsid w:val="042499FD"/>
    <w:rsid w:val="0424FFEE"/>
    <w:rsid w:val="04255759"/>
    <w:rsid w:val="0425CC3A"/>
    <w:rsid w:val="042661CA"/>
    <w:rsid w:val="0427E8C9"/>
    <w:rsid w:val="0429E8F9"/>
    <w:rsid w:val="042BFE5D"/>
    <w:rsid w:val="042C51E9"/>
    <w:rsid w:val="042CAC1F"/>
    <w:rsid w:val="042E525E"/>
    <w:rsid w:val="042F6028"/>
    <w:rsid w:val="042FADC4"/>
    <w:rsid w:val="04320EBA"/>
    <w:rsid w:val="043240B7"/>
    <w:rsid w:val="0432CA1C"/>
    <w:rsid w:val="0432FCEA"/>
    <w:rsid w:val="04364619"/>
    <w:rsid w:val="04370D11"/>
    <w:rsid w:val="04381815"/>
    <w:rsid w:val="04385045"/>
    <w:rsid w:val="04394AEA"/>
    <w:rsid w:val="043A390A"/>
    <w:rsid w:val="043A498E"/>
    <w:rsid w:val="043A5B78"/>
    <w:rsid w:val="043BDC10"/>
    <w:rsid w:val="043DCC8B"/>
    <w:rsid w:val="043F1DF9"/>
    <w:rsid w:val="043FDBD6"/>
    <w:rsid w:val="0441B181"/>
    <w:rsid w:val="044618B7"/>
    <w:rsid w:val="0447020F"/>
    <w:rsid w:val="044BABA2"/>
    <w:rsid w:val="044BD263"/>
    <w:rsid w:val="044FB6FB"/>
    <w:rsid w:val="0450465E"/>
    <w:rsid w:val="04516203"/>
    <w:rsid w:val="04524474"/>
    <w:rsid w:val="04538466"/>
    <w:rsid w:val="0455CEC2"/>
    <w:rsid w:val="04565C92"/>
    <w:rsid w:val="0456DE98"/>
    <w:rsid w:val="0459D327"/>
    <w:rsid w:val="045CDEBB"/>
    <w:rsid w:val="045FA080"/>
    <w:rsid w:val="046008B4"/>
    <w:rsid w:val="046019FE"/>
    <w:rsid w:val="04606DB4"/>
    <w:rsid w:val="0460F274"/>
    <w:rsid w:val="04627185"/>
    <w:rsid w:val="04655642"/>
    <w:rsid w:val="0465DBFB"/>
    <w:rsid w:val="04672DCC"/>
    <w:rsid w:val="046740A1"/>
    <w:rsid w:val="0470AEA0"/>
    <w:rsid w:val="0470FF2C"/>
    <w:rsid w:val="04727A99"/>
    <w:rsid w:val="04733C98"/>
    <w:rsid w:val="0473458E"/>
    <w:rsid w:val="04792004"/>
    <w:rsid w:val="047922B3"/>
    <w:rsid w:val="0479CFFC"/>
    <w:rsid w:val="047C950C"/>
    <w:rsid w:val="047CA079"/>
    <w:rsid w:val="047D08C2"/>
    <w:rsid w:val="047DF73A"/>
    <w:rsid w:val="047E16B3"/>
    <w:rsid w:val="04807E12"/>
    <w:rsid w:val="0481773B"/>
    <w:rsid w:val="0482302A"/>
    <w:rsid w:val="04825FE6"/>
    <w:rsid w:val="0484CC06"/>
    <w:rsid w:val="04867FBC"/>
    <w:rsid w:val="048833C9"/>
    <w:rsid w:val="0488C55D"/>
    <w:rsid w:val="0488E967"/>
    <w:rsid w:val="0489A1A2"/>
    <w:rsid w:val="0489BA81"/>
    <w:rsid w:val="048CAAF1"/>
    <w:rsid w:val="048D4574"/>
    <w:rsid w:val="048E1245"/>
    <w:rsid w:val="048F49BF"/>
    <w:rsid w:val="048FDEF5"/>
    <w:rsid w:val="04903497"/>
    <w:rsid w:val="0490A892"/>
    <w:rsid w:val="0493D556"/>
    <w:rsid w:val="04940D99"/>
    <w:rsid w:val="04961EA0"/>
    <w:rsid w:val="04968165"/>
    <w:rsid w:val="0497397E"/>
    <w:rsid w:val="0497F7E2"/>
    <w:rsid w:val="04981568"/>
    <w:rsid w:val="0498B3F4"/>
    <w:rsid w:val="049A0E15"/>
    <w:rsid w:val="049C3998"/>
    <w:rsid w:val="049CD2F8"/>
    <w:rsid w:val="04A10E13"/>
    <w:rsid w:val="04A205A8"/>
    <w:rsid w:val="04A344B8"/>
    <w:rsid w:val="04A5EF81"/>
    <w:rsid w:val="04A9A3FA"/>
    <w:rsid w:val="04A9A780"/>
    <w:rsid w:val="04AB1B0A"/>
    <w:rsid w:val="04AB7F9A"/>
    <w:rsid w:val="04AEC4B9"/>
    <w:rsid w:val="04AFC6B6"/>
    <w:rsid w:val="04B0790A"/>
    <w:rsid w:val="04B140E0"/>
    <w:rsid w:val="04B14FF1"/>
    <w:rsid w:val="04B1A1A0"/>
    <w:rsid w:val="04B3E410"/>
    <w:rsid w:val="04B3F005"/>
    <w:rsid w:val="04B4627F"/>
    <w:rsid w:val="04BA569C"/>
    <w:rsid w:val="04C015A4"/>
    <w:rsid w:val="04C26B96"/>
    <w:rsid w:val="04C60B93"/>
    <w:rsid w:val="04C63C6B"/>
    <w:rsid w:val="04C8207F"/>
    <w:rsid w:val="04C87AA1"/>
    <w:rsid w:val="04C94E22"/>
    <w:rsid w:val="04C96621"/>
    <w:rsid w:val="04C9A605"/>
    <w:rsid w:val="04CBB41E"/>
    <w:rsid w:val="04CC68E9"/>
    <w:rsid w:val="04CE7BFE"/>
    <w:rsid w:val="04CFD008"/>
    <w:rsid w:val="04D049BD"/>
    <w:rsid w:val="04D16E82"/>
    <w:rsid w:val="04D2C371"/>
    <w:rsid w:val="04D38BC4"/>
    <w:rsid w:val="04D3F252"/>
    <w:rsid w:val="04D4440D"/>
    <w:rsid w:val="04D65AB5"/>
    <w:rsid w:val="04D7FF36"/>
    <w:rsid w:val="04D8BD4D"/>
    <w:rsid w:val="04D932B6"/>
    <w:rsid w:val="04DA7BFC"/>
    <w:rsid w:val="04DAF7AA"/>
    <w:rsid w:val="04DC488D"/>
    <w:rsid w:val="04DD0BBE"/>
    <w:rsid w:val="04DD3DAC"/>
    <w:rsid w:val="04DE0F96"/>
    <w:rsid w:val="04E15FAE"/>
    <w:rsid w:val="04E19FCC"/>
    <w:rsid w:val="04E1AA43"/>
    <w:rsid w:val="04E29B74"/>
    <w:rsid w:val="04E31CF7"/>
    <w:rsid w:val="04E35E1D"/>
    <w:rsid w:val="04E529F2"/>
    <w:rsid w:val="04E5C629"/>
    <w:rsid w:val="04E6DFAA"/>
    <w:rsid w:val="04E95A7F"/>
    <w:rsid w:val="04E95E1F"/>
    <w:rsid w:val="04EF5512"/>
    <w:rsid w:val="04EFB889"/>
    <w:rsid w:val="04F144D6"/>
    <w:rsid w:val="04F1F045"/>
    <w:rsid w:val="04F22FA0"/>
    <w:rsid w:val="04F3E89E"/>
    <w:rsid w:val="04F3E9F2"/>
    <w:rsid w:val="04F705D6"/>
    <w:rsid w:val="04F737D2"/>
    <w:rsid w:val="04F944E0"/>
    <w:rsid w:val="05035216"/>
    <w:rsid w:val="0508268D"/>
    <w:rsid w:val="050863E1"/>
    <w:rsid w:val="050A0454"/>
    <w:rsid w:val="050E0C1A"/>
    <w:rsid w:val="05104C4D"/>
    <w:rsid w:val="05109D68"/>
    <w:rsid w:val="0510B486"/>
    <w:rsid w:val="0512007F"/>
    <w:rsid w:val="0515ACCD"/>
    <w:rsid w:val="05163E5E"/>
    <w:rsid w:val="05199989"/>
    <w:rsid w:val="051A9276"/>
    <w:rsid w:val="051AA7C9"/>
    <w:rsid w:val="051BE1CC"/>
    <w:rsid w:val="051CC377"/>
    <w:rsid w:val="05243148"/>
    <w:rsid w:val="0525941D"/>
    <w:rsid w:val="0525C3E9"/>
    <w:rsid w:val="0525CDF4"/>
    <w:rsid w:val="052818D0"/>
    <w:rsid w:val="05282C9B"/>
    <w:rsid w:val="052A40B4"/>
    <w:rsid w:val="052A78DE"/>
    <w:rsid w:val="052AB6D0"/>
    <w:rsid w:val="052AE9D6"/>
    <w:rsid w:val="052B5AA7"/>
    <w:rsid w:val="052E4725"/>
    <w:rsid w:val="052E87D9"/>
    <w:rsid w:val="052EBF4B"/>
    <w:rsid w:val="052F3826"/>
    <w:rsid w:val="052F3E83"/>
    <w:rsid w:val="0533047A"/>
    <w:rsid w:val="05362707"/>
    <w:rsid w:val="0536561F"/>
    <w:rsid w:val="0536F345"/>
    <w:rsid w:val="05374FEC"/>
    <w:rsid w:val="05375147"/>
    <w:rsid w:val="0537D4AF"/>
    <w:rsid w:val="05383405"/>
    <w:rsid w:val="053B276A"/>
    <w:rsid w:val="053BC8EB"/>
    <w:rsid w:val="053BD109"/>
    <w:rsid w:val="053BDAB7"/>
    <w:rsid w:val="053E40C0"/>
    <w:rsid w:val="053F232B"/>
    <w:rsid w:val="05409B30"/>
    <w:rsid w:val="054107D4"/>
    <w:rsid w:val="05425E24"/>
    <w:rsid w:val="0542635E"/>
    <w:rsid w:val="054475C5"/>
    <w:rsid w:val="0544A5F3"/>
    <w:rsid w:val="0544EF97"/>
    <w:rsid w:val="05453AB5"/>
    <w:rsid w:val="05461411"/>
    <w:rsid w:val="0546B5AF"/>
    <w:rsid w:val="0547BD12"/>
    <w:rsid w:val="0549589F"/>
    <w:rsid w:val="05496B90"/>
    <w:rsid w:val="0549C044"/>
    <w:rsid w:val="0549DF39"/>
    <w:rsid w:val="0549E313"/>
    <w:rsid w:val="054D7048"/>
    <w:rsid w:val="054EF491"/>
    <w:rsid w:val="054FB4A4"/>
    <w:rsid w:val="0550DF2C"/>
    <w:rsid w:val="05511470"/>
    <w:rsid w:val="0551AE36"/>
    <w:rsid w:val="0551CD34"/>
    <w:rsid w:val="05523637"/>
    <w:rsid w:val="05527119"/>
    <w:rsid w:val="0553A8A6"/>
    <w:rsid w:val="0554B16C"/>
    <w:rsid w:val="05566043"/>
    <w:rsid w:val="055AFDB9"/>
    <w:rsid w:val="055B7CB6"/>
    <w:rsid w:val="055F7BC7"/>
    <w:rsid w:val="05607EAC"/>
    <w:rsid w:val="0562BFE7"/>
    <w:rsid w:val="05635A4A"/>
    <w:rsid w:val="0564D7A0"/>
    <w:rsid w:val="0565F065"/>
    <w:rsid w:val="05663467"/>
    <w:rsid w:val="05665181"/>
    <w:rsid w:val="0567B597"/>
    <w:rsid w:val="05698341"/>
    <w:rsid w:val="056AA9D8"/>
    <w:rsid w:val="056B6837"/>
    <w:rsid w:val="056F1DA4"/>
    <w:rsid w:val="056F3D50"/>
    <w:rsid w:val="056FAD17"/>
    <w:rsid w:val="057224E7"/>
    <w:rsid w:val="05755466"/>
    <w:rsid w:val="05792E17"/>
    <w:rsid w:val="05796115"/>
    <w:rsid w:val="057C81CD"/>
    <w:rsid w:val="057D0D59"/>
    <w:rsid w:val="057FF929"/>
    <w:rsid w:val="05801A06"/>
    <w:rsid w:val="05808D9A"/>
    <w:rsid w:val="0581DD9D"/>
    <w:rsid w:val="0582FF72"/>
    <w:rsid w:val="0584106A"/>
    <w:rsid w:val="0585480D"/>
    <w:rsid w:val="0585C13F"/>
    <w:rsid w:val="05860E1A"/>
    <w:rsid w:val="05878A60"/>
    <w:rsid w:val="058855A0"/>
    <w:rsid w:val="0588CC21"/>
    <w:rsid w:val="05894B26"/>
    <w:rsid w:val="0589EFDE"/>
    <w:rsid w:val="058BDCF3"/>
    <w:rsid w:val="058D6E7C"/>
    <w:rsid w:val="0590A7D4"/>
    <w:rsid w:val="0590C523"/>
    <w:rsid w:val="0593C3A8"/>
    <w:rsid w:val="059C85E5"/>
    <w:rsid w:val="059CDBD4"/>
    <w:rsid w:val="059DED0A"/>
    <w:rsid w:val="059DFA72"/>
    <w:rsid w:val="059F603A"/>
    <w:rsid w:val="05A03B10"/>
    <w:rsid w:val="05A0FFE7"/>
    <w:rsid w:val="05A17ABC"/>
    <w:rsid w:val="05A3EC71"/>
    <w:rsid w:val="05A5D97A"/>
    <w:rsid w:val="05A81504"/>
    <w:rsid w:val="05A86987"/>
    <w:rsid w:val="05A9562F"/>
    <w:rsid w:val="05AB61B0"/>
    <w:rsid w:val="05AB8CD9"/>
    <w:rsid w:val="05AD1F22"/>
    <w:rsid w:val="05AE0E7F"/>
    <w:rsid w:val="05AEC0C0"/>
    <w:rsid w:val="05B08A9A"/>
    <w:rsid w:val="05B10D4D"/>
    <w:rsid w:val="05B12595"/>
    <w:rsid w:val="05B3C4D3"/>
    <w:rsid w:val="05B95390"/>
    <w:rsid w:val="05B9FB6E"/>
    <w:rsid w:val="05BDBAEA"/>
    <w:rsid w:val="05C06B96"/>
    <w:rsid w:val="05C1419D"/>
    <w:rsid w:val="05C2D849"/>
    <w:rsid w:val="05C3500C"/>
    <w:rsid w:val="05C40FF4"/>
    <w:rsid w:val="05C5352B"/>
    <w:rsid w:val="05C85E4F"/>
    <w:rsid w:val="05C8DAF6"/>
    <w:rsid w:val="05C8DE86"/>
    <w:rsid w:val="05C97686"/>
    <w:rsid w:val="05CA17A1"/>
    <w:rsid w:val="05CAF853"/>
    <w:rsid w:val="05CD1AA3"/>
    <w:rsid w:val="05CD6432"/>
    <w:rsid w:val="05CE91C3"/>
    <w:rsid w:val="05CEA9E9"/>
    <w:rsid w:val="05CFEA06"/>
    <w:rsid w:val="05D010FE"/>
    <w:rsid w:val="05D130C1"/>
    <w:rsid w:val="05D1CA57"/>
    <w:rsid w:val="05D36CDE"/>
    <w:rsid w:val="05D65271"/>
    <w:rsid w:val="05D65C75"/>
    <w:rsid w:val="05D69EC8"/>
    <w:rsid w:val="05D80F97"/>
    <w:rsid w:val="05D9448D"/>
    <w:rsid w:val="05DB1999"/>
    <w:rsid w:val="05DB42CB"/>
    <w:rsid w:val="05DF83DD"/>
    <w:rsid w:val="05E03A1E"/>
    <w:rsid w:val="05E1BA31"/>
    <w:rsid w:val="05E21654"/>
    <w:rsid w:val="05E29DD0"/>
    <w:rsid w:val="05E344D1"/>
    <w:rsid w:val="05E4674C"/>
    <w:rsid w:val="05E47D0D"/>
    <w:rsid w:val="05E4C07B"/>
    <w:rsid w:val="05E7A713"/>
    <w:rsid w:val="05ECD77B"/>
    <w:rsid w:val="05ED90B1"/>
    <w:rsid w:val="05EF2050"/>
    <w:rsid w:val="05EF3812"/>
    <w:rsid w:val="05F020D8"/>
    <w:rsid w:val="05F0ACE9"/>
    <w:rsid w:val="05F1CC85"/>
    <w:rsid w:val="05F274A3"/>
    <w:rsid w:val="05F32A67"/>
    <w:rsid w:val="05F33FE3"/>
    <w:rsid w:val="05F348F7"/>
    <w:rsid w:val="05F3D9AA"/>
    <w:rsid w:val="05F51E49"/>
    <w:rsid w:val="05F54DD9"/>
    <w:rsid w:val="05F71223"/>
    <w:rsid w:val="05F72445"/>
    <w:rsid w:val="05FB7D8B"/>
    <w:rsid w:val="05FE24EA"/>
    <w:rsid w:val="05FF1D4D"/>
    <w:rsid w:val="060043EF"/>
    <w:rsid w:val="0602ED01"/>
    <w:rsid w:val="060396F1"/>
    <w:rsid w:val="0604E347"/>
    <w:rsid w:val="06051C70"/>
    <w:rsid w:val="0605B66D"/>
    <w:rsid w:val="060629C9"/>
    <w:rsid w:val="0606D551"/>
    <w:rsid w:val="060736EE"/>
    <w:rsid w:val="0608AD35"/>
    <w:rsid w:val="06091F3A"/>
    <w:rsid w:val="06092CB5"/>
    <w:rsid w:val="060B5B5D"/>
    <w:rsid w:val="060BE2C4"/>
    <w:rsid w:val="060BF550"/>
    <w:rsid w:val="060C469E"/>
    <w:rsid w:val="060E1BA7"/>
    <w:rsid w:val="060F06BB"/>
    <w:rsid w:val="060F7803"/>
    <w:rsid w:val="060FB663"/>
    <w:rsid w:val="061190FD"/>
    <w:rsid w:val="0613C846"/>
    <w:rsid w:val="0614972D"/>
    <w:rsid w:val="0616C57F"/>
    <w:rsid w:val="0616D9DC"/>
    <w:rsid w:val="061724E9"/>
    <w:rsid w:val="0617790B"/>
    <w:rsid w:val="061808A9"/>
    <w:rsid w:val="0618C43B"/>
    <w:rsid w:val="0619C9F6"/>
    <w:rsid w:val="061BC760"/>
    <w:rsid w:val="061DFE27"/>
    <w:rsid w:val="061E3091"/>
    <w:rsid w:val="061E3762"/>
    <w:rsid w:val="0622D243"/>
    <w:rsid w:val="06234C9D"/>
    <w:rsid w:val="0625FDC5"/>
    <w:rsid w:val="062679DF"/>
    <w:rsid w:val="0626E9AE"/>
    <w:rsid w:val="0626F6D7"/>
    <w:rsid w:val="062B1221"/>
    <w:rsid w:val="062BCEFD"/>
    <w:rsid w:val="062C658D"/>
    <w:rsid w:val="062F191E"/>
    <w:rsid w:val="063024DB"/>
    <w:rsid w:val="0630A3DB"/>
    <w:rsid w:val="0631317E"/>
    <w:rsid w:val="06328B03"/>
    <w:rsid w:val="06329AFD"/>
    <w:rsid w:val="06339D3D"/>
    <w:rsid w:val="0634941C"/>
    <w:rsid w:val="0634B6CA"/>
    <w:rsid w:val="06350172"/>
    <w:rsid w:val="063502F2"/>
    <w:rsid w:val="063687CA"/>
    <w:rsid w:val="0638BCBD"/>
    <w:rsid w:val="063A25AE"/>
    <w:rsid w:val="063A68CB"/>
    <w:rsid w:val="063C1917"/>
    <w:rsid w:val="063D6E0E"/>
    <w:rsid w:val="063E3E49"/>
    <w:rsid w:val="063F2EEA"/>
    <w:rsid w:val="064269A4"/>
    <w:rsid w:val="064288F4"/>
    <w:rsid w:val="0642D897"/>
    <w:rsid w:val="06430809"/>
    <w:rsid w:val="064561B7"/>
    <w:rsid w:val="06487236"/>
    <w:rsid w:val="064A2398"/>
    <w:rsid w:val="064BCC74"/>
    <w:rsid w:val="064CA11B"/>
    <w:rsid w:val="064D077D"/>
    <w:rsid w:val="064D720C"/>
    <w:rsid w:val="064FE95F"/>
    <w:rsid w:val="0651DC9F"/>
    <w:rsid w:val="0654CB4F"/>
    <w:rsid w:val="0655955D"/>
    <w:rsid w:val="06564330"/>
    <w:rsid w:val="06564625"/>
    <w:rsid w:val="065867DA"/>
    <w:rsid w:val="065A00F3"/>
    <w:rsid w:val="065BEC26"/>
    <w:rsid w:val="065DCBAC"/>
    <w:rsid w:val="065EAB19"/>
    <w:rsid w:val="06603AC1"/>
    <w:rsid w:val="0660691E"/>
    <w:rsid w:val="0661E0CB"/>
    <w:rsid w:val="066479FA"/>
    <w:rsid w:val="06654D02"/>
    <w:rsid w:val="0666F175"/>
    <w:rsid w:val="06675CD0"/>
    <w:rsid w:val="0667CC79"/>
    <w:rsid w:val="066855C0"/>
    <w:rsid w:val="06685FD3"/>
    <w:rsid w:val="066948FF"/>
    <w:rsid w:val="066A405F"/>
    <w:rsid w:val="066B6BD0"/>
    <w:rsid w:val="066BC0B2"/>
    <w:rsid w:val="066BD9F8"/>
    <w:rsid w:val="066C48B0"/>
    <w:rsid w:val="066C8FD6"/>
    <w:rsid w:val="066CB220"/>
    <w:rsid w:val="066DB1FD"/>
    <w:rsid w:val="066E4B3C"/>
    <w:rsid w:val="066EED0C"/>
    <w:rsid w:val="066F88E4"/>
    <w:rsid w:val="06702F6C"/>
    <w:rsid w:val="06711B58"/>
    <w:rsid w:val="06728C54"/>
    <w:rsid w:val="0673A21C"/>
    <w:rsid w:val="0675245D"/>
    <w:rsid w:val="06770D77"/>
    <w:rsid w:val="0678C6D9"/>
    <w:rsid w:val="0678D0F0"/>
    <w:rsid w:val="067A8E70"/>
    <w:rsid w:val="067BA316"/>
    <w:rsid w:val="067C03AC"/>
    <w:rsid w:val="067E4B7F"/>
    <w:rsid w:val="067EAF36"/>
    <w:rsid w:val="068058B4"/>
    <w:rsid w:val="0681EAF1"/>
    <w:rsid w:val="06879DF5"/>
    <w:rsid w:val="068B0183"/>
    <w:rsid w:val="068BFAC0"/>
    <w:rsid w:val="068CCD58"/>
    <w:rsid w:val="0691C283"/>
    <w:rsid w:val="0692FDF0"/>
    <w:rsid w:val="0693FF6B"/>
    <w:rsid w:val="06965D7D"/>
    <w:rsid w:val="0697025A"/>
    <w:rsid w:val="06971174"/>
    <w:rsid w:val="069A1C45"/>
    <w:rsid w:val="069D5F51"/>
    <w:rsid w:val="069DA87A"/>
    <w:rsid w:val="069DBBE0"/>
    <w:rsid w:val="069EC68E"/>
    <w:rsid w:val="069F058C"/>
    <w:rsid w:val="069F982B"/>
    <w:rsid w:val="06A01558"/>
    <w:rsid w:val="06A19749"/>
    <w:rsid w:val="06A26F4B"/>
    <w:rsid w:val="06A4B60B"/>
    <w:rsid w:val="06A595B8"/>
    <w:rsid w:val="06A5BD92"/>
    <w:rsid w:val="06A6B12C"/>
    <w:rsid w:val="06A71522"/>
    <w:rsid w:val="06A72FBF"/>
    <w:rsid w:val="06A9E633"/>
    <w:rsid w:val="06AA8A96"/>
    <w:rsid w:val="06AB749A"/>
    <w:rsid w:val="06AD10FE"/>
    <w:rsid w:val="06AD9F57"/>
    <w:rsid w:val="06AE3ECC"/>
    <w:rsid w:val="06AFA937"/>
    <w:rsid w:val="06B10E03"/>
    <w:rsid w:val="06B20036"/>
    <w:rsid w:val="06B39C02"/>
    <w:rsid w:val="06B4C2B5"/>
    <w:rsid w:val="06B72D49"/>
    <w:rsid w:val="06B7B183"/>
    <w:rsid w:val="06BA769A"/>
    <w:rsid w:val="06BAEC33"/>
    <w:rsid w:val="06BB7877"/>
    <w:rsid w:val="06BCB2D9"/>
    <w:rsid w:val="06BCC50A"/>
    <w:rsid w:val="06BCE75D"/>
    <w:rsid w:val="06BD2878"/>
    <w:rsid w:val="06BD3853"/>
    <w:rsid w:val="06BD695C"/>
    <w:rsid w:val="06BDB4AE"/>
    <w:rsid w:val="06BE9A5E"/>
    <w:rsid w:val="06BF8CDF"/>
    <w:rsid w:val="06C01D7F"/>
    <w:rsid w:val="06C04E7E"/>
    <w:rsid w:val="06C10107"/>
    <w:rsid w:val="06C15CD8"/>
    <w:rsid w:val="06C16614"/>
    <w:rsid w:val="06C2E81B"/>
    <w:rsid w:val="06C52834"/>
    <w:rsid w:val="06C86BE9"/>
    <w:rsid w:val="06CAA08C"/>
    <w:rsid w:val="06CB7469"/>
    <w:rsid w:val="06CCAD1A"/>
    <w:rsid w:val="06CEC921"/>
    <w:rsid w:val="06CF4B54"/>
    <w:rsid w:val="06CFB613"/>
    <w:rsid w:val="06D00111"/>
    <w:rsid w:val="06D0BD58"/>
    <w:rsid w:val="06D3107C"/>
    <w:rsid w:val="06D41A08"/>
    <w:rsid w:val="06D41C7F"/>
    <w:rsid w:val="06D56BDB"/>
    <w:rsid w:val="06D64E83"/>
    <w:rsid w:val="06D660E8"/>
    <w:rsid w:val="06D6934E"/>
    <w:rsid w:val="06D7058A"/>
    <w:rsid w:val="06D7E5A1"/>
    <w:rsid w:val="06DA9233"/>
    <w:rsid w:val="06DAB7F2"/>
    <w:rsid w:val="06DAFAE0"/>
    <w:rsid w:val="06DC6EF1"/>
    <w:rsid w:val="06DE6205"/>
    <w:rsid w:val="06E17BAF"/>
    <w:rsid w:val="06E1FC6E"/>
    <w:rsid w:val="06E44250"/>
    <w:rsid w:val="06E46EB0"/>
    <w:rsid w:val="06E48403"/>
    <w:rsid w:val="06E53B84"/>
    <w:rsid w:val="06E5A609"/>
    <w:rsid w:val="06E5F896"/>
    <w:rsid w:val="06E60FC5"/>
    <w:rsid w:val="06E744F7"/>
    <w:rsid w:val="06E88BCE"/>
    <w:rsid w:val="06E937E7"/>
    <w:rsid w:val="06E9CCE1"/>
    <w:rsid w:val="06EB33D5"/>
    <w:rsid w:val="06EBB7FB"/>
    <w:rsid w:val="06EC3E3C"/>
    <w:rsid w:val="06EC4A09"/>
    <w:rsid w:val="06EC69A3"/>
    <w:rsid w:val="06ED2DF7"/>
    <w:rsid w:val="06EFE2B0"/>
    <w:rsid w:val="06F0F97D"/>
    <w:rsid w:val="06F18A36"/>
    <w:rsid w:val="06F29429"/>
    <w:rsid w:val="06F2CC90"/>
    <w:rsid w:val="06F413F1"/>
    <w:rsid w:val="06F46CE2"/>
    <w:rsid w:val="06F47854"/>
    <w:rsid w:val="06F56889"/>
    <w:rsid w:val="06F623B3"/>
    <w:rsid w:val="06F6D6BB"/>
    <w:rsid w:val="06F7138C"/>
    <w:rsid w:val="06F7E967"/>
    <w:rsid w:val="06F81933"/>
    <w:rsid w:val="06F8ECA4"/>
    <w:rsid w:val="06F956C4"/>
    <w:rsid w:val="06FABBA3"/>
    <w:rsid w:val="06FB5FC9"/>
    <w:rsid w:val="0700D6CD"/>
    <w:rsid w:val="07028F36"/>
    <w:rsid w:val="0702E55B"/>
    <w:rsid w:val="07032661"/>
    <w:rsid w:val="0704AC2C"/>
    <w:rsid w:val="0704B0EB"/>
    <w:rsid w:val="07060BC9"/>
    <w:rsid w:val="0706B34D"/>
    <w:rsid w:val="070B9DC0"/>
    <w:rsid w:val="070F1F1B"/>
    <w:rsid w:val="0710329D"/>
    <w:rsid w:val="0710C206"/>
    <w:rsid w:val="07115989"/>
    <w:rsid w:val="0711D0B0"/>
    <w:rsid w:val="0713FF23"/>
    <w:rsid w:val="071499CF"/>
    <w:rsid w:val="0714F703"/>
    <w:rsid w:val="07150429"/>
    <w:rsid w:val="07165BE4"/>
    <w:rsid w:val="07168E06"/>
    <w:rsid w:val="071690E3"/>
    <w:rsid w:val="0717AA3D"/>
    <w:rsid w:val="07186557"/>
    <w:rsid w:val="07187F2F"/>
    <w:rsid w:val="071B47CA"/>
    <w:rsid w:val="071B6005"/>
    <w:rsid w:val="071D9BB1"/>
    <w:rsid w:val="071DBE13"/>
    <w:rsid w:val="071ED1BE"/>
    <w:rsid w:val="071FD30C"/>
    <w:rsid w:val="07210224"/>
    <w:rsid w:val="07217812"/>
    <w:rsid w:val="0722570F"/>
    <w:rsid w:val="07229DF9"/>
    <w:rsid w:val="07234CE0"/>
    <w:rsid w:val="07254F60"/>
    <w:rsid w:val="0725BFE7"/>
    <w:rsid w:val="072606BB"/>
    <w:rsid w:val="07262093"/>
    <w:rsid w:val="07262894"/>
    <w:rsid w:val="072703B4"/>
    <w:rsid w:val="072A00B8"/>
    <w:rsid w:val="072EDEAF"/>
    <w:rsid w:val="07306755"/>
    <w:rsid w:val="07320025"/>
    <w:rsid w:val="07344664"/>
    <w:rsid w:val="07345C8B"/>
    <w:rsid w:val="07352623"/>
    <w:rsid w:val="073577DC"/>
    <w:rsid w:val="0735DD06"/>
    <w:rsid w:val="07376D01"/>
    <w:rsid w:val="0737B482"/>
    <w:rsid w:val="0737FE32"/>
    <w:rsid w:val="07385C49"/>
    <w:rsid w:val="073BADC8"/>
    <w:rsid w:val="073BBAC3"/>
    <w:rsid w:val="073DB341"/>
    <w:rsid w:val="073E2161"/>
    <w:rsid w:val="07408673"/>
    <w:rsid w:val="07438D1D"/>
    <w:rsid w:val="0746A2AF"/>
    <w:rsid w:val="0747D313"/>
    <w:rsid w:val="074A2419"/>
    <w:rsid w:val="074ADC98"/>
    <w:rsid w:val="074BD182"/>
    <w:rsid w:val="07511EA5"/>
    <w:rsid w:val="07525007"/>
    <w:rsid w:val="075257A2"/>
    <w:rsid w:val="075398FB"/>
    <w:rsid w:val="0754D670"/>
    <w:rsid w:val="0755060A"/>
    <w:rsid w:val="075541CC"/>
    <w:rsid w:val="0756C148"/>
    <w:rsid w:val="07577A74"/>
    <w:rsid w:val="075791D8"/>
    <w:rsid w:val="07580BDC"/>
    <w:rsid w:val="07597482"/>
    <w:rsid w:val="075A624B"/>
    <w:rsid w:val="075B4BD8"/>
    <w:rsid w:val="075BE8EF"/>
    <w:rsid w:val="075C0E06"/>
    <w:rsid w:val="075CBB99"/>
    <w:rsid w:val="075E5E47"/>
    <w:rsid w:val="075E75B0"/>
    <w:rsid w:val="075F7491"/>
    <w:rsid w:val="0761EFEB"/>
    <w:rsid w:val="07635B2B"/>
    <w:rsid w:val="076B2CFD"/>
    <w:rsid w:val="076C4568"/>
    <w:rsid w:val="076D41D2"/>
    <w:rsid w:val="076ED615"/>
    <w:rsid w:val="077068C3"/>
    <w:rsid w:val="077278F6"/>
    <w:rsid w:val="0773535E"/>
    <w:rsid w:val="07746CF0"/>
    <w:rsid w:val="0774F288"/>
    <w:rsid w:val="07759CC3"/>
    <w:rsid w:val="0775B3F4"/>
    <w:rsid w:val="0775D842"/>
    <w:rsid w:val="07767222"/>
    <w:rsid w:val="0776AE89"/>
    <w:rsid w:val="0778AA7B"/>
    <w:rsid w:val="07795D51"/>
    <w:rsid w:val="07798AD1"/>
    <w:rsid w:val="07799613"/>
    <w:rsid w:val="0779D012"/>
    <w:rsid w:val="077B7406"/>
    <w:rsid w:val="077D6877"/>
    <w:rsid w:val="077D8222"/>
    <w:rsid w:val="077DB01D"/>
    <w:rsid w:val="077DD856"/>
    <w:rsid w:val="077EE811"/>
    <w:rsid w:val="07800155"/>
    <w:rsid w:val="0780D408"/>
    <w:rsid w:val="078153B6"/>
    <w:rsid w:val="07823143"/>
    <w:rsid w:val="0782BE9A"/>
    <w:rsid w:val="0784817F"/>
    <w:rsid w:val="0788ADC6"/>
    <w:rsid w:val="07890B76"/>
    <w:rsid w:val="07894857"/>
    <w:rsid w:val="078B197A"/>
    <w:rsid w:val="078C001A"/>
    <w:rsid w:val="078C4175"/>
    <w:rsid w:val="078D6F16"/>
    <w:rsid w:val="078D8A86"/>
    <w:rsid w:val="078F2B66"/>
    <w:rsid w:val="078F6056"/>
    <w:rsid w:val="07900ED4"/>
    <w:rsid w:val="079173E9"/>
    <w:rsid w:val="0791F595"/>
    <w:rsid w:val="0793715F"/>
    <w:rsid w:val="079483DA"/>
    <w:rsid w:val="07955634"/>
    <w:rsid w:val="0795CCC8"/>
    <w:rsid w:val="07979D30"/>
    <w:rsid w:val="0797D14B"/>
    <w:rsid w:val="0797D19E"/>
    <w:rsid w:val="0799B8BA"/>
    <w:rsid w:val="079A33AD"/>
    <w:rsid w:val="079A687B"/>
    <w:rsid w:val="079AF922"/>
    <w:rsid w:val="079DF263"/>
    <w:rsid w:val="079F6593"/>
    <w:rsid w:val="079FDFC4"/>
    <w:rsid w:val="07A03300"/>
    <w:rsid w:val="07A541DD"/>
    <w:rsid w:val="07A60A72"/>
    <w:rsid w:val="07A792BA"/>
    <w:rsid w:val="07AAFC3D"/>
    <w:rsid w:val="07ABE222"/>
    <w:rsid w:val="07AC35B6"/>
    <w:rsid w:val="07AC5DBD"/>
    <w:rsid w:val="07AF6574"/>
    <w:rsid w:val="07B20AEB"/>
    <w:rsid w:val="07B28EAD"/>
    <w:rsid w:val="07B3C960"/>
    <w:rsid w:val="07B43BF3"/>
    <w:rsid w:val="07B592B7"/>
    <w:rsid w:val="07B6E55E"/>
    <w:rsid w:val="07B7647F"/>
    <w:rsid w:val="07B7BDD4"/>
    <w:rsid w:val="07B860FB"/>
    <w:rsid w:val="07B8875A"/>
    <w:rsid w:val="07B8C968"/>
    <w:rsid w:val="07B9D224"/>
    <w:rsid w:val="07BA3E3C"/>
    <w:rsid w:val="07BBE934"/>
    <w:rsid w:val="07BC9517"/>
    <w:rsid w:val="07BDB8F9"/>
    <w:rsid w:val="07BEDE76"/>
    <w:rsid w:val="07C153FF"/>
    <w:rsid w:val="07C2529E"/>
    <w:rsid w:val="07C3DC10"/>
    <w:rsid w:val="07C3EF8A"/>
    <w:rsid w:val="07C468D9"/>
    <w:rsid w:val="07C47023"/>
    <w:rsid w:val="07C59921"/>
    <w:rsid w:val="07C7277C"/>
    <w:rsid w:val="07CDC199"/>
    <w:rsid w:val="07CDF5E9"/>
    <w:rsid w:val="07CE2B38"/>
    <w:rsid w:val="07CEC597"/>
    <w:rsid w:val="07CF07BB"/>
    <w:rsid w:val="07D03479"/>
    <w:rsid w:val="07D063F4"/>
    <w:rsid w:val="07D0CDB1"/>
    <w:rsid w:val="07D0E263"/>
    <w:rsid w:val="07D2D57E"/>
    <w:rsid w:val="07D34BE3"/>
    <w:rsid w:val="07D37AA4"/>
    <w:rsid w:val="07D3B6A1"/>
    <w:rsid w:val="07D48EDA"/>
    <w:rsid w:val="07D7C270"/>
    <w:rsid w:val="07DE814A"/>
    <w:rsid w:val="07DED86A"/>
    <w:rsid w:val="07E03C43"/>
    <w:rsid w:val="07E04601"/>
    <w:rsid w:val="07E09D2F"/>
    <w:rsid w:val="07E28FAF"/>
    <w:rsid w:val="07E414EC"/>
    <w:rsid w:val="07E718E9"/>
    <w:rsid w:val="07E7BA3B"/>
    <w:rsid w:val="07E9D620"/>
    <w:rsid w:val="07EA8B3B"/>
    <w:rsid w:val="07EB3924"/>
    <w:rsid w:val="07EBA8BC"/>
    <w:rsid w:val="07EC69A0"/>
    <w:rsid w:val="07ECC9ED"/>
    <w:rsid w:val="07ED1B0D"/>
    <w:rsid w:val="07EFE5C8"/>
    <w:rsid w:val="07F0E462"/>
    <w:rsid w:val="07F0EBC5"/>
    <w:rsid w:val="07F33310"/>
    <w:rsid w:val="07F61457"/>
    <w:rsid w:val="07F72C9D"/>
    <w:rsid w:val="07F814BE"/>
    <w:rsid w:val="07F869EE"/>
    <w:rsid w:val="07FC3443"/>
    <w:rsid w:val="08046230"/>
    <w:rsid w:val="08051960"/>
    <w:rsid w:val="0805E6DF"/>
    <w:rsid w:val="08072969"/>
    <w:rsid w:val="08082389"/>
    <w:rsid w:val="080BA1D5"/>
    <w:rsid w:val="080BB9BD"/>
    <w:rsid w:val="080BD395"/>
    <w:rsid w:val="080D7FFF"/>
    <w:rsid w:val="080D886B"/>
    <w:rsid w:val="080DE07B"/>
    <w:rsid w:val="0814BE9B"/>
    <w:rsid w:val="0815AA69"/>
    <w:rsid w:val="081894AE"/>
    <w:rsid w:val="081981E8"/>
    <w:rsid w:val="081A5F0E"/>
    <w:rsid w:val="081C371B"/>
    <w:rsid w:val="081C6087"/>
    <w:rsid w:val="08202EC4"/>
    <w:rsid w:val="082183CA"/>
    <w:rsid w:val="082365A3"/>
    <w:rsid w:val="08251A0D"/>
    <w:rsid w:val="082792D1"/>
    <w:rsid w:val="0828D003"/>
    <w:rsid w:val="082B546F"/>
    <w:rsid w:val="082C4D13"/>
    <w:rsid w:val="082D0F4A"/>
    <w:rsid w:val="082FB39B"/>
    <w:rsid w:val="082FD22A"/>
    <w:rsid w:val="082FE222"/>
    <w:rsid w:val="08301A5F"/>
    <w:rsid w:val="083065F6"/>
    <w:rsid w:val="08311FC9"/>
    <w:rsid w:val="083157BD"/>
    <w:rsid w:val="08316099"/>
    <w:rsid w:val="08316B1A"/>
    <w:rsid w:val="083204D1"/>
    <w:rsid w:val="08334854"/>
    <w:rsid w:val="08338813"/>
    <w:rsid w:val="0835C337"/>
    <w:rsid w:val="08362184"/>
    <w:rsid w:val="083733C6"/>
    <w:rsid w:val="083A8F0B"/>
    <w:rsid w:val="083A96EF"/>
    <w:rsid w:val="083BAB70"/>
    <w:rsid w:val="083BC307"/>
    <w:rsid w:val="0841056E"/>
    <w:rsid w:val="08441CBD"/>
    <w:rsid w:val="08462928"/>
    <w:rsid w:val="08469762"/>
    <w:rsid w:val="08485245"/>
    <w:rsid w:val="0849BB70"/>
    <w:rsid w:val="084B0904"/>
    <w:rsid w:val="084C9D61"/>
    <w:rsid w:val="084E11CA"/>
    <w:rsid w:val="084F5941"/>
    <w:rsid w:val="08509676"/>
    <w:rsid w:val="085211A0"/>
    <w:rsid w:val="085280E0"/>
    <w:rsid w:val="0852B733"/>
    <w:rsid w:val="0852BBB8"/>
    <w:rsid w:val="0853C44F"/>
    <w:rsid w:val="0854E4B6"/>
    <w:rsid w:val="08560930"/>
    <w:rsid w:val="08560D25"/>
    <w:rsid w:val="08561AE9"/>
    <w:rsid w:val="085735D8"/>
    <w:rsid w:val="08583EF3"/>
    <w:rsid w:val="085AE3F6"/>
    <w:rsid w:val="085AF6E5"/>
    <w:rsid w:val="085B192C"/>
    <w:rsid w:val="085D83C1"/>
    <w:rsid w:val="08607B98"/>
    <w:rsid w:val="0862D53F"/>
    <w:rsid w:val="08631D68"/>
    <w:rsid w:val="0866B716"/>
    <w:rsid w:val="0867329D"/>
    <w:rsid w:val="0868DBAD"/>
    <w:rsid w:val="0868F923"/>
    <w:rsid w:val="08696E1F"/>
    <w:rsid w:val="0869A5A8"/>
    <w:rsid w:val="086A1920"/>
    <w:rsid w:val="086A7996"/>
    <w:rsid w:val="086D6CC0"/>
    <w:rsid w:val="086D8C01"/>
    <w:rsid w:val="086FCAD2"/>
    <w:rsid w:val="0872998E"/>
    <w:rsid w:val="0872A9B1"/>
    <w:rsid w:val="08737E76"/>
    <w:rsid w:val="08746066"/>
    <w:rsid w:val="0876C0B3"/>
    <w:rsid w:val="08771F55"/>
    <w:rsid w:val="0877F5C7"/>
    <w:rsid w:val="08785A41"/>
    <w:rsid w:val="0878661A"/>
    <w:rsid w:val="08793426"/>
    <w:rsid w:val="087981F3"/>
    <w:rsid w:val="087A64FD"/>
    <w:rsid w:val="087A6BAA"/>
    <w:rsid w:val="087AD96A"/>
    <w:rsid w:val="087B3818"/>
    <w:rsid w:val="087BB1CC"/>
    <w:rsid w:val="087BDEF0"/>
    <w:rsid w:val="087C36C4"/>
    <w:rsid w:val="087DCB9B"/>
    <w:rsid w:val="0880CC85"/>
    <w:rsid w:val="088195A5"/>
    <w:rsid w:val="0881FF15"/>
    <w:rsid w:val="0883AA65"/>
    <w:rsid w:val="0883D210"/>
    <w:rsid w:val="088421A5"/>
    <w:rsid w:val="0884C63B"/>
    <w:rsid w:val="0887EE84"/>
    <w:rsid w:val="088A0CC1"/>
    <w:rsid w:val="088AFEC3"/>
    <w:rsid w:val="088B7FF3"/>
    <w:rsid w:val="088BFC15"/>
    <w:rsid w:val="0890A49D"/>
    <w:rsid w:val="0890B0E7"/>
    <w:rsid w:val="08914533"/>
    <w:rsid w:val="08921A71"/>
    <w:rsid w:val="0892E5B6"/>
    <w:rsid w:val="08945C06"/>
    <w:rsid w:val="0895A568"/>
    <w:rsid w:val="08972FCA"/>
    <w:rsid w:val="0897E5C6"/>
    <w:rsid w:val="0897FE68"/>
    <w:rsid w:val="089A496E"/>
    <w:rsid w:val="089A5555"/>
    <w:rsid w:val="089ABC7F"/>
    <w:rsid w:val="089C041A"/>
    <w:rsid w:val="089D543F"/>
    <w:rsid w:val="089F3017"/>
    <w:rsid w:val="089F61F9"/>
    <w:rsid w:val="08A09C80"/>
    <w:rsid w:val="08A0E448"/>
    <w:rsid w:val="08A11763"/>
    <w:rsid w:val="08A404BF"/>
    <w:rsid w:val="08A56AA6"/>
    <w:rsid w:val="08A6508E"/>
    <w:rsid w:val="08A695E7"/>
    <w:rsid w:val="08A6C9CB"/>
    <w:rsid w:val="08A79285"/>
    <w:rsid w:val="08AC09EC"/>
    <w:rsid w:val="08AE2AE9"/>
    <w:rsid w:val="08AE35C1"/>
    <w:rsid w:val="08B2D5AA"/>
    <w:rsid w:val="08B6C842"/>
    <w:rsid w:val="08B70B57"/>
    <w:rsid w:val="08B7B0FD"/>
    <w:rsid w:val="08B847DC"/>
    <w:rsid w:val="08B88D39"/>
    <w:rsid w:val="08B99305"/>
    <w:rsid w:val="08BB43C1"/>
    <w:rsid w:val="08BBB379"/>
    <w:rsid w:val="08BE810F"/>
    <w:rsid w:val="08BF840C"/>
    <w:rsid w:val="08BFAA14"/>
    <w:rsid w:val="08C09BC5"/>
    <w:rsid w:val="08C0D01D"/>
    <w:rsid w:val="08C0F87A"/>
    <w:rsid w:val="08C3E390"/>
    <w:rsid w:val="08C453E0"/>
    <w:rsid w:val="08C47C96"/>
    <w:rsid w:val="08C4AB5F"/>
    <w:rsid w:val="08C65875"/>
    <w:rsid w:val="08C71335"/>
    <w:rsid w:val="08C7337B"/>
    <w:rsid w:val="08C79DA0"/>
    <w:rsid w:val="08C9949E"/>
    <w:rsid w:val="08CA357C"/>
    <w:rsid w:val="08CAF51A"/>
    <w:rsid w:val="08CD770E"/>
    <w:rsid w:val="08CE5AA1"/>
    <w:rsid w:val="08CF0D2D"/>
    <w:rsid w:val="08CF365C"/>
    <w:rsid w:val="08CF6237"/>
    <w:rsid w:val="08D1357B"/>
    <w:rsid w:val="08D1C500"/>
    <w:rsid w:val="08D28BF0"/>
    <w:rsid w:val="08D36C63"/>
    <w:rsid w:val="08D479A6"/>
    <w:rsid w:val="08D507AF"/>
    <w:rsid w:val="08D53E10"/>
    <w:rsid w:val="08D55065"/>
    <w:rsid w:val="08D589DC"/>
    <w:rsid w:val="08D6DBEF"/>
    <w:rsid w:val="08D710C8"/>
    <w:rsid w:val="08D898B5"/>
    <w:rsid w:val="08D98F06"/>
    <w:rsid w:val="08DB87B7"/>
    <w:rsid w:val="08DDC541"/>
    <w:rsid w:val="08DF2FFA"/>
    <w:rsid w:val="08E00EE3"/>
    <w:rsid w:val="08E0C090"/>
    <w:rsid w:val="08E15028"/>
    <w:rsid w:val="08E63AB9"/>
    <w:rsid w:val="08E6494D"/>
    <w:rsid w:val="08E79F78"/>
    <w:rsid w:val="08E9DE40"/>
    <w:rsid w:val="08E9EF1E"/>
    <w:rsid w:val="08EA3C87"/>
    <w:rsid w:val="08EA7D93"/>
    <w:rsid w:val="08EC2E5E"/>
    <w:rsid w:val="08EF4244"/>
    <w:rsid w:val="08F2018C"/>
    <w:rsid w:val="08F29E9A"/>
    <w:rsid w:val="08F2B27B"/>
    <w:rsid w:val="08F514E8"/>
    <w:rsid w:val="08F53915"/>
    <w:rsid w:val="08F645F0"/>
    <w:rsid w:val="08F72321"/>
    <w:rsid w:val="08F73412"/>
    <w:rsid w:val="08F87469"/>
    <w:rsid w:val="08FA7627"/>
    <w:rsid w:val="08FE1D8A"/>
    <w:rsid w:val="08FE6F68"/>
    <w:rsid w:val="09014030"/>
    <w:rsid w:val="090274DD"/>
    <w:rsid w:val="0903151D"/>
    <w:rsid w:val="0903777C"/>
    <w:rsid w:val="09045400"/>
    <w:rsid w:val="0904FC78"/>
    <w:rsid w:val="0906A085"/>
    <w:rsid w:val="09070EFA"/>
    <w:rsid w:val="0907C65E"/>
    <w:rsid w:val="0908628A"/>
    <w:rsid w:val="090A3420"/>
    <w:rsid w:val="090A7A39"/>
    <w:rsid w:val="090C0E00"/>
    <w:rsid w:val="090C56DE"/>
    <w:rsid w:val="090CFD29"/>
    <w:rsid w:val="090D2755"/>
    <w:rsid w:val="090F23BF"/>
    <w:rsid w:val="09102578"/>
    <w:rsid w:val="09105B8C"/>
    <w:rsid w:val="0910FD9C"/>
    <w:rsid w:val="0911A46B"/>
    <w:rsid w:val="0911D888"/>
    <w:rsid w:val="09121F79"/>
    <w:rsid w:val="0912826A"/>
    <w:rsid w:val="0913409C"/>
    <w:rsid w:val="0913E70C"/>
    <w:rsid w:val="09173DA3"/>
    <w:rsid w:val="0917E369"/>
    <w:rsid w:val="0917EAEB"/>
    <w:rsid w:val="09184ACD"/>
    <w:rsid w:val="0918FA9C"/>
    <w:rsid w:val="091A05D3"/>
    <w:rsid w:val="091B934C"/>
    <w:rsid w:val="091CBB7A"/>
    <w:rsid w:val="091CD2A2"/>
    <w:rsid w:val="091D31C3"/>
    <w:rsid w:val="0921C2FD"/>
    <w:rsid w:val="0922BD89"/>
    <w:rsid w:val="0924D476"/>
    <w:rsid w:val="09259779"/>
    <w:rsid w:val="0926088F"/>
    <w:rsid w:val="09262192"/>
    <w:rsid w:val="09285535"/>
    <w:rsid w:val="09285E8D"/>
    <w:rsid w:val="0929233F"/>
    <w:rsid w:val="092B83CA"/>
    <w:rsid w:val="09312D15"/>
    <w:rsid w:val="09315275"/>
    <w:rsid w:val="0933A0C9"/>
    <w:rsid w:val="0933A178"/>
    <w:rsid w:val="0933B3A9"/>
    <w:rsid w:val="0934E5A2"/>
    <w:rsid w:val="09365273"/>
    <w:rsid w:val="0936B5C2"/>
    <w:rsid w:val="09380438"/>
    <w:rsid w:val="093A8558"/>
    <w:rsid w:val="093B0EEB"/>
    <w:rsid w:val="093E67B7"/>
    <w:rsid w:val="093ED9F9"/>
    <w:rsid w:val="0941B276"/>
    <w:rsid w:val="0943B145"/>
    <w:rsid w:val="09465987"/>
    <w:rsid w:val="09470FD3"/>
    <w:rsid w:val="09471B51"/>
    <w:rsid w:val="0947C01B"/>
    <w:rsid w:val="09481719"/>
    <w:rsid w:val="094AC58C"/>
    <w:rsid w:val="094B0085"/>
    <w:rsid w:val="094B599B"/>
    <w:rsid w:val="094C7F90"/>
    <w:rsid w:val="094DD825"/>
    <w:rsid w:val="094DFDEC"/>
    <w:rsid w:val="094EF7AB"/>
    <w:rsid w:val="094FF9FA"/>
    <w:rsid w:val="09506798"/>
    <w:rsid w:val="09521673"/>
    <w:rsid w:val="095A5638"/>
    <w:rsid w:val="095C1AA4"/>
    <w:rsid w:val="095C901D"/>
    <w:rsid w:val="095F3120"/>
    <w:rsid w:val="095F4991"/>
    <w:rsid w:val="0961F8BE"/>
    <w:rsid w:val="09636738"/>
    <w:rsid w:val="0963BC87"/>
    <w:rsid w:val="0964B964"/>
    <w:rsid w:val="0964DD18"/>
    <w:rsid w:val="096524BB"/>
    <w:rsid w:val="09679919"/>
    <w:rsid w:val="0967A8E9"/>
    <w:rsid w:val="0967DE53"/>
    <w:rsid w:val="096AD81C"/>
    <w:rsid w:val="096B282F"/>
    <w:rsid w:val="096B8E5D"/>
    <w:rsid w:val="096CB23D"/>
    <w:rsid w:val="096DDEEA"/>
    <w:rsid w:val="096EB332"/>
    <w:rsid w:val="096F85F1"/>
    <w:rsid w:val="0971E9D5"/>
    <w:rsid w:val="09729BC0"/>
    <w:rsid w:val="09736CD8"/>
    <w:rsid w:val="0975728B"/>
    <w:rsid w:val="09758EC4"/>
    <w:rsid w:val="0976B0F4"/>
    <w:rsid w:val="0976CDD1"/>
    <w:rsid w:val="09788E35"/>
    <w:rsid w:val="09794859"/>
    <w:rsid w:val="0979A884"/>
    <w:rsid w:val="0979F8AA"/>
    <w:rsid w:val="097AEE44"/>
    <w:rsid w:val="097B33B4"/>
    <w:rsid w:val="097B40C0"/>
    <w:rsid w:val="097B8C20"/>
    <w:rsid w:val="097D1111"/>
    <w:rsid w:val="097D8DDB"/>
    <w:rsid w:val="097FCDA2"/>
    <w:rsid w:val="0982EB73"/>
    <w:rsid w:val="098504E8"/>
    <w:rsid w:val="0987099A"/>
    <w:rsid w:val="0989B4CC"/>
    <w:rsid w:val="0989EAFB"/>
    <w:rsid w:val="098B2316"/>
    <w:rsid w:val="098FE3D2"/>
    <w:rsid w:val="09904CCD"/>
    <w:rsid w:val="0993FCC6"/>
    <w:rsid w:val="0994528F"/>
    <w:rsid w:val="0997C641"/>
    <w:rsid w:val="09997969"/>
    <w:rsid w:val="09999E61"/>
    <w:rsid w:val="099AFB97"/>
    <w:rsid w:val="099B6EDE"/>
    <w:rsid w:val="099CF6BC"/>
    <w:rsid w:val="099D4951"/>
    <w:rsid w:val="099E0246"/>
    <w:rsid w:val="099E2289"/>
    <w:rsid w:val="099E7E7D"/>
    <w:rsid w:val="099EF490"/>
    <w:rsid w:val="099F1AA1"/>
    <w:rsid w:val="09A0EAAF"/>
    <w:rsid w:val="09A18537"/>
    <w:rsid w:val="09A21FDF"/>
    <w:rsid w:val="09A241C0"/>
    <w:rsid w:val="09A43C55"/>
    <w:rsid w:val="09A45EFB"/>
    <w:rsid w:val="09A54D5A"/>
    <w:rsid w:val="09A63838"/>
    <w:rsid w:val="09A6F7D0"/>
    <w:rsid w:val="09A7123C"/>
    <w:rsid w:val="09A730F6"/>
    <w:rsid w:val="09A7546D"/>
    <w:rsid w:val="09A7CFBC"/>
    <w:rsid w:val="09A8D679"/>
    <w:rsid w:val="09A8F5B7"/>
    <w:rsid w:val="09A9901C"/>
    <w:rsid w:val="09AA1EA2"/>
    <w:rsid w:val="09AA50ED"/>
    <w:rsid w:val="09AB0E08"/>
    <w:rsid w:val="09AE14D5"/>
    <w:rsid w:val="09AE9602"/>
    <w:rsid w:val="09AF8883"/>
    <w:rsid w:val="09B075ED"/>
    <w:rsid w:val="09B14B7E"/>
    <w:rsid w:val="09B1AEF1"/>
    <w:rsid w:val="09B4F6B4"/>
    <w:rsid w:val="09B5BC6D"/>
    <w:rsid w:val="09B64DAD"/>
    <w:rsid w:val="09B81230"/>
    <w:rsid w:val="09BB5ACA"/>
    <w:rsid w:val="09BFB678"/>
    <w:rsid w:val="09C0F51F"/>
    <w:rsid w:val="09C250E8"/>
    <w:rsid w:val="09C26FFC"/>
    <w:rsid w:val="09C36D96"/>
    <w:rsid w:val="09C5DF03"/>
    <w:rsid w:val="09C624D5"/>
    <w:rsid w:val="09C65DCB"/>
    <w:rsid w:val="09C74E02"/>
    <w:rsid w:val="09C75C09"/>
    <w:rsid w:val="09C7B29B"/>
    <w:rsid w:val="09C864AC"/>
    <w:rsid w:val="09CAA71D"/>
    <w:rsid w:val="09CBEA81"/>
    <w:rsid w:val="09CCA03F"/>
    <w:rsid w:val="09CE6824"/>
    <w:rsid w:val="09CEB52D"/>
    <w:rsid w:val="09CF84BF"/>
    <w:rsid w:val="09D07E27"/>
    <w:rsid w:val="09D0A4ED"/>
    <w:rsid w:val="09D142A7"/>
    <w:rsid w:val="09D2897D"/>
    <w:rsid w:val="09D2CC7E"/>
    <w:rsid w:val="09D63497"/>
    <w:rsid w:val="09D9407F"/>
    <w:rsid w:val="09D98739"/>
    <w:rsid w:val="09DCEC40"/>
    <w:rsid w:val="09DE288C"/>
    <w:rsid w:val="09DF5168"/>
    <w:rsid w:val="09E1AB3E"/>
    <w:rsid w:val="09E5896D"/>
    <w:rsid w:val="09E62719"/>
    <w:rsid w:val="09E63519"/>
    <w:rsid w:val="09E6D1BA"/>
    <w:rsid w:val="09E8853F"/>
    <w:rsid w:val="09E9807C"/>
    <w:rsid w:val="09EB6737"/>
    <w:rsid w:val="09EC36DD"/>
    <w:rsid w:val="09EECB0D"/>
    <w:rsid w:val="09EF630D"/>
    <w:rsid w:val="09EFA999"/>
    <w:rsid w:val="09EFABB8"/>
    <w:rsid w:val="09F0C40C"/>
    <w:rsid w:val="09F1C0E6"/>
    <w:rsid w:val="09F4014F"/>
    <w:rsid w:val="09F43782"/>
    <w:rsid w:val="09F884EC"/>
    <w:rsid w:val="09F8CF42"/>
    <w:rsid w:val="09FA44B8"/>
    <w:rsid w:val="09FAD574"/>
    <w:rsid w:val="09FB3AE1"/>
    <w:rsid w:val="09FC50C2"/>
    <w:rsid w:val="09FD204C"/>
    <w:rsid w:val="09FD5966"/>
    <w:rsid w:val="09FF1EBF"/>
    <w:rsid w:val="09FF23BA"/>
    <w:rsid w:val="0A002032"/>
    <w:rsid w:val="0A007FD5"/>
    <w:rsid w:val="0A02B6FE"/>
    <w:rsid w:val="0A02C382"/>
    <w:rsid w:val="0A03D303"/>
    <w:rsid w:val="0A044A7A"/>
    <w:rsid w:val="0A049374"/>
    <w:rsid w:val="0A050703"/>
    <w:rsid w:val="0A0638FC"/>
    <w:rsid w:val="0A063E23"/>
    <w:rsid w:val="0A06DC89"/>
    <w:rsid w:val="0A072985"/>
    <w:rsid w:val="0A07FAED"/>
    <w:rsid w:val="0A086D62"/>
    <w:rsid w:val="0A0CB537"/>
    <w:rsid w:val="0A0E5C30"/>
    <w:rsid w:val="0A0F59CF"/>
    <w:rsid w:val="0A11C95C"/>
    <w:rsid w:val="0A15BD07"/>
    <w:rsid w:val="0A16B46C"/>
    <w:rsid w:val="0A16CCAD"/>
    <w:rsid w:val="0A17331D"/>
    <w:rsid w:val="0A17D14D"/>
    <w:rsid w:val="0A18B097"/>
    <w:rsid w:val="0A19006E"/>
    <w:rsid w:val="0A1D5BF1"/>
    <w:rsid w:val="0A1E9B51"/>
    <w:rsid w:val="0A1FFAD5"/>
    <w:rsid w:val="0A205452"/>
    <w:rsid w:val="0A207E4D"/>
    <w:rsid w:val="0A20C4E3"/>
    <w:rsid w:val="0A21FACA"/>
    <w:rsid w:val="0A22146F"/>
    <w:rsid w:val="0A23D54E"/>
    <w:rsid w:val="0A23F060"/>
    <w:rsid w:val="0A240298"/>
    <w:rsid w:val="0A2880A7"/>
    <w:rsid w:val="0A29BB1B"/>
    <w:rsid w:val="0A29DEDA"/>
    <w:rsid w:val="0A2C70A2"/>
    <w:rsid w:val="0A2CA538"/>
    <w:rsid w:val="0A2CE13A"/>
    <w:rsid w:val="0A2D9C72"/>
    <w:rsid w:val="0A2DD6D7"/>
    <w:rsid w:val="0A31019C"/>
    <w:rsid w:val="0A33602C"/>
    <w:rsid w:val="0A35A04C"/>
    <w:rsid w:val="0A360CF2"/>
    <w:rsid w:val="0A3689FE"/>
    <w:rsid w:val="0A370930"/>
    <w:rsid w:val="0A38326E"/>
    <w:rsid w:val="0A38C7A1"/>
    <w:rsid w:val="0A38ED74"/>
    <w:rsid w:val="0A39461C"/>
    <w:rsid w:val="0A39ABC6"/>
    <w:rsid w:val="0A3CBFD4"/>
    <w:rsid w:val="0A426AA1"/>
    <w:rsid w:val="0A42B55C"/>
    <w:rsid w:val="0A43C5C5"/>
    <w:rsid w:val="0A44256F"/>
    <w:rsid w:val="0A46FBDD"/>
    <w:rsid w:val="0A487F75"/>
    <w:rsid w:val="0A493F8F"/>
    <w:rsid w:val="0A4AAB5C"/>
    <w:rsid w:val="0A4C3B8D"/>
    <w:rsid w:val="0A50458B"/>
    <w:rsid w:val="0A504D0B"/>
    <w:rsid w:val="0A52A8C7"/>
    <w:rsid w:val="0A52F55E"/>
    <w:rsid w:val="0A53EDFF"/>
    <w:rsid w:val="0A54DEEF"/>
    <w:rsid w:val="0A56389C"/>
    <w:rsid w:val="0A5673B0"/>
    <w:rsid w:val="0A57B81C"/>
    <w:rsid w:val="0A57F2A1"/>
    <w:rsid w:val="0A58FD33"/>
    <w:rsid w:val="0A590FE6"/>
    <w:rsid w:val="0A5C6366"/>
    <w:rsid w:val="0A603FE6"/>
    <w:rsid w:val="0A61238A"/>
    <w:rsid w:val="0A616778"/>
    <w:rsid w:val="0A6451CC"/>
    <w:rsid w:val="0A64E826"/>
    <w:rsid w:val="0A67A728"/>
    <w:rsid w:val="0A684F59"/>
    <w:rsid w:val="0A6A2D11"/>
    <w:rsid w:val="0A6A74BA"/>
    <w:rsid w:val="0A6EA471"/>
    <w:rsid w:val="0A70D869"/>
    <w:rsid w:val="0A718C7B"/>
    <w:rsid w:val="0A7583FC"/>
    <w:rsid w:val="0A77172E"/>
    <w:rsid w:val="0A77A7B9"/>
    <w:rsid w:val="0A79138F"/>
    <w:rsid w:val="0A7A9576"/>
    <w:rsid w:val="0A7BF0A8"/>
    <w:rsid w:val="0A7CBD0C"/>
    <w:rsid w:val="0A7D12A5"/>
    <w:rsid w:val="0A7D33CC"/>
    <w:rsid w:val="0A7E653D"/>
    <w:rsid w:val="0A80B4AC"/>
    <w:rsid w:val="0A81854B"/>
    <w:rsid w:val="0A83FA9B"/>
    <w:rsid w:val="0A84AB99"/>
    <w:rsid w:val="0A856BC1"/>
    <w:rsid w:val="0A876399"/>
    <w:rsid w:val="0A87B524"/>
    <w:rsid w:val="0A8824FE"/>
    <w:rsid w:val="0A88CD8A"/>
    <w:rsid w:val="0A88CF92"/>
    <w:rsid w:val="0A892A90"/>
    <w:rsid w:val="0A895E2F"/>
    <w:rsid w:val="0A8A8DE5"/>
    <w:rsid w:val="0A8AC5B3"/>
    <w:rsid w:val="0A8B5EEB"/>
    <w:rsid w:val="0A8F24BF"/>
    <w:rsid w:val="0A912336"/>
    <w:rsid w:val="0A943CB3"/>
    <w:rsid w:val="0A9862B9"/>
    <w:rsid w:val="0A98E348"/>
    <w:rsid w:val="0A9955A9"/>
    <w:rsid w:val="0A9A602E"/>
    <w:rsid w:val="0A9CDCC7"/>
    <w:rsid w:val="0AA02EEA"/>
    <w:rsid w:val="0AA150E8"/>
    <w:rsid w:val="0AA3176F"/>
    <w:rsid w:val="0AA55F4E"/>
    <w:rsid w:val="0AA61965"/>
    <w:rsid w:val="0AA8327B"/>
    <w:rsid w:val="0AA9E59C"/>
    <w:rsid w:val="0AAB0E47"/>
    <w:rsid w:val="0AAB23D5"/>
    <w:rsid w:val="0AAC2892"/>
    <w:rsid w:val="0AADC21F"/>
    <w:rsid w:val="0AAE4FB0"/>
    <w:rsid w:val="0AB019DA"/>
    <w:rsid w:val="0AB0D940"/>
    <w:rsid w:val="0AB1E9FB"/>
    <w:rsid w:val="0AB28876"/>
    <w:rsid w:val="0AB302BA"/>
    <w:rsid w:val="0AB3B980"/>
    <w:rsid w:val="0AB42F29"/>
    <w:rsid w:val="0AB4665B"/>
    <w:rsid w:val="0AB4E2FF"/>
    <w:rsid w:val="0AB5F141"/>
    <w:rsid w:val="0AB60246"/>
    <w:rsid w:val="0AB76A7C"/>
    <w:rsid w:val="0AB7F7EE"/>
    <w:rsid w:val="0AB98446"/>
    <w:rsid w:val="0ABA789B"/>
    <w:rsid w:val="0ABA84EC"/>
    <w:rsid w:val="0ABBCD59"/>
    <w:rsid w:val="0ABC036F"/>
    <w:rsid w:val="0AC00181"/>
    <w:rsid w:val="0AC23ECF"/>
    <w:rsid w:val="0AC262F1"/>
    <w:rsid w:val="0AC2E03B"/>
    <w:rsid w:val="0AC42715"/>
    <w:rsid w:val="0AC59FD9"/>
    <w:rsid w:val="0AC97DB7"/>
    <w:rsid w:val="0ACB3853"/>
    <w:rsid w:val="0ACC94C8"/>
    <w:rsid w:val="0ACE6D07"/>
    <w:rsid w:val="0ACFE479"/>
    <w:rsid w:val="0AD0C4FA"/>
    <w:rsid w:val="0AD24A12"/>
    <w:rsid w:val="0AD2DB53"/>
    <w:rsid w:val="0AD5F4EB"/>
    <w:rsid w:val="0AD8ADD2"/>
    <w:rsid w:val="0AD97813"/>
    <w:rsid w:val="0ADAB790"/>
    <w:rsid w:val="0ADACE66"/>
    <w:rsid w:val="0ADAFAA5"/>
    <w:rsid w:val="0ADB355F"/>
    <w:rsid w:val="0ADD06D2"/>
    <w:rsid w:val="0ADD39E3"/>
    <w:rsid w:val="0ADD45F9"/>
    <w:rsid w:val="0ADE36D6"/>
    <w:rsid w:val="0ADFD478"/>
    <w:rsid w:val="0AE245AF"/>
    <w:rsid w:val="0AE3C5A8"/>
    <w:rsid w:val="0AE3EC8E"/>
    <w:rsid w:val="0AE46B7E"/>
    <w:rsid w:val="0AE4CF7E"/>
    <w:rsid w:val="0AE6A595"/>
    <w:rsid w:val="0AE7881A"/>
    <w:rsid w:val="0AEB2E72"/>
    <w:rsid w:val="0AEB6390"/>
    <w:rsid w:val="0AEF36FF"/>
    <w:rsid w:val="0AEFB1CD"/>
    <w:rsid w:val="0AF237DA"/>
    <w:rsid w:val="0AF34492"/>
    <w:rsid w:val="0AF3B73A"/>
    <w:rsid w:val="0AF4490A"/>
    <w:rsid w:val="0AF62425"/>
    <w:rsid w:val="0AF66714"/>
    <w:rsid w:val="0AF73EB6"/>
    <w:rsid w:val="0AFABEBA"/>
    <w:rsid w:val="0AFC1E37"/>
    <w:rsid w:val="0AFE36CD"/>
    <w:rsid w:val="0B003E73"/>
    <w:rsid w:val="0B00C264"/>
    <w:rsid w:val="0B0143C9"/>
    <w:rsid w:val="0B017ED8"/>
    <w:rsid w:val="0B05EF77"/>
    <w:rsid w:val="0B0604AC"/>
    <w:rsid w:val="0B07ED95"/>
    <w:rsid w:val="0B07F1B5"/>
    <w:rsid w:val="0B093C5B"/>
    <w:rsid w:val="0B0983AF"/>
    <w:rsid w:val="0B0BFF16"/>
    <w:rsid w:val="0B0FD61F"/>
    <w:rsid w:val="0B0FF37F"/>
    <w:rsid w:val="0B117321"/>
    <w:rsid w:val="0B129533"/>
    <w:rsid w:val="0B13F15A"/>
    <w:rsid w:val="0B14D0BA"/>
    <w:rsid w:val="0B18AEC6"/>
    <w:rsid w:val="0B18B96A"/>
    <w:rsid w:val="0B18E410"/>
    <w:rsid w:val="0B192061"/>
    <w:rsid w:val="0B1C73B0"/>
    <w:rsid w:val="0B1CD00F"/>
    <w:rsid w:val="0B1D4EE6"/>
    <w:rsid w:val="0B1DC43F"/>
    <w:rsid w:val="0B1E9127"/>
    <w:rsid w:val="0B1EC415"/>
    <w:rsid w:val="0B205C9D"/>
    <w:rsid w:val="0B209DBE"/>
    <w:rsid w:val="0B231173"/>
    <w:rsid w:val="0B2370D8"/>
    <w:rsid w:val="0B23DFF9"/>
    <w:rsid w:val="0B2464BB"/>
    <w:rsid w:val="0B26AC08"/>
    <w:rsid w:val="0B26B48F"/>
    <w:rsid w:val="0B26CA35"/>
    <w:rsid w:val="0B27531B"/>
    <w:rsid w:val="0B285D84"/>
    <w:rsid w:val="0B28E1F3"/>
    <w:rsid w:val="0B294700"/>
    <w:rsid w:val="0B29BD40"/>
    <w:rsid w:val="0B2A2B8F"/>
    <w:rsid w:val="0B2B896F"/>
    <w:rsid w:val="0B2D5CC9"/>
    <w:rsid w:val="0B2DAFF5"/>
    <w:rsid w:val="0B2FF8EE"/>
    <w:rsid w:val="0B3043F8"/>
    <w:rsid w:val="0B309E6A"/>
    <w:rsid w:val="0B325218"/>
    <w:rsid w:val="0B33EB08"/>
    <w:rsid w:val="0B3406F7"/>
    <w:rsid w:val="0B34E33E"/>
    <w:rsid w:val="0B372A6B"/>
    <w:rsid w:val="0B37CF1B"/>
    <w:rsid w:val="0B3A5931"/>
    <w:rsid w:val="0B3BF4B2"/>
    <w:rsid w:val="0B3CBA22"/>
    <w:rsid w:val="0B3D0A6E"/>
    <w:rsid w:val="0B3DE0F8"/>
    <w:rsid w:val="0B40E174"/>
    <w:rsid w:val="0B419567"/>
    <w:rsid w:val="0B41DA4D"/>
    <w:rsid w:val="0B41FB01"/>
    <w:rsid w:val="0B426A88"/>
    <w:rsid w:val="0B437F8A"/>
    <w:rsid w:val="0B440DE0"/>
    <w:rsid w:val="0B4481CA"/>
    <w:rsid w:val="0B45CCE8"/>
    <w:rsid w:val="0B47D79F"/>
    <w:rsid w:val="0B48289D"/>
    <w:rsid w:val="0B490727"/>
    <w:rsid w:val="0B4A75F8"/>
    <w:rsid w:val="0B4A91A3"/>
    <w:rsid w:val="0B4BC6CE"/>
    <w:rsid w:val="0B4C1E96"/>
    <w:rsid w:val="0B4D45BE"/>
    <w:rsid w:val="0B4E8833"/>
    <w:rsid w:val="0B50322A"/>
    <w:rsid w:val="0B50E8E9"/>
    <w:rsid w:val="0B527230"/>
    <w:rsid w:val="0B52FA6A"/>
    <w:rsid w:val="0B532C33"/>
    <w:rsid w:val="0B53309C"/>
    <w:rsid w:val="0B55C49B"/>
    <w:rsid w:val="0B55CB61"/>
    <w:rsid w:val="0B59248C"/>
    <w:rsid w:val="0B59711F"/>
    <w:rsid w:val="0B5C5D93"/>
    <w:rsid w:val="0B5C6106"/>
    <w:rsid w:val="0B5D0F59"/>
    <w:rsid w:val="0B5D5C7D"/>
    <w:rsid w:val="0B5FABB6"/>
    <w:rsid w:val="0B61BDFE"/>
    <w:rsid w:val="0B649F2E"/>
    <w:rsid w:val="0B652FAE"/>
    <w:rsid w:val="0B6552CC"/>
    <w:rsid w:val="0B65ADBD"/>
    <w:rsid w:val="0B67117D"/>
    <w:rsid w:val="0B67AA8A"/>
    <w:rsid w:val="0B6A6162"/>
    <w:rsid w:val="0B6AFB81"/>
    <w:rsid w:val="0B6D8514"/>
    <w:rsid w:val="0B6E5641"/>
    <w:rsid w:val="0B6F7EBB"/>
    <w:rsid w:val="0B724FD5"/>
    <w:rsid w:val="0B72D207"/>
    <w:rsid w:val="0B739394"/>
    <w:rsid w:val="0B73B359"/>
    <w:rsid w:val="0B756D45"/>
    <w:rsid w:val="0B75B017"/>
    <w:rsid w:val="0B7A1359"/>
    <w:rsid w:val="0B7E438C"/>
    <w:rsid w:val="0B7EFD5B"/>
    <w:rsid w:val="0B7F1294"/>
    <w:rsid w:val="0B7FE094"/>
    <w:rsid w:val="0B8137A8"/>
    <w:rsid w:val="0B82BA04"/>
    <w:rsid w:val="0B845B23"/>
    <w:rsid w:val="0B846320"/>
    <w:rsid w:val="0B891B86"/>
    <w:rsid w:val="0B89E94D"/>
    <w:rsid w:val="0B8B392F"/>
    <w:rsid w:val="0B8C26EE"/>
    <w:rsid w:val="0B8C3E8B"/>
    <w:rsid w:val="0B8C6BA1"/>
    <w:rsid w:val="0B8C8DC2"/>
    <w:rsid w:val="0B8D8FDB"/>
    <w:rsid w:val="0B8F1845"/>
    <w:rsid w:val="0B8F1B8D"/>
    <w:rsid w:val="0B8F1F83"/>
    <w:rsid w:val="0B92CE6E"/>
    <w:rsid w:val="0B931220"/>
    <w:rsid w:val="0B98A145"/>
    <w:rsid w:val="0B9A14CB"/>
    <w:rsid w:val="0B9A9507"/>
    <w:rsid w:val="0B9BF353"/>
    <w:rsid w:val="0B9DD194"/>
    <w:rsid w:val="0B9F22A1"/>
    <w:rsid w:val="0B9FC35F"/>
    <w:rsid w:val="0BA1B433"/>
    <w:rsid w:val="0BA2141D"/>
    <w:rsid w:val="0BA2A980"/>
    <w:rsid w:val="0BA56CDE"/>
    <w:rsid w:val="0BA64BD9"/>
    <w:rsid w:val="0BA74098"/>
    <w:rsid w:val="0BA93E28"/>
    <w:rsid w:val="0BAA1B4F"/>
    <w:rsid w:val="0BAC21EC"/>
    <w:rsid w:val="0BAD5937"/>
    <w:rsid w:val="0BB0A127"/>
    <w:rsid w:val="0BB2BE13"/>
    <w:rsid w:val="0BB5D5DE"/>
    <w:rsid w:val="0BB7C627"/>
    <w:rsid w:val="0BB83991"/>
    <w:rsid w:val="0BB8DF66"/>
    <w:rsid w:val="0BB9220C"/>
    <w:rsid w:val="0BBC6CA5"/>
    <w:rsid w:val="0BBEF384"/>
    <w:rsid w:val="0BBF6CA4"/>
    <w:rsid w:val="0BBF8654"/>
    <w:rsid w:val="0BBFF7EE"/>
    <w:rsid w:val="0BC079AF"/>
    <w:rsid w:val="0BC0D6E5"/>
    <w:rsid w:val="0BC12339"/>
    <w:rsid w:val="0BC27BB5"/>
    <w:rsid w:val="0BC420E7"/>
    <w:rsid w:val="0BC43D60"/>
    <w:rsid w:val="0BC4BA0C"/>
    <w:rsid w:val="0BC4DF70"/>
    <w:rsid w:val="0BC63483"/>
    <w:rsid w:val="0BC7BFD5"/>
    <w:rsid w:val="0BC98365"/>
    <w:rsid w:val="0BCA3EF0"/>
    <w:rsid w:val="0BCA8C60"/>
    <w:rsid w:val="0BCAE5EE"/>
    <w:rsid w:val="0BCBA22C"/>
    <w:rsid w:val="0BCC86C9"/>
    <w:rsid w:val="0BCD9F5E"/>
    <w:rsid w:val="0BCF7A3C"/>
    <w:rsid w:val="0BD17027"/>
    <w:rsid w:val="0BD35FBC"/>
    <w:rsid w:val="0BD7A7C3"/>
    <w:rsid w:val="0BD89AB7"/>
    <w:rsid w:val="0BD91899"/>
    <w:rsid w:val="0BDA740E"/>
    <w:rsid w:val="0BDB0B3E"/>
    <w:rsid w:val="0BDB0CA3"/>
    <w:rsid w:val="0BDCDFE9"/>
    <w:rsid w:val="0BDD0BD9"/>
    <w:rsid w:val="0BDD4E04"/>
    <w:rsid w:val="0BDECCAF"/>
    <w:rsid w:val="0BE223A2"/>
    <w:rsid w:val="0BE2C5DA"/>
    <w:rsid w:val="0BE50941"/>
    <w:rsid w:val="0BE5D1CB"/>
    <w:rsid w:val="0BE6267E"/>
    <w:rsid w:val="0BE8E555"/>
    <w:rsid w:val="0BE9CC78"/>
    <w:rsid w:val="0BE9E1A4"/>
    <w:rsid w:val="0BE9F943"/>
    <w:rsid w:val="0BEB934E"/>
    <w:rsid w:val="0BEC2623"/>
    <w:rsid w:val="0BEC8606"/>
    <w:rsid w:val="0BED2D77"/>
    <w:rsid w:val="0BEE78A8"/>
    <w:rsid w:val="0BEFB0F7"/>
    <w:rsid w:val="0BF22D10"/>
    <w:rsid w:val="0BF26D73"/>
    <w:rsid w:val="0BF2CF7C"/>
    <w:rsid w:val="0BF7F565"/>
    <w:rsid w:val="0BF9C766"/>
    <w:rsid w:val="0BFC00DF"/>
    <w:rsid w:val="0BFDEF23"/>
    <w:rsid w:val="0BFE0FE7"/>
    <w:rsid w:val="0BFE943E"/>
    <w:rsid w:val="0BFF194A"/>
    <w:rsid w:val="0BFFC3AE"/>
    <w:rsid w:val="0C005A08"/>
    <w:rsid w:val="0C017B1B"/>
    <w:rsid w:val="0C022B97"/>
    <w:rsid w:val="0C03B3DF"/>
    <w:rsid w:val="0C03FFC4"/>
    <w:rsid w:val="0C0514CA"/>
    <w:rsid w:val="0C05B23A"/>
    <w:rsid w:val="0C08B4B3"/>
    <w:rsid w:val="0C09A04E"/>
    <w:rsid w:val="0C0A3B96"/>
    <w:rsid w:val="0C0B80FB"/>
    <w:rsid w:val="0C0C1A08"/>
    <w:rsid w:val="0C0CF127"/>
    <w:rsid w:val="0C0E1310"/>
    <w:rsid w:val="0C113412"/>
    <w:rsid w:val="0C12FE13"/>
    <w:rsid w:val="0C14181E"/>
    <w:rsid w:val="0C1458C5"/>
    <w:rsid w:val="0C1498AA"/>
    <w:rsid w:val="0C1624F5"/>
    <w:rsid w:val="0C170C71"/>
    <w:rsid w:val="0C18B81C"/>
    <w:rsid w:val="0C195CF9"/>
    <w:rsid w:val="0C1A3FFE"/>
    <w:rsid w:val="0C1D5EED"/>
    <w:rsid w:val="0C1E2327"/>
    <w:rsid w:val="0C1F9530"/>
    <w:rsid w:val="0C22ABC0"/>
    <w:rsid w:val="0C242914"/>
    <w:rsid w:val="0C2779A1"/>
    <w:rsid w:val="0C27ACC0"/>
    <w:rsid w:val="0C29AD93"/>
    <w:rsid w:val="0C2AF520"/>
    <w:rsid w:val="0C2D30C0"/>
    <w:rsid w:val="0C2D5E57"/>
    <w:rsid w:val="0C2E5517"/>
    <w:rsid w:val="0C2F055D"/>
    <w:rsid w:val="0C32C574"/>
    <w:rsid w:val="0C33B039"/>
    <w:rsid w:val="0C33E9BC"/>
    <w:rsid w:val="0C36BF1B"/>
    <w:rsid w:val="0C39127B"/>
    <w:rsid w:val="0C398842"/>
    <w:rsid w:val="0C3A2ED4"/>
    <w:rsid w:val="0C3AD713"/>
    <w:rsid w:val="0C3B2FC8"/>
    <w:rsid w:val="0C3C4153"/>
    <w:rsid w:val="0C3F1F17"/>
    <w:rsid w:val="0C3F2478"/>
    <w:rsid w:val="0C3F82A6"/>
    <w:rsid w:val="0C401D94"/>
    <w:rsid w:val="0C402A4E"/>
    <w:rsid w:val="0C40330A"/>
    <w:rsid w:val="0C4160EF"/>
    <w:rsid w:val="0C42AD26"/>
    <w:rsid w:val="0C42BDB5"/>
    <w:rsid w:val="0C431007"/>
    <w:rsid w:val="0C43150A"/>
    <w:rsid w:val="0C4399FF"/>
    <w:rsid w:val="0C46FE2E"/>
    <w:rsid w:val="0C47B879"/>
    <w:rsid w:val="0C496194"/>
    <w:rsid w:val="0C4A8735"/>
    <w:rsid w:val="0C4A9D82"/>
    <w:rsid w:val="0C4B711F"/>
    <w:rsid w:val="0C4D33CF"/>
    <w:rsid w:val="0C521AE0"/>
    <w:rsid w:val="0C554F0E"/>
    <w:rsid w:val="0C559DA0"/>
    <w:rsid w:val="0C576CE6"/>
    <w:rsid w:val="0C58015C"/>
    <w:rsid w:val="0C586B4F"/>
    <w:rsid w:val="0C5A1643"/>
    <w:rsid w:val="0C5D7CC3"/>
    <w:rsid w:val="0C5DE073"/>
    <w:rsid w:val="0C5DEB9B"/>
    <w:rsid w:val="0C5E818C"/>
    <w:rsid w:val="0C5FECDE"/>
    <w:rsid w:val="0C602B48"/>
    <w:rsid w:val="0C603B2B"/>
    <w:rsid w:val="0C61BC8C"/>
    <w:rsid w:val="0C63CA00"/>
    <w:rsid w:val="0C652E5E"/>
    <w:rsid w:val="0C67034F"/>
    <w:rsid w:val="0C6894F2"/>
    <w:rsid w:val="0C6A5121"/>
    <w:rsid w:val="0C6AA1E0"/>
    <w:rsid w:val="0C6CB959"/>
    <w:rsid w:val="0C6E0119"/>
    <w:rsid w:val="0C6E5495"/>
    <w:rsid w:val="0C71A94F"/>
    <w:rsid w:val="0C71D1B7"/>
    <w:rsid w:val="0C72F68C"/>
    <w:rsid w:val="0C736527"/>
    <w:rsid w:val="0C738017"/>
    <w:rsid w:val="0C73E9E0"/>
    <w:rsid w:val="0C78B7F5"/>
    <w:rsid w:val="0C796A61"/>
    <w:rsid w:val="0C7A6F43"/>
    <w:rsid w:val="0C7AF9C4"/>
    <w:rsid w:val="0C7B7AB2"/>
    <w:rsid w:val="0C7BE59B"/>
    <w:rsid w:val="0C7C4194"/>
    <w:rsid w:val="0C7C6AF2"/>
    <w:rsid w:val="0C7D87C5"/>
    <w:rsid w:val="0C7EA2F1"/>
    <w:rsid w:val="0C7F48D5"/>
    <w:rsid w:val="0C7FF7C9"/>
    <w:rsid w:val="0C808D8A"/>
    <w:rsid w:val="0C80A83D"/>
    <w:rsid w:val="0C80D391"/>
    <w:rsid w:val="0C82293D"/>
    <w:rsid w:val="0C848FA1"/>
    <w:rsid w:val="0C88AAB5"/>
    <w:rsid w:val="0C89C4F1"/>
    <w:rsid w:val="0C8A8DD6"/>
    <w:rsid w:val="0C8AAD7F"/>
    <w:rsid w:val="0C8AB6BB"/>
    <w:rsid w:val="0C8AFDCC"/>
    <w:rsid w:val="0C8CA266"/>
    <w:rsid w:val="0C8DD8CC"/>
    <w:rsid w:val="0C8DE3F1"/>
    <w:rsid w:val="0C8DF2C2"/>
    <w:rsid w:val="0C8EC8B4"/>
    <w:rsid w:val="0C8F8E66"/>
    <w:rsid w:val="0C91C3E7"/>
    <w:rsid w:val="0C926DA3"/>
    <w:rsid w:val="0C92DEEA"/>
    <w:rsid w:val="0C952646"/>
    <w:rsid w:val="0C96CF89"/>
    <w:rsid w:val="0C974649"/>
    <w:rsid w:val="0C992672"/>
    <w:rsid w:val="0C9A7696"/>
    <w:rsid w:val="0C9D9DAC"/>
    <w:rsid w:val="0C9E7ED2"/>
    <w:rsid w:val="0C9F4139"/>
    <w:rsid w:val="0CA2C956"/>
    <w:rsid w:val="0CA3AB9C"/>
    <w:rsid w:val="0CA3D4B4"/>
    <w:rsid w:val="0CA4B92B"/>
    <w:rsid w:val="0CA9DFA8"/>
    <w:rsid w:val="0CAB72BC"/>
    <w:rsid w:val="0CAB88E9"/>
    <w:rsid w:val="0CABCC1F"/>
    <w:rsid w:val="0CACCED7"/>
    <w:rsid w:val="0CAE8CDC"/>
    <w:rsid w:val="0CAEA21E"/>
    <w:rsid w:val="0CAECF9D"/>
    <w:rsid w:val="0CB148BE"/>
    <w:rsid w:val="0CB47E3E"/>
    <w:rsid w:val="0CB4CA02"/>
    <w:rsid w:val="0CB66AB9"/>
    <w:rsid w:val="0CB69197"/>
    <w:rsid w:val="0CB697F0"/>
    <w:rsid w:val="0CB757EA"/>
    <w:rsid w:val="0CB93A2B"/>
    <w:rsid w:val="0CBAA1C8"/>
    <w:rsid w:val="0CBE1DFC"/>
    <w:rsid w:val="0CC0DE7B"/>
    <w:rsid w:val="0CC1A0FF"/>
    <w:rsid w:val="0CC23327"/>
    <w:rsid w:val="0CC26E5A"/>
    <w:rsid w:val="0CC300A0"/>
    <w:rsid w:val="0CC34449"/>
    <w:rsid w:val="0CC47AFA"/>
    <w:rsid w:val="0CC53BAA"/>
    <w:rsid w:val="0CC6DC52"/>
    <w:rsid w:val="0CC9D999"/>
    <w:rsid w:val="0CC9EF55"/>
    <w:rsid w:val="0CC9F2D3"/>
    <w:rsid w:val="0CCA227D"/>
    <w:rsid w:val="0CCA55A0"/>
    <w:rsid w:val="0CCC1015"/>
    <w:rsid w:val="0CCEBE95"/>
    <w:rsid w:val="0CCF3082"/>
    <w:rsid w:val="0CD1CEA2"/>
    <w:rsid w:val="0CD219A4"/>
    <w:rsid w:val="0CD37F1A"/>
    <w:rsid w:val="0CD43DC4"/>
    <w:rsid w:val="0CD45D7B"/>
    <w:rsid w:val="0CD56C9F"/>
    <w:rsid w:val="0CD7FB91"/>
    <w:rsid w:val="0CD8CCEF"/>
    <w:rsid w:val="0CD9119C"/>
    <w:rsid w:val="0CDB8664"/>
    <w:rsid w:val="0CDE79E7"/>
    <w:rsid w:val="0CDF15DC"/>
    <w:rsid w:val="0CDF4FD4"/>
    <w:rsid w:val="0CDF974F"/>
    <w:rsid w:val="0CDFCAC2"/>
    <w:rsid w:val="0CE2DF96"/>
    <w:rsid w:val="0CE3EA0D"/>
    <w:rsid w:val="0CE4BB21"/>
    <w:rsid w:val="0CE632D8"/>
    <w:rsid w:val="0CE6C5F2"/>
    <w:rsid w:val="0CEBED42"/>
    <w:rsid w:val="0CECD310"/>
    <w:rsid w:val="0CEF2ADE"/>
    <w:rsid w:val="0CF02279"/>
    <w:rsid w:val="0CF0D75B"/>
    <w:rsid w:val="0CF12492"/>
    <w:rsid w:val="0CF28B99"/>
    <w:rsid w:val="0CF3584B"/>
    <w:rsid w:val="0CF42C6B"/>
    <w:rsid w:val="0CF4E944"/>
    <w:rsid w:val="0CF51E16"/>
    <w:rsid w:val="0CF569DE"/>
    <w:rsid w:val="0CF5F172"/>
    <w:rsid w:val="0CF74FD8"/>
    <w:rsid w:val="0CF82A14"/>
    <w:rsid w:val="0CF83267"/>
    <w:rsid w:val="0CF9A4CA"/>
    <w:rsid w:val="0CF9BB79"/>
    <w:rsid w:val="0CFB58AB"/>
    <w:rsid w:val="0CFC2337"/>
    <w:rsid w:val="0CFF1D43"/>
    <w:rsid w:val="0D000528"/>
    <w:rsid w:val="0D001C4D"/>
    <w:rsid w:val="0D04AEBF"/>
    <w:rsid w:val="0D058C3B"/>
    <w:rsid w:val="0D06CBE2"/>
    <w:rsid w:val="0D073B66"/>
    <w:rsid w:val="0D07B909"/>
    <w:rsid w:val="0D08D438"/>
    <w:rsid w:val="0D09DB1B"/>
    <w:rsid w:val="0D0A1CA4"/>
    <w:rsid w:val="0D0B9D28"/>
    <w:rsid w:val="0D0CFBDC"/>
    <w:rsid w:val="0D0E5960"/>
    <w:rsid w:val="0D0F63F5"/>
    <w:rsid w:val="0D121DFF"/>
    <w:rsid w:val="0D12B453"/>
    <w:rsid w:val="0D131DF5"/>
    <w:rsid w:val="0D1478BD"/>
    <w:rsid w:val="0D14CD1B"/>
    <w:rsid w:val="0D150387"/>
    <w:rsid w:val="0D15B2C3"/>
    <w:rsid w:val="0D170FA3"/>
    <w:rsid w:val="0D17DD14"/>
    <w:rsid w:val="0D18620A"/>
    <w:rsid w:val="0D19BABC"/>
    <w:rsid w:val="0D1A24F0"/>
    <w:rsid w:val="0D1E1F79"/>
    <w:rsid w:val="0D1E26D6"/>
    <w:rsid w:val="0D1FB911"/>
    <w:rsid w:val="0D22E32E"/>
    <w:rsid w:val="0D237BEF"/>
    <w:rsid w:val="0D23C56E"/>
    <w:rsid w:val="0D259F04"/>
    <w:rsid w:val="0D2710BE"/>
    <w:rsid w:val="0D273333"/>
    <w:rsid w:val="0D28456D"/>
    <w:rsid w:val="0D29752F"/>
    <w:rsid w:val="0D2CB80D"/>
    <w:rsid w:val="0D2E8493"/>
    <w:rsid w:val="0D2E9292"/>
    <w:rsid w:val="0D2F672F"/>
    <w:rsid w:val="0D31D1C2"/>
    <w:rsid w:val="0D32BC62"/>
    <w:rsid w:val="0D3415FF"/>
    <w:rsid w:val="0D36D486"/>
    <w:rsid w:val="0D37E8ED"/>
    <w:rsid w:val="0D382209"/>
    <w:rsid w:val="0D38D881"/>
    <w:rsid w:val="0D39BDD3"/>
    <w:rsid w:val="0D3BC1A4"/>
    <w:rsid w:val="0D3DC5CD"/>
    <w:rsid w:val="0D3DE6A5"/>
    <w:rsid w:val="0D3E6966"/>
    <w:rsid w:val="0D3F1831"/>
    <w:rsid w:val="0D402152"/>
    <w:rsid w:val="0D420044"/>
    <w:rsid w:val="0D4226B9"/>
    <w:rsid w:val="0D428C9D"/>
    <w:rsid w:val="0D43A27E"/>
    <w:rsid w:val="0D45F831"/>
    <w:rsid w:val="0D466CBA"/>
    <w:rsid w:val="0D4B105E"/>
    <w:rsid w:val="0D4B12A6"/>
    <w:rsid w:val="0D4BDB23"/>
    <w:rsid w:val="0D4C083A"/>
    <w:rsid w:val="0D4C494F"/>
    <w:rsid w:val="0D4E6FCE"/>
    <w:rsid w:val="0D5045F5"/>
    <w:rsid w:val="0D554E9C"/>
    <w:rsid w:val="0D55B8D2"/>
    <w:rsid w:val="0D580FE9"/>
    <w:rsid w:val="0D593BCE"/>
    <w:rsid w:val="0D5E549C"/>
    <w:rsid w:val="0D5FC8CA"/>
    <w:rsid w:val="0D60C75A"/>
    <w:rsid w:val="0D612177"/>
    <w:rsid w:val="0D61FC24"/>
    <w:rsid w:val="0D63A504"/>
    <w:rsid w:val="0D63FD92"/>
    <w:rsid w:val="0D6491AB"/>
    <w:rsid w:val="0D654BF9"/>
    <w:rsid w:val="0D659A5B"/>
    <w:rsid w:val="0D663F41"/>
    <w:rsid w:val="0D6758CF"/>
    <w:rsid w:val="0D680CD0"/>
    <w:rsid w:val="0D682521"/>
    <w:rsid w:val="0D6A0E47"/>
    <w:rsid w:val="0D6AE401"/>
    <w:rsid w:val="0D6B3663"/>
    <w:rsid w:val="0D6B3795"/>
    <w:rsid w:val="0D6BE168"/>
    <w:rsid w:val="0D6C1A3C"/>
    <w:rsid w:val="0D6F236B"/>
    <w:rsid w:val="0D774FFB"/>
    <w:rsid w:val="0D7AB4D9"/>
    <w:rsid w:val="0D7B4B3C"/>
    <w:rsid w:val="0D7B50BE"/>
    <w:rsid w:val="0D7B588B"/>
    <w:rsid w:val="0D7C6F66"/>
    <w:rsid w:val="0D7D8D7F"/>
    <w:rsid w:val="0D7DACA9"/>
    <w:rsid w:val="0D82C4D1"/>
    <w:rsid w:val="0D8319F2"/>
    <w:rsid w:val="0D870670"/>
    <w:rsid w:val="0D87C0B3"/>
    <w:rsid w:val="0D87E4CA"/>
    <w:rsid w:val="0D88D1AC"/>
    <w:rsid w:val="0D8B24EA"/>
    <w:rsid w:val="0D8D5230"/>
    <w:rsid w:val="0D8EBAAB"/>
    <w:rsid w:val="0D8EC4D6"/>
    <w:rsid w:val="0D91ECA3"/>
    <w:rsid w:val="0D924E52"/>
    <w:rsid w:val="0D9364F2"/>
    <w:rsid w:val="0D9369D3"/>
    <w:rsid w:val="0D949691"/>
    <w:rsid w:val="0D989367"/>
    <w:rsid w:val="0D9C34B6"/>
    <w:rsid w:val="0D9CF7E0"/>
    <w:rsid w:val="0D9E774D"/>
    <w:rsid w:val="0DA168B2"/>
    <w:rsid w:val="0DA296BD"/>
    <w:rsid w:val="0DA3CBA7"/>
    <w:rsid w:val="0DA606F9"/>
    <w:rsid w:val="0DA6A3CB"/>
    <w:rsid w:val="0DAA054D"/>
    <w:rsid w:val="0DAAAE03"/>
    <w:rsid w:val="0DAADBAA"/>
    <w:rsid w:val="0DAD4EBA"/>
    <w:rsid w:val="0DAFB257"/>
    <w:rsid w:val="0DB071DA"/>
    <w:rsid w:val="0DB0A604"/>
    <w:rsid w:val="0DB0F957"/>
    <w:rsid w:val="0DB3A4C9"/>
    <w:rsid w:val="0DB3F0DB"/>
    <w:rsid w:val="0DB4F996"/>
    <w:rsid w:val="0DB6C059"/>
    <w:rsid w:val="0DB89B6A"/>
    <w:rsid w:val="0DBA5D6A"/>
    <w:rsid w:val="0DBA84B5"/>
    <w:rsid w:val="0DBB9B5D"/>
    <w:rsid w:val="0DBC3789"/>
    <w:rsid w:val="0DBD9F51"/>
    <w:rsid w:val="0DBF245E"/>
    <w:rsid w:val="0DBF4DBA"/>
    <w:rsid w:val="0DBF6DE1"/>
    <w:rsid w:val="0DC0F7BD"/>
    <w:rsid w:val="0DC38B8D"/>
    <w:rsid w:val="0DC3973B"/>
    <w:rsid w:val="0DC6D4F2"/>
    <w:rsid w:val="0DC71D8E"/>
    <w:rsid w:val="0DC81561"/>
    <w:rsid w:val="0DC8A67F"/>
    <w:rsid w:val="0DC97637"/>
    <w:rsid w:val="0DC99EF7"/>
    <w:rsid w:val="0DCB8089"/>
    <w:rsid w:val="0DCBCB2E"/>
    <w:rsid w:val="0DCCA9B1"/>
    <w:rsid w:val="0DCCEC1C"/>
    <w:rsid w:val="0DCD4A94"/>
    <w:rsid w:val="0DCEAF5A"/>
    <w:rsid w:val="0DD07C24"/>
    <w:rsid w:val="0DD1612D"/>
    <w:rsid w:val="0DD1C3C7"/>
    <w:rsid w:val="0DD2556F"/>
    <w:rsid w:val="0DD3B2F2"/>
    <w:rsid w:val="0DD8C496"/>
    <w:rsid w:val="0DD90EB5"/>
    <w:rsid w:val="0DD93181"/>
    <w:rsid w:val="0DD97AA1"/>
    <w:rsid w:val="0DD98DB3"/>
    <w:rsid w:val="0DD9D3CF"/>
    <w:rsid w:val="0DDCDC65"/>
    <w:rsid w:val="0DDED930"/>
    <w:rsid w:val="0DE1A301"/>
    <w:rsid w:val="0DE3C871"/>
    <w:rsid w:val="0DE437FC"/>
    <w:rsid w:val="0DE49B39"/>
    <w:rsid w:val="0DE5ABCF"/>
    <w:rsid w:val="0DE68134"/>
    <w:rsid w:val="0DE83F10"/>
    <w:rsid w:val="0DE8DCAA"/>
    <w:rsid w:val="0DE90304"/>
    <w:rsid w:val="0DE9648B"/>
    <w:rsid w:val="0DEB3539"/>
    <w:rsid w:val="0DEBD6FB"/>
    <w:rsid w:val="0DEBF45A"/>
    <w:rsid w:val="0DECE7CB"/>
    <w:rsid w:val="0DECF45D"/>
    <w:rsid w:val="0DEF3FE8"/>
    <w:rsid w:val="0DF0A969"/>
    <w:rsid w:val="0DF1174A"/>
    <w:rsid w:val="0DF19946"/>
    <w:rsid w:val="0DF2FD3F"/>
    <w:rsid w:val="0DF30BED"/>
    <w:rsid w:val="0DF35785"/>
    <w:rsid w:val="0DF3D8C1"/>
    <w:rsid w:val="0DF548FC"/>
    <w:rsid w:val="0DF61FBF"/>
    <w:rsid w:val="0DF66BB7"/>
    <w:rsid w:val="0DF6CA5A"/>
    <w:rsid w:val="0DF6F549"/>
    <w:rsid w:val="0DF960A0"/>
    <w:rsid w:val="0DFF76B1"/>
    <w:rsid w:val="0DFFE8F2"/>
    <w:rsid w:val="0E000E73"/>
    <w:rsid w:val="0E0190F3"/>
    <w:rsid w:val="0E03844B"/>
    <w:rsid w:val="0E03BE1D"/>
    <w:rsid w:val="0E074511"/>
    <w:rsid w:val="0E07EC0B"/>
    <w:rsid w:val="0E0815B7"/>
    <w:rsid w:val="0E09E327"/>
    <w:rsid w:val="0E0A2DC5"/>
    <w:rsid w:val="0E0DC0F4"/>
    <w:rsid w:val="0E0E5DA0"/>
    <w:rsid w:val="0E178D8E"/>
    <w:rsid w:val="0E17BB4E"/>
    <w:rsid w:val="0E18E817"/>
    <w:rsid w:val="0E1950D1"/>
    <w:rsid w:val="0E1958CA"/>
    <w:rsid w:val="0E19D905"/>
    <w:rsid w:val="0E1B9EC1"/>
    <w:rsid w:val="0E1BE368"/>
    <w:rsid w:val="0E1C4451"/>
    <w:rsid w:val="0E1C5A52"/>
    <w:rsid w:val="0E1C6FAD"/>
    <w:rsid w:val="0E1D75DA"/>
    <w:rsid w:val="0E1FCDB1"/>
    <w:rsid w:val="0E2033F0"/>
    <w:rsid w:val="0E21106F"/>
    <w:rsid w:val="0E2138B9"/>
    <w:rsid w:val="0E222B07"/>
    <w:rsid w:val="0E232303"/>
    <w:rsid w:val="0E24C86C"/>
    <w:rsid w:val="0E24E0A0"/>
    <w:rsid w:val="0E29B1FC"/>
    <w:rsid w:val="0E2BEA04"/>
    <w:rsid w:val="0E2C2D57"/>
    <w:rsid w:val="0E2C5F07"/>
    <w:rsid w:val="0E2E2B8E"/>
    <w:rsid w:val="0E2EA0B5"/>
    <w:rsid w:val="0E307B4F"/>
    <w:rsid w:val="0E323372"/>
    <w:rsid w:val="0E32FD03"/>
    <w:rsid w:val="0E343465"/>
    <w:rsid w:val="0E34DF50"/>
    <w:rsid w:val="0E3666C6"/>
    <w:rsid w:val="0E37DCA0"/>
    <w:rsid w:val="0E398F31"/>
    <w:rsid w:val="0E3BC296"/>
    <w:rsid w:val="0E3D698B"/>
    <w:rsid w:val="0E3DF7F6"/>
    <w:rsid w:val="0E3F3684"/>
    <w:rsid w:val="0E402360"/>
    <w:rsid w:val="0E424376"/>
    <w:rsid w:val="0E432BCD"/>
    <w:rsid w:val="0E46A008"/>
    <w:rsid w:val="0E48411E"/>
    <w:rsid w:val="0E48594B"/>
    <w:rsid w:val="0E48733F"/>
    <w:rsid w:val="0E497C32"/>
    <w:rsid w:val="0E4AA5D3"/>
    <w:rsid w:val="0E4B5D08"/>
    <w:rsid w:val="0E4B88BC"/>
    <w:rsid w:val="0E4D0F03"/>
    <w:rsid w:val="0E4EF525"/>
    <w:rsid w:val="0E50ECEF"/>
    <w:rsid w:val="0E525674"/>
    <w:rsid w:val="0E551DA3"/>
    <w:rsid w:val="0E5F3C2B"/>
    <w:rsid w:val="0E600B5F"/>
    <w:rsid w:val="0E623E1B"/>
    <w:rsid w:val="0E625320"/>
    <w:rsid w:val="0E631BA8"/>
    <w:rsid w:val="0E639223"/>
    <w:rsid w:val="0E6427A8"/>
    <w:rsid w:val="0E667EE8"/>
    <w:rsid w:val="0E676463"/>
    <w:rsid w:val="0E686402"/>
    <w:rsid w:val="0E69E917"/>
    <w:rsid w:val="0E6C3F1C"/>
    <w:rsid w:val="0E6C47B8"/>
    <w:rsid w:val="0E6DF5FF"/>
    <w:rsid w:val="0E6E7C57"/>
    <w:rsid w:val="0E6FEC20"/>
    <w:rsid w:val="0E70D514"/>
    <w:rsid w:val="0E71F923"/>
    <w:rsid w:val="0E72E617"/>
    <w:rsid w:val="0E73C1B1"/>
    <w:rsid w:val="0E73E3EC"/>
    <w:rsid w:val="0E75FACD"/>
    <w:rsid w:val="0E767250"/>
    <w:rsid w:val="0E77FB7D"/>
    <w:rsid w:val="0E78F741"/>
    <w:rsid w:val="0E7A3248"/>
    <w:rsid w:val="0E7A3C3D"/>
    <w:rsid w:val="0E7AEBCB"/>
    <w:rsid w:val="0E7BC460"/>
    <w:rsid w:val="0E7C3547"/>
    <w:rsid w:val="0E7C74A9"/>
    <w:rsid w:val="0E7E22BF"/>
    <w:rsid w:val="0E7FA645"/>
    <w:rsid w:val="0E8225B9"/>
    <w:rsid w:val="0E848A49"/>
    <w:rsid w:val="0E860F6E"/>
    <w:rsid w:val="0E88E136"/>
    <w:rsid w:val="0E89C114"/>
    <w:rsid w:val="0E8A554F"/>
    <w:rsid w:val="0E8CC062"/>
    <w:rsid w:val="0E8CF380"/>
    <w:rsid w:val="0E8D2C6D"/>
    <w:rsid w:val="0E8DF301"/>
    <w:rsid w:val="0E8E1C5F"/>
    <w:rsid w:val="0E952BE5"/>
    <w:rsid w:val="0E96C71C"/>
    <w:rsid w:val="0E98D6FA"/>
    <w:rsid w:val="0E992967"/>
    <w:rsid w:val="0E995E6D"/>
    <w:rsid w:val="0E9AD87A"/>
    <w:rsid w:val="0E9B9FCF"/>
    <w:rsid w:val="0E9BA827"/>
    <w:rsid w:val="0E9BEFBB"/>
    <w:rsid w:val="0E9C3F1A"/>
    <w:rsid w:val="0E9CDA24"/>
    <w:rsid w:val="0E9CF2FA"/>
    <w:rsid w:val="0E9D7F08"/>
    <w:rsid w:val="0E9D8E71"/>
    <w:rsid w:val="0E9F7BA9"/>
    <w:rsid w:val="0EA0C3D2"/>
    <w:rsid w:val="0EA1BB32"/>
    <w:rsid w:val="0EA35562"/>
    <w:rsid w:val="0EA3F151"/>
    <w:rsid w:val="0EA4FDBA"/>
    <w:rsid w:val="0EA504BB"/>
    <w:rsid w:val="0EA789D4"/>
    <w:rsid w:val="0EABC14C"/>
    <w:rsid w:val="0EAD12A8"/>
    <w:rsid w:val="0EAD2F4B"/>
    <w:rsid w:val="0EADD8FB"/>
    <w:rsid w:val="0EAEAC04"/>
    <w:rsid w:val="0EB23F7F"/>
    <w:rsid w:val="0EB2A654"/>
    <w:rsid w:val="0EB3A069"/>
    <w:rsid w:val="0EB42217"/>
    <w:rsid w:val="0EB6EAD4"/>
    <w:rsid w:val="0EB9ACA3"/>
    <w:rsid w:val="0EBA64FA"/>
    <w:rsid w:val="0EBBBB70"/>
    <w:rsid w:val="0EBC1911"/>
    <w:rsid w:val="0EBC381F"/>
    <w:rsid w:val="0EBD559B"/>
    <w:rsid w:val="0EBEA08A"/>
    <w:rsid w:val="0EBED9A5"/>
    <w:rsid w:val="0EC0A187"/>
    <w:rsid w:val="0EC30D67"/>
    <w:rsid w:val="0EC586BA"/>
    <w:rsid w:val="0EC607EB"/>
    <w:rsid w:val="0EC72E23"/>
    <w:rsid w:val="0EC7A49F"/>
    <w:rsid w:val="0EC82D0B"/>
    <w:rsid w:val="0EC88827"/>
    <w:rsid w:val="0ECCB680"/>
    <w:rsid w:val="0ECCBE74"/>
    <w:rsid w:val="0ECD6DCC"/>
    <w:rsid w:val="0ECDA223"/>
    <w:rsid w:val="0ED0C222"/>
    <w:rsid w:val="0ED131D5"/>
    <w:rsid w:val="0ED1C48E"/>
    <w:rsid w:val="0ED4E981"/>
    <w:rsid w:val="0ED5F1E8"/>
    <w:rsid w:val="0ED71B52"/>
    <w:rsid w:val="0ED7FA85"/>
    <w:rsid w:val="0ED88E09"/>
    <w:rsid w:val="0ED8AC59"/>
    <w:rsid w:val="0EDAB127"/>
    <w:rsid w:val="0EDAB26C"/>
    <w:rsid w:val="0EDCC420"/>
    <w:rsid w:val="0EDCFEEE"/>
    <w:rsid w:val="0EDE1E85"/>
    <w:rsid w:val="0EDE6B47"/>
    <w:rsid w:val="0EE09A18"/>
    <w:rsid w:val="0EE17C8A"/>
    <w:rsid w:val="0EE1ADF5"/>
    <w:rsid w:val="0EE2B612"/>
    <w:rsid w:val="0EE2FC97"/>
    <w:rsid w:val="0EE38701"/>
    <w:rsid w:val="0EE43F3E"/>
    <w:rsid w:val="0EE47A4C"/>
    <w:rsid w:val="0EE6B1C9"/>
    <w:rsid w:val="0EE7170B"/>
    <w:rsid w:val="0EE963AC"/>
    <w:rsid w:val="0EE97E0D"/>
    <w:rsid w:val="0EE9B862"/>
    <w:rsid w:val="0EEA8B1C"/>
    <w:rsid w:val="0EEAA545"/>
    <w:rsid w:val="0EEB0611"/>
    <w:rsid w:val="0EEBDFCD"/>
    <w:rsid w:val="0EEC561F"/>
    <w:rsid w:val="0EEC69F2"/>
    <w:rsid w:val="0EEC6FC6"/>
    <w:rsid w:val="0EED00B0"/>
    <w:rsid w:val="0EEEE382"/>
    <w:rsid w:val="0EEFE20B"/>
    <w:rsid w:val="0EF223C1"/>
    <w:rsid w:val="0EF3499A"/>
    <w:rsid w:val="0EF3F2DF"/>
    <w:rsid w:val="0EF4340C"/>
    <w:rsid w:val="0EF4CAC8"/>
    <w:rsid w:val="0EF5700B"/>
    <w:rsid w:val="0EF5992F"/>
    <w:rsid w:val="0EF5AE33"/>
    <w:rsid w:val="0EF73AB5"/>
    <w:rsid w:val="0EFAD5AE"/>
    <w:rsid w:val="0EFB2800"/>
    <w:rsid w:val="0EFC0C24"/>
    <w:rsid w:val="0EFD046B"/>
    <w:rsid w:val="0EFD3FEA"/>
    <w:rsid w:val="0EFD7A7F"/>
    <w:rsid w:val="0EFD9C84"/>
    <w:rsid w:val="0EFD9E74"/>
    <w:rsid w:val="0EFEA374"/>
    <w:rsid w:val="0EFEAC42"/>
    <w:rsid w:val="0F0032E9"/>
    <w:rsid w:val="0F007C7A"/>
    <w:rsid w:val="0F01C5F0"/>
    <w:rsid w:val="0F023DC7"/>
    <w:rsid w:val="0F02B8B3"/>
    <w:rsid w:val="0F0390BB"/>
    <w:rsid w:val="0F061368"/>
    <w:rsid w:val="0F06FC60"/>
    <w:rsid w:val="0F084E30"/>
    <w:rsid w:val="0F0B61B1"/>
    <w:rsid w:val="0F0C38C4"/>
    <w:rsid w:val="0F0CBF94"/>
    <w:rsid w:val="0F0DA6DC"/>
    <w:rsid w:val="0F0EA549"/>
    <w:rsid w:val="0F10F9E9"/>
    <w:rsid w:val="0F11A538"/>
    <w:rsid w:val="0F12BBB9"/>
    <w:rsid w:val="0F144DEB"/>
    <w:rsid w:val="0F14A500"/>
    <w:rsid w:val="0F16CE14"/>
    <w:rsid w:val="0F18E5EA"/>
    <w:rsid w:val="0F1F69BB"/>
    <w:rsid w:val="0F201251"/>
    <w:rsid w:val="0F2135D8"/>
    <w:rsid w:val="0F226EAD"/>
    <w:rsid w:val="0F22A73E"/>
    <w:rsid w:val="0F24C9BA"/>
    <w:rsid w:val="0F255234"/>
    <w:rsid w:val="0F265F53"/>
    <w:rsid w:val="0F269A4D"/>
    <w:rsid w:val="0F26C715"/>
    <w:rsid w:val="0F273C89"/>
    <w:rsid w:val="0F278ADE"/>
    <w:rsid w:val="0F2869CE"/>
    <w:rsid w:val="0F2A6B6B"/>
    <w:rsid w:val="0F2B1A1E"/>
    <w:rsid w:val="0F2C625D"/>
    <w:rsid w:val="0F2CB99E"/>
    <w:rsid w:val="0F2D2008"/>
    <w:rsid w:val="0F2F8E06"/>
    <w:rsid w:val="0F325DC4"/>
    <w:rsid w:val="0F335FBE"/>
    <w:rsid w:val="0F350A2B"/>
    <w:rsid w:val="0F36122C"/>
    <w:rsid w:val="0F36C39C"/>
    <w:rsid w:val="0F3768DA"/>
    <w:rsid w:val="0F378AC2"/>
    <w:rsid w:val="0F37FACA"/>
    <w:rsid w:val="0F3898AC"/>
    <w:rsid w:val="0F3B639B"/>
    <w:rsid w:val="0F3BF356"/>
    <w:rsid w:val="0F3C0CC4"/>
    <w:rsid w:val="0F3C146D"/>
    <w:rsid w:val="0F3CFDC5"/>
    <w:rsid w:val="0F3E3CA3"/>
    <w:rsid w:val="0F3EBE03"/>
    <w:rsid w:val="0F3F0612"/>
    <w:rsid w:val="0F3F8288"/>
    <w:rsid w:val="0F400D1D"/>
    <w:rsid w:val="0F402778"/>
    <w:rsid w:val="0F40C1C6"/>
    <w:rsid w:val="0F42DB6D"/>
    <w:rsid w:val="0F45D041"/>
    <w:rsid w:val="0F4791D2"/>
    <w:rsid w:val="0F48577A"/>
    <w:rsid w:val="0F48AB03"/>
    <w:rsid w:val="0F4C1F23"/>
    <w:rsid w:val="0F4C6D4B"/>
    <w:rsid w:val="0F4C8D75"/>
    <w:rsid w:val="0F4EAD33"/>
    <w:rsid w:val="0F4EE319"/>
    <w:rsid w:val="0F4F8C25"/>
    <w:rsid w:val="0F5030FF"/>
    <w:rsid w:val="0F5156AE"/>
    <w:rsid w:val="0F51E964"/>
    <w:rsid w:val="0F526F7E"/>
    <w:rsid w:val="0F5317BE"/>
    <w:rsid w:val="0F5348F4"/>
    <w:rsid w:val="0F5447D1"/>
    <w:rsid w:val="0F546BCB"/>
    <w:rsid w:val="0F54F585"/>
    <w:rsid w:val="0F5504BC"/>
    <w:rsid w:val="0F551379"/>
    <w:rsid w:val="0F5520F5"/>
    <w:rsid w:val="0F5538FB"/>
    <w:rsid w:val="0F56E5D4"/>
    <w:rsid w:val="0F572D73"/>
    <w:rsid w:val="0F57B8CF"/>
    <w:rsid w:val="0F59612C"/>
    <w:rsid w:val="0F5CF288"/>
    <w:rsid w:val="0F5DC7BB"/>
    <w:rsid w:val="0F5FBD06"/>
    <w:rsid w:val="0F60FBBF"/>
    <w:rsid w:val="0F6205CA"/>
    <w:rsid w:val="0F6446A0"/>
    <w:rsid w:val="0F648718"/>
    <w:rsid w:val="0F660A36"/>
    <w:rsid w:val="0F6859D0"/>
    <w:rsid w:val="0F690356"/>
    <w:rsid w:val="0F69BF3F"/>
    <w:rsid w:val="0F6A185A"/>
    <w:rsid w:val="0F6A61B3"/>
    <w:rsid w:val="0F6AAFD2"/>
    <w:rsid w:val="0F6C4C85"/>
    <w:rsid w:val="0F6C546B"/>
    <w:rsid w:val="0F6CACF9"/>
    <w:rsid w:val="0F6D6347"/>
    <w:rsid w:val="0F702E94"/>
    <w:rsid w:val="0F70586E"/>
    <w:rsid w:val="0F70753E"/>
    <w:rsid w:val="0F70811F"/>
    <w:rsid w:val="0F724332"/>
    <w:rsid w:val="0F74586B"/>
    <w:rsid w:val="0F748E61"/>
    <w:rsid w:val="0F74DABC"/>
    <w:rsid w:val="0F75B277"/>
    <w:rsid w:val="0F777C6E"/>
    <w:rsid w:val="0F77E254"/>
    <w:rsid w:val="0F7976DD"/>
    <w:rsid w:val="0F7B5125"/>
    <w:rsid w:val="0F7B5D75"/>
    <w:rsid w:val="0F7B7E7C"/>
    <w:rsid w:val="0F7BD567"/>
    <w:rsid w:val="0F7BF645"/>
    <w:rsid w:val="0F7C4F98"/>
    <w:rsid w:val="0F7DA394"/>
    <w:rsid w:val="0F7E0394"/>
    <w:rsid w:val="0F7EB1D5"/>
    <w:rsid w:val="0F7FE005"/>
    <w:rsid w:val="0F80D4DB"/>
    <w:rsid w:val="0F81091D"/>
    <w:rsid w:val="0F84784E"/>
    <w:rsid w:val="0F84CE40"/>
    <w:rsid w:val="0F84E52E"/>
    <w:rsid w:val="0F871B05"/>
    <w:rsid w:val="0F87D550"/>
    <w:rsid w:val="0F8C1FFF"/>
    <w:rsid w:val="0F8D5C01"/>
    <w:rsid w:val="0F8D690B"/>
    <w:rsid w:val="0F8E27BA"/>
    <w:rsid w:val="0F8E4164"/>
    <w:rsid w:val="0F8E45AB"/>
    <w:rsid w:val="0F8F376F"/>
    <w:rsid w:val="0F920932"/>
    <w:rsid w:val="0F934225"/>
    <w:rsid w:val="0F9639E4"/>
    <w:rsid w:val="0F96BBE6"/>
    <w:rsid w:val="0F9AA82A"/>
    <w:rsid w:val="0F9AFD76"/>
    <w:rsid w:val="0F9CE2B5"/>
    <w:rsid w:val="0F9E96BC"/>
    <w:rsid w:val="0F9ECE64"/>
    <w:rsid w:val="0F9ED268"/>
    <w:rsid w:val="0FA37B60"/>
    <w:rsid w:val="0FA43B7C"/>
    <w:rsid w:val="0FA566A8"/>
    <w:rsid w:val="0FA6B5FB"/>
    <w:rsid w:val="0FA712EA"/>
    <w:rsid w:val="0FA7767C"/>
    <w:rsid w:val="0FA83511"/>
    <w:rsid w:val="0FA89C50"/>
    <w:rsid w:val="0FA9AA4B"/>
    <w:rsid w:val="0FAB3DF1"/>
    <w:rsid w:val="0FABC711"/>
    <w:rsid w:val="0FACC00A"/>
    <w:rsid w:val="0FACD2EB"/>
    <w:rsid w:val="0FACEBB0"/>
    <w:rsid w:val="0FAD58A6"/>
    <w:rsid w:val="0FAEC2BD"/>
    <w:rsid w:val="0FAF79BB"/>
    <w:rsid w:val="0FAFF7FB"/>
    <w:rsid w:val="0FB22065"/>
    <w:rsid w:val="0FB2B24B"/>
    <w:rsid w:val="0FB45CF0"/>
    <w:rsid w:val="0FB49FA6"/>
    <w:rsid w:val="0FB5B6D2"/>
    <w:rsid w:val="0FB6B1EB"/>
    <w:rsid w:val="0FB766E2"/>
    <w:rsid w:val="0FB77A2C"/>
    <w:rsid w:val="0FB94F87"/>
    <w:rsid w:val="0FBA7EE9"/>
    <w:rsid w:val="0FBB8708"/>
    <w:rsid w:val="0FBBC13B"/>
    <w:rsid w:val="0FBBDB4E"/>
    <w:rsid w:val="0FC0E012"/>
    <w:rsid w:val="0FC2B82F"/>
    <w:rsid w:val="0FC3A9B5"/>
    <w:rsid w:val="0FC50FD9"/>
    <w:rsid w:val="0FC5C4CB"/>
    <w:rsid w:val="0FC6E1C9"/>
    <w:rsid w:val="0FC83E21"/>
    <w:rsid w:val="0FC881D9"/>
    <w:rsid w:val="0FCBCEBC"/>
    <w:rsid w:val="0FCCE3D8"/>
    <w:rsid w:val="0FCD5641"/>
    <w:rsid w:val="0FCE15E3"/>
    <w:rsid w:val="0FD08055"/>
    <w:rsid w:val="0FD15F35"/>
    <w:rsid w:val="0FD22B41"/>
    <w:rsid w:val="0FD40357"/>
    <w:rsid w:val="0FD67DEC"/>
    <w:rsid w:val="0FD7C551"/>
    <w:rsid w:val="0FD844AC"/>
    <w:rsid w:val="0FDB16D3"/>
    <w:rsid w:val="0FDC6E21"/>
    <w:rsid w:val="0FDCDA6E"/>
    <w:rsid w:val="0FDEBDF5"/>
    <w:rsid w:val="0FDF4F63"/>
    <w:rsid w:val="0FE1F51E"/>
    <w:rsid w:val="0FE28911"/>
    <w:rsid w:val="0FE4DE24"/>
    <w:rsid w:val="0FE77915"/>
    <w:rsid w:val="0FE9E8E1"/>
    <w:rsid w:val="0FE9FE98"/>
    <w:rsid w:val="0FEA1BC4"/>
    <w:rsid w:val="0FEA4901"/>
    <w:rsid w:val="0FEA4B40"/>
    <w:rsid w:val="0FEA9178"/>
    <w:rsid w:val="0FEAD52B"/>
    <w:rsid w:val="0FEC0AA6"/>
    <w:rsid w:val="0FED3FBA"/>
    <w:rsid w:val="0FED5646"/>
    <w:rsid w:val="0FEE539B"/>
    <w:rsid w:val="0FEF112B"/>
    <w:rsid w:val="0FEF5230"/>
    <w:rsid w:val="0FF29FED"/>
    <w:rsid w:val="0FF2A538"/>
    <w:rsid w:val="0FF416ED"/>
    <w:rsid w:val="0FF4ADB0"/>
    <w:rsid w:val="0FF4F925"/>
    <w:rsid w:val="0FF5D7E0"/>
    <w:rsid w:val="0FF5F007"/>
    <w:rsid w:val="0FF76076"/>
    <w:rsid w:val="0FF789F6"/>
    <w:rsid w:val="0FF7B697"/>
    <w:rsid w:val="0FF81D5B"/>
    <w:rsid w:val="0FF94C6C"/>
    <w:rsid w:val="0FFA815E"/>
    <w:rsid w:val="0FFB6DC9"/>
    <w:rsid w:val="0FFD30DF"/>
    <w:rsid w:val="0FFDB889"/>
    <w:rsid w:val="100124AD"/>
    <w:rsid w:val="1003F779"/>
    <w:rsid w:val="1003FFA9"/>
    <w:rsid w:val="10058CAC"/>
    <w:rsid w:val="1005E9D6"/>
    <w:rsid w:val="10084476"/>
    <w:rsid w:val="100A1795"/>
    <w:rsid w:val="100A57D3"/>
    <w:rsid w:val="100B2A5D"/>
    <w:rsid w:val="100B5708"/>
    <w:rsid w:val="100B8E8B"/>
    <w:rsid w:val="100ECA49"/>
    <w:rsid w:val="100FB44D"/>
    <w:rsid w:val="10127B8D"/>
    <w:rsid w:val="10144841"/>
    <w:rsid w:val="101469CA"/>
    <w:rsid w:val="1015C368"/>
    <w:rsid w:val="10182C33"/>
    <w:rsid w:val="10193ED5"/>
    <w:rsid w:val="1019E027"/>
    <w:rsid w:val="101B89F1"/>
    <w:rsid w:val="101E6B87"/>
    <w:rsid w:val="101ED53C"/>
    <w:rsid w:val="101F4B43"/>
    <w:rsid w:val="102378DE"/>
    <w:rsid w:val="1025D87E"/>
    <w:rsid w:val="1027D157"/>
    <w:rsid w:val="102D9ACD"/>
    <w:rsid w:val="102EBBAA"/>
    <w:rsid w:val="102EDAC3"/>
    <w:rsid w:val="10304F70"/>
    <w:rsid w:val="1031026B"/>
    <w:rsid w:val="10342D46"/>
    <w:rsid w:val="1034B5D7"/>
    <w:rsid w:val="10352B26"/>
    <w:rsid w:val="10379EBB"/>
    <w:rsid w:val="1037BBBB"/>
    <w:rsid w:val="103AC280"/>
    <w:rsid w:val="103ACED6"/>
    <w:rsid w:val="103B5160"/>
    <w:rsid w:val="103BF6C3"/>
    <w:rsid w:val="103E1CA9"/>
    <w:rsid w:val="103E3F4B"/>
    <w:rsid w:val="10429162"/>
    <w:rsid w:val="10438940"/>
    <w:rsid w:val="104400D5"/>
    <w:rsid w:val="104413B6"/>
    <w:rsid w:val="10445CC7"/>
    <w:rsid w:val="1044C15D"/>
    <w:rsid w:val="1045EA12"/>
    <w:rsid w:val="1045F8AA"/>
    <w:rsid w:val="1047A8CE"/>
    <w:rsid w:val="10483AE7"/>
    <w:rsid w:val="10483BA2"/>
    <w:rsid w:val="1049AD54"/>
    <w:rsid w:val="104A1640"/>
    <w:rsid w:val="104AFF89"/>
    <w:rsid w:val="104B2E5F"/>
    <w:rsid w:val="104BC8B3"/>
    <w:rsid w:val="104C99FE"/>
    <w:rsid w:val="104CFF78"/>
    <w:rsid w:val="104D9A51"/>
    <w:rsid w:val="104F11B1"/>
    <w:rsid w:val="10528BFA"/>
    <w:rsid w:val="1052BB35"/>
    <w:rsid w:val="1053BBD0"/>
    <w:rsid w:val="105430D7"/>
    <w:rsid w:val="10546EAE"/>
    <w:rsid w:val="1054B51F"/>
    <w:rsid w:val="10558910"/>
    <w:rsid w:val="10593614"/>
    <w:rsid w:val="105A5F4E"/>
    <w:rsid w:val="105A6D6C"/>
    <w:rsid w:val="105AFEEE"/>
    <w:rsid w:val="105C0027"/>
    <w:rsid w:val="105D58C6"/>
    <w:rsid w:val="105E310B"/>
    <w:rsid w:val="105EB6C6"/>
    <w:rsid w:val="1060D40A"/>
    <w:rsid w:val="106225AA"/>
    <w:rsid w:val="10649F35"/>
    <w:rsid w:val="1065A77C"/>
    <w:rsid w:val="106699DA"/>
    <w:rsid w:val="10684FC1"/>
    <w:rsid w:val="10697284"/>
    <w:rsid w:val="106A267F"/>
    <w:rsid w:val="106AC2DE"/>
    <w:rsid w:val="106D9F8E"/>
    <w:rsid w:val="106E5EC8"/>
    <w:rsid w:val="106ED96F"/>
    <w:rsid w:val="1071E083"/>
    <w:rsid w:val="1076427D"/>
    <w:rsid w:val="107682CD"/>
    <w:rsid w:val="1076EA56"/>
    <w:rsid w:val="1077A3C2"/>
    <w:rsid w:val="1077E2A4"/>
    <w:rsid w:val="10784678"/>
    <w:rsid w:val="1078532E"/>
    <w:rsid w:val="10793EAB"/>
    <w:rsid w:val="1079730D"/>
    <w:rsid w:val="107BBB71"/>
    <w:rsid w:val="107C7AE6"/>
    <w:rsid w:val="107CEB98"/>
    <w:rsid w:val="107D22A9"/>
    <w:rsid w:val="107D261C"/>
    <w:rsid w:val="107DC68A"/>
    <w:rsid w:val="10808041"/>
    <w:rsid w:val="10813D48"/>
    <w:rsid w:val="1081E086"/>
    <w:rsid w:val="1085A9AF"/>
    <w:rsid w:val="10873632"/>
    <w:rsid w:val="108A41D9"/>
    <w:rsid w:val="108A4FB5"/>
    <w:rsid w:val="108A5B38"/>
    <w:rsid w:val="108E7BE4"/>
    <w:rsid w:val="10903102"/>
    <w:rsid w:val="10917F42"/>
    <w:rsid w:val="1092C642"/>
    <w:rsid w:val="10944E3D"/>
    <w:rsid w:val="109494C8"/>
    <w:rsid w:val="1094CCE1"/>
    <w:rsid w:val="1094DA65"/>
    <w:rsid w:val="1095359B"/>
    <w:rsid w:val="109557EC"/>
    <w:rsid w:val="10958ECA"/>
    <w:rsid w:val="109616F0"/>
    <w:rsid w:val="10969766"/>
    <w:rsid w:val="10969B64"/>
    <w:rsid w:val="109722BF"/>
    <w:rsid w:val="1097C7A9"/>
    <w:rsid w:val="1097F161"/>
    <w:rsid w:val="109859BC"/>
    <w:rsid w:val="1098D416"/>
    <w:rsid w:val="109B5A78"/>
    <w:rsid w:val="109BBCB4"/>
    <w:rsid w:val="109BDB2F"/>
    <w:rsid w:val="109D426D"/>
    <w:rsid w:val="109D4AA1"/>
    <w:rsid w:val="109E07CE"/>
    <w:rsid w:val="109EC6DD"/>
    <w:rsid w:val="109F9119"/>
    <w:rsid w:val="109FC1A9"/>
    <w:rsid w:val="10A1D2FC"/>
    <w:rsid w:val="10A4B8C5"/>
    <w:rsid w:val="10A4D895"/>
    <w:rsid w:val="10A6BCD1"/>
    <w:rsid w:val="10A89B15"/>
    <w:rsid w:val="10A93CB5"/>
    <w:rsid w:val="10AADBF3"/>
    <w:rsid w:val="10AAFE75"/>
    <w:rsid w:val="10AED4C2"/>
    <w:rsid w:val="10AF2380"/>
    <w:rsid w:val="10AFB579"/>
    <w:rsid w:val="10AFDF3B"/>
    <w:rsid w:val="10B1F925"/>
    <w:rsid w:val="10B20EB0"/>
    <w:rsid w:val="10B3DAC7"/>
    <w:rsid w:val="10B5775A"/>
    <w:rsid w:val="10B5979C"/>
    <w:rsid w:val="10B614C4"/>
    <w:rsid w:val="10B695CD"/>
    <w:rsid w:val="10B80DB3"/>
    <w:rsid w:val="10B8D0C0"/>
    <w:rsid w:val="10B956D0"/>
    <w:rsid w:val="10BBD739"/>
    <w:rsid w:val="10BDB56E"/>
    <w:rsid w:val="10BF3518"/>
    <w:rsid w:val="10C0439C"/>
    <w:rsid w:val="10C23839"/>
    <w:rsid w:val="10C396E1"/>
    <w:rsid w:val="10C3FF84"/>
    <w:rsid w:val="10C47081"/>
    <w:rsid w:val="10C682CA"/>
    <w:rsid w:val="10C8B9F3"/>
    <w:rsid w:val="10CA354A"/>
    <w:rsid w:val="10CA4490"/>
    <w:rsid w:val="10CAF744"/>
    <w:rsid w:val="10CAF804"/>
    <w:rsid w:val="10CCD408"/>
    <w:rsid w:val="10CDA62F"/>
    <w:rsid w:val="10D013FB"/>
    <w:rsid w:val="10D09C44"/>
    <w:rsid w:val="10D11111"/>
    <w:rsid w:val="10D26C70"/>
    <w:rsid w:val="10D5DEDF"/>
    <w:rsid w:val="10D620FC"/>
    <w:rsid w:val="10D6628C"/>
    <w:rsid w:val="10D761CF"/>
    <w:rsid w:val="10DA1639"/>
    <w:rsid w:val="10DB49A5"/>
    <w:rsid w:val="10DC02E7"/>
    <w:rsid w:val="10DC9FAC"/>
    <w:rsid w:val="10DE7DC4"/>
    <w:rsid w:val="10DF793D"/>
    <w:rsid w:val="10DF89A6"/>
    <w:rsid w:val="10DFEE12"/>
    <w:rsid w:val="10E07042"/>
    <w:rsid w:val="10E08FF0"/>
    <w:rsid w:val="10E12FDF"/>
    <w:rsid w:val="10E17A30"/>
    <w:rsid w:val="10E21829"/>
    <w:rsid w:val="10E62028"/>
    <w:rsid w:val="10E6AABC"/>
    <w:rsid w:val="10E8173A"/>
    <w:rsid w:val="10E84621"/>
    <w:rsid w:val="10EC7728"/>
    <w:rsid w:val="10EC9C3C"/>
    <w:rsid w:val="10EEB4B3"/>
    <w:rsid w:val="10EF674C"/>
    <w:rsid w:val="10F1D27F"/>
    <w:rsid w:val="10F3C8B7"/>
    <w:rsid w:val="10F4DB30"/>
    <w:rsid w:val="10F63A1F"/>
    <w:rsid w:val="10F6A1A5"/>
    <w:rsid w:val="10F6C612"/>
    <w:rsid w:val="10F80744"/>
    <w:rsid w:val="10F911FC"/>
    <w:rsid w:val="10FA1C41"/>
    <w:rsid w:val="10FB791C"/>
    <w:rsid w:val="10FC00B2"/>
    <w:rsid w:val="10FC7273"/>
    <w:rsid w:val="10FFDA96"/>
    <w:rsid w:val="1103214B"/>
    <w:rsid w:val="11036BF0"/>
    <w:rsid w:val="1104879D"/>
    <w:rsid w:val="110590C4"/>
    <w:rsid w:val="11075215"/>
    <w:rsid w:val="110872B7"/>
    <w:rsid w:val="1108BF9D"/>
    <w:rsid w:val="110956AE"/>
    <w:rsid w:val="1109FF67"/>
    <w:rsid w:val="110ABD4B"/>
    <w:rsid w:val="110ACD35"/>
    <w:rsid w:val="110BC4DF"/>
    <w:rsid w:val="110DABFB"/>
    <w:rsid w:val="110EA227"/>
    <w:rsid w:val="110EADF0"/>
    <w:rsid w:val="110F475E"/>
    <w:rsid w:val="111055DE"/>
    <w:rsid w:val="11122ED3"/>
    <w:rsid w:val="11133D3F"/>
    <w:rsid w:val="111665D2"/>
    <w:rsid w:val="111711A8"/>
    <w:rsid w:val="11216343"/>
    <w:rsid w:val="1121AA70"/>
    <w:rsid w:val="11228D80"/>
    <w:rsid w:val="11229C51"/>
    <w:rsid w:val="1123A710"/>
    <w:rsid w:val="11240D39"/>
    <w:rsid w:val="11250A61"/>
    <w:rsid w:val="112789D4"/>
    <w:rsid w:val="1127C4F8"/>
    <w:rsid w:val="1127E8BE"/>
    <w:rsid w:val="112978E1"/>
    <w:rsid w:val="1129EDB6"/>
    <w:rsid w:val="112C732A"/>
    <w:rsid w:val="112C9BBD"/>
    <w:rsid w:val="112CB45F"/>
    <w:rsid w:val="112D657D"/>
    <w:rsid w:val="112E415D"/>
    <w:rsid w:val="112E5C41"/>
    <w:rsid w:val="112F2B34"/>
    <w:rsid w:val="112FFED2"/>
    <w:rsid w:val="11310688"/>
    <w:rsid w:val="11311FAB"/>
    <w:rsid w:val="11324053"/>
    <w:rsid w:val="11337580"/>
    <w:rsid w:val="1133FEA1"/>
    <w:rsid w:val="1136FB99"/>
    <w:rsid w:val="11377EC0"/>
    <w:rsid w:val="1137E2F9"/>
    <w:rsid w:val="1138200A"/>
    <w:rsid w:val="1138451F"/>
    <w:rsid w:val="113B5621"/>
    <w:rsid w:val="113BAF97"/>
    <w:rsid w:val="113BE67D"/>
    <w:rsid w:val="113C6BFE"/>
    <w:rsid w:val="113C78E7"/>
    <w:rsid w:val="113FCC62"/>
    <w:rsid w:val="1141BFD3"/>
    <w:rsid w:val="11424C95"/>
    <w:rsid w:val="1143566A"/>
    <w:rsid w:val="114556AD"/>
    <w:rsid w:val="11458255"/>
    <w:rsid w:val="1145B791"/>
    <w:rsid w:val="11471C25"/>
    <w:rsid w:val="114756E6"/>
    <w:rsid w:val="11481AA5"/>
    <w:rsid w:val="114B57F4"/>
    <w:rsid w:val="114E3132"/>
    <w:rsid w:val="115445E6"/>
    <w:rsid w:val="11547E88"/>
    <w:rsid w:val="11563C20"/>
    <w:rsid w:val="115AC1A6"/>
    <w:rsid w:val="115AE0B2"/>
    <w:rsid w:val="115D45BE"/>
    <w:rsid w:val="115F477C"/>
    <w:rsid w:val="115FA377"/>
    <w:rsid w:val="11605037"/>
    <w:rsid w:val="1160F341"/>
    <w:rsid w:val="11627B31"/>
    <w:rsid w:val="1163E904"/>
    <w:rsid w:val="11648A8A"/>
    <w:rsid w:val="11649885"/>
    <w:rsid w:val="1168E485"/>
    <w:rsid w:val="116A4592"/>
    <w:rsid w:val="116C7D71"/>
    <w:rsid w:val="116C976E"/>
    <w:rsid w:val="116F520C"/>
    <w:rsid w:val="117003E8"/>
    <w:rsid w:val="1171A3F2"/>
    <w:rsid w:val="11724B15"/>
    <w:rsid w:val="11736C88"/>
    <w:rsid w:val="11737198"/>
    <w:rsid w:val="11751BB7"/>
    <w:rsid w:val="1175F154"/>
    <w:rsid w:val="117788C3"/>
    <w:rsid w:val="117962A5"/>
    <w:rsid w:val="117A401F"/>
    <w:rsid w:val="117B0C02"/>
    <w:rsid w:val="117C41F6"/>
    <w:rsid w:val="117D0746"/>
    <w:rsid w:val="117DC757"/>
    <w:rsid w:val="117DDB1A"/>
    <w:rsid w:val="117DE05D"/>
    <w:rsid w:val="117E3559"/>
    <w:rsid w:val="117F036B"/>
    <w:rsid w:val="117F293C"/>
    <w:rsid w:val="11805898"/>
    <w:rsid w:val="1181DB2E"/>
    <w:rsid w:val="1184583F"/>
    <w:rsid w:val="11859E50"/>
    <w:rsid w:val="1185F88B"/>
    <w:rsid w:val="118693D6"/>
    <w:rsid w:val="11896C07"/>
    <w:rsid w:val="118A6BD9"/>
    <w:rsid w:val="118AF6A7"/>
    <w:rsid w:val="118B36F9"/>
    <w:rsid w:val="118C6724"/>
    <w:rsid w:val="118DA7AD"/>
    <w:rsid w:val="118E04F4"/>
    <w:rsid w:val="118F1C2A"/>
    <w:rsid w:val="118F9035"/>
    <w:rsid w:val="1192F532"/>
    <w:rsid w:val="1194ADA5"/>
    <w:rsid w:val="11963A9F"/>
    <w:rsid w:val="1196E6FC"/>
    <w:rsid w:val="119772D3"/>
    <w:rsid w:val="1197A1D4"/>
    <w:rsid w:val="1198688C"/>
    <w:rsid w:val="11987EE2"/>
    <w:rsid w:val="1198CAC6"/>
    <w:rsid w:val="1199710A"/>
    <w:rsid w:val="1199E5C3"/>
    <w:rsid w:val="119C9722"/>
    <w:rsid w:val="119CE11B"/>
    <w:rsid w:val="119CF512"/>
    <w:rsid w:val="119F16D1"/>
    <w:rsid w:val="11A02E0A"/>
    <w:rsid w:val="11A06F5F"/>
    <w:rsid w:val="11A226CB"/>
    <w:rsid w:val="11A2EB0C"/>
    <w:rsid w:val="11A4720A"/>
    <w:rsid w:val="11A5F2D2"/>
    <w:rsid w:val="11A72030"/>
    <w:rsid w:val="11A819C1"/>
    <w:rsid w:val="11A85E3E"/>
    <w:rsid w:val="11AA7D55"/>
    <w:rsid w:val="11ABFE71"/>
    <w:rsid w:val="11AD2E70"/>
    <w:rsid w:val="11AD3895"/>
    <w:rsid w:val="11B07515"/>
    <w:rsid w:val="11B093B7"/>
    <w:rsid w:val="11B0B32E"/>
    <w:rsid w:val="11B4983B"/>
    <w:rsid w:val="11B53EFB"/>
    <w:rsid w:val="11B54AD8"/>
    <w:rsid w:val="11B5D6FB"/>
    <w:rsid w:val="11B6DBFD"/>
    <w:rsid w:val="11B88A7E"/>
    <w:rsid w:val="11BABF9C"/>
    <w:rsid w:val="11BB26E4"/>
    <w:rsid w:val="11BB5920"/>
    <w:rsid w:val="11BD6C43"/>
    <w:rsid w:val="11BDC9B7"/>
    <w:rsid w:val="11BE447A"/>
    <w:rsid w:val="11BEE961"/>
    <w:rsid w:val="11BFFD08"/>
    <w:rsid w:val="11C06578"/>
    <w:rsid w:val="11C0EC6F"/>
    <w:rsid w:val="11C0F38E"/>
    <w:rsid w:val="11C1CBAD"/>
    <w:rsid w:val="11C28054"/>
    <w:rsid w:val="11C29188"/>
    <w:rsid w:val="11C2A34B"/>
    <w:rsid w:val="11C5ED98"/>
    <w:rsid w:val="11C64BBD"/>
    <w:rsid w:val="11C66E82"/>
    <w:rsid w:val="11C9B44A"/>
    <w:rsid w:val="11CA3D8B"/>
    <w:rsid w:val="11CC0611"/>
    <w:rsid w:val="11CDF641"/>
    <w:rsid w:val="11CF6211"/>
    <w:rsid w:val="11CF79B0"/>
    <w:rsid w:val="11D26AA2"/>
    <w:rsid w:val="11D41FA2"/>
    <w:rsid w:val="11D66AFD"/>
    <w:rsid w:val="11D6713F"/>
    <w:rsid w:val="11D8B57D"/>
    <w:rsid w:val="11DB4239"/>
    <w:rsid w:val="11DB4A49"/>
    <w:rsid w:val="11DD2D7E"/>
    <w:rsid w:val="11DDAA42"/>
    <w:rsid w:val="11DDE1C5"/>
    <w:rsid w:val="11DEB270"/>
    <w:rsid w:val="11DF65B9"/>
    <w:rsid w:val="11E176F3"/>
    <w:rsid w:val="11E2DF31"/>
    <w:rsid w:val="11E3CA92"/>
    <w:rsid w:val="11E71C89"/>
    <w:rsid w:val="11E7FB74"/>
    <w:rsid w:val="11E94BC3"/>
    <w:rsid w:val="11EB5276"/>
    <w:rsid w:val="11EBA10B"/>
    <w:rsid w:val="11EC3A4E"/>
    <w:rsid w:val="11ED5CC7"/>
    <w:rsid w:val="11EE028E"/>
    <w:rsid w:val="11EE955C"/>
    <w:rsid w:val="11F0A966"/>
    <w:rsid w:val="11F20719"/>
    <w:rsid w:val="11F29499"/>
    <w:rsid w:val="11F5034E"/>
    <w:rsid w:val="11F6B27F"/>
    <w:rsid w:val="11F975CF"/>
    <w:rsid w:val="11F975FA"/>
    <w:rsid w:val="11FB8855"/>
    <w:rsid w:val="11FB9E58"/>
    <w:rsid w:val="11FDA13F"/>
    <w:rsid w:val="11FFEB7A"/>
    <w:rsid w:val="1200DDE2"/>
    <w:rsid w:val="1201C083"/>
    <w:rsid w:val="1203A846"/>
    <w:rsid w:val="1204C913"/>
    <w:rsid w:val="120547DC"/>
    <w:rsid w:val="120609F1"/>
    <w:rsid w:val="12072AB4"/>
    <w:rsid w:val="1207EA86"/>
    <w:rsid w:val="12093BB6"/>
    <w:rsid w:val="1209A6AC"/>
    <w:rsid w:val="120B7B8A"/>
    <w:rsid w:val="120BB238"/>
    <w:rsid w:val="120DD940"/>
    <w:rsid w:val="1210131B"/>
    <w:rsid w:val="1210CAD2"/>
    <w:rsid w:val="1211BD6D"/>
    <w:rsid w:val="1214FAD0"/>
    <w:rsid w:val="1217FBB0"/>
    <w:rsid w:val="121C15EF"/>
    <w:rsid w:val="121C8BBE"/>
    <w:rsid w:val="121D6393"/>
    <w:rsid w:val="121EDF2D"/>
    <w:rsid w:val="121FE197"/>
    <w:rsid w:val="12224D06"/>
    <w:rsid w:val="1222C330"/>
    <w:rsid w:val="1222D341"/>
    <w:rsid w:val="12254F03"/>
    <w:rsid w:val="1226619F"/>
    <w:rsid w:val="122A55E2"/>
    <w:rsid w:val="122B1C64"/>
    <w:rsid w:val="122BECCF"/>
    <w:rsid w:val="122E9F97"/>
    <w:rsid w:val="122F8A90"/>
    <w:rsid w:val="122FC282"/>
    <w:rsid w:val="12306529"/>
    <w:rsid w:val="1230F0EB"/>
    <w:rsid w:val="12321D46"/>
    <w:rsid w:val="1235A326"/>
    <w:rsid w:val="1236D622"/>
    <w:rsid w:val="1237E397"/>
    <w:rsid w:val="1237FCA3"/>
    <w:rsid w:val="1238F760"/>
    <w:rsid w:val="123A1123"/>
    <w:rsid w:val="123A4AB9"/>
    <w:rsid w:val="123A6C92"/>
    <w:rsid w:val="123DC7B0"/>
    <w:rsid w:val="123E1B26"/>
    <w:rsid w:val="12412F52"/>
    <w:rsid w:val="12416ACB"/>
    <w:rsid w:val="12439439"/>
    <w:rsid w:val="124622CE"/>
    <w:rsid w:val="1248736F"/>
    <w:rsid w:val="1248C879"/>
    <w:rsid w:val="124A88E4"/>
    <w:rsid w:val="124B767D"/>
    <w:rsid w:val="124C4AEB"/>
    <w:rsid w:val="124EED26"/>
    <w:rsid w:val="1254649C"/>
    <w:rsid w:val="1259EDD8"/>
    <w:rsid w:val="125A4B86"/>
    <w:rsid w:val="125AAC06"/>
    <w:rsid w:val="125B17FE"/>
    <w:rsid w:val="125BD410"/>
    <w:rsid w:val="125D36DC"/>
    <w:rsid w:val="125EFA21"/>
    <w:rsid w:val="125F5D8A"/>
    <w:rsid w:val="125F9835"/>
    <w:rsid w:val="1263DB86"/>
    <w:rsid w:val="12655DC6"/>
    <w:rsid w:val="1267A4CF"/>
    <w:rsid w:val="1267D6B2"/>
    <w:rsid w:val="12691794"/>
    <w:rsid w:val="126B0EF7"/>
    <w:rsid w:val="126D3B94"/>
    <w:rsid w:val="126E12E2"/>
    <w:rsid w:val="126E2D3D"/>
    <w:rsid w:val="126E8D79"/>
    <w:rsid w:val="127111C9"/>
    <w:rsid w:val="127236A5"/>
    <w:rsid w:val="12727160"/>
    <w:rsid w:val="12751417"/>
    <w:rsid w:val="1275E69A"/>
    <w:rsid w:val="12768FF9"/>
    <w:rsid w:val="12775E20"/>
    <w:rsid w:val="127884EF"/>
    <w:rsid w:val="1279514B"/>
    <w:rsid w:val="127A5D87"/>
    <w:rsid w:val="127A9D85"/>
    <w:rsid w:val="127C3D5C"/>
    <w:rsid w:val="127F8720"/>
    <w:rsid w:val="1280035C"/>
    <w:rsid w:val="12801E02"/>
    <w:rsid w:val="128111B4"/>
    <w:rsid w:val="1281F783"/>
    <w:rsid w:val="12839014"/>
    <w:rsid w:val="12857339"/>
    <w:rsid w:val="12867E52"/>
    <w:rsid w:val="128734E2"/>
    <w:rsid w:val="128830B7"/>
    <w:rsid w:val="128B3418"/>
    <w:rsid w:val="128D4316"/>
    <w:rsid w:val="128EA275"/>
    <w:rsid w:val="1290642A"/>
    <w:rsid w:val="1294E4C3"/>
    <w:rsid w:val="12954E71"/>
    <w:rsid w:val="129625D5"/>
    <w:rsid w:val="12988AD1"/>
    <w:rsid w:val="1299C157"/>
    <w:rsid w:val="129C15DF"/>
    <w:rsid w:val="129C890A"/>
    <w:rsid w:val="129CEE1C"/>
    <w:rsid w:val="129EED39"/>
    <w:rsid w:val="12A2B973"/>
    <w:rsid w:val="12A2DC4F"/>
    <w:rsid w:val="12A3CC57"/>
    <w:rsid w:val="12A3E6F9"/>
    <w:rsid w:val="12A45F58"/>
    <w:rsid w:val="12A589C2"/>
    <w:rsid w:val="12A80581"/>
    <w:rsid w:val="12A838B7"/>
    <w:rsid w:val="12A8976B"/>
    <w:rsid w:val="12A8A9C9"/>
    <w:rsid w:val="12A93A95"/>
    <w:rsid w:val="12A96CC2"/>
    <w:rsid w:val="12AA6CE2"/>
    <w:rsid w:val="12AA9CAD"/>
    <w:rsid w:val="12AAED90"/>
    <w:rsid w:val="12AB02D8"/>
    <w:rsid w:val="12AB99F7"/>
    <w:rsid w:val="12AE2A85"/>
    <w:rsid w:val="12AF4AC5"/>
    <w:rsid w:val="12AF81A0"/>
    <w:rsid w:val="12B018AE"/>
    <w:rsid w:val="12B0AD12"/>
    <w:rsid w:val="12B20BA8"/>
    <w:rsid w:val="12B3BB8E"/>
    <w:rsid w:val="12B4C9D9"/>
    <w:rsid w:val="12B84B91"/>
    <w:rsid w:val="12B8AB33"/>
    <w:rsid w:val="12B8ACA8"/>
    <w:rsid w:val="12B91CAA"/>
    <w:rsid w:val="12BA26C4"/>
    <w:rsid w:val="12BB1AB4"/>
    <w:rsid w:val="12BD5BDC"/>
    <w:rsid w:val="12BE44AB"/>
    <w:rsid w:val="12C02F63"/>
    <w:rsid w:val="12C049CB"/>
    <w:rsid w:val="12C062FB"/>
    <w:rsid w:val="12C0BCEE"/>
    <w:rsid w:val="12C110B5"/>
    <w:rsid w:val="12C333B2"/>
    <w:rsid w:val="12C353E0"/>
    <w:rsid w:val="12C43339"/>
    <w:rsid w:val="12C5B597"/>
    <w:rsid w:val="12C68C52"/>
    <w:rsid w:val="12C6BEAF"/>
    <w:rsid w:val="12C761CE"/>
    <w:rsid w:val="12C77B65"/>
    <w:rsid w:val="12C93DA3"/>
    <w:rsid w:val="12C9BAFD"/>
    <w:rsid w:val="12C9F837"/>
    <w:rsid w:val="12CABAD2"/>
    <w:rsid w:val="12CB86F4"/>
    <w:rsid w:val="12CC7194"/>
    <w:rsid w:val="12CCAA0A"/>
    <w:rsid w:val="12CCD6E9"/>
    <w:rsid w:val="12CCF617"/>
    <w:rsid w:val="12CE8912"/>
    <w:rsid w:val="12D04FD4"/>
    <w:rsid w:val="12D3D0E1"/>
    <w:rsid w:val="12D52C1E"/>
    <w:rsid w:val="12D54B1E"/>
    <w:rsid w:val="12D5F9EE"/>
    <w:rsid w:val="12D81210"/>
    <w:rsid w:val="12D9CC87"/>
    <w:rsid w:val="12D9FCB8"/>
    <w:rsid w:val="12DAA250"/>
    <w:rsid w:val="12DDCA95"/>
    <w:rsid w:val="12DF0B81"/>
    <w:rsid w:val="12DF70CE"/>
    <w:rsid w:val="12E47967"/>
    <w:rsid w:val="12E4A5C2"/>
    <w:rsid w:val="12E6C45E"/>
    <w:rsid w:val="12E910A3"/>
    <w:rsid w:val="12EAD373"/>
    <w:rsid w:val="12EBB5E8"/>
    <w:rsid w:val="12EDEA1E"/>
    <w:rsid w:val="12EDF40A"/>
    <w:rsid w:val="12EEE6D4"/>
    <w:rsid w:val="12F076F2"/>
    <w:rsid w:val="12F0D541"/>
    <w:rsid w:val="12F1E9B0"/>
    <w:rsid w:val="12F325E6"/>
    <w:rsid w:val="12F3AEAD"/>
    <w:rsid w:val="12F4C5AF"/>
    <w:rsid w:val="12F5E929"/>
    <w:rsid w:val="12F82223"/>
    <w:rsid w:val="12F8D7E2"/>
    <w:rsid w:val="12F9326C"/>
    <w:rsid w:val="12F9E72B"/>
    <w:rsid w:val="12FC0DB8"/>
    <w:rsid w:val="12FE6729"/>
    <w:rsid w:val="12FE686F"/>
    <w:rsid w:val="12FE7578"/>
    <w:rsid w:val="12FF241A"/>
    <w:rsid w:val="12FFA770"/>
    <w:rsid w:val="12FFECD7"/>
    <w:rsid w:val="1301005E"/>
    <w:rsid w:val="13032D7C"/>
    <w:rsid w:val="1305914E"/>
    <w:rsid w:val="1307655C"/>
    <w:rsid w:val="1307718A"/>
    <w:rsid w:val="1307AC1D"/>
    <w:rsid w:val="130F9E8A"/>
    <w:rsid w:val="1312084F"/>
    <w:rsid w:val="1312CCAC"/>
    <w:rsid w:val="1315D0E7"/>
    <w:rsid w:val="13192A19"/>
    <w:rsid w:val="131C683D"/>
    <w:rsid w:val="131CC3F5"/>
    <w:rsid w:val="131D5607"/>
    <w:rsid w:val="131D57FA"/>
    <w:rsid w:val="131ED51E"/>
    <w:rsid w:val="13208CE1"/>
    <w:rsid w:val="13219087"/>
    <w:rsid w:val="1322EEDB"/>
    <w:rsid w:val="132341A1"/>
    <w:rsid w:val="1323652B"/>
    <w:rsid w:val="1323DC5C"/>
    <w:rsid w:val="132464B9"/>
    <w:rsid w:val="13250750"/>
    <w:rsid w:val="13284642"/>
    <w:rsid w:val="1329D62E"/>
    <w:rsid w:val="132C498A"/>
    <w:rsid w:val="132E2EE0"/>
    <w:rsid w:val="132EFBB4"/>
    <w:rsid w:val="1330235A"/>
    <w:rsid w:val="13321026"/>
    <w:rsid w:val="13321834"/>
    <w:rsid w:val="1334335C"/>
    <w:rsid w:val="13348894"/>
    <w:rsid w:val="1336DED1"/>
    <w:rsid w:val="1337A172"/>
    <w:rsid w:val="13399BFB"/>
    <w:rsid w:val="133CDB77"/>
    <w:rsid w:val="133DA7F4"/>
    <w:rsid w:val="133E0E6B"/>
    <w:rsid w:val="133E1C5A"/>
    <w:rsid w:val="1341967B"/>
    <w:rsid w:val="1341B857"/>
    <w:rsid w:val="13431383"/>
    <w:rsid w:val="1344E61D"/>
    <w:rsid w:val="1346A731"/>
    <w:rsid w:val="1349C8DE"/>
    <w:rsid w:val="134AB33F"/>
    <w:rsid w:val="134C69A3"/>
    <w:rsid w:val="134DDE3B"/>
    <w:rsid w:val="134E5770"/>
    <w:rsid w:val="134E7809"/>
    <w:rsid w:val="134F46DC"/>
    <w:rsid w:val="13524154"/>
    <w:rsid w:val="13524CDA"/>
    <w:rsid w:val="1354031F"/>
    <w:rsid w:val="1354A25F"/>
    <w:rsid w:val="13550CF7"/>
    <w:rsid w:val="13599326"/>
    <w:rsid w:val="135BFEFE"/>
    <w:rsid w:val="135C38CF"/>
    <w:rsid w:val="135DCA78"/>
    <w:rsid w:val="135E8A11"/>
    <w:rsid w:val="135F3D9B"/>
    <w:rsid w:val="13610C28"/>
    <w:rsid w:val="1364F56F"/>
    <w:rsid w:val="1367AE39"/>
    <w:rsid w:val="1367F6E7"/>
    <w:rsid w:val="13689200"/>
    <w:rsid w:val="13689D08"/>
    <w:rsid w:val="13696EB7"/>
    <w:rsid w:val="136B3F3A"/>
    <w:rsid w:val="136D08ED"/>
    <w:rsid w:val="136D7CA6"/>
    <w:rsid w:val="136D811A"/>
    <w:rsid w:val="136DFE36"/>
    <w:rsid w:val="136FFA30"/>
    <w:rsid w:val="13718AB4"/>
    <w:rsid w:val="1372C968"/>
    <w:rsid w:val="13743C9D"/>
    <w:rsid w:val="13752BEB"/>
    <w:rsid w:val="13764EBB"/>
    <w:rsid w:val="137725C0"/>
    <w:rsid w:val="13781C11"/>
    <w:rsid w:val="13791D30"/>
    <w:rsid w:val="137B454D"/>
    <w:rsid w:val="137D88DA"/>
    <w:rsid w:val="137E3383"/>
    <w:rsid w:val="137E74D9"/>
    <w:rsid w:val="138075FB"/>
    <w:rsid w:val="1380DBCD"/>
    <w:rsid w:val="1381090B"/>
    <w:rsid w:val="1381EC92"/>
    <w:rsid w:val="13820741"/>
    <w:rsid w:val="13829BF1"/>
    <w:rsid w:val="13842103"/>
    <w:rsid w:val="1385FCF8"/>
    <w:rsid w:val="13864A13"/>
    <w:rsid w:val="13865798"/>
    <w:rsid w:val="1386808B"/>
    <w:rsid w:val="1386F5C1"/>
    <w:rsid w:val="1387B8A3"/>
    <w:rsid w:val="1388956C"/>
    <w:rsid w:val="1388E4F0"/>
    <w:rsid w:val="1389040F"/>
    <w:rsid w:val="138CA855"/>
    <w:rsid w:val="138D56EB"/>
    <w:rsid w:val="138DC3F8"/>
    <w:rsid w:val="138E2D74"/>
    <w:rsid w:val="138E5DCC"/>
    <w:rsid w:val="138F0C91"/>
    <w:rsid w:val="138F95D1"/>
    <w:rsid w:val="139017F3"/>
    <w:rsid w:val="13920127"/>
    <w:rsid w:val="1395F680"/>
    <w:rsid w:val="139C5BB2"/>
    <w:rsid w:val="139CD2E7"/>
    <w:rsid w:val="139DA764"/>
    <w:rsid w:val="139E3FC0"/>
    <w:rsid w:val="139EBB95"/>
    <w:rsid w:val="139F6CF1"/>
    <w:rsid w:val="13A12312"/>
    <w:rsid w:val="13A22CF8"/>
    <w:rsid w:val="13A58AD3"/>
    <w:rsid w:val="13A66BBE"/>
    <w:rsid w:val="13A7E672"/>
    <w:rsid w:val="13A98028"/>
    <w:rsid w:val="13AC7447"/>
    <w:rsid w:val="13AD44B6"/>
    <w:rsid w:val="13ADA458"/>
    <w:rsid w:val="13AE238F"/>
    <w:rsid w:val="13B3208F"/>
    <w:rsid w:val="13B62149"/>
    <w:rsid w:val="13B7AE4B"/>
    <w:rsid w:val="13B7DA16"/>
    <w:rsid w:val="13B9559A"/>
    <w:rsid w:val="13B9A5A4"/>
    <w:rsid w:val="13BAFD92"/>
    <w:rsid w:val="13BB5736"/>
    <w:rsid w:val="13BC4911"/>
    <w:rsid w:val="13BC5716"/>
    <w:rsid w:val="13BCB22C"/>
    <w:rsid w:val="13BF6485"/>
    <w:rsid w:val="13BFD0C9"/>
    <w:rsid w:val="13BFDF14"/>
    <w:rsid w:val="13C01AC5"/>
    <w:rsid w:val="13C500CA"/>
    <w:rsid w:val="13C876CD"/>
    <w:rsid w:val="13CAF2DE"/>
    <w:rsid w:val="13CAF517"/>
    <w:rsid w:val="13CB7C5D"/>
    <w:rsid w:val="13CD0B25"/>
    <w:rsid w:val="13CDEAB3"/>
    <w:rsid w:val="13D03761"/>
    <w:rsid w:val="13D0D4B9"/>
    <w:rsid w:val="13D3164B"/>
    <w:rsid w:val="13D7A27F"/>
    <w:rsid w:val="13D93C54"/>
    <w:rsid w:val="13D943CA"/>
    <w:rsid w:val="13DAC437"/>
    <w:rsid w:val="13DAC623"/>
    <w:rsid w:val="13DBAE75"/>
    <w:rsid w:val="13DDAB50"/>
    <w:rsid w:val="13E01052"/>
    <w:rsid w:val="13E09891"/>
    <w:rsid w:val="13E31F4B"/>
    <w:rsid w:val="13E58818"/>
    <w:rsid w:val="13E6E9EF"/>
    <w:rsid w:val="13EA1964"/>
    <w:rsid w:val="13EB15BE"/>
    <w:rsid w:val="13EC017D"/>
    <w:rsid w:val="13ED8B0E"/>
    <w:rsid w:val="13EDC0B1"/>
    <w:rsid w:val="13EE1D91"/>
    <w:rsid w:val="13EE5FF1"/>
    <w:rsid w:val="13EF4A3E"/>
    <w:rsid w:val="13F24C18"/>
    <w:rsid w:val="13F50772"/>
    <w:rsid w:val="13F51E5D"/>
    <w:rsid w:val="13F716E3"/>
    <w:rsid w:val="13F76CBE"/>
    <w:rsid w:val="13F8959F"/>
    <w:rsid w:val="13F9399B"/>
    <w:rsid w:val="13FA700F"/>
    <w:rsid w:val="13FB2C43"/>
    <w:rsid w:val="13FC109E"/>
    <w:rsid w:val="13FD1653"/>
    <w:rsid w:val="13FF3CE8"/>
    <w:rsid w:val="13FFA1CB"/>
    <w:rsid w:val="14057A8A"/>
    <w:rsid w:val="14074E36"/>
    <w:rsid w:val="140AFC7D"/>
    <w:rsid w:val="140AFE90"/>
    <w:rsid w:val="140B8667"/>
    <w:rsid w:val="140B9611"/>
    <w:rsid w:val="140D063D"/>
    <w:rsid w:val="140E4B3B"/>
    <w:rsid w:val="140F8C79"/>
    <w:rsid w:val="1410D552"/>
    <w:rsid w:val="1411B5A6"/>
    <w:rsid w:val="1411CF34"/>
    <w:rsid w:val="1416CFF7"/>
    <w:rsid w:val="1416D388"/>
    <w:rsid w:val="14176949"/>
    <w:rsid w:val="1417EE78"/>
    <w:rsid w:val="14181618"/>
    <w:rsid w:val="1418B1B0"/>
    <w:rsid w:val="141B2B5D"/>
    <w:rsid w:val="141C3798"/>
    <w:rsid w:val="141E5420"/>
    <w:rsid w:val="141E5993"/>
    <w:rsid w:val="1422F7EF"/>
    <w:rsid w:val="1426BBED"/>
    <w:rsid w:val="142708F2"/>
    <w:rsid w:val="1428FCB7"/>
    <w:rsid w:val="1429BC5D"/>
    <w:rsid w:val="142A449C"/>
    <w:rsid w:val="142C8B70"/>
    <w:rsid w:val="142D9ECC"/>
    <w:rsid w:val="142F2967"/>
    <w:rsid w:val="142F770D"/>
    <w:rsid w:val="142FA81F"/>
    <w:rsid w:val="14301314"/>
    <w:rsid w:val="143146D3"/>
    <w:rsid w:val="1431B25D"/>
    <w:rsid w:val="1436A9D8"/>
    <w:rsid w:val="14388307"/>
    <w:rsid w:val="1439270A"/>
    <w:rsid w:val="143A796E"/>
    <w:rsid w:val="143AB1DD"/>
    <w:rsid w:val="143C28FA"/>
    <w:rsid w:val="143EAE94"/>
    <w:rsid w:val="1440F024"/>
    <w:rsid w:val="1440FC75"/>
    <w:rsid w:val="1441C4AD"/>
    <w:rsid w:val="1441F77C"/>
    <w:rsid w:val="144216D3"/>
    <w:rsid w:val="1445199F"/>
    <w:rsid w:val="144594CF"/>
    <w:rsid w:val="144807C3"/>
    <w:rsid w:val="1448E1B9"/>
    <w:rsid w:val="144ABBEB"/>
    <w:rsid w:val="144B962C"/>
    <w:rsid w:val="144D2E78"/>
    <w:rsid w:val="144F6136"/>
    <w:rsid w:val="144FF140"/>
    <w:rsid w:val="1450E586"/>
    <w:rsid w:val="14510D82"/>
    <w:rsid w:val="1451AEDE"/>
    <w:rsid w:val="14520206"/>
    <w:rsid w:val="14536735"/>
    <w:rsid w:val="1453C026"/>
    <w:rsid w:val="1454082A"/>
    <w:rsid w:val="145A56D4"/>
    <w:rsid w:val="145ACEE2"/>
    <w:rsid w:val="145BBC0F"/>
    <w:rsid w:val="1460EDD9"/>
    <w:rsid w:val="1460F7BB"/>
    <w:rsid w:val="14625E44"/>
    <w:rsid w:val="1464519F"/>
    <w:rsid w:val="14645E48"/>
    <w:rsid w:val="1464D1B8"/>
    <w:rsid w:val="1464E2D9"/>
    <w:rsid w:val="14651541"/>
    <w:rsid w:val="14660B7B"/>
    <w:rsid w:val="146970E3"/>
    <w:rsid w:val="146A6CE7"/>
    <w:rsid w:val="146AE52F"/>
    <w:rsid w:val="146B6FDF"/>
    <w:rsid w:val="146B7D40"/>
    <w:rsid w:val="146E2786"/>
    <w:rsid w:val="14711A4E"/>
    <w:rsid w:val="147224CC"/>
    <w:rsid w:val="14724187"/>
    <w:rsid w:val="1472886A"/>
    <w:rsid w:val="147291C5"/>
    <w:rsid w:val="14733E8B"/>
    <w:rsid w:val="1475388B"/>
    <w:rsid w:val="14761ED0"/>
    <w:rsid w:val="1476AC99"/>
    <w:rsid w:val="1476D3BD"/>
    <w:rsid w:val="1477BEBB"/>
    <w:rsid w:val="14792996"/>
    <w:rsid w:val="147B1B16"/>
    <w:rsid w:val="147DFA1F"/>
    <w:rsid w:val="147E0411"/>
    <w:rsid w:val="147FCD79"/>
    <w:rsid w:val="147FDEB4"/>
    <w:rsid w:val="1480842F"/>
    <w:rsid w:val="1480AD7C"/>
    <w:rsid w:val="14869891"/>
    <w:rsid w:val="1486E7F2"/>
    <w:rsid w:val="148782EC"/>
    <w:rsid w:val="1489AF75"/>
    <w:rsid w:val="148A83C2"/>
    <w:rsid w:val="148B3D9E"/>
    <w:rsid w:val="148BE189"/>
    <w:rsid w:val="148C06D7"/>
    <w:rsid w:val="148CB159"/>
    <w:rsid w:val="148D3634"/>
    <w:rsid w:val="149081F7"/>
    <w:rsid w:val="14938BDA"/>
    <w:rsid w:val="14969650"/>
    <w:rsid w:val="1496B3AC"/>
    <w:rsid w:val="149B0695"/>
    <w:rsid w:val="149C39AA"/>
    <w:rsid w:val="149DE46F"/>
    <w:rsid w:val="149EB4F5"/>
    <w:rsid w:val="14A02493"/>
    <w:rsid w:val="14A02F98"/>
    <w:rsid w:val="14A07830"/>
    <w:rsid w:val="14A0C3BA"/>
    <w:rsid w:val="14A2423F"/>
    <w:rsid w:val="14A25A3E"/>
    <w:rsid w:val="14A42CB3"/>
    <w:rsid w:val="14A44784"/>
    <w:rsid w:val="14A9A524"/>
    <w:rsid w:val="14AADC0C"/>
    <w:rsid w:val="14AD94A9"/>
    <w:rsid w:val="14ADCC97"/>
    <w:rsid w:val="14AF7054"/>
    <w:rsid w:val="14B666F4"/>
    <w:rsid w:val="14B7D260"/>
    <w:rsid w:val="14BAAA76"/>
    <w:rsid w:val="14BC0B90"/>
    <w:rsid w:val="14BED332"/>
    <w:rsid w:val="14BEF33C"/>
    <w:rsid w:val="14BF3614"/>
    <w:rsid w:val="14BF4B9D"/>
    <w:rsid w:val="14BFB429"/>
    <w:rsid w:val="14C09187"/>
    <w:rsid w:val="14C0B945"/>
    <w:rsid w:val="14C0E1AD"/>
    <w:rsid w:val="14C3116F"/>
    <w:rsid w:val="14C5C570"/>
    <w:rsid w:val="14C725E4"/>
    <w:rsid w:val="14CA5104"/>
    <w:rsid w:val="14CB50E3"/>
    <w:rsid w:val="14CBB339"/>
    <w:rsid w:val="14CCEFF4"/>
    <w:rsid w:val="14CD8489"/>
    <w:rsid w:val="14CEE914"/>
    <w:rsid w:val="14CF74A6"/>
    <w:rsid w:val="14D134A3"/>
    <w:rsid w:val="14D24340"/>
    <w:rsid w:val="14D37012"/>
    <w:rsid w:val="14D46C8A"/>
    <w:rsid w:val="14D6A666"/>
    <w:rsid w:val="14D71B47"/>
    <w:rsid w:val="14D8DE59"/>
    <w:rsid w:val="14DD678F"/>
    <w:rsid w:val="14DEBD5D"/>
    <w:rsid w:val="14DF1AA2"/>
    <w:rsid w:val="14E1F30D"/>
    <w:rsid w:val="14E214A2"/>
    <w:rsid w:val="14E3236E"/>
    <w:rsid w:val="14E35A05"/>
    <w:rsid w:val="14E4B923"/>
    <w:rsid w:val="14E4C3A3"/>
    <w:rsid w:val="14E6DDC4"/>
    <w:rsid w:val="14E9E98B"/>
    <w:rsid w:val="14EAE481"/>
    <w:rsid w:val="14EBA94A"/>
    <w:rsid w:val="14EDEFF6"/>
    <w:rsid w:val="14EEEBB2"/>
    <w:rsid w:val="14F04173"/>
    <w:rsid w:val="14F1328E"/>
    <w:rsid w:val="14F1ACFD"/>
    <w:rsid w:val="14F38F6C"/>
    <w:rsid w:val="14F50C55"/>
    <w:rsid w:val="14F54BEF"/>
    <w:rsid w:val="14F78B4F"/>
    <w:rsid w:val="14F7AF07"/>
    <w:rsid w:val="14F90C21"/>
    <w:rsid w:val="14FD2078"/>
    <w:rsid w:val="14FE684A"/>
    <w:rsid w:val="14FEBC91"/>
    <w:rsid w:val="14FFFD8C"/>
    <w:rsid w:val="15005886"/>
    <w:rsid w:val="1500B432"/>
    <w:rsid w:val="150201F4"/>
    <w:rsid w:val="1504652D"/>
    <w:rsid w:val="15062183"/>
    <w:rsid w:val="15083AAE"/>
    <w:rsid w:val="150B0E37"/>
    <w:rsid w:val="150B3BEB"/>
    <w:rsid w:val="150BDB15"/>
    <w:rsid w:val="150D5277"/>
    <w:rsid w:val="150D64F1"/>
    <w:rsid w:val="150F466B"/>
    <w:rsid w:val="150F7E6E"/>
    <w:rsid w:val="150F980B"/>
    <w:rsid w:val="15129B62"/>
    <w:rsid w:val="15134306"/>
    <w:rsid w:val="15137777"/>
    <w:rsid w:val="1513A6EC"/>
    <w:rsid w:val="1513FB29"/>
    <w:rsid w:val="1514066C"/>
    <w:rsid w:val="15158221"/>
    <w:rsid w:val="1515EEDC"/>
    <w:rsid w:val="15174F21"/>
    <w:rsid w:val="1518C614"/>
    <w:rsid w:val="151904A8"/>
    <w:rsid w:val="151AE551"/>
    <w:rsid w:val="151D5330"/>
    <w:rsid w:val="15209677"/>
    <w:rsid w:val="152147F8"/>
    <w:rsid w:val="15219EB0"/>
    <w:rsid w:val="1521D29C"/>
    <w:rsid w:val="152212A0"/>
    <w:rsid w:val="15227522"/>
    <w:rsid w:val="152304C8"/>
    <w:rsid w:val="15246B92"/>
    <w:rsid w:val="15261ECF"/>
    <w:rsid w:val="15268375"/>
    <w:rsid w:val="15277484"/>
    <w:rsid w:val="15282A4D"/>
    <w:rsid w:val="152875E6"/>
    <w:rsid w:val="1529399D"/>
    <w:rsid w:val="152C330D"/>
    <w:rsid w:val="152C3A47"/>
    <w:rsid w:val="152C798B"/>
    <w:rsid w:val="152E859B"/>
    <w:rsid w:val="15313E85"/>
    <w:rsid w:val="15378422"/>
    <w:rsid w:val="1538E40D"/>
    <w:rsid w:val="1539351E"/>
    <w:rsid w:val="15399611"/>
    <w:rsid w:val="1539C945"/>
    <w:rsid w:val="153A8866"/>
    <w:rsid w:val="153AB601"/>
    <w:rsid w:val="153ACF1E"/>
    <w:rsid w:val="153B3AC1"/>
    <w:rsid w:val="153EF623"/>
    <w:rsid w:val="153F868B"/>
    <w:rsid w:val="153FF28C"/>
    <w:rsid w:val="1541207D"/>
    <w:rsid w:val="1541476E"/>
    <w:rsid w:val="15417E73"/>
    <w:rsid w:val="15420391"/>
    <w:rsid w:val="1543610A"/>
    <w:rsid w:val="15439E58"/>
    <w:rsid w:val="1546B30B"/>
    <w:rsid w:val="1549332A"/>
    <w:rsid w:val="15495C07"/>
    <w:rsid w:val="154AEE70"/>
    <w:rsid w:val="154B59FD"/>
    <w:rsid w:val="154C7298"/>
    <w:rsid w:val="154D28C8"/>
    <w:rsid w:val="154D932A"/>
    <w:rsid w:val="154FD0BB"/>
    <w:rsid w:val="154FE708"/>
    <w:rsid w:val="1550D3DC"/>
    <w:rsid w:val="15512D46"/>
    <w:rsid w:val="15520C05"/>
    <w:rsid w:val="15524BD0"/>
    <w:rsid w:val="15526178"/>
    <w:rsid w:val="1552B09C"/>
    <w:rsid w:val="1552E3B4"/>
    <w:rsid w:val="1552FF91"/>
    <w:rsid w:val="15533BA8"/>
    <w:rsid w:val="1553A889"/>
    <w:rsid w:val="1553AB92"/>
    <w:rsid w:val="155621A5"/>
    <w:rsid w:val="155683E1"/>
    <w:rsid w:val="15578FA9"/>
    <w:rsid w:val="1557EEC0"/>
    <w:rsid w:val="15580B32"/>
    <w:rsid w:val="15589A2A"/>
    <w:rsid w:val="15593D9F"/>
    <w:rsid w:val="155A176E"/>
    <w:rsid w:val="155B2481"/>
    <w:rsid w:val="155B5EDB"/>
    <w:rsid w:val="155DAFCC"/>
    <w:rsid w:val="155E0A4E"/>
    <w:rsid w:val="155E1655"/>
    <w:rsid w:val="155E177A"/>
    <w:rsid w:val="155EB237"/>
    <w:rsid w:val="156029F3"/>
    <w:rsid w:val="1560535A"/>
    <w:rsid w:val="156102C3"/>
    <w:rsid w:val="1561FAD6"/>
    <w:rsid w:val="156278D8"/>
    <w:rsid w:val="1564A7DB"/>
    <w:rsid w:val="15687B3B"/>
    <w:rsid w:val="15699BAC"/>
    <w:rsid w:val="156AE813"/>
    <w:rsid w:val="156BC666"/>
    <w:rsid w:val="156C4723"/>
    <w:rsid w:val="156DFCD9"/>
    <w:rsid w:val="156EF645"/>
    <w:rsid w:val="15701123"/>
    <w:rsid w:val="1570A984"/>
    <w:rsid w:val="157164ED"/>
    <w:rsid w:val="15716C1B"/>
    <w:rsid w:val="15716D33"/>
    <w:rsid w:val="157332CC"/>
    <w:rsid w:val="1573DEA6"/>
    <w:rsid w:val="15741C82"/>
    <w:rsid w:val="15744E8B"/>
    <w:rsid w:val="15755D49"/>
    <w:rsid w:val="1578D3B5"/>
    <w:rsid w:val="1578E72D"/>
    <w:rsid w:val="157DBE34"/>
    <w:rsid w:val="157E1325"/>
    <w:rsid w:val="157ED1B3"/>
    <w:rsid w:val="157F0392"/>
    <w:rsid w:val="157F2684"/>
    <w:rsid w:val="157F61E4"/>
    <w:rsid w:val="1581E165"/>
    <w:rsid w:val="1583E7E5"/>
    <w:rsid w:val="15857B59"/>
    <w:rsid w:val="15860F98"/>
    <w:rsid w:val="1587A802"/>
    <w:rsid w:val="158820CC"/>
    <w:rsid w:val="15884521"/>
    <w:rsid w:val="1588F8C3"/>
    <w:rsid w:val="15897254"/>
    <w:rsid w:val="158B1B2B"/>
    <w:rsid w:val="158C1EC2"/>
    <w:rsid w:val="158D1CD1"/>
    <w:rsid w:val="158E0EB5"/>
    <w:rsid w:val="158F0D88"/>
    <w:rsid w:val="158F37F6"/>
    <w:rsid w:val="1590FD09"/>
    <w:rsid w:val="15918A45"/>
    <w:rsid w:val="15948FA3"/>
    <w:rsid w:val="1595B2AF"/>
    <w:rsid w:val="15999B00"/>
    <w:rsid w:val="159AA1E2"/>
    <w:rsid w:val="159B8004"/>
    <w:rsid w:val="159EDBDC"/>
    <w:rsid w:val="15A2BD56"/>
    <w:rsid w:val="15A345DA"/>
    <w:rsid w:val="15A39E10"/>
    <w:rsid w:val="15A3BC50"/>
    <w:rsid w:val="15A40DD9"/>
    <w:rsid w:val="15A47118"/>
    <w:rsid w:val="15A5FA06"/>
    <w:rsid w:val="15A60657"/>
    <w:rsid w:val="15A72B2D"/>
    <w:rsid w:val="15A8056F"/>
    <w:rsid w:val="15A83077"/>
    <w:rsid w:val="15A9763D"/>
    <w:rsid w:val="15ADD156"/>
    <w:rsid w:val="15AF948A"/>
    <w:rsid w:val="15B14034"/>
    <w:rsid w:val="15B3B944"/>
    <w:rsid w:val="15B42B47"/>
    <w:rsid w:val="15B70D01"/>
    <w:rsid w:val="15B70D96"/>
    <w:rsid w:val="15B82868"/>
    <w:rsid w:val="15B847C8"/>
    <w:rsid w:val="15B9CB31"/>
    <w:rsid w:val="15BB78ED"/>
    <w:rsid w:val="15BD718A"/>
    <w:rsid w:val="15C0B4D8"/>
    <w:rsid w:val="15C12029"/>
    <w:rsid w:val="15C14305"/>
    <w:rsid w:val="15C24FD9"/>
    <w:rsid w:val="15C416B5"/>
    <w:rsid w:val="15C44E52"/>
    <w:rsid w:val="15C55573"/>
    <w:rsid w:val="15C63AE8"/>
    <w:rsid w:val="15C65931"/>
    <w:rsid w:val="15C6A56A"/>
    <w:rsid w:val="15C76848"/>
    <w:rsid w:val="15C7D80B"/>
    <w:rsid w:val="15C8B88A"/>
    <w:rsid w:val="15C8DA7B"/>
    <w:rsid w:val="15CA64E2"/>
    <w:rsid w:val="15CB8652"/>
    <w:rsid w:val="15CB9D53"/>
    <w:rsid w:val="15CBC7B1"/>
    <w:rsid w:val="15CC59BF"/>
    <w:rsid w:val="15CD8D64"/>
    <w:rsid w:val="15CDB480"/>
    <w:rsid w:val="15CF3EAC"/>
    <w:rsid w:val="15CF7826"/>
    <w:rsid w:val="15D0A740"/>
    <w:rsid w:val="15D2C37A"/>
    <w:rsid w:val="15D40A8E"/>
    <w:rsid w:val="15D5C9EE"/>
    <w:rsid w:val="15D654D1"/>
    <w:rsid w:val="15DA4A99"/>
    <w:rsid w:val="15DA7693"/>
    <w:rsid w:val="15DD5DDB"/>
    <w:rsid w:val="15DF6D2C"/>
    <w:rsid w:val="15E178F4"/>
    <w:rsid w:val="15E2D88F"/>
    <w:rsid w:val="15E58B31"/>
    <w:rsid w:val="15EA48D3"/>
    <w:rsid w:val="15EAF31F"/>
    <w:rsid w:val="15EBBB58"/>
    <w:rsid w:val="15EEA75E"/>
    <w:rsid w:val="15F403FC"/>
    <w:rsid w:val="15F4F3F5"/>
    <w:rsid w:val="15F6527F"/>
    <w:rsid w:val="15F689B2"/>
    <w:rsid w:val="15F78118"/>
    <w:rsid w:val="15F949F7"/>
    <w:rsid w:val="15FB2FC2"/>
    <w:rsid w:val="15FB54FA"/>
    <w:rsid w:val="15FDBBD6"/>
    <w:rsid w:val="15FE5235"/>
    <w:rsid w:val="1600053F"/>
    <w:rsid w:val="1600C6EE"/>
    <w:rsid w:val="16035184"/>
    <w:rsid w:val="16040DA1"/>
    <w:rsid w:val="16048029"/>
    <w:rsid w:val="1604E6F5"/>
    <w:rsid w:val="1605CB17"/>
    <w:rsid w:val="1605E6FC"/>
    <w:rsid w:val="16063EAD"/>
    <w:rsid w:val="1608653E"/>
    <w:rsid w:val="1608886A"/>
    <w:rsid w:val="160AEFE3"/>
    <w:rsid w:val="1611DFDA"/>
    <w:rsid w:val="1613C503"/>
    <w:rsid w:val="1614F4A9"/>
    <w:rsid w:val="16152CCB"/>
    <w:rsid w:val="16156A06"/>
    <w:rsid w:val="16179F37"/>
    <w:rsid w:val="16196E9E"/>
    <w:rsid w:val="161993F9"/>
    <w:rsid w:val="161C50A9"/>
    <w:rsid w:val="161EF9B8"/>
    <w:rsid w:val="1620200E"/>
    <w:rsid w:val="1621E3A6"/>
    <w:rsid w:val="16220902"/>
    <w:rsid w:val="16229A79"/>
    <w:rsid w:val="1622AA9A"/>
    <w:rsid w:val="1622D141"/>
    <w:rsid w:val="162336E1"/>
    <w:rsid w:val="1624C57E"/>
    <w:rsid w:val="16257F63"/>
    <w:rsid w:val="162633F7"/>
    <w:rsid w:val="1627000F"/>
    <w:rsid w:val="16275788"/>
    <w:rsid w:val="1627FB95"/>
    <w:rsid w:val="16281A15"/>
    <w:rsid w:val="1629215E"/>
    <w:rsid w:val="162AE009"/>
    <w:rsid w:val="162C16F6"/>
    <w:rsid w:val="162D7F3E"/>
    <w:rsid w:val="162E1C53"/>
    <w:rsid w:val="16300E2C"/>
    <w:rsid w:val="16301CD2"/>
    <w:rsid w:val="1630F90C"/>
    <w:rsid w:val="163213DA"/>
    <w:rsid w:val="16321E62"/>
    <w:rsid w:val="163671C0"/>
    <w:rsid w:val="163721C0"/>
    <w:rsid w:val="163909F9"/>
    <w:rsid w:val="163DD4A6"/>
    <w:rsid w:val="163E8542"/>
    <w:rsid w:val="163F1572"/>
    <w:rsid w:val="164058E4"/>
    <w:rsid w:val="1640CA68"/>
    <w:rsid w:val="1640DBED"/>
    <w:rsid w:val="1642A396"/>
    <w:rsid w:val="1643230C"/>
    <w:rsid w:val="16436CEA"/>
    <w:rsid w:val="1643AF90"/>
    <w:rsid w:val="16449029"/>
    <w:rsid w:val="164490F9"/>
    <w:rsid w:val="164548EE"/>
    <w:rsid w:val="1645F5B5"/>
    <w:rsid w:val="16464A3A"/>
    <w:rsid w:val="164A124A"/>
    <w:rsid w:val="164A2A10"/>
    <w:rsid w:val="164AA1BB"/>
    <w:rsid w:val="164B9843"/>
    <w:rsid w:val="164C2608"/>
    <w:rsid w:val="164CE896"/>
    <w:rsid w:val="16510225"/>
    <w:rsid w:val="165329FA"/>
    <w:rsid w:val="16538F55"/>
    <w:rsid w:val="165421C6"/>
    <w:rsid w:val="1654F9F0"/>
    <w:rsid w:val="16556855"/>
    <w:rsid w:val="1655F0D3"/>
    <w:rsid w:val="16563191"/>
    <w:rsid w:val="1656F3C9"/>
    <w:rsid w:val="16572C0B"/>
    <w:rsid w:val="1657DA4B"/>
    <w:rsid w:val="1658BDF8"/>
    <w:rsid w:val="165A16DC"/>
    <w:rsid w:val="165B2FFF"/>
    <w:rsid w:val="165B3E9F"/>
    <w:rsid w:val="165D820F"/>
    <w:rsid w:val="165DBE70"/>
    <w:rsid w:val="165E943B"/>
    <w:rsid w:val="165F4541"/>
    <w:rsid w:val="165F5476"/>
    <w:rsid w:val="16627C37"/>
    <w:rsid w:val="1665F7E8"/>
    <w:rsid w:val="1665FC25"/>
    <w:rsid w:val="1666730F"/>
    <w:rsid w:val="166688F7"/>
    <w:rsid w:val="16677F5B"/>
    <w:rsid w:val="1668125B"/>
    <w:rsid w:val="166ADA04"/>
    <w:rsid w:val="166D7F79"/>
    <w:rsid w:val="166DBFB3"/>
    <w:rsid w:val="166E0572"/>
    <w:rsid w:val="166E2BE3"/>
    <w:rsid w:val="166E455E"/>
    <w:rsid w:val="166F4073"/>
    <w:rsid w:val="166F7F48"/>
    <w:rsid w:val="167042C3"/>
    <w:rsid w:val="16706799"/>
    <w:rsid w:val="1672EA9C"/>
    <w:rsid w:val="1677CFAF"/>
    <w:rsid w:val="1678B9C0"/>
    <w:rsid w:val="167B60F2"/>
    <w:rsid w:val="167BCB0B"/>
    <w:rsid w:val="167C0684"/>
    <w:rsid w:val="167C65D3"/>
    <w:rsid w:val="167CC225"/>
    <w:rsid w:val="167E3419"/>
    <w:rsid w:val="1681D0A3"/>
    <w:rsid w:val="1683076C"/>
    <w:rsid w:val="1683C41C"/>
    <w:rsid w:val="16848D18"/>
    <w:rsid w:val="1686C973"/>
    <w:rsid w:val="16878ECD"/>
    <w:rsid w:val="168983B0"/>
    <w:rsid w:val="168BE59C"/>
    <w:rsid w:val="168DC7F6"/>
    <w:rsid w:val="168DDC3F"/>
    <w:rsid w:val="168F0796"/>
    <w:rsid w:val="1690CE36"/>
    <w:rsid w:val="1692BFD1"/>
    <w:rsid w:val="169315CF"/>
    <w:rsid w:val="1693AB4F"/>
    <w:rsid w:val="16940114"/>
    <w:rsid w:val="1694249D"/>
    <w:rsid w:val="16957080"/>
    <w:rsid w:val="169675EC"/>
    <w:rsid w:val="16975808"/>
    <w:rsid w:val="16977455"/>
    <w:rsid w:val="1698F0AE"/>
    <w:rsid w:val="1699EF78"/>
    <w:rsid w:val="169B9107"/>
    <w:rsid w:val="169C8493"/>
    <w:rsid w:val="169D30C4"/>
    <w:rsid w:val="169D6F67"/>
    <w:rsid w:val="169DEF02"/>
    <w:rsid w:val="169E495E"/>
    <w:rsid w:val="169E6E9C"/>
    <w:rsid w:val="169F0C29"/>
    <w:rsid w:val="16A0C114"/>
    <w:rsid w:val="16A0D91C"/>
    <w:rsid w:val="16A186A6"/>
    <w:rsid w:val="16A3C4B9"/>
    <w:rsid w:val="16A4A6BF"/>
    <w:rsid w:val="16A5D5AA"/>
    <w:rsid w:val="16A7027F"/>
    <w:rsid w:val="16A9A8AC"/>
    <w:rsid w:val="16AF613F"/>
    <w:rsid w:val="16AF8219"/>
    <w:rsid w:val="16B41155"/>
    <w:rsid w:val="16B536FF"/>
    <w:rsid w:val="16B9F11D"/>
    <w:rsid w:val="16BA2CE2"/>
    <w:rsid w:val="16BD5C2A"/>
    <w:rsid w:val="16BF0791"/>
    <w:rsid w:val="16C2B213"/>
    <w:rsid w:val="16C38034"/>
    <w:rsid w:val="16C4434C"/>
    <w:rsid w:val="16C4CB45"/>
    <w:rsid w:val="16C54D19"/>
    <w:rsid w:val="16C5A7F1"/>
    <w:rsid w:val="16C5D672"/>
    <w:rsid w:val="16C5ED6A"/>
    <w:rsid w:val="16C66380"/>
    <w:rsid w:val="16C81AAA"/>
    <w:rsid w:val="16C98165"/>
    <w:rsid w:val="16CA5253"/>
    <w:rsid w:val="16CA541D"/>
    <w:rsid w:val="16CC781D"/>
    <w:rsid w:val="16CC8B55"/>
    <w:rsid w:val="16CFC3A6"/>
    <w:rsid w:val="16D035B7"/>
    <w:rsid w:val="16D1514B"/>
    <w:rsid w:val="16D15782"/>
    <w:rsid w:val="16D36E82"/>
    <w:rsid w:val="16D4C7A9"/>
    <w:rsid w:val="16D6173E"/>
    <w:rsid w:val="16D75501"/>
    <w:rsid w:val="16D82AD5"/>
    <w:rsid w:val="16D8B9B5"/>
    <w:rsid w:val="16DCD4B7"/>
    <w:rsid w:val="16DE007A"/>
    <w:rsid w:val="16DEB503"/>
    <w:rsid w:val="16E0B464"/>
    <w:rsid w:val="16E2FD51"/>
    <w:rsid w:val="16E3C264"/>
    <w:rsid w:val="16E4632F"/>
    <w:rsid w:val="16E512B8"/>
    <w:rsid w:val="16E514B3"/>
    <w:rsid w:val="16E51719"/>
    <w:rsid w:val="16E51A15"/>
    <w:rsid w:val="16E5FAED"/>
    <w:rsid w:val="16E6CF13"/>
    <w:rsid w:val="16E813BD"/>
    <w:rsid w:val="16E83E81"/>
    <w:rsid w:val="16E948DB"/>
    <w:rsid w:val="16ED9C59"/>
    <w:rsid w:val="16EFD381"/>
    <w:rsid w:val="16F01FCD"/>
    <w:rsid w:val="16F0F64A"/>
    <w:rsid w:val="16F1739F"/>
    <w:rsid w:val="16F3861D"/>
    <w:rsid w:val="16F49F86"/>
    <w:rsid w:val="16F4E331"/>
    <w:rsid w:val="16F5EB73"/>
    <w:rsid w:val="16F698A9"/>
    <w:rsid w:val="16F6E23F"/>
    <w:rsid w:val="16F8E1A3"/>
    <w:rsid w:val="16FAC212"/>
    <w:rsid w:val="16FCF678"/>
    <w:rsid w:val="16FDE2C5"/>
    <w:rsid w:val="16FF55DC"/>
    <w:rsid w:val="16FFA2E4"/>
    <w:rsid w:val="17031BAB"/>
    <w:rsid w:val="170321FD"/>
    <w:rsid w:val="1703D014"/>
    <w:rsid w:val="170764E1"/>
    <w:rsid w:val="1708B79C"/>
    <w:rsid w:val="170A8964"/>
    <w:rsid w:val="170B0B79"/>
    <w:rsid w:val="170B1624"/>
    <w:rsid w:val="170B79DF"/>
    <w:rsid w:val="170B8FFC"/>
    <w:rsid w:val="170D612D"/>
    <w:rsid w:val="170E8D0F"/>
    <w:rsid w:val="170FA8DF"/>
    <w:rsid w:val="1710292B"/>
    <w:rsid w:val="1710ADDF"/>
    <w:rsid w:val="1710AF8D"/>
    <w:rsid w:val="1710FE68"/>
    <w:rsid w:val="171158D7"/>
    <w:rsid w:val="1711F545"/>
    <w:rsid w:val="17134EE5"/>
    <w:rsid w:val="1713DFF5"/>
    <w:rsid w:val="171A448F"/>
    <w:rsid w:val="171AEA68"/>
    <w:rsid w:val="171BC51B"/>
    <w:rsid w:val="171C2672"/>
    <w:rsid w:val="171D71BE"/>
    <w:rsid w:val="171E725C"/>
    <w:rsid w:val="171E785B"/>
    <w:rsid w:val="171E95D6"/>
    <w:rsid w:val="171F138D"/>
    <w:rsid w:val="17200C77"/>
    <w:rsid w:val="1720D46A"/>
    <w:rsid w:val="1723445D"/>
    <w:rsid w:val="1723BEFF"/>
    <w:rsid w:val="1723D232"/>
    <w:rsid w:val="1723E64B"/>
    <w:rsid w:val="17240489"/>
    <w:rsid w:val="172967D7"/>
    <w:rsid w:val="1729BF43"/>
    <w:rsid w:val="1729DD1E"/>
    <w:rsid w:val="172A57CF"/>
    <w:rsid w:val="172FACD7"/>
    <w:rsid w:val="17304579"/>
    <w:rsid w:val="173248DE"/>
    <w:rsid w:val="1733B98C"/>
    <w:rsid w:val="17366D9C"/>
    <w:rsid w:val="1737493B"/>
    <w:rsid w:val="17377F1D"/>
    <w:rsid w:val="173A3C11"/>
    <w:rsid w:val="173B353D"/>
    <w:rsid w:val="173BE90C"/>
    <w:rsid w:val="173D7231"/>
    <w:rsid w:val="173EF69E"/>
    <w:rsid w:val="1740E680"/>
    <w:rsid w:val="1742E92F"/>
    <w:rsid w:val="17438AF8"/>
    <w:rsid w:val="1744A12A"/>
    <w:rsid w:val="1744C179"/>
    <w:rsid w:val="17465ED8"/>
    <w:rsid w:val="1746BBEF"/>
    <w:rsid w:val="1748AD6F"/>
    <w:rsid w:val="17495668"/>
    <w:rsid w:val="1749BEF9"/>
    <w:rsid w:val="1749E201"/>
    <w:rsid w:val="174AF700"/>
    <w:rsid w:val="17508629"/>
    <w:rsid w:val="1751EA0E"/>
    <w:rsid w:val="17536192"/>
    <w:rsid w:val="1753AFB0"/>
    <w:rsid w:val="17548DD3"/>
    <w:rsid w:val="17562A11"/>
    <w:rsid w:val="1756FE7A"/>
    <w:rsid w:val="175890E8"/>
    <w:rsid w:val="175C8F43"/>
    <w:rsid w:val="175C903D"/>
    <w:rsid w:val="175EE7C6"/>
    <w:rsid w:val="175F765D"/>
    <w:rsid w:val="175F9C2B"/>
    <w:rsid w:val="17620CED"/>
    <w:rsid w:val="1763D38B"/>
    <w:rsid w:val="17656B2B"/>
    <w:rsid w:val="17660DAD"/>
    <w:rsid w:val="17661D45"/>
    <w:rsid w:val="17672555"/>
    <w:rsid w:val="1767BF94"/>
    <w:rsid w:val="176C4511"/>
    <w:rsid w:val="176C93BC"/>
    <w:rsid w:val="176D7F61"/>
    <w:rsid w:val="176ED0E7"/>
    <w:rsid w:val="17709053"/>
    <w:rsid w:val="177167F2"/>
    <w:rsid w:val="1771F515"/>
    <w:rsid w:val="17742720"/>
    <w:rsid w:val="17752403"/>
    <w:rsid w:val="177698DD"/>
    <w:rsid w:val="177CF37C"/>
    <w:rsid w:val="177E239C"/>
    <w:rsid w:val="177E7D2E"/>
    <w:rsid w:val="177F45A2"/>
    <w:rsid w:val="177F990C"/>
    <w:rsid w:val="177FAC80"/>
    <w:rsid w:val="177FD09B"/>
    <w:rsid w:val="1780704C"/>
    <w:rsid w:val="1780BD00"/>
    <w:rsid w:val="1780ED7C"/>
    <w:rsid w:val="1785B0AA"/>
    <w:rsid w:val="1785E690"/>
    <w:rsid w:val="17871E76"/>
    <w:rsid w:val="1787A0B0"/>
    <w:rsid w:val="178B2880"/>
    <w:rsid w:val="178BFA01"/>
    <w:rsid w:val="178C66B6"/>
    <w:rsid w:val="178CECB8"/>
    <w:rsid w:val="178EB8BF"/>
    <w:rsid w:val="1790D467"/>
    <w:rsid w:val="17914C59"/>
    <w:rsid w:val="17916577"/>
    <w:rsid w:val="17919CC5"/>
    <w:rsid w:val="179298A6"/>
    <w:rsid w:val="17937AE6"/>
    <w:rsid w:val="17975CE0"/>
    <w:rsid w:val="1797E810"/>
    <w:rsid w:val="179840C1"/>
    <w:rsid w:val="1798E819"/>
    <w:rsid w:val="17996613"/>
    <w:rsid w:val="179B472F"/>
    <w:rsid w:val="179C6100"/>
    <w:rsid w:val="179C974F"/>
    <w:rsid w:val="179D420E"/>
    <w:rsid w:val="179D5F21"/>
    <w:rsid w:val="17A0DCE3"/>
    <w:rsid w:val="17A2B687"/>
    <w:rsid w:val="17A2C703"/>
    <w:rsid w:val="17A343C6"/>
    <w:rsid w:val="17A3A75E"/>
    <w:rsid w:val="17A404F7"/>
    <w:rsid w:val="17A53C60"/>
    <w:rsid w:val="17A59CFC"/>
    <w:rsid w:val="17A62E5B"/>
    <w:rsid w:val="17A87B48"/>
    <w:rsid w:val="17A91D8A"/>
    <w:rsid w:val="17A9753D"/>
    <w:rsid w:val="17AC67BE"/>
    <w:rsid w:val="17AE4929"/>
    <w:rsid w:val="17AE665C"/>
    <w:rsid w:val="17B2A858"/>
    <w:rsid w:val="17B372D2"/>
    <w:rsid w:val="17B54E00"/>
    <w:rsid w:val="17B9425A"/>
    <w:rsid w:val="17B9C154"/>
    <w:rsid w:val="17B9C82E"/>
    <w:rsid w:val="17BAB3BD"/>
    <w:rsid w:val="17BB02C2"/>
    <w:rsid w:val="17BDCAC2"/>
    <w:rsid w:val="17C0796B"/>
    <w:rsid w:val="17C24108"/>
    <w:rsid w:val="17C55AA1"/>
    <w:rsid w:val="17C5E4C0"/>
    <w:rsid w:val="17C624AC"/>
    <w:rsid w:val="17C6C960"/>
    <w:rsid w:val="17C777D0"/>
    <w:rsid w:val="17C9F1EE"/>
    <w:rsid w:val="17CAA432"/>
    <w:rsid w:val="17CCD543"/>
    <w:rsid w:val="17CEF57F"/>
    <w:rsid w:val="17CF04B0"/>
    <w:rsid w:val="17D0197A"/>
    <w:rsid w:val="17D518A5"/>
    <w:rsid w:val="17D570BD"/>
    <w:rsid w:val="17D5B740"/>
    <w:rsid w:val="17D6F201"/>
    <w:rsid w:val="17D78790"/>
    <w:rsid w:val="17D79A91"/>
    <w:rsid w:val="17D86BB9"/>
    <w:rsid w:val="17D87497"/>
    <w:rsid w:val="17DAD2BC"/>
    <w:rsid w:val="17DB1C4B"/>
    <w:rsid w:val="17DC22F7"/>
    <w:rsid w:val="17DCA580"/>
    <w:rsid w:val="17DDB632"/>
    <w:rsid w:val="17DE4DC3"/>
    <w:rsid w:val="17DEF36D"/>
    <w:rsid w:val="17E05601"/>
    <w:rsid w:val="17E16E73"/>
    <w:rsid w:val="17E1CB3E"/>
    <w:rsid w:val="17E20BBA"/>
    <w:rsid w:val="17E2A69D"/>
    <w:rsid w:val="17E37510"/>
    <w:rsid w:val="17E4DC85"/>
    <w:rsid w:val="17E50511"/>
    <w:rsid w:val="17E56A21"/>
    <w:rsid w:val="17E7733D"/>
    <w:rsid w:val="17E881E7"/>
    <w:rsid w:val="17EB1B5E"/>
    <w:rsid w:val="17ED1D41"/>
    <w:rsid w:val="17EEFFD5"/>
    <w:rsid w:val="17EF272E"/>
    <w:rsid w:val="17EF61D6"/>
    <w:rsid w:val="17F2118C"/>
    <w:rsid w:val="17F2E93C"/>
    <w:rsid w:val="17F399C3"/>
    <w:rsid w:val="17F67AE1"/>
    <w:rsid w:val="17F98ABC"/>
    <w:rsid w:val="17F9B4E1"/>
    <w:rsid w:val="17FAD503"/>
    <w:rsid w:val="17FAE486"/>
    <w:rsid w:val="17FEA932"/>
    <w:rsid w:val="17FF72A5"/>
    <w:rsid w:val="17FFDF82"/>
    <w:rsid w:val="17FFF488"/>
    <w:rsid w:val="1800B4B2"/>
    <w:rsid w:val="18046A47"/>
    <w:rsid w:val="1805AF89"/>
    <w:rsid w:val="18097E49"/>
    <w:rsid w:val="180A7BA9"/>
    <w:rsid w:val="180B05B3"/>
    <w:rsid w:val="180B5634"/>
    <w:rsid w:val="180C0527"/>
    <w:rsid w:val="180D5977"/>
    <w:rsid w:val="18113161"/>
    <w:rsid w:val="1812C756"/>
    <w:rsid w:val="1813414B"/>
    <w:rsid w:val="18165713"/>
    <w:rsid w:val="18169042"/>
    <w:rsid w:val="1817B1E8"/>
    <w:rsid w:val="1818B30D"/>
    <w:rsid w:val="1819331E"/>
    <w:rsid w:val="181C4446"/>
    <w:rsid w:val="182365C8"/>
    <w:rsid w:val="1824EE9F"/>
    <w:rsid w:val="18252937"/>
    <w:rsid w:val="1825952B"/>
    <w:rsid w:val="18259C28"/>
    <w:rsid w:val="182619B2"/>
    <w:rsid w:val="1826877A"/>
    <w:rsid w:val="1826C858"/>
    <w:rsid w:val="18278FEE"/>
    <w:rsid w:val="1828745E"/>
    <w:rsid w:val="182B52DC"/>
    <w:rsid w:val="182BFA29"/>
    <w:rsid w:val="182F5E00"/>
    <w:rsid w:val="182FA765"/>
    <w:rsid w:val="183024B2"/>
    <w:rsid w:val="18322141"/>
    <w:rsid w:val="18330941"/>
    <w:rsid w:val="1833CDD4"/>
    <w:rsid w:val="1833F63B"/>
    <w:rsid w:val="18357560"/>
    <w:rsid w:val="183883F9"/>
    <w:rsid w:val="183B2D53"/>
    <w:rsid w:val="183E1171"/>
    <w:rsid w:val="183E7FB9"/>
    <w:rsid w:val="183F55E3"/>
    <w:rsid w:val="1840216E"/>
    <w:rsid w:val="18403DB7"/>
    <w:rsid w:val="1842CED0"/>
    <w:rsid w:val="1843BAE0"/>
    <w:rsid w:val="1845B6EA"/>
    <w:rsid w:val="1845DB2B"/>
    <w:rsid w:val="18468638"/>
    <w:rsid w:val="1846978F"/>
    <w:rsid w:val="1846E5F7"/>
    <w:rsid w:val="18475472"/>
    <w:rsid w:val="18488EBE"/>
    <w:rsid w:val="1849688D"/>
    <w:rsid w:val="184A581D"/>
    <w:rsid w:val="184D47F2"/>
    <w:rsid w:val="184E3197"/>
    <w:rsid w:val="184FA90E"/>
    <w:rsid w:val="1851DDC0"/>
    <w:rsid w:val="185251BB"/>
    <w:rsid w:val="1852A392"/>
    <w:rsid w:val="18547A2E"/>
    <w:rsid w:val="18550B32"/>
    <w:rsid w:val="1855AD1E"/>
    <w:rsid w:val="1857A60E"/>
    <w:rsid w:val="185A277F"/>
    <w:rsid w:val="185A6185"/>
    <w:rsid w:val="185B5D29"/>
    <w:rsid w:val="185B6ADA"/>
    <w:rsid w:val="185C3AA8"/>
    <w:rsid w:val="185CCDD7"/>
    <w:rsid w:val="185CEA64"/>
    <w:rsid w:val="185E6DB3"/>
    <w:rsid w:val="18606239"/>
    <w:rsid w:val="1860962C"/>
    <w:rsid w:val="1860AA38"/>
    <w:rsid w:val="1862BA9A"/>
    <w:rsid w:val="18658921"/>
    <w:rsid w:val="1865C4E7"/>
    <w:rsid w:val="186639E2"/>
    <w:rsid w:val="1868B102"/>
    <w:rsid w:val="1868CE47"/>
    <w:rsid w:val="186B2764"/>
    <w:rsid w:val="186BB4EA"/>
    <w:rsid w:val="186C3A22"/>
    <w:rsid w:val="1870A051"/>
    <w:rsid w:val="18718D70"/>
    <w:rsid w:val="1873D09A"/>
    <w:rsid w:val="1874A215"/>
    <w:rsid w:val="1874F32D"/>
    <w:rsid w:val="1875F3EA"/>
    <w:rsid w:val="187A5430"/>
    <w:rsid w:val="187A7296"/>
    <w:rsid w:val="187ABC0D"/>
    <w:rsid w:val="187B237E"/>
    <w:rsid w:val="187BE2F7"/>
    <w:rsid w:val="187C689F"/>
    <w:rsid w:val="187D4B17"/>
    <w:rsid w:val="187F3908"/>
    <w:rsid w:val="1880E319"/>
    <w:rsid w:val="18838F02"/>
    <w:rsid w:val="1883A600"/>
    <w:rsid w:val="188409DA"/>
    <w:rsid w:val="188551CF"/>
    <w:rsid w:val="18859723"/>
    <w:rsid w:val="18868754"/>
    <w:rsid w:val="1887C87D"/>
    <w:rsid w:val="18898161"/>
    <w:rsid w:val="1889A484"/>
    <w:rsid w:val="188CD44C"/>
    <w:rsid w:val="188D8D23"/>
    <w:rsid w:val="188DBFEA"/>
    <w:rsid w:val="188E5679"/>
    <w:rsid w:val="188F351C"/>
    <w:rsid w:val="1891F96D"/>
    <w:rsid w:val="1894486F"/>
    <w:rsid w:val="18949F1E"/>
    <w:rsid w:val="18965B31"/>
    <w:rsid w:val="1898350E"/>
    <w:rsid w:val="189B8CD8"/>
    <w:rsid w:val="189C00EB"/>
    <w:rsid w:val="189C2570"/>
    <w:rsid w:val="189D6E78"/>
    <w:rsid w:val="189E26AF"/>
    <w:rsid w:val="189E9647"/>
    <w:rsid w:val="18A1CD9E"/>
    <w:rsid w:val="18A1CFE1"/>
    <w:rsid w:val="18A1F7D8"/>
    <w:rsid w:val="18A295B4"/>
    <w:rsid w:val="18A2BC48"/>
    <w:rsid w:val="18A35767"/>
    <w:rsid w:val="18A3A166"/>
    <w:rsid w:val="18A3A66B"/>
    <w:rsid w:val="18A601E1"/>
    <w:rsid w:val="18A74235"/>
    <w:rsid w:val="18A9084A"/>
    <w:rsid w:val="18AA223B"/>
    <w:rsid w:val="18AC7605"/>
    <w:rsid w:val="18AC816E"/>
    <w:rsid w:val="18ADBFA9"/>
    <w:rsid w:val="18ADFFF2"/>
    <w:rsid w:val="18AE4E93"/>
    <w:rsid w:val="18AEDDF6"/>
    <w:rsid w:val="18B05912"/>
    <w:rsid w:val="18B16BC7"/>
    <w:rsid w:val="18B1F3AE"/>
    <w:rsid w:val="18B20133"/>
    <w:rsid w:val="18B28FA6"/>
    <w:rsid w:val="18B423C3"/>
    <w:rsid w:val="18BAFE4A"/>
    <w:rsid w:val="18BBB2DA"/>
    <w:rsid w:val="18BC43F0"/>
    <w:rsid w:val="18BFE6DA"/>
    <w:rsid w:val="18C09985"/>
    <w:rsid w:val="18C0B5A8"/>
    <w:rsid w:val="18C21289"/>
    <w:rsid w:val="18C23EFA"/>
    <w:rsid w:val="18C284F1"/>
    <w:rsid w:val="18C29D21"/>
    <w:rsid w:val="18C2DD1C"/>
    <w:rsid w:val="18C401F1"/>
    <w:rsid w:val="18C48B83"/>
    <w:rsid w:val="18CA2928"/>
    <w:rsid w:val="18CA3AD7"/>
    <w:rsid w:val="18CEDE6E"/>
    <w:rsid w:val="18D049A0"/>
    <w:rsid w:val="18D179B7"/>
    <w:rsid w:val="18D2D933"/>
    <w:rsid w:val="18D369C5"/>
    <w:rsid w:val="18D4764D"/>
    <w:rsid w:val="18D4E394"/>
    <w:rsid w:val="18D55965"/>
    <w:rsid w:val="18D6DA59"/>
    <w:rsid w:val="18D89D5D"/>
    <w:rsid w:val="18D9EECD"/>
    <w:rsid w:val="18DBAA25"/>
    <w:rsid w:val="18DBCF24"/>
    <w:rsid w:val="18DF7D3A"/>
    <w:rsid w:val="18DFE306"/>
    <w:rsid w:val="18E1609C"/>
    <w:rsid w:val="18E1A1D7"/>
    <w:rsid w:val="18E2A018"/>
    <w:rsid w:val="18E2C02C"/>
    <w:rsid w:val="18E58E69"/>
    <w:rsid w:val="18E7F569"/>
    <w:rsid w:val="18E8E7B4"/>
    <w:rsid w:val="18EA35EC"/>
    <w:rsid w:val="18EA87CF"/>
    <w:rsid w:val="18EB6D55"/>
    <w:rsid w:val="18EBF52B"/>
    <w:rsid w:val="18EFD5F3"/>
    <w:rsid w:val="18F0272B"/>
    <w:rsid w:val="18F07BD4"/>
    <w:rsid w:val="18F2F28C"/>
    <w:rsid w:val="18F44380"/>
    <w:rsid w:val="18F66FFF"/>
    <w:rsid w:val="18F88E87"/>
    <w:rsid w:val="18F9F2D6"/>
    <w:rsid w:val="18FA3577"/>
    <w:rsid w:val="18FB5219"/>
    <w:rsid w:val="18FC3137"/>
    <w:rsid w:val="18FF3EEC"/>
    <w:rsid w:val="18FFDB31"/>
    <w:rsid w:val="19003432"/>
    <w:rsid w:val="19007E5A"/>
    <w:rsid w:val="19046269"/>
    <w:rsid w:val="190598DB"/>
    <w:rsid w:val="1905A831"/>
    <w:rsid w:val="19061D79"/>
    <w:rsid w:val="19064940"/>
    <w:rsid w:val="19065B68"/>
    <w:rsid w:val="19076124"/>
    <w:rsid w:val="190B64AC"/>
    <w:rsid w:val="190D9288"/>
    <w:rsid w:val="190E8925"/>
    <w:rsid w:val="19109C7E"/>
    <w:rsid w:val="19128BE6"/>
    <w:rsid w:val="191911CC"/>
    <w:rsid w:val="19191CBC"/>
    <w:rsid w:val="191A7AF3"/>
    <w:rsid w:val="191CDB97"/>
    <w:rsid w:val="191D48AF"/>
    <w:rsid w:val="191F7292"/>
    <w:rsid w:val="19219073"/>
    <w:rsid w:val="19224E00"/>
    <w:rsid w:val="1922F88D"/>
    <w:rsid w:val="19230205"/>
    <w:rsid w:val="1923E732"/>
    <w:rsid w:val="1924F488"/>
    <w:rsid w:val="19266DAC"/>
    <w:rsid w:val="19295034"/>
    <w:rsid w:val="1929AA70"/>
    <w:rsid w:val="1929EE6D"/>
    <w:rsid w:val="192A15B5"/>
    <w:rsid w:val="192ACE90"/>
    <w:rsid w:val="192B8D5F"/>
    <w:rsid w:val="192BAD6A"/>
    <w:rsid w:val="192C50DA"/>
    <w:rsid w:val="192D35D8"/>
    <w:rsid w:val="192D9C2D"/>
    <w:rsid w:val="192E1CF9"/>
    <w:rsid w:val="1934DEC9"/>
    <w:rsid w:val="1936451C"/>
    <w:rsid w:val="1938F4C3"/>
    <w:rsid w:val="193A194E"/>
    <w:rsid w:val="193D0573"/>
    <w:rsid w:val="193E48AF"/>
    <w:rsid w:val="1940BDA0"/>
    <w:rsid w:val="1941E34B"/>
    <w:rsid w:val="19443CF5"/>
    <w:rsid w:val="1944F24B"/>
    <w:rsid w:val="1946114C"/>
    <w:rsid w:val="1946CD18"/>
    <w:rsid w:val="1947110A"/>
    <w:rsid w:val="19484E34"/>
    <w:rsid w:val="19497294"/>
    <w:rsid w:val="19498132"/>
    <w:rsid w:val="194A33A1"/>
    <w:rsid w:val="194B8CC2"/>
    <w:rsid w:val="194D298C"/>
    <w:rsid w:val="194ED483"/>
    <w:rsid w:val="195036DB"/>
    <w:rsid w:val="1951C609"/>
    <w:rsid w:val="1951F1B3"/>
    <w:rsid w:val="19526C6F"/>
    <w:rsid w:val="195AC994"/>
    <w:rsid w:val="195B3217"/>
    <w:rsid w:val="195C5A2E"/>
    <w:rsid w:val="195C827B"/>
    <w:rsid w:val="195DA8F4"/>
    <w:rsid w:val="195E1380"/>
    <w:rsid w:val="195EAD29"/>
    <w:rsid w:val="195EFEC2"/>
    <w:rsid w:val="195F2A6C"/>
    <w:rsid w:val="196017CA"/>
    <w:rsid w:val="19604543"/>
    <w:rsid w:val="1960E564"/>
    <w:rsid w:val="19622732"/>
    <w:rsid w:val="1962D244"/>
    <w:rsid w:val="1962ED69"/>
    <w:rsid w:val="196601EE"/>
    <w:rsid w:val="19661119"/>
    <w:rsid w:val="1966EBB5"/>
    <w:rsid w:val="19690767"/>
    <w:rsid w:val="196970AE"/>
    <w:rsid w:val="196B1EFD"/>
    <w:rsid w:val="196B44D5"/>
    <w:rsid w:val="196B7AB8"/>
    <w:rsid w:val="196C94FB"/>
    <w:rsid w:val="196DBBD7"/>
    <w:rsid w:val="196DD735"/>
    <w:rsid w:val="196DE495"/>
    <w:rsid w:val="196EC7AB"/>
    <w:rsid w:val="197018D9"/>
    <w:rsid w:val="1971633C"/>
    <w:rsid w:val="1978F3C2"/>
    <w:rsid w:val="19794486"/>
    <w:rsid w:val="19795D81"/>
    <w:rsid w:val="197AA4E3"/>
    <w:rsid w:val="197AEE30"/>
    <w:rsid w:val="197D3DB2"/>
    <w:rsid w:val="19809B61"/>
    <w:rsid w:val="19829DFA"/>
    <w:rsid w:val="1982DEA1"/>
    <w:rsid w:val="1983146E"/>
    <w:rsid w:val="19852F65"/>
    <w:rsid w:val="19863120"/>
    <w:rsid w:val="1988DA85"/>
    <w:rsid w:val="1989B88A"/>
    <w:rsid w:val="198A09DD"/>
    <w:rsid w:val="198C7F22"/>
    <w:rsid w:val="198CF91F"/>
    <w:rsid w:val="1991E922"/>
    <w:rsid w:val="199369A0"/>
    <w:rsid w:val="19942F9F"/>
    <w:rsid w:val="199550B3"/>
    <w:rsid w:val="1995E1D7"/>
    <w:rsid w:val="1997B206"/>
    <w:rsid w:val="19987ACB"/>
    <w:rsid w:val="199A27F2"/>
    <w:rsid w:val="199C8CE5"/>
    <w:rsid w:val="199EA9F2"/>
    <w:rsid w:val="199EB8DF"/>
    <w:rsid w:val="199F77FC"/>
    <w:rsid w:val="19A006B3"/>
    <w:rsid w:val="19A0F5C4"/>
    <w:rsid w:val="19A2F344"/>
    <w:rsid w:val="19A3FE86"/>
    <w:rsid w:val="19A4418F"/>
    <w:rsid w:val="19A56178"/>
    <w:rsid w:val="19A683AD"/>
    <w:rsid w:val="19A6D615"/>
    <w:rsid w:val="19AA88B3"/>
    <w:rsid w:val="19AAC216"/>
    <w:rsid w:val="19AC5370"/>
    <w:rsid w:val="19AE2D85"/>
    <w:rsid w:val="19AE5551"/>
    <w:rsid w:val="19AF3FA8"/>
    <w:rsid w:val="19AFCF58"/>
    <w:rsid w:val="19AFDEFF"/>
    <w:rsid w:val="19B0C0C1"/>
    <w:rsid w:val="19B2E62F"/>
    <w:rsid w:val="19B3F4E0"/>
    <w:rsid w:val="19B426ED"/>
    <w:rsid w:val="19B610ED"/>
    <w:rsid w:val="19B83ACD"/>
    <w:rsid w:val="19B8AE18"/>
    <w:rsid w:val="19B9588E"/>
    <w:rsid w:val="19BBBDD4"/>
    <w:rsid w:val="19BD01AA"/>
    <w:rsid w:val="19BD153E"/>
    <w:rsid w:val="19BD5468"/>
    <w:rsid w:val="19BD5D1D"/>
    <w:rsid w:val="19BD6901"/>
    <w:rsid w:val="19C08513"/>
    <w:rsid w:val="19C12EF8"/>
    <w:rsid w:val="19C35448"/>
    <w:rsid w:val="19C4304A"/>
    <w:rsid w:val="19C5CF5B"/>
    <w:rsid w:val="19C90D39"/>
    <w:rsid w:val="19CA9FEF"/>
    <w:rsid w:val="19CB2A44"/>
    <w:rsid w:val="19CBAF54"/>
    <w:rsid w:val="19CC38EB"/>
    <w:rsid w:val="19CE95CC"/>
    <w:rsid w:val="19CF4E10"/>
    <w:rsid w:val="19D3ADD6"/>
    <w:rsid w:val="19D3CDC3"/>
    <w:rsid w:val="19D42299"/>
    <w:rsid w:val="19D4773E"/>
    <w:rsid w:val="19D8A25C"/>
    <w:rsid w:val="19DA66AC"/>
    <w:rsid w:val="19DA7721"/>
    <w:rsid w:val="19DB1D7D"/>
    <w:rsid w:val="19DB7DB7"/>
    <w:rsid w:val="19DD6EA2"/>
    <w:rsid w:val="19DF1567"/>
    <w:rsid w:val="19E095ED"/>
    <w:rsid w:val="19E285ED"/>
    <w:rsid w:val="19E3D445"/>
    <w:rsid w:val="19E4B631"/>
    <w:rsid w:val="19E53F53"/>
    <w:rsid w:val="19E5683D"/>
    <w:rsid w:val="19E5B757"/>
    <w:rsid w:val="19E68144"/>
    <w:rsid w:val="19E904B4"/>
    <w:rsid w:val="19EB744F"/>
    <w:rsid w:val="19EFC53A"/>
    <w:rsid w:val="19F078BE"/>
    <w:rsid w:val="19F16BB9"/>
    <w:rsid w:val="19F1F27C"/>
    <w:rsid w:val="19F486C9"/>
    <w:rsid w:val="19F85722"/>
    <w:rsid w:val="19F96758"/>
    <w:rsid w:val="19FA0B79"/>
    <w:rsid w:val="19FAC633"/>
    <w:rsid w:val="19FB6986"/>
    <w:rsid w:val="19FE55C2"/>
    <w:rsid w:val="19FF339C"/>
    <w:rsid w:val="1A0023F9"/>
    <w:rsid w:val="1A010DAD"/>
    <w:rsid w:val="1A01AA12"/>
    <w:rsid w:val="1A022990"/>
    <w:rsid w:val="1A027FB7"/>
    <w:rsid w:val="1A02E892"/>
    <w:rsid w:val="1A033990"/>
    <w:rsid w:val="1A05B35E"/>
    <w:rsid w:val="1A0624D4"/>
    <w:rsid w:val="1A06A2E2"/>
    <w:rsid w:val="1A07593A"/>
    <w:rsid w:val="1A08AD43"/>
    <w:rsid w:val="1A0A7352"/>
    <w:rsid w:val="1A0D5398"/>
    <w:rsid w:val="1A0DEB8C"/>
    <w:rsid w:val="1A0E8F51"/>
    <w:rsid w:val="1A0E95DB"/>
    <w:rsid w:val="1A0F669A"/>
    <w:rsid w:val="1A115E77"/>
    <w:rsid w:val="1A116D80"/>
    <w:rsid w:val="1A119800"/>
    <w:rsid w:val="1A145439"/>
    <w:rsid w:val="1A14751D"/>
    <w:rsid w:val="1A15DA8C"/>
    <w:rsid w:val="1A17BE7F"/>
    <w:rsid w:val="1A18FEB4"/>
    <w:rsid w:val="1A191395"/>
    <w:rsid w:val="1A1968BD"/>
    <w:rsid w:val="1A1B1FDB"/>
    <w:rsid w:val="1A1B8989"/>
    <w:rsid w:val="1A1B9ECB"/>
    <w:rsid w:val="1A1D4C56"/>
    <w:rsid w:val="1A1FC9A0"/>
    <w:rsid w:val="1A21EE87"/>
    <w:rsid w:val="1A24E935"/>
    <w:rsid w:val="1A27B6BF"/>
    <w:rsid w:val="1A29E625"/>
    <w:rsid w:val="1A2AC8A3"/>
    <w:rsid w:val="1A2CBE36"/>
    <w:rsid w:val="1A2F4DA2"/>
    <w:rsid w:val="1A2F51C3"/>
    <w:rsid w:val="1A2F5AB3"/>
    <w:rsid w:val="1A32964D"/>
    <w:rsid w:val="1A342A75"/>
    <w:rsid w:val="1A343A61"/>
    <w:rsid w:val="1A346CDD"/>
    <w:rsid w:val="1A348E64"/>
    <w:rsid w:val="1A360E0A"/>
    <w:rsid w:val="1A369962"/>
    <w:rsid w:val="1A37588B"/>
    <w:rsid w:val="1A37AC11"/>
    <w:rsid w:val="1A37BC37"/>
    <w:rsid w:val="1A37CEFD"/>
    <w:rsid w:val="1A397C1A"/>
    <w:rsid w:val="1A3A4B56"/>
    <w:rsid w:val="1A3AE0CF"/>
    <w:rsid w:val="1A3B0807"/>
    <w:rsid w:val="1A3D47F7"/>
    <w:rsid w:val="1A4006E0"/>
    <w:rsid w:val="1A403839"/>
    <w:rsid w:val="1A405873"/>
    <w:rsid w:val="1A424C0A"/>
    <w:rsid w:val="1A4481F0"/>
    <w:rsid w:val="1A499A3A"/>
    <w:rsid w:val="1A4B448B"/>
    <w:rsid w:val="1A4CA35C"/>
    <w:rsid w:val="1A4D1D9B"/>
    <w:rsid w:val="1A4DB536"/>
    <w:rsid w:val="1A4E0F77"/>
    <w:rsid w:val="1A5014F0"/>
    <w:rsid w:val="1A514D0C"/>
    <w:rsid w:val="1A51739E"/>
    <w:rsid w:val="1A573510"/>
    <w:rsid w:val="1A5906AA"/>
    <w:rsid w:val="1A5A37CE"/>
    <w:rsid w:val="1A5C7342"/>
    <w:rsid w:val="1A5C9E8A"/>
    <w:rsid w:val="1A5CBA98"/>
    <w:rsid w:val="1A606853"/>
    <w:rsid w:val="1A62AB2A"/>
    <w:rsid w:val="1A65F989"/>
    <w:rsid w:val="1A6760DD"/>
    <w:rsid w:val="1A68885D"/>
    <w:rsid w:val="1A688FE7"/>
    <w:rsid w:val="1A692ADA"/>
    <w:rsid w:val="1A6A3493"/>
    <w:rsid w:val="1A6A514D"/>
    <w:rsid w:val="1A6A6064"/>
    <w:rsid w:val="1A6B32FA"/>
    <w:rsid w:val="1A6C156F"/>
    <w:rsid w:val="1A6D08A1"/>
    <w:rsid w:val="1A6F4B8E"/>
    <w:rsid w:val="1A706D49"/>
    <w:rsid w:val="1A70F0E4"/>
    <w:rsid w:val="1A71EF67"/>
    <w:rsid w:val="1A71F671"/>
    <w:rsid w:val="1A7520AD"/>
    <w:rsid w:val="1A75BC74"/>
    <w:rsid w:val="1A767716"/>
    <w:rsid w:val="1A76CAF4"/>
    <w:rsid w:val="1A770B77"/>
    <w:rsid w:val="1A793F58"/>
    <w:rsid w:val="1A79B2CD"/>
    <w:rsid w:val="1A7B4C17"/>
    <w:rsid w:val="1A7BDACA"/>
    <w:rsid w:val="1A7CA7E6"/>
    <w:rsid w:val="1A7D4C05"/>
    <w:rsid w:val="1A826E89"/>
    <w:rsid w:val="1A8300AF"/>
    <w:rsid w:val="1A837A49"/>
    <w:rsid w:val="1A840F20"/>
    <w:rsid w:val="1A84FFD3"/>
    <w:rsid w:val="1A8534E2"/>
    <w:rsid w:val="1A857AE8"/>
    <w:rsid w:val="1A85BA45"/>
    <w:rsid w:val="1A86C068"/>
    <w:rsid w:val="1A8763A6"/>
    <w:rsid w:val="1A876C9D"/>
    <w:rsid w:val="1A8A6790"/>
    <w:rsid w:val="1A8E4C24"/>
    <w:rsid w:val="1A922A90"/>
    <w:rsid w:val="1A93F4EA"/>
    <w:rsid w:val="1A94BF14"/>
    <w:rsid w:val="1A95E521"/>
    <w:rsid w:val="1A968DD9"/>
    <w:rsid w:val="1A96DF09"/>
    <w:rsid w:val="1A9720C2"/>
    <w:rsid w:val="1A9A5B8B"/>
    <w:rsid w:val="1A9A8B46"/>
    <w:rsid w:val="1A9A9B8B"/>
    <w:rsid w:val="1A9BDD70"/>
    <w:rsid w:val="1A9C0DCA"/>
    <w:rsid w:val="1A9CA25B"/>
    <w:rsid w:val="1A9FA870"/>
    <w:rsid w:val="1AA612B4"/>
    <w:rsid w:val="1AA778A1"/>
    <w:rsid w:val="1AA84B60"/>
    <w:rsid w:val="1AADD517"/>
    <w:rsid w:val="1AAF7F26"/>
    <w:rsid w:val="1AB0A32D"/>
    <w:rsid w:val="1AB3F2B4"/>
    <w:rsid w:val="1AB7A1FC"/>
    <w:rsid w:val="1AB7A6D6"/>
    <w:rsid w:val="1AB7CBFE"/>
    <w:rsid w:val="1AB88B19"/>
    <w:rsid w:val="1AB8CD6A"/>
    <w:rsid w:val="1AB91D27"/>
    <w:rsid w:val="1AB9F255"/>
    <w:rsid w:val="1ABA0441"/>
    <w:rsid w:val="1ABD81D2"/>
    <w:rsid w:val="1AC039F0"/>
    <w:rsid w:val="1AC07B0C"/>
    <w:rsid w:val="1AC0A863"/>
    <w:rsid w:val="1AC0BD8C"/>
    <w:rsid w:val="1AC389CF"/>
    <w:rsid w:val="1AC4209F"/>
    <w:rsid w:val="1AC492B0"/>
    <w:rsid w:val="1AC4F9FA"/>
    <w:rsid w:val="1AC727AD"/>
    <w:rsid w:val="1AC7EF4C"/>
    <w:rsid w:val="1AC81036"/>
    <w:rsid w:val="1AC8430C"/>
    <w:rsid w:val="1AC8E10F"/>
    <w:rsid w:val="1AC9AAD1"/>
    <w:rsid w:val="1AC9EB02"/>
    <w:rsid w:val="1ACBE640"/>
    <w:rsid w:val="1ACC4AB2"/>
    <w:rsid w:val="1ACDEC14"/>
    <w:rsid w:val="1ACF0455"/>
    <w:rsid w:val="1AD0D323"/>
    <w:rsid w:val="1AD152E1"/>
    <w:rsid w:val="1AD17DE1"/>
    <w:rsid w:val="1AD2ECEB"/>
    <w:rsid w:val="1AD3FF76"/>
    <w:rsid w:val="1AD400E4"/>
    <w:rsid w:val="1AD5477A"/>
    <w:rsid w:val="1AD5D4F2"/>
    <w:rsid w:val="1AD606DA"/>
    <w:rsid w:val="1AD83608"/>
    <w:rsid w:val="1AD881F2"/>
    <w:rsid w:val="1ADAD0A3"/>
    <w:rsid w:val="1ADB7A55"/>
    <w:rsid w:val="1ADBEA48"/>
    <w:rsid w:val="1ADBFC3B"/>
    <w:rsid w:val="1ADEBE4D"/>
    <w:rsid w:val="1AE03857"/>
    <w:rsid w:val="1AE2D1C1"/>
    <w:rsid w:val="1AE392B0"/>
    <w:rsid w:val="1AE40DA8"/>
    <w:rsid w:val="1AE42C3F"/>
    <w:rsid w:val="1AE55037"/>
    <w:rsid w:val="1AE83A3A"/>
    <w:rsid w:val="1AE92412"/>
    <w:rsid w:val="1AE998FE"/>
    <w:rsid w:val="1AEB7202"/>
    <w:rsid w:val="1AF0E386"/>
    <w:rsid w:val="1AF31541"/>
    <w:rsid w:val="1AF34E5C"/>
    <w:rsid w:val="1AF3B8B4"/>
    <w:rsid w:val="1AF70278"/>
    <w:rsid w:val="1AF7720B"/>
    <w:rsid w:val="1AF88FE2"/>
    <w:rsid w:val="1AF8F049"/>
    <w:rsid w:val="1AF9B5EE"/>
    <w:rsid w:val="1AFA8818"/>
    <w:rsid w:val="1AFBA352"/>
    <w:rsid w:val="1AFBA8D5"/>
    <w:rsid w:val="1AFC9D3F"/>
    <w:rsid w:val="1AFEF02F"/>
    <w:rsid w:val="1AFF6D68"/>
    <w:rsid w:val="1B007435"/>
    <w:rsid w:val="1B0389ED"/>
    <w:rsid w:val="1B05CF32"/>
    <w:rsid w:val="1B08463B"/>
    <w:rsid w:val="1B097FFE"/>
    <w:rsid w:val="1B0AFCA4"/>
    <w:rsid w:val="1B0B9B2B"/>
    <w:rsid w:val="1B106E50"/>
    <w:rsid w:val="1B13290A"/>
    <w:rsid w:val="1B14A029"/>
    <w:rsid w:val="1B160842"/>
    <w:rsid w:val="1B16D329"/>
    <w:rsid w:val="1B172785"/>
    <w:rsid w:val="1B1917C8"/>
    <w:rsid w:val="1B198D6F"/>
    <w:rsid w:val="1B1DC7D5"/>
    <w:rsid w:val="1B1EAC87"/>
    <w:rsid w:val="1B20237F"/>
    <w:rsid w:val="1B2210DB"/>
    <w:rsid w:val="1B22A9FA"/>
    <w:rsid w:val="1B25B7EF"/>
    <w:rsid w:val="1B27BCED"/>
    <w:rsid w:val="1B2C104D"/>
    <w:rsid w:val="1B2CB45B"/>
    <w:rsid w:val="1B2DFD2A"/>
    <w:rsid w:val="1B31F72F"/>
    <w:rsid w:val="1B377D1D"/>
    <w:rsid w:val="1B391C2F"/>
    <w:rsid w:val="1B3B7DCC"/>
    <w:rsid w:val="1B3B96F2"/>
    <w:rsid w:val="1B3DF5CC"/>
    <w:rsid w:val="1B3F4E24"/>
    <w:rsid w:val="1B4142CB"/>
    <w:rsid w:val="1B42442C"/>
    <w:rsid w:val="1B42F17E"/>
    <w:rsid w:val="1B430312"/>
    <w:rsid w:val="1B45B756"/>
    <w:rsid w:val="1B46FE3D"/>
    <w:rsid w:val="1B475FE0"/>
    <w:rsid w:val="1B478DB3"/>
    <w:rsid w:val="1B4898A7"/>
    <w:rsid w:val="1B48F1A5"/>
    <w:rsid w:val="1B49B868"/>
    <w:rsid w:val="1B49C7B8"/>
    <w:rsid w:val="1B49F069"/>
    <w:rsid w:val="1B4AD9FF"/>
    <w:rsid w:val="1B4B5E3D"/>
    <w:rsid w:val="1B4C254B"/>
    <w:rsid w:val="1B4F5DF7"/>
    <w:rsid w:val="1B519E83"/>
    <w:rsid w:val="1B52887D"/>
    <w:rsid w:val="1B53631F"/>
    <w:rsid w:val="1B54C7C2"/>
    <w:rsid w:val="1B5692D7"/>
    <w:rsid w:val="1B571FFC"/>
    <w:rsid w:val="1B57CB12"/>
    <w:rsid w:val="1B5DDC9C"/>
    <w:rsid w:val="1B5DE999"/>
    <w:rsid w:val="1B5E59CF"/>
    <w:rsid w:val="1B605F29"/>
    <w:rsid w:val="1B6097ED"/>
    <w:rsid w:val="1B60EF30"/>
    <w:rsid w:val="1B61A690"/>
    <w:rsid w:val="1B6375E7"/>
    <w:rsid w:val="1B642060"/>
    <w:rsid w:val="1B66B242"/>
    <w:rsid w:val="1B66D45A"/>
    <w:rsid w:val="1B683132"/>
    <w:rsid w:val="1B69AEAB"/>
    <w:rsid w:val="1B6AA9CB"/>
    <w:rsid w:val="1B6B8D84"/>
    <w:rsid w:val="1B6CADB6"/>
    <w:rsid w:val="1B6EDB39"/>
    <w:rsid w:val="1B6EDECB"/>
    <w:rsid w:val="1B6F2FFC"/>
    <w:rsid w:val="1B6FFC1B"/>
    <w:rsid w:val="1B7026AB"/>
    <w:rsid w:val="1B71D687"/>
    <w:rsid w:val="1B71F495"/>
    <w:rsid w:val="1B766B99"/>
    <w:rsid w:val="1B7B26B4"/>
    <w:rsid w:val="1B7BDE93"/>
    <w:rsid w:val="1B7BFC51"/>
    <w:rsid w:val="1B7C3AEE"/>
    <w:rsid w:val="1B7D3547"/>
    <w:rsid w:val="1B7DD24F"/>
    <w:rsid w:val="1B80E391"/>
    <w:rsid w:val="1B82074F"/>
    <w:rsid w:val="1B827D59"/>
    <w:rsid w:val="1B82901D"/>
    <w:rsid w:val="1B8347D2"/>
    <w:rsid w:val="1B83CC1E"/>
    <w:rsid w:val="1B83D501"/>
    <w:rsid w:val="1B83FD75"/>
    <w:rsid w:val="1B856908"/>
    <w:rsid w:val="1B867564"/>
    <w:rsid w:val="1B86A66C"/>
    <w:rsid w:val="1B870E9A"/>
    <w:rsid w:val="1B872FB8"/>
    <w:rsid w:val="1B87EBE4"/>
    <w:rsid w:val="1B87F20C"/>
    <w:rsid w:val="1B8986BE"/>
    <w:rsid w:val="1B8A2ABB"/>
    <w:rsid w:val="1B8A3044"/>
    <w:rsid w:val="1B8ACB9C"/>
    <w:rsid w:val="1B8C0807"/>
    <w:rsid w:val="1B8C0817"/>
    <w:rsid w:val="1B8C2381"/>
    <w:rsid w:val="1B8C8D2B"/>
    <w:rsid w:val="1B8D717A"/>
    <w:rsid w:val="1B8D774D"/>
    <w:rsid w:val="1B8F9D7C"/>
    <w:rsid w:val="1B8FB547"/>
    <w:rsid w:val="1B917D60"/>
    <w:rsid w:val="1B927556"/>
    <w:rsid w:val="1B959B67"/>
    <w:rsid w:val="1B9868CE"/>
    <w:rsid w:val="1B98691E"/>
    <w:rsid w:val="1B98B1FC"/>
    <w:rsid w:val="1B98BB4E"/>
    <w:rsid w:val="1B995406"/>
    <w:rsid w:val="1B99E201"/>
    <w:rsid w:val="1B9A408E"/>
    <w:rsid w:val="1B9B4645"/>
    <w:rsid w:val="1B9B6E6E"/>
    <w:rsid w:val="1B9B8C64"/>
    <w:rsid w:val="1B9C843E"/>
    <w:rsid w:val="1BA0343E"/>
    <w:rsid w:val="1BA4DAB0"/>
    <w:rsid w:val="1BA643B3"/>
    <w:rsid w:val="1BA71B4E"/>
    <w:rsid w:val="1BA773FA"/>
    <w:rsid w:val="1BA7C205"/>
    <w:rsid w:val="1BA9502D"/>
    <w:rsid w:val="1BACC924"/>
    <w:rsid w:val="1BAF5901"/>
    <w:rsid w:val="1BAF66A1"/>
    <w:rsid w:val="1BAFEB42"/>
    <w:rsid w:val="1BB02385"/>
    <w:rsid w:val="1BB239F4"/>
    <w:rsid w:val="1BB255C0"/>
    <w:rsid w:val="1BB2D7C4"/>
    <w:rsid w:val="1BB2DB90"/>
    <w:rsid w:val="1BB2F696"/>
    <w:rsid w:val="1BB7B68E"/>
    <w:rsid w:val="1BB810B9"/>
    <w:rsid w:val="1BB8324E"/>
    <w:rsid w:val="1BB8A45E"/>
    <w:rsid w:val="1BBA4EAF"/>
    <w:rsid w:val="1BBB66E9"/>
    <w:rsid w:val="1BBBC7CB"/>
    <w:rsid w:val="1BBF52D6"/>
    <w:rsid w:val="1BC04D92"/>
    <w:rsid w:val="1BC3B896"/>
    <w:rsid w:val="1BC55919"/>
    <w:rsid w:val="1BC59ECF"/>
    <w:rsid w:val="1BC61CCE"/>
    <w:rsid w:val="1BC969C9"/>
    <w:rsid w:val="1BCABDB8"/>
    <w:rsid w:val="1BCB410D"/>
    <w:rsid w:val="1BCCFAF2"/>
    <w:rsid w:val="1BCD9E51"/>
    <w:rsid w:val="1BCDEA8A"/>
    <w:rsid w:val="1BCFE359"/>
    <w:rsid w:val="1BD1109B"/>
    <w:rsid w:val="1BD2C51B"/>
    <w:rsid w:val="1BD2FD6F"/>
    <w:rsid w:val="1BD4392F"/>
    <w:rsid w:val="1BD442FD"/>
    <w:rsid w:val="1BD5AB02"/>
    <w:rsid w:val="1BD67C1D"/>
    <w:rsid w:val="1BD73A2E"/>
    <w:rsid w:val="1BD844DD"/>
    <w:rsid w:val="1BD86912"/>
    <w:rsid w:val="1BDB735E"/>
    <w:rsid w:val="1BE19E99"/>
    <w:rsid w:val="1BE1B508"/>
    <w:rsid w:val="1BE26F3A"/>
    <w:rsid w:val="1BE9BF14"/>
    <w:rsid w:val="1BE9C324"/>
    <w:rsid w:val="1BE9CD2E"/>
    <w:rsid w:val="1BEA28E4"/>
    <w:rsid w:val="1BED521A"/>
    <w:rsid w:val="1BEE7D9D"/>
    <w:rsid w:val="1BEFEB0F"/>
    <w:rsid w:val="1BF472F1"/>
    <w:rsid w:val="1BF5F30D"/>
    <w:rsid w:val="1BF7431F"/>
    <w:rsid w:val="1BF8FAA6"/>
    <w:rsid w:val="1BF9E2C8"/>
    <w:rsid w:val="1BFB879E"/>
    <w:rsid w:val="1BFC8630"/>
    <w:rsid w:val="1BFCC095"/>
    <w:rsid w:val="1BFFC712"/>
    <w:rsid w:val="1C00E570"/>
    <w:rsid w:val="1C03069F"/>
    <w:rsid w:val="1C032D45"/>
    <w:rsid w:val="1C043B1F"/>
    <w:rsid w:val="1C05019A"/>
    <w:rsid w:val="1C0A7997"/>
    <w:rsid w:val="1C0B468D"/>
    <w:rsid w:val="1C0F2019"/>
    <w:rsid w:val="1C0FD470"/>
    <w:rsid w:val="1C10D045"/>
    <w:rsid w:val="1C11848A"/>
    <w:rsid w:val="1C143C76"/>
    <w:rsid w:val="1C15AF8F"/>
    <w:rsid w:val="1C15C2DB"/>
    <w:rsid w:val="1C19D9D7"/>
    <w:rsid w:val="1C1BC401"/>
    <w:rsid w:val="1C1C55BB"/>
    <w:rsid w:val="1C1C7394"/>
    <w:rsid w:val="1C1D603F"/>
    <w:rsid w:val="1C1FA68C"/>
    <w:rsid w:val="1C21537E"/>
    <w:rsid w:val="1C21B7CD"/>
    <w:rsid w:val="1C292FA1"/>
    <w:rsid w:val="1C2A5D9A"/>
    <w:rsid w:val="1C2D2842"/>
    <w:rsid w:val="1C2EAD50"/>
    <w:rsid w:val="1C2EF18E"/>
    <w:rsid w:val="1C2EF60C"/>
    <w:rsid w:val="1C2FBE33"/>
    <w:rsid w:val="1C30D1EE"/>
    <w:rsid w:val="1C3351B4"/>
    <w:rsid w:val="1C35FF72"/>
    <w:rsid w:val="1C36A46D"/>
    <w:rsid w:val="1C374807"/>
    <w:rsid w:val="1C37C685"/>
    <w:rsid w:val="1C394059"/>
    <w:rsid w:val="1C39A500"/>
    <w:rsid w:val="1C3B436F"/>
    <w:rsid w:val="1C3BAF66"/>
    <w:rsid w:val="1C3C668D"/>
    <w:rsid w:val="1C3D5D16"/>
    <w:rsid w:val="1C3E2564"/>
    <w:rsid w:val="1C3EA7AF"/>
    <w:rsid w:val="1C3F0854"/>
    <w:rsid w:val="1C405601"/>
    <w:rsid w:val="1C40C43E"/>
    <w:rsid w:val="1C40F9AA"/>
    <w:rsid w:val="1C411D34"/>
    <w:rsid w:val="1C41CE84"/>
    <w:rsid w:val="1C41EE71"/>
    <w:rsid w:val="1C439A71"/>
    <w:rsid w:val="1C44D3AB"/>
    <w:rsid w:val="1C4863C4"/>
    <w:rsid w:val="1C4996BF"/>
    <w:rsid w:val="1C4A292E"/>
    <w:rsid w:val="1C4CEF5B"/>
    <w:rsid w:val="1C4E0EB3"/>
    <w:rsid w:val="1C4EA38E"/>
    <w:rsid w:val="1C4FB2D6"/>
    <w:rsid w:val="1C4FDB6C"/>
    <w:rsid w:val="1C5072A3"/>
    <w:rsid w:val="1C50B405"/>
    <w:rsid w:val="1C51457D"/>
    <w:rsid w:val="1C525BEA"/>
    <w:rsid w:val="1C538CD9"/>
    <w:rsid w:val="1C5401D4"/>
    <w:rsid w:val="1C55A434"/>
    <w:rsid w:val="1C55CA8E"/>
    <w:rsid w:val="1C56B9D7"/>
    <w:rsid w:val="1C56E003"/>
    <w:rsid w:val="1C5815A7"/>
    <w:rsid w:val="1C596320"/>
    <w:rsid w:val="1C5B6113"/>
    <w:rsid w:val="1C5CCFB6"/>
    <w:rsid w:val="1C5CE473"/>
    <w:rsid w:val="1C5D085B"/>
    <w:rsid w:val="1C5DDBA7"/>
    <w:rsid w:val="1C5F1F73"/>
    <w:rsid w:val="1C6120AE"/>
    <w:rsid w:val="1C635C8E"/>
    <w:rsid w:val="1C63A1B6"/>
    <w:rsid w:val="1C6536E9"/>
    <w:rsid w:val="1C65D989"/>
    <w:rsid w:val="1C66B3BE"/>
    <w:rsid w:val="1C677036"/>
    <w:rsid w:val="1C6787F2"/>
    <w:rsid w:val="1C67C1BC"/>
    <w:rsid w:val="1C6BF207"/>
    <w:rsid w:val="1C6C22E7"/>
    <w:rsid w:val="1C6E7850"/>
    <w:rsid w:val="1C6FD4A6"/>
    <w:rsid w:val="1C70D27F"/>
    <w:rsid w:val="1C736786"/>
    <w:rsid w:val="1C753DAE"/>
    <w:rsid w:val="1C7616C7"/>
    <w:rsid w:val="1C76EDA4"/>
    <w:rsid w:val="1C787AF2"/>
    <w:rsid w:val="1C78E95B"/>
    <w:rsid w:val="1C7A21EC"/>
    <w:rsid w:val="1C7E08C6"/>
    <w:rsid w:val="1C7E4346"/>
    <w:rsid w:val="1C7FFF13"/>
    <w:rsid w:val="1C800975"/>
    <w:rsid w:val="1C80A67F"/>
    <w:rsid w:val="1C84B7E2"/>
    <w:rsid w:val="1C84EDFB"/>
    <w:rsid w:val="1C853D9C"/>
    <w:rsid w:val="1C8A5243"/>
    <w:rsid w:val="1C8B0D3F"/>
    <w:rsid w:val="1C8B3EA1"/>
    <w:rsid w:val="1C8C003A"/>
    <w:rsid w:val="1C8EB058"/>
    <w:rsid w:val="1C8EEFD9"/>
    <w:rsid w:val="1C90459F"/>
    <w:rsid w:val="1C90972A"/>
    <w:rsid w:val="1C90B346"/>
    <w:rsid w:val="1C92530B"/>
    <w:rsid w:val="1C952C72"/>
    <w:rsid w:val="1C960C78"/>
    <w:rsid w:val="1C96628B"/>
    <w:rsid w:val="1C971A99"/>
    <w:rsid w:val="1C97A697"/>
    <w:rsid w:val="1C9ACD61"/>
    <w:rsid w:val="1C9C6146"/>
    <w:rsid w:val="1C9DF108"/>
    <w:rsid w:val="1C9E14DC"/>
    <w:rsid w:val="1C9FB550"/>
    <w:rsid w:val="1CA15C6E"/>
    <w:rsid w:val="1CA5772D"/>
    <w:rsid w:val="1CA6C69D"/>
    <w:rsid w:val="1CA7B99B"/>
    <w:rsid w:val="1CA7CE31"/>
    <w:rsid w:val="1CA9F7D8"/>
    <w:rsid w:val="1CAACE19"/>
    <w:rsid w:val="1CAAF8B3"/>
    <w:rsid w:val="1CAC359B"/>
    <w:rsid w:val="1CAC6733"/>
    <w:rsid w:val="1CAD4348"/>
    <w:rsid w:val="1CAD7198"/>
    <w:rsid w:val="1CADD529"/>
    <w:rsid w:val="1CB2FC94"/>
    <w:rsid w:val="1CB3D14C"/>
    <w:rsid w:val="1CB57E0E"/>
    <w:rsid w:val="1CB5C307"/>
    <w:rsid w:val="1CB659B9"/>
    <w:rsid w:val="1CBAF86A"/>
    <w:rsid w:val="1CBF1029"/>
    <w:rsid w:val="1CBFA499"/>
    <w:rsid w:val="1CC01F8E"/>
    <w:rsid w:val="1CC07B97"/>
    <w:rsid w:val="1CC18CEB"/>
    <w:rsid w:val="1CC7104C"/>
    <w:rsid w:val="1CC7E753"/>
    <w:rsid w:val="1CC9E823"/>
    <w:rsid w:val="1CCA76AB"/>
    <w:rsid w:val="1CCA7ACA"/>
    <w:rsid w:val="1CCB8766"/>
    <w:rsid w:val="1CCC85B3"/>
    <w:rsid w:val="1CCD15E4"/>
    <w:rsid w:val="1CCD728E"/>
    <w:rsid w:val="1CCD7B39"/>
    <w:rsid w:val="1CCFAC65"/>
    <w:rsid w:val="1CCFB742"/>
    <w:rsid w:val="1CD239F6"/>
    <w:rsid w:val="1CD2CDF3"/>
    <w:rsid w:val="1CD79B8B"/>
    <w:rsid w:val="1CD82F0E"/>
    <w:rsid w:val="1CD845AD"/>
    <w:rsid w:val="1CDB1E85"/>
    <w:rsid w:val="1CDD9C37"/>
    <w:rsid w:val="1CDE5D1B"/>
    <w:rsid w:val="1CE02C93"/>
    <w:rsid w:val="1CE06A71"/>
    <w:rsid w:val="1CE0B7C5"/>
    <w:rsid w:val="1CE1707B"/>
    <w:rsid w:val="1CE2C7A2"/>
    <w:rsid w:val="1CE59BCB"/>
    <w:rsid w:val="1CE5B37C"/>
    <w:rsid w:val="1CE61895"/>
    <w:rsid w:val="1CE7A87C"/>
    <w:rsid w:val="1CE7E665"/>
    <w:rsid w:val="1CE84A33"/>
    <w:rsid w:val="1CE95A4E"/>
    <w:rsid w:val="1CEC3734"/>
    <w:rsid w:val="1CEDD186"/>
    <w:rsid w:val="1CEE512D"/>
    <w:rsid w:val="1CEFA1C9"/>
    <w:rsid w:val="1CF0A1D4"/>
    <w:rsid w:val="1CF139FA"/>
    <w:rsid w:val="1CF36322"/>
    <w:rsid w:val="1CF44495"/>
    <w:rsid w:val="1CF66ABA"/>
    <w:rsid w:val="1CF6A2C3"/>
    <w:rsid w:val="1CF95B3B"/>
    <w:rsid w:val="1CFBEED1"/>
    <w:rsid w:val="1CFC0043"/>
    <w:rsid w:val="1CFDC8EC"/>
    <w:rsid w:val="1CFF8521"/>
    <w:rsid w:val="1CFFFD5B"/>
    <w:rsid w:val="1D00E174"/>
    <w:rsid w:val="1D00FAE5"/>
    <w:rsid w:val="1D071646"/>
    <w:rsid w:val="1D07655D"/>
    <w:rsid w:val="1D07C51A"/>
    <w:rsid w:val="1D08240F"/>
    <w:rsid w:val="1D098B18"/>
    <w:rsid w:val="1D0A84C2"/>
    <w:rsid w:val="1D0B233E"/>
    <w:rsid w:val="1D0B56ED"/>
    <w:rsid w:val="1D0CCFC1"/>
    <w:rsid w:val="1D0E2A9C"/>
    <w:rsid w:val="1D104D6D"/>
    <w:rsid w:val="1D10848C"/>
    <w:rsid w:val="1D1260F9"/>
    <w:rsid w:val="1D144DB9"/>
    <w:rsid w:val="1D169B8B"/>
    <w:rsid w:val="1D17AECF"/>
    <w:rsid w:val="1D18A46E"/>
    <w:rsid w:val="1D190253"/>
    <w:rsid w:val="1D1BEA2E"/>
    <w:rsid w:val="1D1D820F"/>
    <w:rsid w:val="1D20A135"/>
    <w:rsid w:val="1D21F5C5"/>
    <w:rsid w:val="1D25D951"/>
    <w:rsid w:val="1D2614B5"/>
    <w:rsid w:val="1D2648B8"/>
    <w:rsid w:val="1D27B4EE"/>
    <w:rsid w:val="1D297360"/>
    <w:rsid w:val="1D29C16D"/>
    <w:rsid w:val="1D2A4A7D"/>
    <w:rsid w:val="1D2AFEE1"/>
    <w:rsid w:val="1D2BB274"/>
    <w:rsid w:val="1D2C46A0"/>
    <w:rsid w:val="1D2CC099"/>
    <w:rsid w:val="1D2D2964"/>
    <w:rsid w:val="1D2E5ACC"/>
    <w:rsid w:val="1D2F1A24"/>
    <w:rsid w:val="1D2F78CE"/>
    <w:rsid w:val="1D2FD3ED"/>
    <w:rsid w:val="1D31A33B"/>
    <w:rsid w:val="1D31EA30"/>
    <w:rsid w:val="1D32329F"/>
    <w:rsid w:val="1D326F48"/>
    <w:rsid w:val="1D328D14"/>
    <w:rsid w:val="1D34F320"/>
    <w:rsid w:val="1D35165C"/>
    <w:rsid w:val="1D35848C"/>
    <w:rsid w:val="1D36471B"/>
    <w:rsid w:val="1D36A245"/>
    <w:rsid w:val="1D3703B3"/>
    <w:rsid w:val="1D394865"/>
    <w:rsid w:val="1D39B484"/>
    <w:rsid w:val="1D39D018"/>
    <w:rsid w:val="1D3AB200"/>
    <w:rsid w:val="1D3B6037"/>
    <w:rsid w:val="1D3DA123"/>
    <w:rsid w:val="1D431AB4"/>
    <w:rsid w:val="1D4384F4"/>
    <w:rsid w:val="1D44310E"/>
    <w:rsid w:val="1D45A732"/>
    <w:rsid w:val="1D4A1067"/>
    <w:rsid w:val="1D4DE3A5"/>
    <w:rsid w:val="1D4E0E1E"/>
    <w:rsid w:val="1D545A22"/>
    <w:rsid w:val="1D553D65"/>
    <w:rsid w:val="1D55B256"/>
    <w:rsid w:val="1D57CDAC"/>
    <w:rsid w:val="1D581123"/>
    <w:rsid w:val="1D58E4EC"/>
    <w:rsid w:val="1D58F9BA"/>
    <w:rsid w:val="1D5A9351"/>
    <w:rsid w:val="1D5C507A"/>
    <w:rsid w:val="1D5C7D9F"/>
    <w:rsid w:val="1D5D31ED"/>
    <w:rsid w:val="1D5D55F2"/>
    <w:rsid w:val="1D5E087F"/>
    <w:rsid w:val="1D5E1D14"/>
    <w:rsid w:val="1D5EA716"/>
    <w:rsid w:val="1D62ED5F"/>
    <w:rsid w:val="1D6382D5"/>
    <w:rsid w:val="1D6663BF"/>
    <w:rsid w:val="1D66D0AA"/>
    <w:rsid w:val="1D67C420"/>
    <w:rsid w:val="1D68158B"/>
    <w:rsid w:val="1D6A5F20"/>
    <w:rsid w:val="1D6C1288"/>
    <w:rsid w:val="1D6C4925"/>
    <w:rsid w:val="1D6C6FB9"/>
    <w:rsid w:val="1D6CB858"/>
    <w:rsid w:val="1D6D12A1"/>
    <w:rsid w:val="1D6E7FC2"/>
    <w:rsid w:val="1D6ED6D3"/>
    <w:rsid w:val="1D6FC3A2"/>
    <w:rsid w:val="1D709FAA"/>
    <w:rsid w:val="1D72DECC"/>
    <w:rsid w:val="1D72E8DE"/>
    <w:rsid w:val="1D76D4F1"/>
    <w:rsid w:val="1D77B84D"/>
    <w:rsid w:val="1D79E924"/>
    <w:rsid w:val="1D7B2EF0"/>
    <w:rsid w:val="1D7F2E2E"/>
    <w:rsid w:val="1D826130"/>
    <w:rsid w:val="1D829F59"/>
    <w:rsid w:val="1D8324C9"/>
    <w:rsid w:val="1D83A222"/>
    <w:rsid w:val="1D84F106"/>
    <w:rsid w:val="1D85F29F"/>
    <w:rsid w:val="1D87E2C8"/>
    <w:rsid w:val="1D8889DE"/>
    <w:rsid w:val="1D89FFD4"/>
    <w:rsid w:val="1D8A1F98"/>
    <w:rsid w:val="1D8A9038"/>
    <w:rsid w:val="1D8B6988"/>
    <w:rsid w:val="1D8BB848"/>
    <w:rsid w:val="1D8BD612"/>
    <w:rsid w:val="1D8D53C7"/>
    <w:rsid w:val="1D8E414A"/>
    <w:rsid w:val="1D8F890F"/>
    <w:rsid w:val="1D8FD102"/>
    <w:rsid w:val="1D90BB1D"/>
    <w:rsid w:val="1D913F75"/>
    <w:rsid w:val="1D918542"/>
    <w:rsid w:val="1D92E567"/>
    <w:rsid w:val="1D930160"/>
    <w:rsid w:val="1D9348C2"/>
    <w:rsid w:val="1D938C48"/>
    <w:rsid w:val="1D939460"/>
    <w:rsid w:val="1D93EB32"/>
    <w:rsid w:val="1D940706"/>
    <w:rsid w:val="1D949400"/>
    <w:rsid w:val="1D94967C"/>
    <w:rsid w:val="1D94CD56"/>
    <w:rsid w:val="1D961208"/>
    <w:rsid w:val="1D96FE48"/>
    <w:rsid w:val="1D990EE7"/>
    <w:rsid w:val="1D9B60F4"/>
    <w:rsid w:val="1D9E2CDA"/>
    <w:rsid w:val="1D9E3541"/>
    <w:rsid w:val="1D9E8D06"/>
    <w:rsid w:val="1DA0D275"/>
    <w:rsid w:val="1DA1B21E"/>
    <w:rsid w:val="1DA272C6"/>
    <w:rsid w:val="1DA39401"/>
    <w:rsid w:val="1DA54B59"/>
    <w:rsid w:val="1DA82BCC"/>
    <w:rsid w:val="1DA8A746"/>
    <w:rsid w:val="1DA8B999"/>
    <w:rsid w:val="1DA9C025"/>
    <w:rsid w:val="1DADED07"/>
    <w:rsid w:val="1DAF0864"/>
    <w:rsid w:val="1DAF93A8"/>
    <w:rsid w:val="1DB24A90"/>
    <w:rsid w:val="1DB2A64D"/>
    <w:rsid w:val="1DB2BC1D"/>
    <w:rsid w:val="1DB448A8"/>
    <w:rsid w:val="1DB50976"/>
    <w:rsid w:val="1DB704F4"/>
    <w:rsid w:val="1DB7179C"/>
    <w:rsid w:val="1DB743E9"/>
    <w:rsid w:val="1DB81362"/>
    <w:rsid w:val="1DB9F12A"/>
    <w:rsid w:val="1DBAF2FC"/>
    <w:rsid w:val="1DBC4587"/>
    <w:rsid w:val="1DBD5C77"/>
    <w:rsid w:val="1DC0F5FC"/>
    <w:rsid w:val="1DC1BD53"/>
    <w:rsid w:val="1DC1FC4D"/>
    <w:rsid w:val="1DCBEA46"/>
    <w:rsid w:val="1DCDBC9E"/>
    <w:rsid w:val="1DCED91E"/>
    <w:rsid w:val="1DD03851"/>
    <w:rsid w:val="1DD0A234"/>
    <w:rsid w:val="1DD0B9E5"/>
    <w:rsid w:val="1DD0C9FD"/>
    <w:rsid w:val="1DD1598A"/>
    <w:rsid w:val="1DD26286"/>
    <w:rsid w:val="1DD28C38"/>
    <w:rsid w:val="1DD2FB0D"/>
    <w:rsid w:val="1DD4548D"/>
    <w:rsid w:val="1DD534AC"/>
    <w:rsid w:val="1DD5489E"/>
    <w:rsid w:val="1DD5ABC9"/>
    <w:rsid w:val="1DD5E8D0"/>
    <w:rsid w:val="1DD5ED38"/>
    <w:rsid w:val="1DD85DCC"/>
    <w:rsid w:val="1DDB7012"/>
    <w:rsid w:val="1DDC7F7B"/>
    <w:rsid w:val="1DDDC71E"/>
    <w:rsid w:val="1DDEB85C"/>
    <w:rsid w:val="1DDF50C9"/>
    <w:rsid w:val="1DE0FBFF"/>
    <w:rsid w:val="1DE15F8F"/>
    <w:rsid w:val="1DE2740B"/>
    <w:rsid w:val="1DE38800"/>
    <w:rsid w:val="1DE45BFA"/>
    <w:rsid w:val="1DE4AE6C"/>
    <w:rsid w:val="1DE5F98F"/>
    <w:rsid w:val="1DE69D41"/>
    <w:rsid w:val="1DE6AAA9"/>
    <w:rsid w:val="1DE70D56"/>
    <w:rsid w:val="1DE947EC"/>
    <w:rsid w:val="1DE9918F"/>
    <w:rsid w:val="1DE991D9"/>
    <w:rsid w:val="1DEAD546"/>
    <w:rsid w:val="1DEB11E8"/>
    <w:rsid w:val="1DEE3722"/>
    <w:rsid w:val="1DEEE75A"/>
    <w:rsid w:val="1DF13CBC"/>
    <w:rsid w:val="1DF1667A"/>
    <w:rsid w:val="1DF21362"/>
    <w:rsid w:val="1DF3D8E2"/>
    <w:rsid w:val="1DF554BD"/>
    <w:rsid w:val="1DF5CDEE"/>
    <w:rsid w:val="1DF5EF74"/>
    <w:rsid w:val="1DF8621C"/>
    <w:rsid w:val="1DF914FB"/>
    <w:rsid w:val="1DF98EAF"/>
    <w:rsid w:val="1DF9A361"/>
    <w:rsid w:val="1DFB103B"/>
    <w:rsid w:val="1DFDD416"/>
    <w:rsid w:val="1DFEBA02"/>
    <w:rsid w:val="1E00E286"/>
    <w:rsid w:val="1E0145D7"/>
    <w:rsid w:val="1E0303E7"/>
    <w:rsid w:val="1E035070"/>
    <w:rsid w:val="1E057EFB"/>
    <w:rsid w:val="1E05EFFE"/>
    <w:rsid w:val="1E079064"/>
    <w:rsid w:val="1E083AF3"/>
    <w:rsid w:val="1E096631"/>
    <w:rsid w:val="1E0B38E9"/>
    <w:rsid w:val="1E0B917D"/>
    <w:rsid w:val="1E0DEF54"/>
    <w:rsid w:val="1E0F4D04"/>
    <w:rsid w:val="1E133C5D"/>
    <w:rsid w:val="1E151748"/>
    <w:rsid w:val="1E183FA6"/>
    <w:rsid w:val="1E184CD4"/>
    <w:rsid w:val="1E188D61"/>
    <w:rsid w:val="1E1A5CB3"/>
    <w:rsid w:val="1E1A80A0"/>
    <w:rsid w:val="1E1AA016"/>
    <w:rsid w:val="1E1C4E0E"/>
    <w:rsid w:val="1E1DE90B"/>
    <w:rsid w:val="1E1E6337"/>
    <w:rsid w:val="1E1E8525"/>
    <w:rsid w:val="1E201F2D"/>
    <w:rsid w:val="1E203084"/>
    <w:rsid w:val="1E22CE0D"/>
    <w:rsid w:val="1E24D103"/>
    <w:rsid w:val="1E25254A"/>
    <w:rsid w:val="1E26D495"/>
    <w:rsid w:val="1E2741EA"/>
    <w:rsid w:val="1E288788"/>
    <w:rsid w:val="1E290EE7"/>
    <w:rsid w:val="1E29651D"/>
    <w:rsid w:val="1E297904"/>
    <w:rsid w:val="1E2B0719"/>
    <w:rsid w:val="1E2C92AA"/>
    <w:rsid w:val="1E2E4E70"/>
    <w:rsid w:val="1E2F699B"/>
    <w:rsid w:val="1E2FB16C"/>
    <w:rsid w:val="1E2FF24D"/>
    <w:rsid w:val="1E3046AE"/>
    <w:rsid w:val="1E305E95"/>
    <w:rsid w:val="1E31B352"/>
    <w:rsid w:val="1E33E9DF"/>
    <w:rsid w:val="1E355E93"/>
    <w:rsid w:val="1E372976"/>
    <w:rsid w:val="1E373343"/>
    <w:rsid w:val="1E37409A"/>
    <w:rsid w:val="1E39281E"/>
    <w:rsid w:val="1E3AA9FA"/>
    <w:rsid w:val="1E3AFAFF"/>
    <w:rsid w:val="1E3B1669"/>
    <w:rsid w:val="1E3B1E37"/>
    <w:rsid w:val="1E3FCF4D"/>
    <w:rsid w:val="1E41DAA4"/>
    <w:rsid w:val="1E425759"/>
    <w:rsid w:val="1E434D40"/>
    <w:rsid w:val="1E44D4EE"/>
    <w:rsid w:val="1E457046"/>
    <w:rsid w:val="1E457B4C"/>
    <w:rsid w:val="1E45AD5C"/>
    <w:rsid w:val="1E4829AA"/>
    <w:rsid w:val="1E4855DB"/>
    <w:rsid w:val="1E4A3314"/>
    <w:rsid w:val="1E4A5387"/>
    <w:rsid w:val="1E4ABC5D"/>
    <w:rsid w:val="1E4BB069"/>
    <w:rsid w:val="1E4BDD52"/>
    <w:rsid w:val="1E4C2F5E"/>
    <w:rsid w:val="1E4C665B"/>
    <w:rsid w:val="1E4D7C83"/>
    <w:rsid w:val="1E4DC196"/>
    <w:rsid w:val="1E4E151F"/>
    <w:rsid w:val="1E559297"/>
    <w:rsid w:val="1E55B52B"/>
    <w:rsid w:val="1E5AB23D"/>
    <w:rsid w:val="1E5B1236"/>
    <w:rsid w:val="1E5B4654"/>
    <w:rsid w:val="1E5BB8F6"/>
    <w:rsid w:val="1E5CE5FA"/>
    <w:rsid w:val="1E5D30EC"/>
    <w:rsid w:val="1E5EDCBF"/>
    <w:rsid w:val="1E5F8A53"/>
    <w:rsid w:val="1E5FC1CD"/>
    <w:rsid w:val="1E5FDEE3"/>
    <w:rsid w:val="1E61C1A5"/>
    <w:rsid w:val="1E61E29B"/>
    <w:rsid w:val="1E61E957"/>
    <w:rsid w:val="1E622FC0"/>
    <w:rsid w:val="1E62984C"/>
    <w:rsid w:val="1E62B4DB"/>
    <w:rsid w:val="1E630218"/>
    <w:rsid w:val="1E634795"/>
    <w:rsid w:val="1E64960B"/>
    <w:rsid w:val="1E64AEA7"/>
    <w:rsid w:val="1E64C2D1"/>
    <w:rsid w:val="1E68E836"/>
    <w:rsid w:val="1E701BB5"/>
    <w:rsid w:val="1E70CF0F"/>
    <w:rsid w:val="1E72DFD6"/>
    <w:rsid w:val="1E74D125"/>
    <w:rsid w:val="1E795427"/>
    <w:rsid w:val="1E79622D"/>
    <w:rsid w:val="1E7990E0"/>
    <w:rsid w:val="1E7A9E18"/>
    <w:rsid w:val="1E7C2F85"/>
    <w:rsid w:val="1E7C5808"/>
    <w:rsid w:val="1E7DA5B5"/>
    <w:rsid w:val="1E7E01FE"/>
    <w:rsid w:val="1E7EAABB"/>
    <w:rsid w:val="1E7F130D"/>
    <w:rsid w:val="1E7FC359"/>
    <w:rsid w:val="1E803B26"/>
    <w:rsid w:val="1E806652"/>
    <w:rsid w:val="1E809CD0"/>
    <w:rsid w:val="1E80EF39"/>
    <w:rsid w:val="1E81143C"/>
    <w:rsid w:val="1E82560B"/>
    <w:rsid w:val="1E881C43"/>
    <w:rsid w:val="1E8AAAFE"/>
    <w:rsid w:val="1E8BCC49"/>
    <w:rsid w:val="1E8D3A49"/>
    <w:rsid w:val="1E8D8D6C"/>
    <w:rsid w:val="1E8DDAAC"/>
    <w:rsid w:val="1E8E13FC"/>
    <w:rsid w:val="1E8EAE0A"/>
    <w:rsid w:val="1E90CBD3"/>
    <w:rsid w:val="1E912372"/>
    <w:rsid w:val="1E9148D2"/>
    <w:rsid w:val="1E9290B6"/>
    <w:rsid w:val="1E965332"/>
    <w:rsid w:val="1E9723B9"/>
    <w:rsid w:val="1E97BF32"/>
    <w:rsid w:val="1E980F17"/>
    <w:rsid w:val="1E98C839"/>
    <w:rsid w:val="1E99B4CF"/>
    <w:rsid w:val="1E9C9693"/>
    <w:rsid w:val="1E9CE393"/>
    <w:rsid w:val="1E9E04CE"/>
    <w:rsid w:val="1E9E1EB0"/>
    <w:rsid w:val="1E9F333B"/>
    <w:rsid w:val="1EA013A7"/>
    <w:rsid w:val="1EA06220"/>
    <w:rsid w:val="1EA299CD"/>
    <w:rsid w:val="1EA40AF2"/>
    <w:rsid w:val="1EA46674"/>
    <w:rsid w:val="1EA70AC4"/>
    <w:rsid w:val="1EA7B3FA"/>
    <w:rsid w:val="1EA93CE3"/>
    <w:rsid w:val="1EABB70E"/>
    <w:rsid w:val="1EABF783"/>
    <w:rsid w:val="1EAC739E"/>
    <w:rsid w:val="1EADB1F8"/>
    <w:rsid w:val="1EAEB366"/>
    <w:rsid w:val="1EAED69E"/>
    <w:rsid w:val="1EB249ED"/>
    <w:rsid w:val="1EB44E20"/>
    <w:rsid w:val="1EB85BA9"/>
    <w:rsid w:val="1EB8F456"/>
    <w:rsid w:val="1EBB2F05"/>
    <w:rsid w:val="1EBECA2E"/>
    <w:rsid w:val="1EBFCB40"/>
    <w:rsid w:val="1EC11195"/>
    <w:rsid w:val="1EC21C04"/>
    <w:rsid w:val="1EC3EAC8"/>
    <w:rsid w:val="1EC4AFFE"/>
    <w:rsid w:val="1EC615FB"/>
    <w:rsid w:val="1EC6E0F9"/>
    <w:rsid w:val="1EC70A7A"/>
    <w:rsid w:val="1EC7766C"/>
    <w:rsid w:val="1EC8F248"/>
    <w:rsid w:val="1EC92AB1"/>
    <w:rsid w:val="1EC97939"/>
    <w:rsid w:val="1EC9D05E"/>
    <w:rsid w:val="1EC9FE06"/>
    <w:rsid w:val="1ECCDD21"/>
    <w:rsid w:val="1ECE18B3"/>
    <w:rsid w:val="1ECE24C5"/>
    <w:rsid w:val="1ECE790A"/>
    <w:rsid w:val="1ECEB83E"/>
    <w:rsid w:val="1ECF74D3"/>
    <w:rsid w:val="1ECFC975"/>
    <w:rsid w:val="1ED21C3C"/>
    <w:rsid w:val="1ED3DBE5"/>
    <w:rsid w:val="1ED4FE9E"/>
    <w:rsid w:val="1ED61791"/>
    <w:rsid w:val="1ED701F6"/>
    <w:rsid w:val="1ED8039E"/>
    <w:rsid w:val="1EDA1E52"/>
    <w:rsid w:val="1EDB492E"/>
    <w:rsid w:val="1EDB5F88"/>
    <w:rsid w:val="1EDB87FD"/>
    <w:rsid w:val="1EDC6967"/>
    <w:rsid w:val="1EDF01E5"/>
    <w:rsid w:val="1EDF0428"/>
    <w:rsid w:val="1EE07BA6"/>
    <w:rsid w:val="1EE0CF8C"/>
    <w:rsid w:val="1EE1F7A5"/>
    <w:rsid w:val="1EE35484"/>
    <w:rsid w:val="1EE3BF6C"/>
    <w:rsid w:val="1EEB453E"/>
    <w:rsid w:val="1EEC9250"/>
    <w:rsid w:val="1EEFEF51"/>
    <w:rsid w:val="1EF2982B"/>
    <w:rsid w:val="1EF563F6"/>
    <w:rsid w:val="1EF74921"/>
    <w:rsid w:val="1EF8E39E"/>
    <w:rsid w:val="1EF93606"/>
    <w:rsid w:val="1EFB5EF7"/>
    <w:rsid w:val="1EFC6021"/>
    <w:rsid w:val="1F01BA48"/>
    <w:rsid w:val="1F0281EA"/>
    <w:rsid w:val="1F031B01"/>
    <w:rsid w:val="1F046F40"/>
    <w:rsid w:val="1F04BAD4"/>
    <w:rsid w:val="1F055DBB"/>
    <w:rsid w:val="1F056A27"/>
    <w:rsid w:val="1F05822B"/>
    <w:rsid w:val="1F05C436"/>
    <w:rsid w:val="1F07E88F"/>
    <w:rsid w:val="1F090998"/>
    <w:rsid w:val="1F0C622B"/>
    <w:rsid w:val="1F0CBDC2"/>
    <w:rsid w:val="1F0D60C5"/>
    <w:rsid w:val="1F0FD16A"/>
    <w:rsid w:val="1F105317"/>
    <w:rsid w:val="1F113011"/>
    <w:rsid w:val="1F11B8F0"/>
    <w:rsid w:val="1F142A91"/>
    <w:rsid w:val="1F158CD8"/>
    <w:rsid w:val="1F15E5C2"/>
    <w:rsid w:val="1F16BE9A"/>
    <w:rsid w:val="1F16D0A1"/>
    <w:rsid w:val="1F1A365B"/>
    <w:rsid w:val="1F1FDD78"/>
    <w:rsid w:val="1F201E06"/>
    <w:rsid w:val="1F24E543"/>
    <w:rsid w:val="1F24EB9C"/>
    <w:rsid w:val="1F262C2E"/>
    <w:rsid w:val="1F283EA3"/>
    <w:rsid w:val="1F2A709A"/>
    <w:rsid w:val="1F2ACEA7"/>
    <w:rsid w:val="1F2CD617"/>
    <w:rsid w:val="1F31B8BC"/>
    <w:rsid w:val="1F31D735"/>
    <w:rsid w:val="1F31E795"/>
    <w:rsid w:val="1F339B0F"/>
    <w:rsid w:val="1F34C6DE"/>
    <w:rsid w:val="1F367622"/>
    <w:rsid w:val="1F37D8D1"/>
    <w:rsid w:val="1F386EB4"/>
    <w:rsid w:val="1F38F646"/>
    <w:rsid w:val="1F3A8BB3"/>
    <w:rsid w:val="1F3AC225"/>
    <w:rsid w:val="1F3AEE76"/>
    <w:rsid w:val="1F3B911F"/>
    <w:rsid w:val="1F3BA0D9"/>
    <w:rsid w:val="1F3D9147"/>
    <w:rsid w:val="1F3D9EC6"/>
    <w:rsid w:val="1F3DE260"/>
    <w:rsid w:val="1F3E02CD"/>
    <w:rsid w:val="1F3E9BCA"/>
    <w:rsid w:val="1F3EB301"/>
    <w:rsid w:val="1F425DA7"/>
    <w:rsid w:val="1F4343DA"/>
    <w:rsid w:val="1F44FAE2"/>
    <w:rsid w:val="1F45B296"/>
    <w:rsid w:val="1F460631"/>
    <w:rsid w:val="1F47106A"/>
    <w:rsid w:val="1F48D47C"/>
    <w:rsid w:val="1F49AB3B"/>
    <w:rsid w:val="1F4BFFC8"/>
    <w:rsid w:val="1F4DF618"/>
    <w:rsid w:val="1F4E35B9"/>
    <w:rsid w:val="1F4EB122"/>
    <w:rsid w:val="1F4EB952"/>
    <w:rsid w:val="1F53595A"/>
    <w:rsid w:val="1F55343C"/>
    <w:rsid w:val="1F55B53E"/>
    <w:rsid w:val="1F56E504"/>
    <w:rsid w:val="1F57503A"/>
    <w:rsid w:val="1F575EE1"/>
    <w:rsid w:val="1F58D2C4"/>
    <w:rsid w:val="1F5B9ED1"/>
    <w:rsid w:val="1F5C7C62"/>
    <w:rsid w:val="1F5E1AE3"/>
    <w:rsid w:val="1F5EDB8B"/>
    <w:rsid w:val="1F5F7CE0"/>
    <w:rsid w:val="1F62588A"/>
    <w:rsid w:val="1F64B38B"/>
    <w:rsid w:val="1F64DE7C"/>
    <w:rsid w:val="1F68FF3E"/>
    <w:rsid w:val="1F6AEDE3"/>
    <w:rsid w:val="1F6CE783"/>
    <w:rsid w:val="1F6FC78D"/>
    <w:rsid w:val="1F7025C4"/>
    <w:rsid w:val="1F70549C"/>
    <w:rsid w:val="1F706147"/>
    <w:rsid w:val="1F7067C6"/>
    <w:rsid w:val="1F71C237"/>
    <w:rsid w:val="1F71CF81"/>
    <w:rsid w:val="1F73BF10"/>
    <w:rsid w:val="1F75E44F"/>
    <w:rsid w:val="1F764F12"/>
    <w:rsid w:val="1F76DAFE"/>
    <w:rsid w:val="1F773662"/>
    <w:rsid w:val="1F77BE33"/>
    <w:rsid w:val="1F782731"/>
    <w:rsid w:val="1F798F88"/>
    <w:rsid w:val="1F7A3DB5"/>
    <w:rsid w:val="1F7AFEC3"/>
    <w:rsid w:val="1F7BE386"/>
    <w:rsid w:val="1F7DB1CD"/>
    <w:rsid w:val="1F7DC131"/>
    <w:rsid w:val="1F7F0244"/>
    <w:rsid w:val="1F7FFAA1"/>
    <w:rsid w:val="1F810B57"/>
    <w:rsid w:val="1F8614FE"/>
    <w:rsid w:val="1F882991"/>
    <w:rsid w:val="1F88E7EF"/>
    <w:rsid w:val="1F890EA9"/>
    <w:rsid w:val="1F89F354"/>
    <w:rsid w:val="1F8B798D"/>
    <w:rsid w:val="1F8BCDA7"/>
    <w:rsid w:val="1F8CC224"/>
    <w:rsid w:val="1F8D86D9"/>
    <w:rsid w:val="1F8DB57E"/>
    <w:rsid w:val="1F9072A0"/>
    <w:rsid w:val="1F90BE75"/>
    <w:rsid w:val="1F90D394"/>
    <w:rsid w:val="1F9107CC"/>
    <w:rsid w:val="1F929237"/>
    <w:rsid w:val="1F946F80"/>
    <w:rsid w:val="1F96EE4B"/>
    <w:rsid w:val="1F971326"/>
    <w:rsid w:val="1F97132A"/>
    <w:rsid w:val="1F976995"/>
    <w:rsid w:val="1F9D0D17"/>
    <w:rsid w:val="1F9D7CB3"/>
    <w:rsid w:val="1F9FACD2"/>
    <w:rsid w:val="1FA00D00"/>
    <w:rsid w:val="1FA07276"/>
    <w:rsid w:val="1FA1A329"/>
    <w:rsid w:val="1FA6D77D"/>
    <w:rsid w:val="1FA80756"/>
    <w:rsid w:val="1FA9EA01"/>
    <w:rsid w:val="1FAAB49B"/>
    <w:rsid w:val="1FAC9195"/>
    <w:rsid w:val="1FAF077F"/>
    <w:rsid w:val="1FAFD5A4"/>
    <w:rsid w:val="1FB06640"/>
    <w:rsid w:val="1FB14B3E"/>
    <w:rsid w:val="1FB29EF5"/>
    <w:rsid w:val="1FB33B24"/>
    <w:rsid w:val="1FB5F860"/>
    <w:rsid w:val="1FB6F78A"/>
    <w:rsid w:val="1FB8047C"/>
    <w:rsid w:val="1FB82C07"/>
    <w:rsid w:val="1FBA0403"/>
    <w:rsid w:val="1FBAE48A"/>
    <w:rsid w:val="1FBE83E7"/>
    <w:rsid w:val="1FBEE118"/>
    <w:rsid w:val="1FBEF8CC"/>
    <w:rsid w:val="1FBF72AC"/>
    <w:rsid w:val="1FC059A9"/>
    <w:rsid w:val="1FC0A562"/>
    <w:rsid w:val="1FC1704B"/>
    <w:rsid w:val="1FC24F28"/>
    <w:rsid w:val="1FC255F3"/>
    <w:rsid w:val="1FC4E762"/>
    <w:rsid w:val="1FC70251"/>
    <w:rsid w:val="1FC98BFC"/>
    <w:rsid w:val="1FCB607A"/>
    <w:rsid w:val="1FCDBE5D"/>
    <w:rsid w:val="1FCDDAD1"/>
    <w:rsid w:val="1FD202B3"/>
    <w:rsid w:val="1FD2C139"/>
    <w:rsid w:val="1FD6005E"/>
    <w:rsid w:val="1FD65335"/>
    <w:rsid w:val="1FD65A19"/>
    <w:rsid w:val="1FD777C3"/>
    <w:rsid w:val="1FD7A0E5"/>
    <w:rsid w:val="1FD7E13D"/>
    <w:rsid w:val="1FD84142"/>
    <w:rsid w:val="1FD9516D"/>
    <w:rsid w:val="1FDB0920"/>
    <w:rsid w:val="1FDD095C"/>
    <w:rsid w:val="1FE00DAD"/>
    <w:rsid w:val="1FE15C86"/>
    <w:rsid w:val="1FE1C0FF"/>
    <w:rsid w:val="1FE1E990"/>
    <w:rsid w:val="1FE4E03A"/>
    <w:rsid w:val="1FE5145C"/>
    <w:rsid w:val="1FE5675D"/>
    <w:rsid w:val="1FE59286"/>
    <w:rsid w:val="1FE5EF96"/>
    <w:rsid w:val="1FE5F7FD"/>
    <w:rsid w:val="1FE92444"/>
    <w:rsid w:val="1FE98B64"/>
    <w:rsid w:val="1FE9A6E3"/>
    <w:rsid w:val="1FEA096F"/>
    <w:rsid w:val="1FEBF45B"/>
    <w:rsid w:val="1FEE9040"/>
    <w:rsid w:val="1FF3059B"/>
    <w:rsid w:val="1FF5378D"/>
    <w:rsid w:val="1FF5713E"/>
    <w:rsid w:val="1FF77AD7"/>
    <w:rsid w:val="1FF8589B"/>
    <w:rsid w:val="1FF93120"/>
    <w:rsid w:val="1FF95C59"/>
    <w:rsid w:val="1FFA0B15"/>
    <w:rsid w:val="1FFA7D7D"/>
    <w:rsid w:val="1FFF9092"/>
    <w:rsid w:val="200091A3"/>
    <w:rsid w:val="2000F77A"/>
    <w:rsid w:val="2002AC4B"/>
    <w:rsid w:val="20045B1B"/>
    <w:rsid w:val="200488A7"/>
    <w:rsid w:val="20057B27"/>
    <w:rsid w:val="2006FF83"/>
    <w:rsid w:val="20077894"/>
    <w:rsid w:val="2007A20C"/>
    <w:rsid w:val="2007FB9F"/>
    <w:rsid w:val="20081CA8"/>
    <w:rsid w:val="200859A8"/>
    <w:rsid w:val="200935B3"/>
    <w:rsid w:val="20099852"/>
    <w:rsid w:val="200C9369"/>
    <w:rsid w:val="200C9F70"/>
    <w:rsid w:val="200FE50E"/>
    <w:rsid w:val="200FF6E0"/>
    <w:rsid w:val="20102160"/>
    <w:rsid w:val="20119144"/>
    <w:rsid w:val="20135164"/>
    <w:rsid w:val="2014518E"/>
    <w:rsid w:val="2015F93C"/>
    <w:rsid w:val="20162A2C"/>
    <w:rsid w:val="20165462"/>
    <w:rsid w:val="20194DD6"/>
    <w:rsid w:val="20196F4B"/>
    <w:rsid w:val="2019DD2C"/>
    <w:rsid w:val="201A0508"/>
    <w:rsid w:val="201A2E35"/>
    <w:rsid w:val="201A5773"/>
    <w:rsid w:val="201B919B"/>
    <w:rsid w:val="201DD12A"/>
    <w:rsid w:val="201E065A"/>
    <w:rsid w:val="201E06F8"/>
    <w:rsid w:val="201E2173"/>
    <w:rsid w:val="20201FFE"/>
    <w:rsid w:val="20208430"/>
    <w:rsid w:val="2021CF2E"/>
    <w:rsid w:val="2022638D"/>
    <w:rsid w:val="20235478"/>
    <w:rsid w:val="2023B9F9"/>
    <w:rsid w:val="20276966"/>
    <w:rsid w:val="20284FE6"/>
    <w:rsid w:val="202884F9"/>
    <w:rsid w:val="202B0439"/>
    <w:rsid w:val="202C2628"/>
    <w:rsid w:val="202D98E6"/>
    <w:rsid w:val="202EAE6D"/>
    <w:rsid w:val="202F24AB"/>
    <w:rsid w:val="202F669A"/>
    <w:rsid w:val="202FA0F2"/>
    <w:rsid w:val="20354869"/>
    <w:rsid w:val="20365653"/>
    <w:rsid w:val="2036C264"/>
    <w:rsid w:val="2037A2D3"/>
    <w:rsid w:val="2037B3DB"/>
    <w:rsid w:val="203BA408"/>
    <w:rsid w:val="203BB40E"/>
    <w:rsid w:val="203C0959"/>
    <w:rsid w:val="203CB935"/>
    <w:rsid w:val="203E3CA8"/>
    <w:rsid w:val="203E791A"/>
    <w:rsid w:val="204403A4"/>
    <w:rsid w:val="2045DECB"/>
    <w:rsid w:val="20469188"/>
    <w:rsid w:val="204734D4"/>
    <w:rsid w:val="204B0FC5"/>
    <w:rsid w:val="204BD7D8"/>
    <w:rsid w:val="204CA136"/>
    <w:rsid w:val="2050037B"/>
    <w:rsid w:val="2050257B"/>
    <w:rsid w:val="2053FD6F"/>
    <w:rsid w:val="205456C2"/>
    <w:rsid w:val="2054B55C"/>
    <w:rsid w:val="2055646C"/>
    <w:rsid w:val="2056E55B"/>
    <w:rsid w:val="2056FE88"/>
    <w:rsid w:val="2059600E"/>
    <w:rsid w:val="20596A90"/>
    <w:rsid w:val="205AB0E4"/>
    <w:rsid w:val="205B232B"/>
    <w:rsid w:val="205BFEA4"/>
    <w:rsid w:val="205E394F"/>
    <w:rsid w:val="205E8B21"/>
    <w:rsid w:val="20602691"/>
    <w:rsid w:val="2060D2BD"/>
    <w:rsid w:val="20623056"/>
    <w:rsid w:val="2066CFF1"/>
    <w:rsid w:val="2068B6A2"/>
    <w:rsid w:val="20691F7F"/>
    <w:rsid w:val="206930C2"/>
    <w:rsid w:val="2069519A"/>
    <w:rsid w:val="206A111F"/>
    <w:rsid w:val="206B73E6"/>
    <w:rsid w:val="206C067F"/>
    <w:rsid w:val="206DAE65"/>
    <w:rsid w:val="206E4307"/>
    <w:rsid w:val="206FB51C"/>
    <w:rsid w:val="20706D7A"/>
    <w:rsid w:val="207089B8"/>
    <w:rsid w:val="20729FE1"/>
    <w:rsid w:val="2074C649"/>
    <w:rsid w:val="2074C778"/>
    <w:rsid w:val="20751081"/>
    <w:rsid w:val="2075F530"/>
    <w:rsid w:val="2076DF7E"/>
    <w:rsid w:val="2077B1C8"/>
    <w:rsid w:val="207B2FFD"/>
    <w:rsid w:val="207B416C"/>
    <w:rsid w:val="207B6F10"/>
    <w:rsid w:val="2080F1FD"/>
    <w:rsid w:val="208112DB"/>
    <w:rsid w:val="208266E6"/>
    <w:rsid w:val="20829A99"/>
    <w:rsid w:val="2083B01C"/>
    <w:rsid w:val="2085F0B2"/>
    <w:rsid w:val="2088D246"/>
    <w:rsid w:val="208929FC"/>
    <w:rsid w:val="2089B656"/>
    <w:rsid w:val="208AEB63"/>
    <w:rsid w:val="208B0A5B"/>
    <w:rsid w:val="208BBE53"/>
    <w:rsid w:val="208BD770"/>
    <w:rsid w:val="208D427F"/>
    <w:rsid w:val="208DDC12"/>
    <w:rsid w:val="20907DDB"/>
    <w:rsid w:val="209208A6"/>
    <w:rsid w:val="2092700B"/>
    <w:rsid w:val="2092A239"/>
    <w:rsid w:val="2093DAD1"/>
    <w:rsid w:val="20946924"/>
    <w:rsid w:val="2094942B"/>
    <w:rsid w:val="2094E599"/>
    <w:rsid w:val="2095DB50"/>
    <w:rsid w:val="20961D5B"/>
    <w:rsid w:val="20984AAE"/>
    <w:rsid w:val="2098DD96"/>
    <w:rsid w:val="20998C2F"/>
    <w:rsid w:val="209A90A4"/>
    <w:rsid w:val="209A94F0"/>
    <w:rsid w:val="209B8D49"/>
    <w:rsid w:val="209D1E8E"/>
    <w:rsid w:val="209D808D"/>
    <w:rsid w:val="209E311A"/>
    <w:rsid w:val="20A10384"/>
    <w:rsid w:val="20A13057"/>
    <w:rsid w:val="20A1A431"/>
    <w:rsid w:val="20A22B89"/>
    <w:rsid w:val="20A372BA"/>
    <w:rsid w:val="20A390D7"/>
    <w:rsid w:val="20A5893E"/>
    <w:rsid w:val="20A5F709"/>
    <w:rsid w:val="20A82728"/>
    <w:rsid w:val="20AAD7FD"/>
    <w:rsid w:val="20AC4B3A"/>
    <w:rsid w:val="20AD179C"/>
    <w:rsid w:val="20ADE05C"/>
    <w:rsid w:val="20AE10D0"/>
    <w:rsid w:val="20AEEE6B"/>
    <w:rsid w:val="20B1E515"/>
    <w:rsid w:val="20B3D6DA"/>
    <w:rsid w:val="20B5E573"/>
    <w:rsid w:val="20B6618A"/>
    <w:rsid w:val="20B6FF1E"/>
    <w:rsid w:val="20B76E3A"/>
    <w:rsid w:val="20B8E343"/>
    <w:rsid w:val="20B91BF5"/>
    <w:rsid w:val="20B945F7"/>
    <w:rsid w:val="20B95CF6"/>
    <w:rsid w:val="20B9AB0A"/>
    <w:rsid w:val="20BA59E5"/>
    <w:rsid w:val="20BA7C4B"/>
    <w:rsid w:val="20BBFC68"/>
    <w:rsid w:val="20BC22F2"/>
    <w:rsid w:val="20BC9952"/>
    <w:rsid w:val="20BC9A64"/>
    <w:rsid w:val="20BCE8D9"/>
    <w:rsid w:val="20BFF8BD"/>
    <w:rsid w:val="20C078F5"/>
    <w:rsid w:val="20C1466C"/>
    <w:rsid w:val="20C84FAA"/>
    <w:rsid w:val="20C8DC0E"/>
    <w:rsid w:val="20CA4C44"/>
    <w:rsid w:val="20CB8B7B"/>
    <w:rsid w:val="20CE5C7D"/>
    <w:rsid w:val="20CE9219"/>
    <w:rsid w:val="20D6E69F"/>
    <w:rsid w:val="20D7DFC3"/>
    <w:rsid w:val="20D95546"/>
    <w:rsid w:val="20D96F27"/>
    <w:rsid w:val="20D9884B"/>
    <w:rsid w:val="20D9B388"/>
    <w:rsid w:val="20DA1B43"/>
    <w:rsid w:val="20DADA44"/>
    <w:rsid w:val="20DB30AE"/>
    <w:rsid w:val="20DD23C6"/>
    <w:rsid w:val="20DEA0CC"/>
    <w:rsid w:val="20DF1FC5"/>
    <w:rsid w:val="20DF8884"/>
    <w:rsid w:val="20DFD1B5"/>
    <w:rsid w:val="20E12AB6"/>
    <w:rsid w:val="20E3514F"/>
    <w:rsid w:val="20E46CBD"/>
    <w:rsid w:val="20E849DB"/>
    <w:rsid w:val="20E8D7DF"/>
    <w:rsid w:val="20E8DBBB"/>
    <w:rsid w:val="20E9216D"/>
    <w:rsid w:val="20E94062"/>
    <w:rsid w:val="20E9967B"/>
    <w:rsid w:val="20E9C0E4"/>
    <w:rsid w:val="20EA71D2"/>
    <w:rsid w:val="20EA843F"/>
    <w:rsid w:val="20EB992C"/>
    <w:rsid w:val="20EBA67E"/>
    <w:rsid w:val="20EC997C"/>
    <w:rsid w:val="20EEEE82"/>
    <w:rsid w:val="20F0245E"/>
    <w:rsid w:val="20F0C0D5"/>
    <w:rsid w:val="20F20B59"/>
    <w:rsid w:val="20F490E9"/>
    <w:rsid w:val="20F53FA0"/>
    <w:rsid w:val="20F5C010"/>
    <w:rsid w:val="20F5DB92"/>
    <w:rsid w:val="20F88C6F"/>
    <w:rsid w:val="20FA9316"/>
    <w:rsid w:val="20FAD85A"/>
    <w:rsid w:val="20FE6BC1"/>
    <w:rsid w:val="20FEF61E"/>
    <w:rsid w:val="20FF69DE"/>
    <w:rsid w:val="20FFB2E3"/>
    <w:rsid w:val="2105606D"/>
    <w:rsid w:val="21073E2C"/>
    <w:rsid w:val="2107C14A"/>
    <w:rsid w:val="210A78E3"/>
    <w:rsid w:val="210B17B9"/>
    <w:rsid w:val="210B1EB1"/>
    <w:rsid w:val="210FD55C"/>
    <w:rsid w:val="21100AAF"/>
    <w:rsid w:val="21102880"/>
    <w:rsid w:val="2110C90C"/>
    <w:rsid w:val="21153FE2"/>
    <w:rsid w:val="21165C07"/>
    <w:rsid w:val="2116F675"/>
    <w:rsid w:val="211785A0"/>
    <w:rsid w:val="2117BD12"/>
    <w:rsid w:val="2119286F"/>
    <w:rsid w:val="211BB623"/>
    <w:rsid w:val="211C767E"/>
    <w:rsid w:val="211CF012"/>
    <w:rsid w:val="211F2521"/>
    <w:rsid w:val="211F4C18"/>
    <w:rsid w:val="211F7EEC"/>
    <w:rsid w:val="2122B592"/>
    <w:rsid w:val="21254E1B"/>
    <w:rsid w:val="21259872"/>
    <w:rsid w:val="2126361C"/>
    <w:rsid w:val="21264993"/>
    <w:rsid w:val="212AA337"/>
    <w:rsid w:val="212AC3D3"/>
    <w:rsid w:val="212E1D1C"/>
    <w:rsid w:val="2130AE34"/>
    <w:rsid w:val="2132C7D3"/>
    <w:rsid w:val="2135385D"/>
    <w:rsid w:val="21360772"/>
    <w:rsid w:val="21361A17"/>
    <w:rsid w:val="21371A25"/>
    <w:rsid w:val="21392FF6"/>
    <w:rsid w:val="213940CD"/>
    <w:rsid w:val="2139E953"/>
    <w:rsid w:val="213B7D33"/>
    <w:rsid w:val="213BBB7E"/>
    <w:rsid w:val="213D3341"/>
    <w:rsid w:val="213EF5FA"/>
    <w:rsid w:val="2142F2A8"/>
    <w:rsid w:val="214358D2"/>
    <w:rsid w:val="2144B26E"/>
    <w:rsid w:val="2145A838"/>
    <w:rsid w:val="21465E04"/>
    <w:rsid w:val="21472CEA"/>
    <w:rsid w:val="2149E886"/>
    <w:rsid w:val="214D53C6"/>
    <w:rsid w:val="214D8592"/>
    <w:rsid w:val="214F0261"/>
    <w:rsid w:val="2150C78A"/>
    <w:rsid w:val="215155F9"/>
    <w:rsid w:val="2151D7E0"/>
    <w:rsid w:val="21537CD8"/>
    <w:rsid w:val="215539DD"/>
    <w:rsid w:val="2155FF3C"/>
    <w:rsid w:val="21569B29"/>
    <w:rsid w:val="2157AA24"/>
    <w:rsid w:val="2159AA15"/>
    <w:rsid w:val="2159B46B"/>
    <w:rsid w:val="215AB9CA"/>
    <w:rsid w:val="215C891B"/>
    <w:rsid w:val="215D5A51"/>
    <w:rsid w:val="215E3BED"/>
    <w:rsid w:val="215EB2FD"/>
    <w:rsid w:val="215F2E6F"/>
    <w:rsid w:val="21612A6C"/>
    <w:rsid w:val="216191E9"/>
    <w:rsid w:val="2162A4A5"/>
    <w:rsid w:val="21635482"/>
    <w:rsid w:val="21645AE5"/>
    <w:rsid w:val="216491FA"/>
    <w:rsid w:val="21654179"/>
    <w:rsid w:val="216563AA"/>
    <w:rsid w:val="2165EFD4"/>
    <w:rsid w:val="216603F5"/>
    <w:rsid w:val="216634F4"/>
    <w:rsid w:val="216742F7"/>
    <w:rsid w:val="2167B6D0"/>
    <w:rsid w:val="21680EB5"/>
    <w:rsid w:val="21695A28"/>
    <w:rsid w:val="21696A9E"/>
    <w:rsid w:val="216D0BF9"/>
    <w:rsid w:val="216DD9D4"/>
    <w:rsid w:val="216DEF3C"/>
    <w:rsid w:val="216E2CB0"/>
    <w:rsid w:val="21701FCB"/>
    <w:rsid w:val="21714B93"/>
    <w:rsid w:val="21720F2A"/>
    <w:rsid w:val="2173C572"/>
    <w:rsid w:val="217418F1"/>
    <w:rsid w:val="21746C3C"/>
    <w:rsid w:val="2174839F"/>
    <w:rsid w:val="21749E14"/>
    <w:rsid w:val="21754918"/>
    <w:rsid w:val="21777994"/>
    <w:rsid w:val="2177FEB4"/>
    <w:rsid w:val="2178ACB7"/>
    <w:rsid w:val="217C35F4"/>
    <w:rsid w:val="217C76BE"/>
    <w:rsid w:val="217E9093"/>
    <w:rsid w:val="217EE880"/>
    <w:rsid w:val="21830E70"/>
    <w:rsid w:val="21834B12"/>
    <w:rsid w:val="21835DCC"/>
    <w:rsid w:val="2184BF8F"/>
    <w:rsid w:val="21850ED4"/>
    <w:rsid w:val="21869291"/>
    <w:rsid w:val="2186E0E2"/>
    <w:rsid w:val="2187D8DF"/>
    <w:rsid w:val="2187FBEC"/>
    <w:rsid w:val="218948FA"/>
    <w:rsid w:val="218A6A8F"/>
    <w:rsid w:val="218C19FE"/>
    <w:rsid w:val="218C7086"/>
    <w:rsid w:val="218CFC81"/>
    <w:rsid w:val="218D5938"/>
    <w:rsid w:val="218E1B4B"/>
    <w:rsid w:val="218E580B"/>
    <w:rsid w:val="218EF9A0"/>
    <w:rsid w:val="219063BF"/>
    <w:rsid w:val="2190F941"/>
    <w:rsid w:val="21914111"/>
    <w:rsid w:val="21915C32"/>
    <w:rsid w:val="21921B82"/>
    <w:rsid w:val="2194759D"/>
    <w:rsid w:val="2194CC04"/>
    <w:rsid w:val="2194F298"/>
    <w:rsid w:val="21992F69"/>
    <w:rsid w:val="21995BD1"/>
    <w:rsid w:val="219ADDEE"/>
    <w:rsid w:val="219C6975"/>
    <w:rsid w:val="219DA21A"/>
    <w:rsid w:val="21A10DFE"/>
    <w:rsid w:val="21A195B4"/>
    <w:rsid w:val="21A3D2EE"/>
    <w:rsid w:val="21A58A2C"/>
    <w:rsid w:val="21A6E6CC"/>
    <w:rsid w:val="21A994EC"/>
    <w:rsid w:val="21AC7D32"/>
    <w:rsid w:val="21AC9443"/>
    <w:rsid w:val="21AD5CD9"/>
    <w:rsid w:val="21AD5F44"/>
    <w:rsid w:val="21AD7F41"/>
    <w:rsid w:val="21AFED04"/>
    <w:rsid w:val="21B0E423"/>
    <w:rsid w:val="21B3BE5B"/>
    <w:rsid w:val="21B719CD"/>
    <w:rsid w:val="21B7B079"/>
    <w:rsid w:val="21B7CE44"/>
    <w:rsid w:val="21BC2C9C"/>
    <w:rsid w:val="21BE02C4"/>
    <w:rsid w:val="21BF1ED1"/>
    <w:rsid w:val="21BF9C60"/>
    <w:rsid w:val="21C02D07"/>
    <w:rsid w:val="21C09F24"/>
    <w:rsid w:val="21C3122F"/>
    <w:rsid w:val="21C3B808"/>
    <w:rsid w:val="21C41AB3"/>
    <w:rsid w:val="21C50FB7"/>
    <w:rsid w:val="21C6BF85"/>
    <w:rsid w:val="21C6F631"/>
    <w:rsid w:val="21C7074F"/>
    <w:rsid w:val="21C7D230"/>
    <w:rsid w:val="21C8A491"/>
    <w:rsid w:val="21C8B59C"/>
    <w:rsid w:val="21CA93AE"/>
    <w:rsid w:val="21CB4474"/>
    <w:rsid w:val="21CC401C"/>
    <w:rsid w:val="21CF27F5"/>
    <w:rsid w:val="21D24EBC"/>
    <w:rsid w:val="21D25FA1"/>
    <w:rsid w:val="21D35C47"/>
    <w:rsid w:val="21D6917C"/>
    <w:rsid w:val="21D71EC6"/>
    <w:rsid w:val="21D7CD84"/>
    <w:rsid w:val="21D9079F"/>
    <w:rsid w:val="21DC4104"/>
    <w:rsid w:val="21DDC4AE"/>
    <w:rsid w:val="21DECE68"/>
    <w:rsid w:val="21DED4A7"/>
    <w:rsid w:val="21E22F1A"/>
    <w:rsid w:val="21E5B8E9"/>
    <w:rsid w:val="21E5F39D"/>
    <w:rsid w:val="21E61921"/>
    <w:rsid w:val="21E65CA6"/>
    <w:rsid w:val="21E957F3"/>
    <w:rsid w:val="21EB5DAE"/>
    <w:rsid w:val="21EBF322"/>
    <w:rsid w:val="21EC3721"/>
    <w:rsid w:val="21EC61C5"/>
    <w:rsid w:val="21EC9EEF"/>
    <w:rsid w:val="21ED0049"/>
    <w:rsid w:val="21ED86BC"/>
    <w:rsid w:val="21F0BAA9"/>
    <w:rsid w:val="21F22469"/>
    <w:rsid w:val="21F38CB9"/>
    <w:rsid w:val="21F4119D"/>
    <w:rsid w:val="21F44102"/>
    <w:rsid w:val="21F6FFA1"/>
    <w:rsid w:val="21FB9A49"/>
    <w:rsid w:val="21FED334"/>
    <w:rsid w:val="220065F3"/>
    <w:rsid w:val="220114BC"/>
    <w:rsid w:val="220128E4"/>
    <w:rsid w:val="2203B7C0"/>
    <w:rsid w:val="220460A4"/>
    <w:rsid w:val="22053B82"/>
    <w:rsid w:val="220555FA"/>
    <w:rsid w:val="22059461"/>
    <w:rsid w:val="220859AE"/>
    <w:rsid w:val="220A0813"/>
    <w:rsid w:val="220AC9E2"/>
    <w:rsid w:val="220C9024"/>
    <w:rsid w:val="220E4356"/>
    <w:rsid w:val="220E4645"/>
    <w:rsid w:val="220E8A61"/>
    <w:rsid w:val="220E9193"/>
    <w:rsid w:val="2211B0BF"/>
    <w:rsid w:val="2215DB98"/>
    <w:rsid w:val="2216ACEA"/>
    <w:rsid w:val="2217B6AA"/>
    <w:rsid w:val="221B25DC"/>
    <w:rsid w:val="221C170A"/>
    <w:rsid w:val="221C2110"/>
    <w:rsid w:val="221D324B"/>
    <w:rsid w:val="221D8F80"/>
    <w:rsid w:val="221F53B3"/>
    <w:rsid w:val="2220ADF0"/>
    <w:rsid w:val="2220BF6A"/>
    <w:rsid w:val="222325FE"/>
    <w:rsid w:val="222351AA"/>
    <w:rsid w:val="22244BF4"/>
    <w:rsid w:val="222456F6"/>
    <w:rsid w:val="2224D363"/>
    <w:rsid w:val="2225D9F8"/>
    <w:rsid w:val="222776A0"/>
    <w:rsid w:val="2228A4C3"/>
    <w:rsid w:val="2229ECA9"/>
    <w:rsid w:val="222B247C"/>
    <w:rsid w:val="222B331F"/>
    <w:rsid w:val="222B5F25"/>
    <w:rsid w:val="222DD453"/>
    <w:rsid w:val="222E1106"/>
    <w:rsid w:val="222E5ACB"/>
    <w:rsid w:val="222E9F62"/>
    <w:rsid w:val="2230DBC0"/>
    <w:rsid w:val="2231C2D6"/>
    <w:rsid w:val="223304B5"/>
    <w:rsid w:val="2238DA4D"/>
    <w:rsid w:val="22399272"/>
    <w:rsid w:val="223A5383"/>
    <w:rsid w:val="223A563A"/>
    <w:rsid w:val="223B2B44"/>
    <w:rsid w:val="223D10EB"/>
    <w:rsid w:val="223DF1B8"/>
    <w:rsid w:val="223E93D2"/>
    <w:rsid w:val="223EDC5F"/>
    <w:rsid w:val="223F15BE"/>
    <w:rsid w:val="223F1D8C"/>
    <w:rsid w:val="22401A70"/>
    <w:rsid w:val="2240993C"/>
    <w:rsid w:val="2240B880"/>
    <w:rsid w:val="2240E9FF"/>
    <w:rsid w:val="224165CB"/>
    <w:rsid w:val="2242FD2A"/>
    <w:rsid w:val="2243F87C"/>
    <w:rsid w:val="2244D0AB"/>
    <w:rsid w:val="22475C98"/>
    <w:rsid w:val="2247D52A"/>
    <w:rsid w:val="2248BFD3"/>
    <w:rsid w:val="2249E403"/>
    <w:rsid w:val="224B6E6B"/>
    <w:rsid w:val="224C6285"/>
    <w:rsid w:val="225016B3"/>
    <w:rsid w:val="22510295"/>
    <w:rsid w:val="22511A41"/>
    <w:rsid w:val="2251E335"/>
    <w:rsid w:val="22524B1B"/>
    <w:rsid w:val="22555A87"/>
    <w:rsid w:val="225791C4"/>
    <w:rsid w:val="2257978F"/>
    <w:rsid w:val="2259A0BA"/>
    <w:rsid w:val="2259D421"/>
    <w:rsid w:val="225B73FE"/>
    <w:rsid w:val="225C23DA"/>
    <w:rsid w:val="225D9C66"/>
    <w:rsid w:val="22611D4A"/>
    <w:rsid w:val="2262BCBD"/>
    <w:rsid w:val="22640092"/>
    <w:rsid w:val="22648E12"/>
    <w:rsid w:val="22657455"/>
    <w:rsid w:val="22668E0E"/>
    <w:rsid w:val="2269832B"/>
    <w:rsid w:val="226BD5E8"/>
    <w:rsid w:val="226D2446"/>
    <w:rsid w:val="226F3D32"/>
    <w:rsid w:val="22704F83"/>
    <w:rsid w:val="2270907D"/>
    <w:rsid w:val="22712573"/>
    <w:rsid w:val="2271C1B5"/>
    <w:rsid w:val="2273B57F"/>
    <w:rsid w:val="227B7114"/>
    <w:rsid w:val="227BCBF8"/>
    <w:rsid w:val="227C74A6"/>
    <w:rsid w:val="227CB2DC"/>
    <w:rsid w:val="227DB7E7"/>
    <w:rsid w:val="22810034"/>
    <w:rsid w:val="2281A417"/>
    <w:rsid w:val="228510C3"/>
    <w:rsid w:val="2285725A"/>
    <w:rsid w:val="22861958"/>
    <w:rsid w:val="2286D7D1"/>
    <w:rsid w:val="2287D513"/>
    <w:rsid w:val="228A2C6E"/>
    <w:rsid w:val="228A8A15"/>
    <w:rsid w:val="228ACC63"/>
    <w:rsid w:val="228D9E1B"/>
    <w:rsid w:val="228DFF6B"/>
    <w:rsid w:val="228E6614"/>
    <w:rsid w:val="228EE278"/>
    <w:rsid w:val="22907C95"/>
    <w:rsid w:val="22909CE6"/>
    <w:rsid w:val="2290F084"/>
    <w:rsid w:val="22947F8E"/>
    <w:rsid w:val="2296EE65"/>
    <w:rsid w:val="22975872"/>
    <w:rsid w:val="2297922E"/>
    <w:rsid w:val="2297FEBA"/>
    <w:rsid w:val="22986940"/>
    <w:rsid w:val="2298741E"/>
    <w:rsid w:val="22987498"/>
    <w:rsid w:val="2299D8C0"/>
    <w:rsid w:val="229A9DDE"/>
    <w:rsid w:val="229C2720"/>
    <w:rsid w:val="229D4552"/>
    <w:rsid w:val="229E12DA"/>
    <w:rsid w:val="22A05681"/>
    <w:rsid w:val="22A11387"/>
    <w:rsid w:val="22A1CF29"/>
    <w:rsid w:val="22A462AA"/>
    <w:rsid w:val="22A53E6D"/>
    <w:rsid w:val="22A5536B"/>
    <w:rsid w:val="22A5D4C0"/>
    <w:rsid w:val="22A716B5"/>
    <w:rsid w:val="22A77842"/>
    <w:rsid w:val="22AA92BA"/>
    <w:rsid w:val="22ACAA39"/>
    <w:rsid w:val="22AD8E3E"/>
    <w:rsid w:val="22ADBB7C"/>
    <w:rsid w:val="22AE4713"/>
    <w:rsid w:val="22AEAA95"/>
    <w:rsid w:val="22AEAD54"/>
    <w:rsid w:val="22AF5441"/>
    <w:rsid w:val="22B48627"/>
    <w:rsid w:val="22B49F2D"/>
    <w:rsid w:val="22B6CE12"/>
    <w:rsid w:val="22BA0CDE"/>
    <w:rsid w:val="22BB9121"/>
    <w:rsid w:val="22BC1F50"/>
    <w:rsid w:val="22BD0351"/>
    <w:rsid w:val="22BFF017"/>
    <w:rsid w:val="22C108FB"/>
    <w:rsid w:val="22C37122"/>
    <w:rsid w:val="22C4C2D9"/>
    <w:rsid w:val="22C84012"/>
    <w:rsid w:val="22C844E8"/>
    <w:rsid w:val="22CA59F4"/>
    <w:rsid w:val="22CA5A34"/>
    <w:rsid w:val="22CAC81F"/>
    <w:rsid w:val="22CCE4AB"/>
    <w:rsid w:val="22CCFD44"/>
    <w:rsid w:val="22CE76AA"/>
    <w:rsid w:val="22CE8AD6"/>
    <w:rsid w:val="22CEEBAF"/>
    <w:rsid w:val="22CF2779"/>
    <w:rsid w:val="22CF55CF"/>
    <w:rsid w:val="22CFB392"/>
    <w:rsid w:val="22D065D3"/>
    <w:rsid w:val="22D0F92D"/>
    <w:rsid w:val="22D19D7F"/>
    <w:rsid w:val="22D3A9F6"/>
    <w:rsid w:val="22D3FB09"/>
    <w:rsid w:val="22D44E0D"/>
    <w:rsid w:val="22D466FA"/>
    <w:rsid w:val="22D65475"/>
    <w:rsid w:val="22D8BF3E"/>
    <w:rsid w:val="22D9CBF1"/>
    <w:rsid w:val="22E18058"/>
    <w:rsid w:val="22E2744C"/>
    <w:rsid w:val="22E2E9ED"/>
    <w:rsid w:val="22E44832"/>
    <w:rsid w:val="22E76BB0"/>
    <w:rsid w:val="22E793C1"/>
    <w:rsid w:val="22EABDE5"/>
    <w:rsid w:val="22EC8743"/>
    <w:rsid w:val="22EE3971"/>
    <w:rsid w:val="22EF374E"/>
    <w:rsid w:val="22F03113"/>
    <w:rsid w:val="22F059E2"/>
    <w:rsid w:val="22F1CF9D"/>
    <w:rsid w:val="22F1E231"/>
    <w:rsid w:val="22F3B5C0"/>
    <w:rsid w:val="22F5701E"/>
    <w:rsid w:val="22F5BB8C"/>
    <w:rsid w:val="22F6DC05"/>
    <w:rsid w:val="22F78407"/>
    <w:rsid w:val="22F856BC"/>
    <w:rsid w:val="22FAF537"/>
    <w:rsid w:val="22FE8598"/>
    <w:rsid w:val="22FF2044"/>
    <w:rsid w:val="23008F3B"/>
    <w:rsid w:val="23037919"/>
    <w:rsid w:val="230387C5"/>
    <w:rsid w:val="2303B950"/>
    <w:rsid w:val="2303C910"/>
    <w:rsid w:val="2303F618"/>
    <w:rsid w:val="2305C4EC"/>
    <w:rsid w:val="230607C0"/>
    <w:rsid w:val="2307764E"/>
    <w:rsid w:val="2308A918"/>
    <w:rsid w:val="230A1B33"/>
    <w:rsid w:val="230BFCD9"/>
    <w:rsid w:val="230F15BC"/>
    <w:rsid w:val="2312F856"/>
    <w:rsid w:val="2312FA06"/>
    <w:rsid w:val="231349F5"/>
    <w:rsid w:val="2317DDDA"/>
    <w:rsid w:val="231BFFFD"/>
    <w:rsid w:val="231DDA4F"/>
    <w:rsid w:val="231F4CB1"/>
    <w:rsid w:val="231F78D2"/>
    <w:rsid w:val="231F9DDD"/>
    <w:rsid w:val="23228154"/>
    <w:rsid w:val="23240917"/>
    <w:rsid w:val="23245622"/>
    <w:rsid w:val="2325D290"/>
    <w:rsid w:val="232761DE"/>
    <w:rsid w:val="2329BD60"/>
    <w:rsid w:val="2329F6DA"/>
    <w:rsid w:val="2329FF60"/>
    <w:rsid w:val="232A467A"/>
    <w:rsid w:val="232AB92F"/>
    <w:rsid w:val="232BCDEB"/>
    <w:rsid w:val="232E02C7"/>
    <w:rsid w:val="232EE3B0"/>
    <w:rsid w:val="232FBAA1"/>
    <w:rsid w:val="23303655"/>
    <w:rsid w:val="2330BB34"/>
    <w:rsid w:val="2331113A"/>
    <w:rsid w:val="23324E9D"/>
    <w:rsid w:val="2332F0D6"/>
    <w:rsid w:val="233361E0"/>
    <w:rsid w:val="23364FEE"/>
    <w:rsid w:val="2336A085"/>
    <w:rsid w:val="2336CF66"/>
    <w:rsid w:val="23379FD4"/>
    <w:rsid w:val="23382EF2"/>
    <w:rsid w:val="2338305B"/>
    <w:rsid w:val="23385EFC"/>
    <w:rsid w:val="23387D2D"/>
    <w:rsid w:val="233A0359"/>
    <w:rsid w:val="233BDF60"/>
    <w:rsid w:val="233BF35B"/>
    <w:rsid w:val="233CAC4E"/>
    <w:rsid w:val="233FB771"/>
    <w:rsid w:val="2342C61D"/>
    <w:rsid w:val="23437B10"/>
    <w:rsid w:val="234535D3"/>
    <w:rsid w:val="23453793"/>
    <w:rsid w:val="2345FC1D"/>
    <w:rsid w:val="2346D2F9"/>
    <w:rsid w:val="23483304"/>
    <w:rsid w:val="2351BE06"/>
    <w:rsid w:val="2354E34D"/>
    <w:rsid w:val="23558D19"/>
    <w:rsid w:val="235854CD"/>
    <w:rsid w:val="2358CF96"/>
    <w:rsid w:val="235973D6"/>
    <w:rsid w:val="2359CD1F"/>
    <w:rsid w:val="235A07CA"/>
    <w:rsid w:val="235A9534"/>
    <w:rsid w:val="235B9EC2"/>
    <w:rsid w:val="235D30EC"/>
    <w:rsid w:val="235D8683"/>
    <w:rsid w:val="235E41D1"/>
    <w:rsid w:val="235E6724"/>
    <w:rsid w:val="235EA9B0"/>
    <w:rsid w:val="2362A6D0"/>
    <w:rsid w:val="2363366B"/>
    <w:rsid w:val="23639A72"/>
    <w:rsid w:val="23659580"/>
    <w:rsid w:val="2366E374"/>
    <w:rsid w:val="23672612"/>
    <w:rsid w:val="23690F71"/>
    <w:rsid w:val="236970C9"/>
    <w:rsid w:val="236991F6"/>
    <w:rsid w:val="236A5C40"/>
    <w:rsid w:val="236B3055"/>
    <w:rsid w:val="236B39B4"/>
    <w:rsid w:val="236C6A0B"/>
    <w:rsid w:val="23725B18"/>
    <w:rsid w:val="2374D641"/>
    <w:rsid w:val="2376576E"/>
    <w:rsid w:val="2376D237"/>
    <w:rsid w:val="2377A020"/>
    <w:rsid w:val="23788C4A"/>
    <w:rsid w:val="237A52C4"/>
    <w:rsid w:val="237AA228"/>
    <w:rsid w:val="237C7DB2"/>
    <w:rsid w:val="237D79A2"/>
    <w:rsid w:val="237E7054"/>
    <w:rsid w:val="237F15A6"/>
    <w:rsid w:val="237FACDC"/>
    <w:rsid w:val="237FE13F"/>
    <w:rsid w:val="238000A7"/>
    <w:rsid w:val="23804F8D"/>
    <w:rsid w:val="23813F89"/>
    <w:rsid w:val="23819274"/>
    <w:rsid w:val="2381EE4A"/>
    <w:rsid w:val="238236D1"/>
    <w:rsid w:val="238283BA"/>
    <w:rsid w:val="2384175E"/>
    <w:rsid w:val="2384791F"/>
    <w:rsid w:val="2385023F"/>
    <w:rsid w:val="2385123F"/>
    <w:rsid w:val="2386F319"/>
    <w:rsid w:val="23890CFD"/>
    <w:rsid w:val="238959FF"/>
    <w:rsid w:val="2389FD7B"/>
    <w:rsid w:val="238A723A"/>
    <w:rsid w:val="238AA520"/>
    <w:rsid w:val="238CDA24"/>
    <w:rsid w:val="238CE2C6"/>
    <w:rsid w:val="238CF932"/>
    <w:rsid w:val="238D4CAC"/>
    <w:rsid w:val="238DBF3A"/>
    <w:rsid w:val="238E815D"/>
    <w:rsid w:val="238E832E"/>
    <w:rsid w:val="238FC885"/>
    <w:rsid w:val="238FDA93"/>
    <w:rsid w:val="238FF089"/>
    <w:rsid w:val="2391ABD5"/>
    <w:rsid w:val="2392491C"/>
    <w:rsid w:val="23936691"/>
    <w:rsid w:val="2393F293"/>
    <w:rsid w:val="23940A16"/>
    <w:rsid w:val="2394A559"/>
    <w:rsid w:val="2394E551"/>
    <w:rsid w:val="23972FD1"/>
    <w:rsid w:val="2397453A"/>
    <w:rsid w:val="23984070"/>
    <w:rsid w:val="239A485C"/>
    <w:rsid w:val="239A5B09"/>
    <w:rsid w:val="239A92B8"/>
    <w:rsid w:val="239AADC8"/>
    <w:rsid w:val="239AEE3B"/>
    <w:rsid w:val="239B1119"/>
    <w:rsid w:val="239C2D33"/>
    <w:rsid w:val="239E2F4F"/>
    <w:rsid w:val="239EF8CD"/>
    <w:rsid w:val="23A270B9"/>
    <w:rsid w:val="23A2C09C"/>
    <w:rsid w:val="23A36CC7"/>
    <w:rsid w:val="23A45726"/>
    <w:rsid w:val="23A63870"/>
    <w:rsid w:val="23A6D3D2"/>
    <w:rsid w:val="23A78B5A"/>
    <w:rsid w:val="23A7ABEE"/>
    <w:rsid w:val="23A8BDF1"/>
    <w:rsid w:val="23AE65C5"/>
    <w:rsid w:val="23AF5210"/>
    <w:rsid w:val="23AF84C9"/>
    <w:rsid w:val="23B050A0"/>
    <w:rsid w:val="23B1EEA5"/>
    <w:rsid w:val="23B24B12"/>
    <w:rsid w:val="23B24E51"/>
    <w:rsid w:val="23B2FAFA"/>
    <w:rsid w:val="23B45C61"/>
    <w:rsid w:val="23B5AFE9"/>
    <w:rsid w:val="23B74973"/>
    <w:rsid w:val="23BBCA97"/>
    <w:rsid w:val="23BE87FE"/>
    <w:rsid w:val="23BF2AB6"/>
    <w:rsid w:val="23C1CF84"/>
    <w:rsid w:val="23C21881"/>
    <w:rsid w:val="23C343E6"/>
    <w:rsid w:val="23C368A1"/>
    <w:rsid w:val="23C37FE2"/>
    <w:rsid w:val="23C52E59"/>
    <w:rsid w:val="23C9D11E"/>
    <w:rsid w:val="23CD9B17"/>
    <w:rsid w:val="23CDF323"/>
    <w:rsid w:val="23D0642B"/>
    <w:rsid w:val="23D0AA9F"/>
    <w:rsid w:val="23D1F0D3"/>
    <w:rsid w:val="23D6B758"/>
    <w:rsid w:val="23D700D7"/>
    <w:rsid w:val="23D9BB66"/>
    <w:rsid w:val="23DAB83C"/>
    <w:rsid w:val="23DAEB98"/>
    <w:rsid w:val="23DB33D5"/>
    <w:rsid w:val="23DB7A92"/>
    <w:rsid w:val="23DBD479"/>
    <w:rsid w:val="23DBE459"/>
    <w:rsid w:val="23DC2478"/>
    <w:rsid w:val="23DCDEE3"/>
    <w:rsid w:val="23DFBFB7"/>
    <w:rsid w:val="23DFF9A1"/>
    <w:rsid w:val="23E07D49"/>
    <w:rsid w:val="23E3EB54"/>
    <w:rsid w:val="23E444D0"/>
    <w:rsid w:val="23E485C1"/>
    <w:rsid w:val="23E522AF"/>
    <w:rsid w:val="23E55A69"/>
    <w:rsid w:val="23E56048"/>
    <w:rsid w:val="23E6734E"/>
    <w:rsid w:val="23E68566"/>
    <w:rsid w:val="23E8AFA9"/>
    <w:rsid w:val="23E8E158"/>
    <w:rsid w:val="23EB18FE"/>
    <w:rsid w:val="23EB9610"/>
    <w:rsid w:val="23ECB0EF"/>
    <w:rsid w:val="23ECCA54"/>
    <w:rsid w:val="23ED00F8"/>
    <w:rsid w:val="23EE240C"/>
    <w:rsid w:val="23EE2D44"/>
    <w:rsid w:val="23EEB756"/>
    <w:rsid w:val="23F0FC21"/>
    <w:rsid w:val="23F7FB45"/>
    <w:rsid w:val="23F832B0"/>
    <w:rsid w:val="23FB3B26"/>
    <w:rsid w:val="23FC7964"/>
    <w:rsid w:val="23FF35E7"/>
    <w:rsid w:val="23FFD7E0"/>
    <w:rsid w:val="2400DE16"/>
    <w:rsid w:val="24012D03"/>
    <w:rsid w:val="24051C5E"/>
    <w:rsid w:val="2407BA36"/>
    <w:rsid w:val="2408B6A7"/>
    <w:rsid w:val="2408DB8A"/>
    <w:rsid w:val="240948CB"/>
    <w:rsid w:val="240CE227"/>
    <w:rsid w:val="240CF063"/>
    <w:rsid w:val="240DCAB2"/>
    <w:rsid w:val="240DD5FD"/>
    <w:rsid w:val="2411646F"/>
    <w:rsid w:val="24118018"/>
    <w:rsid w:val="241284C1"/>
    <w:rsid w:val="24174C43"/>
    <w:rsid w:val="241A9A65"/>
    <w:rsid w:val="241AD812"/>
    <w:rsid w:val="241C2432"/>
    <w:rsid w:val="241D0F34"/>
    <w:rsid w:val="241D52C4"/>
    <w:rsid w:val="24208DE6"/>
    <w:rsid w:val="2421E917"/>
    <w:rsid w:val="24228FF4"/>
    <w:rsid w:val="242367A2"/>
    <w:rsid w:val="24262E4E"/>
    <w:rsid w:val="2426EE98"/>
    <w:rsid w:val="242745D9"/>
    <w:rsid w:val="2428E788"/>
    <w:rsid w:val="242F9D8E"/>
    <w:rsid w:val="24317699"/>
    <w:rsid w:val="24331FC2"/>
    <w:rsid w:val="24378914"/>
    <w:rsid w:val="24387D46"/>
    <w:rsid w:val="24391AD4"/>
    <w:rsid w:val="243A9F7D"/>
    <w:rsid w:val="243BE33B"/>
    <w:rsid w:val="243BF391"/>
    <w:rsid w:val="243D4DD7"/>
    <w:rsid w:val="243D5CFA"/>
    <w:rsid w:val="243DAE78"/>
    <w:rsid w:val="243E2425"/>
    <w:rsid w:val="243F9108"/>
    <w:rsid w:val="24404F78"/>
    <w:rsid w:val="244286CE"/>
    <w:rsid w:val="2443A033"/>
    <w:rsid w:val="24453D39"/>
    <w:rsid w:val="24482F03"/>
    <w:rsid w:val="2449C3A7"/>
    <w:rsid w:val="244BC90F"/>
    <w:rsid w:val="244DDA0B"/>
    <w:rsid w:val="244F2898"/>
    <w:rsid w:val="244FB53B"/>
    <w:rsid w:val="2451A731"/>
    <w:rsid w:val="24534335"/>
    <w:rsid w:val="24537971"/>
    <w:rsid w:val="2454734E"/>
    <w:rsid w:val="2458A885"/>
    <w:rsid w:val="2458D69B"/>
    <w:rsid w:val="24591E02"/>
    <w:rsid w:val="2459D10F"/>
    <w:rsid w:val="245B9F80"/>
    <w:rsid w:val="245C4645"/>
    <w:rsid w:val="245CC1F7"/>
    <w:rsid w:val="245CC7F6"/>
    <w:rsid w:val="245D8B61"/>
    <w:rsid w:val="245FB8D5"/>
    <w:rsid w:val="2460DDC3"/>
    <w:rsid w:val="24618017"/>
    <w:rsid w:val="2461A56F"/>
    <w:rsid w:val="2463EB5B"/>
    <w:rsid w:val="24643C14"/>
    <w:rsid w:val="2464D19D"/>
    <w:rsid w:val="2466CB7B"/>
    <w:rsid w:val="24694043"/>
    <w:rsid w:val="246A6055"/>
    <w:rsid w:val="246D2052"/>
    <w:rsid w:val="24705186"/>
    <w:rsid w:val="2470FABC"/>
    <w:rsid w:val="24728204"/>
    <w:rsid w:val="2472DA2D"/>
    <w:rsid w:val="2473D5AD"/>
    <w:rsid w:val="2473F711"/>
    <w:rsid w:val="24748A35"/>
    <w:rsid w:val="2474AA76"/>
    <w:rsid w:val="2476C66D"/>
    <w:rsid w:val="24777020"/>
    <w:rsid w:val="2478088B"/>
    <w:rsid w:val="24789A2A"/>
    <w:rsid w:val="2478C7AF"/>
    <w:rsid w:val="247908B0"/>
    <w:rsid w:val="24796067"/>
    <w:rsid w:val="247EB44A"/>
    <w:rsid w:val="247F10F1"/>
    <w:rsid w:val="248003C6"/>
    <w:rsid w:val="24811E33"/>
    <w:rsid w:val="24814552"/>
    <w:rsid w:val="248458CC"/>
    <w:rsid w:val="2484C501"/>
    <w:rsid w:val="248827B9"/>
    <w:rsid w:val="248AB229"/>
    <w:rsid w:val="248BFF96"/>
    <w:rsid w:val="248D9F4B"/>
    <w:rsid w:val="248DC60E"/>
    <w:rsid w:val="248DC878"/>
    <w:rsid w:val="248E7F9E"/>
    <w:rsid w:val="248F384C"/>
    <w:rsid w:val="24900F7E"/>
    <w:rsid w:val="24911B94"/>
    <w:rsid w:val="24925F36"/>
    <w:rsid w:val="24939F6E"/>
    <w:rsid w:val="24943DBA"/>
    <w:rsid w:val="24950E8D"/>
    <w:rsid w:val="24976362"/>
    <w:rsid w:val="2497F60A"/>
    <w:rsid w:val="24986E6D"/>
    <w:rsid w:val="2498A0CC"/>
    <w:rsid w:val="2498D102"/>
    <w:rsid w:val="24993034"/>
    <w:rsid w:val="2499B214"/>
    <w:rsid w:val="249A98B8"/>
    <w:rsid w:val="249B6BC4"/>
    <w:rsid w:val="249B8A52"/>
    <w:rsid w:val="249CE267"/>
    <w:rsid w:val="249F1C4F"/>
    <w:rsid w:val="249F5C12"/>
    <w:rsid w:val="24A11D1B"/>
    <w:rsid w:val="24A16593"/>
    <w:rsid w:val="24A190A9"/>
    <w:rsid w:val="24A1F1B6"/>
    <w:rsid w:val="24A2B9CD"/>
    <w:rsid w:val="24A32EA1"/>
    <w:rsid w:val="24A3B06F"/>
    <w:rsid w:val="24A3E6AC"/>
    <w:rsid w:val="24A40763"/>
    <w:rsid w:val="24A4BD3D"/>
    <w:rsid w:val="24A6255B"/>
    <w:rsid w:val="24A6B8CA"/>
    <w:rsid w:val="24A7B278"/>
    <w:rsid w:val="24A92EFB"/>
    <w:rsid w:val="24A9B389"/>
    <w:rsid w:val="24ACD1A3"/>
    <w:rsid w:val="24ADA2F2"/>
    <w:rsid w:val="24AE09BD"/>
    <w:rsid w:val="24AF924A"/>
    <w:rsid w:val="24B11456"/>
    <w:rsid w:val="24B2C1AB"/>
    <w:rsid w:val="24B3AE1A"/>
    <w:rsid w:val="24B4111C"/>
    <w:rsid w:val="24B44AAB"/>
    <w:rsid w:val="24B521A7"/>
    <w:rsid w:val="24B62A80"/>
    <w:rsid w:val="24B65BC5"/>
    <w:rsid w:val="24B6E5F4"/>
    <w:rsid w:val="24B88042"/>
    <w:rsid w:val="24B90936"/>
    <w:rsid w:val="24BA08FD"/>
    <w:rsid w:val="24BAED47"/>
    <w:rsid w:val="24BB794F"/>
    <w:rsid w:val="24BCA2E1"/>
    <w:rsid w:val="24C09C4D"/>
    <w:rsid w:val="24C23785"/>
    <w:rsid w:val="24C35909"/>
    <w:rsid w:val="24C4D5D6"/>
    <w:rsid w:val="24C58B63"/>
    <w:rsid w:val="24C67C5C"/>
    <w:rsid w:val="24C878FF"/>
    <w:rsid w:val="24C8F860"/>
    <w:rsid w:val="24CCCD89"/>
    <w:rsid w:val="24CE653C"/>
    <w:rsid w:val="24D219E1"/>
    <w:rsid w:val="24D26273"/>
    <w:rsid w:val="24D2A664"/>
    <w:rsid w:val="24D3BBEE"/>
    <w:rsid w:val="24D3CB95"/>
    <w:rsid w:val="24D49E5C"/>
    <w:rsid w:val="24D51B66"/>
    <w:rsid w:val="24D54D13"/>
    <w:rsid w:val="24D944C4"/>
    <w:rsid w:val="24D97F70"/>
    <w:rsid w:val="24D9DCC2"/>
    <w:rsid w:val="24DA10B6"/>
    <w:rsid w:val="24DA5872"/>
    <w:rsid w:val="24DDCF68"/>
    <w:rsid w:val="24E18EF5"/>
    <w:rsid w:val="24E230A9"/>
    <w:rsid w:val="24E6B2C3"/>
    <w:rsid w:val="24E717D0"/>
    <w:rsid w:val="24E76B89"/>
    <w:rsid w:val="24E913B8"/>
    <w:rsid w:val="24E9572D"/>
    <w:rsid w:val="24EA3132"/>
    <w:rsid w:val="24EA4BE6"/>
    <w:rsid w:val="24EA630B"/>
    <w:rsid w:val="24EA96C0"/>
    <w:rsid w:val="24ED3CE0"/>
    <w:rsid w:val="24EDCAF6"/>
    <w:rsid w:val="24EEB2A7"/>
    <w:rsid w:val="24F071E8"/>
    <w:rsid w:val="24F0EF1E"/>
    <w:rsid w:val="24F18162"/>
    <w:rsid w:val="24F19F2B"/>
    <w:rsid w:val="24F1DA49"/>
    <w:rsid w:val="24F3E55A"/>
    <w:rsid w:val="24F61A6E"/>
    <w:rsid w:val="24F69246"/>
    <w:rsid w:val="24F80897"/>
    <w:rsid w:val="24F8FB7A"/>
    <w:rsid w:val="24F906BB"/>
    <w:rsid w:val="24FA4716"/>
    <w:rsid w:val="24FB8741"/>
    <w:rsid w:val="24FE5A48"/>
    <w:rsid w:val="24FEB79C"/>
    <w:rsid w:val="24FF2CA0"/>
    <w:rsid w:val="2500F220"/>
    <w:rsid w:val="25026F0A"/>
    <w:rsid w:val="250413F4"/>
    <w:rsid w:val="250444AD"/>
    <w:rsid w:val="25044ADF"/>
    <w:rsid w:val="25052014"/>
    <w:rsid w:val="2505C962"/>
    <w:rsid w:val="250632AC"/>
    <w:rsid w:val="25078058"/>
    <w:rsid w:val="2509B304"/>
    <w:rsid w:val="250AD275"/>
    <w:rsid w:val="250AF270"/>
    <w:rsid w:val="250BAA0F"/>
    <w:rsid w:val="250D4C84"/>
    <w:rsid w:val="250E11A4"/>
    <w:rsid w:val="250E12C1"/>
    <w:rsid w:val="250EFCD2"/>
    <w:rsid w:val="250F12F2"/>
    <w:rsid w:val="250FF84E"/>
    <w:rsid w:val="251368DB"/>
    <w:rsid w:val="25159C9F"/>
    <w:rsid w:val="2516CC7B"/>
    <w:rsid w:val="2516E593"/>
    <w:rsid w:val="2517E344"/>
    <w:rsid w:val="2518030C"/>
    <w:rsid w:val="25184E94"/>
    <w:rsid w:val="251AD7CF"/>
    <w:rsid w:val="251B6519"/>
    <w:rsid w:val="251B9E2F"/>
    <w:rsid w:val="251D4BA6"/>
    <w:rsid w:val="251E37A7"/>
    <w:rsid w:val="251F8938"/>
    <w:rsid w:val="251FD5FB"/>
    <w:rsid w:val="25203041"/>
    <w:rsid w:val="252157C0"/>
    <w:rsid w:val="25231D3D"/>
    <w:rsid w:val="2523E4CF"/>
    <w:rsid w:val="2524F154"/>
    <w:rsid w:val="2524F3C0"/>
    <w:rsid w:val="2527F4C3"/>
    <w:rsid w:val="252842A4"/>
    <w:rsid w:val="2529E444"/>
    <w:rsid w:val="252A487A"/>
    <w:rsid w:val="252B62D8"/>
    <w:rsid w:val="252BABD0"/>
    <w:rsid w:val="252D50BA"/>
    <w:rsid w:val="252D7A74"/>
    <w:rsid w:val="252DE392"/>
    <w:rsid w:val="252EC95B"/>
    <w:rsid w:val="252EEB56"/>
    <w:rsid w:val="252F17E8"/>
    <w:rsid w:val="253604D3"/>
    <w:rsid w:val="253624F8"/>
    <w:rsid w:val="2536A4A9"/>
    <w:rsid w:val="2536A5D8"/>
    <w:rsid w:val="2538F222"/>
    <w:rsid w:val="253B1118"/>
    <w:rsid w:val="253B8139"/>
    <w:rsid w:val="253C4A9C"/>
    <w:rsid w:val="253E14DF"/>
    <w:rsid w:val="25403166"/>
    <w:rsid w:val="2540D9FE"/>
    <w:rsid w:val="2542059B"/>
    <w:rsid w:val="25425A31"/>
    <w:rsid w:val="25445830"/>
    <w:rsid w:val="25477170"/>
    <w:rsid w:val="25489D6B"/>
    <w:rsid w:val="2548C145"/>
    <w:rsid w:val="254B5955"/>
    <w:rsid w:val="254CDF88"/>
    <w:rsid w:val="2552BC74"/>
    <w:rsid w:val="25531083"/>
    <w:rsid w:val="25557CCA"/>
    <w:rsid w:val="2556E6FA"/>
    <w:rsid w:val="2557139D"/>
    <w:rsid w:val="25577295"/>
    <w:rsid w:val="2557E78F"/>
    <w:rsid w:val="255837F8"/>
    <w:rsid w:val="255AE85D"/>
    <w:rsid w:val="255C01AF"/>
    <w:rsid w:val="255C6164"/>
    <w:rsid w:val="255D1412"/>
    <w:rsid w:val="255EF26E"/>
    <w:rsid w:val="256116A8"/>
    <w:rsid w:val="2562674D"/>
    <w:rsid w:val="25641C77"/>
    <w:rsid w:val="2566AF3D"/>
    <w:rsid w:val="25686554"/>
    <w:rsid w:val="256A97D9"/>
    <w:rsid w:val="256B8245"/>
    <w:rsid w:val="256DEBA4"/>
    <w:rsid w:val="256F8ECA"/>
    <w:rsid w:val="25711DF6"/>
    <w:rsid w:val="257161C9"/>
    <w:rsid w:val="2571D52B"/>
    <w:rsid w:val="2572349D"/>
    <w:rsid w:val="257326C4"/>
    <w:rsid w:val="25733B7B"/>
    <w:rsid w:val="25738323"/>
    <w:rsid w:val="2573A93E"/>
    <w:rsid w:val="2575B734"/>
    <w:rsid w:val="25764E9F"/>
    <w:rsid w:val="25773487"/>
    <w:rsid w:val="2578089F"/>
    <w:rsid w:val="2578C6F0"/>
    <w:rsid w:val="2579C0C5"/>
    <w:rsid w:val="257B2ED1"/>
    <w:rsid w:val="257C28D0"/>
    <w:rsid w:val="257DFD32"/>
    <w:rsid w:val="257EA57A"/>
    <w:rsid w:val="257F0090"/>
    <w:rsid w:val="257F90B5"/>
    <w:rsid w:val="257FC620"/>
    <w:rsid w:val="2580513A"/>
    <w:rsid w:val="25809741"/>
    <w:rsid w:val="258147DA"/>
    <w:rsid w:val="2581CAF4"/>
    <w:rsid w:val="2582610E"/>
    <w:rsid w:val="25832FEB"/>
    <w:rsid w:val="25842847"/>
    <w:rsid w:val="25895985"/>
    <w:rsid w:val="258A50F6"/>
    <w:rsid w:val="258A7208"/>
    <w:rsid w:val="258AD6D1"/>
    <w:rsid w:val="258D3BD9"/>
    <w:rsid w:val="258E88BD"/>
    <w:rsid w:val="258E8D56"/>
    <w:rsid w:val="258FFA62"/>
    <w:rsid w:val="2591A1BC"/>
    <w:rsid w:val="2592045A"/>
    <w:rsid w:val="2592D4F1"/>
    <w:rsid w:val="25930466"/>
    <w:rsid w:val="2593468B"/>
    <w:rsid w:val="25962DA3"/>
    <w:rsid w:val="25972EA6"/>
    <w:rsid w:val="2597CE9D"/>
    <w:rsid w:val="2597FEAC"/>
    <w:rsid w:val="2598F982"/>
    <w:rsid w:val="25994F48"/>
    <w:rsid w:val="25997D2D"/>
    <w:rsid w:val="259A01DE"/>
    <w:rsid w:val="259B8D06"/>
    <w:rsid w:val="259C4F6F"/>
    <w:rsid w:val="25A1265A"/>
    <w:rsid w:val="25A3B69C"/>
    <w:rsid w:val="25A47D50"/>
    <w:rsid w:val="25A50AAC"/>
    <w:rsid w:val="25A62848"/>
    <w:rsid w:val="25A8BA70"/>
    <w:rsid w:val="25A9A7F3"/>
    <w:rsid w:val="25A9D556"/>
    <w:rsid w:val="25AB099B"/>
    <w:rsid w:val="25ABE53B"/>
    <w:rsid w:val="25B1FB90"/>
    <w:rsid w:val="25B21BFC"/>
    <w:rsid w:val="25B2E87A"/>
    <w:rsid w:val="25B2EC01"/>
    <w:rsid w:val="25B31F48"/>
    <w:rsid w:val="25B32252"/>
    <w:rsid w:val="25B64BED"/>
    <w:rsid w:val="25B75CAD"/>
    <w:rsid w:val="25B91DC3"/>
    <w:rsid w:val="25BAD583"/>
    <w:rsid w:val="25BCA168"/>
    <w:rsid w:val="25BDF23C"/>
    <w:rsid w:val="25C03ABF"/>
    <w:rsid w:val="25C14D8D"/>
    <w:rsid w:val="25C1697E"/>
    <w:rsid w:val="25C23CD6"/>
    <w:rsid w:val="25C3BA68"/>
    <w:rsid w:val="25C3D33A"/>
    <w:rsid w:val="25C7D600"/>
    <w:rsid w:val="25C8517D"/>
    <w:rsid w:val="25C8F25F"/>
    <w:rsid w:val="25C9AC39"/>
    <w:rsid w:val="25CAB5DD"/>
    <w:rsid w:val="25CADFFC"/>
    <w:rsid w:val="25D62D45"/>
    <w:rsid w:val="25D66FDE"/>
    <w:rsid w:val="25D9BD55"/>
    <w:rsid w:val="25DB4629"/>
    <w:rsid w:val="25DCE843"/>
    <w:rsid w:val="25DD2A0D"/>
    <w:rsid w:val="25DD2D2C"/>
    <w:rsid w:val="25DDC1F4"/>
    <w:rsid w:val="25DDD052"/>
    <w:rsid w:val="25DE64A2"/>
    <w:rsid w:val="25DFAD98"/>
    <w:rsid w:val="25DFD066"/>
    <w:rsid w:val="25E03BDB"/>
    <w:rsid w:val="25E1ED47"/>
    <w:rsid w:val="25E20848"/>
    <w:rsid w:val="25E235B1"/>
    <w:rsid w:val="25E2B3C9"/>
    <w:rsid w:val="25E57287"/>
    <w:rsid w:val="25E5B3F0"/>
    <w:rsid w:val="25E661E7"/>
    <w:rsid w:val="25E68BF5"/>
    <w:rsid w:val="25E6BBBE"/>
    <w:rsid w:val="25E80153"/>
    <w:rsid w:val="25E8EBD8"/>
    <w:rsid w:val="25E9701F"/>
    <w:rsid w:val="25ED758E"/>
    <w:rsid w:val="25EE1C43"/>
    <w:rsid w:val="25EE3FD2"/>
    <w:rsid w:val="25EF601C"/>
    <w:rsid w:val="25F06079"/>
    <w:rsid w:val="25F065F1"/>
    <w:rsid w:val="25F0BFF1"/>
    <w:rsid w:val="25F22725"/>
    <w:rsid w:val="25F365CC"/>
    <w:rsid w:val="25F76981"/>
    <w:rsid w:val="25F93BE2"/>
    <w:rsid w:val="25FAAACA"/>
    <w:rsid w:val="25FB2BFC"/>
    <w:rsid w:val="25FC4611"/>
    <w:rsid w:val="25FC6F09"/>
    <w:rsid w:val="25FCEA0F"/>
    <w:rsid w:val="25FF1DE6"/>
    <w:rsid w:val="26036D12"/>
    <w:rsid w:val="26095A07"/>
    <w:rsid w:val="2609CB82"/>
    <w:rsid w:val="260AD70D"/>
    <w:rsid w:val="260AECD8"/>
    <w:rsid w:val="260B1F99"/>
    <w:rsid w:val="260F97CB"/>
    <w:rsid w:val="26103153"/>
    <w:rsid w:val="2610B0F7"/>
    <w:rsid w:val="2610EC46"/>
    <w:rsid w:val="26113D4F"/>
    <w:rsid w:val="2612782C"/>
    <w:rsid w:val="2613A5E6"/>
    <w:rsid w:val="26146120"/>
    <w:rsid w:val="2619EB64"/>
    <w:rsid w:val="261D2B45"/>
    <w:rsid w:val="261DAF59"/>
    <w:rsid w:val="261F1457"/>
    <w:rsid w:val="261F1D77"/>
    <w:rsid w:val="261FAE71"/>
    <w:rsid w:val="26208004"/>
    <w:rsid w:val="2621EB09"/>
    <w:rsid w:val="26226DFB"/>
    <w:rsid w:val="2622E4B0"/>
    <w:rsid w:val="2622EC7B"/>
    <w:rsid w:val="26237128"/>
    <w:rsid w:val="2625508E"/>
    <w:rsid w:val="2626F90C"/>
    <w:rsid w:val="26277728"/>
    <w:rsid w:val="2627C536"/>
    <w:rsid w:val="26287E2E"/>
    <w:rsid w:val="262931D7"/>
    <w:rsid w:val="2629DE51"/>
    <w:rsid w:val="2629FD0F"/>
    <w:rsid w:val="262A454A"/>
    <w:rsid w:val="262B5512"/>
    <w:rsid w:val="262E3509"/>
    <w:rsid w:val="262E3E8C"/>
    <w:rsid w:val="262E4BB7"/>
    <w:rsid w:val="262F71CF"/>
    <w:rsid w:val="262FD053"/>
    <w:rsid w:val="26302714"/>
    <w:rsid w:val="26306191"/>
    <w:rsid w:val="263279B3"/>
    <w:rsid w:val="2636255A"/>
    <w:rsid w:val="2636DE1E"/>
    <w:rsid w:val="26381D30"/>
    <w:rsid w:val="2638D50A"/>
    <w:rsid w:val="2639D533"/>
    <w:rsid w:val="263A1F14"/>
    <w:rsid w:val="263A5838"/>
    <w:rsid w:val="263A5F8D"/>
    <w:rsid w:val="263A997B"/>
    <w:rsid w:val="263C9899"/>
    <w:rsid w:val="263D0E8B"/>
    <w:rsid w:val="263DC217"/>
    <w:rsid w:val="263DCCF2"/>
    <w:rsid w:val="263EE425"/>
    <w:rsid w:val="263F3F05"/>
    <w:rsid w:val="2643A796"/>
    <w:rsid w:val="2644A7D2"/>
    <w:rsid w:val="264668A1"/>
    <w:rsid w:val="26478186"/>
    <w:rsid w:val="26491FD0"/>
    <w:rsid w:val="264A59F6"/>
    <w:rsid w:val="264AEB29"/>
    <w:rsid w:val="264C33AC"/>
    <w:rsid w:val="264D7CE1"/>
    <w:rsid w:val="264DA9B4"/>
    <w:rsid w:val="265125C5"/>
    <w:rsid w:val="265182EC"/>
    <w:rsid w:val="2652DFD6"/>
    <w:rsid w:val="26537961"/>
    <w:rsid w:val="2653DE4E"/>
    <w:rsid w:val="2655E51C"/>
    <w:rsid w:val="265622AA"/>
    <w:rsid w:val="2658B15D"/>
    <w:rsid w:val="265B3063"/>
    <w:rsid w:val="265B4675"/>
    <w:rsid w:val="265B5078"/>
    <w:rsid w:val="265DD9BB"/>
    <w:rsid w:val="265F28CD"/>
    <w:rsid w:val="26608118"/>
    <w:rsid w:val="266082FD"/>
    <w:rsid w:val="2661F64A"/>
    <w:rsid w:val="26625B87"/>
    <w:rsid w:val="2662906F"/>
    <w:rsid w:val="2663F7D6"/>
    <w:rsid w:val="26641DDC"/>
    <w:rsid w:val="266468FD"/>
    <w:rsid w:val="2664D044"/>
    <w:rsid w:val="2664D212"/>
    <w:rsid w:val="2665DA59"/>
    <w:rsid w:val="26663E83"/>
    <w:rsid w:val="26677887"/>
    <w:rsid w:val="266937B6"/>
    <w:rsid w:val="266ABE13"/>
    <w:rsid w:val="266ACB56"/>
    <w:rsid w:val="266C81B2"/>
    <w:rsid w:val="266F510E"/>
    <w:rsid w:val="26701418"/>
    <w:rsid w:val="2670C86D"/>
    <w:rsid w:val="267114F9"/>
    <w:rsid w:val="2673A340"/>
    <w:rsid w:val="2675AA24"/>
    <w:rsid w:val="267740D0"/>
    <w:rsid w:val="2677A141"/>
    <w:rsid w:val="26796425"/>
    <w:rsid w:val="2679C258"/>
    <w:rsid w:val="267AE5DE"/>
    <w:rsid w:val="267BBA15"/>
    <w:rsid w:val="267EB731"/>
    <w:rsid w:val="267F4C3E"/>
    <w:rsid w:val="268054AB"/>
    <w:rsid w:val="2680596A"/>
    <w:rsid w:val="268141CA"/>
    <w:rsid w:val="26841301"/>
    <w:rsid w:val="26862343"/>
    <w:rsid w:val="26865D69"/>
    <w:rsid w:val="2686A10F"/>
    <w:rsid w:val="2687D9ED"/>
    <w:rsid w:val="26890AFC"/>
    <w:rsid w:val="26890D41"/>
    <w:rsid w:val="268BB7D4"/>
    <w:rsid w:val="268CB5AD"/>
    <w:rsid w:val="268E21E8"/>
    <w:rsid w:val="268E73A7"/>
    <w:rsid w:val="268EA691"/>
    <w:rsid w:val="268F31E3"/>
    <w:rsid w:val="2693C9C1"/>
    <w:rsid w:val="2694614E"/>
    <w:rsid w:val="2694F9CF"/>
    <w:rsid w:val="2699C5F7"/>
    <w:rsid w:val="269A918D"/>
    <w:rsid w:val="269C00D0"/>
    <w:rsid w:val="26A0F7E5"/>
    <w:rsid w:val="26A12237"/>
    <w:rsid w:val="26A1A679"/>
    <w:rsid w:val="26A2516F"/>
    <w:rsid w:val="26A7190C"/>
    <w:rsid w:val="26A773CB"/>
    <w:rsid w:val="26AB6DE0"/>
    <w:rsid w:val="26AC35EF"/>
    <w:rsid w:val="26AC3675"/>
    <w:rsid w:val="26AC46BD"/>
    <w:rsid w:val="26AEAC11"/>
    <w:rsid w:val="26B05B55"/>
    <w:rsid w:val="26B0C836"/>
    <w:rsid w:val="26B2785B"/>
    <w:rsid w:val="26B397B3"/>
    <w:rsid w:val="26B457C3"/>
    <w:rsid w:val="26B522B4"/>
    <w:rsid w:val="26B660E7"/>
    <w:rsid w:val="26B980E7"/>
    <w:rsid w:val="26BCCBC1"/>
    <w:rsid w:val="26BF635E"/>
    <w:rsid w:val="26BFD315"/>
    <w:rsid w:val="26BFFEB3"/>
    <w:rsid w:val="26C0C4BC"/>
    <w:rsid w:val="26C0DF39"/>
    <w:rsid w:val="26C177EE"/>
    <w:rsid w:val="26C1EA9E"/>
    <w:rsid w:val="26C3BA7A"/>
    <w:rsid w:val="26C4F5FF"/>
    <w:rsid w:val="26C7378F"/>
    <w:rsid w:val="26C8AA3F"/>
    <w:rsid w:val="26C8C139"/>
    <w:rsid w:val="26C9211B"/>
    <w:rsid w:val="26C95A12"/>
    <w:rsid w:val="26C9E410"/>
    <w:rsid w:val="26CAE5AE"/>
    <w:rsid w:val="26CC5C63"/>
    <w:rsid w:val="26D2F613"/>
    <w:rsid w:val="26D35704"/>
    <w:rsid w:val="26D3E88A"/>
    <w:rsid w:val="26D4D609"/>
    <w:rsid w:val="26D50F3E"/>
    <w:rsid w:val="26D62DA6"/>
    <w:rsid w:val="26D64682"/>
    <w:rsid w:val="26D74742"/>
    <w:rsid w:val="26D7B027"/>
    <w:rsid w:val="26D83DF9"/>
    <w:rsid w:val="26DA67EA"/>
    <w:rsid w:val="26DCBE4F"/>
    <w:rsid w:val="26DCC7CC"/>
    <w:rsid w:val="26DDA677"/>
    <w:rsid w:val="26DDC0DE"/>
    <w:rsid w:val="26DE7884"/>
    <w:rsid w:val="26DF5AF0"/>
    <w:rsid w:val="26E119FD"/>
    <w:rsid w:val="26E1659D"/>
    <w:rsid w:val="26E1C683"/>
    <w:rsid w:val="26E24A6C"/>
    <w:rsid w:val="26E459C6"/>
    <w:rsid w:val="26E4A6CD"/>
    <w:rsid w:val="26E4BC9A"/>
    <w:rsid w:val="26E51F3D"/>
    <w:rsid w:val="26E57093"/>
    <w:rsid w:val="26E7B60C"/>
    <w:rsid w:val="26E806DA"/>
    <w:rsid w:val="26E94D15"/>
    <w:rsid w:val="26EA9D48"/>
    <w:rsid w:val="26EB88FF"/>
    <w:rsid w:val="26EC6925"/>
    <w:rsid w:val="26EE1C70"/>
    <w:rsid w:val="26EF3DAC"/>
    <w:rsid w:val="26F0D3ED"/>
    <w:rsid w:val="26F4A2C6"/>
    <w:rsid w:val="26F50A9A"/>
    <w:rsid w:val="26F57183"/>
    <w:rsid w:val="26F94B3D"/>
    <w:rsid w:val="26F9DE95"/>
    <w:rsid w:val="26FC361B"/>
    <w:rsid w:val="26FD51A3"/>
    <w:rsid w:val="26FDCAA4"/>
    <w:rsid w:val="26FDF68A"/>
    <w:rsid w:val="26FF456E"/>
    <w:rsid w:val="26FF9189"/>
    <w:rsid w:val="27008CDC"/>
    <w:rsid w:val="2701ABC0"/>
    <w:rsid w:val="2702A2A2"/>
    <w:rsid w:val="2703AE1A"/>
    <w:rsid w:val="2704292A"/>
    <w:rsid w:val="2705FB52"/>
    <w:rsid w:val="270626CF"/>
    <w:rsid w:val="2707615D"/>
    <w:rsid w:val="27083015"/>
    <w:rsid w:val="2709F885"/>
    <w:rsid w:val="270AE9B7"/>
    <w:rsid w:val="270B7A7B"/>
    <w:rsid w:val="270D5A4F"/>
    <w:rsid w:val="270D5C4F"/>
    <w:rsid w:val="270D9183"/>
    <w:rsid w:val="271317E6"/>
    <w:rsid w:val="2713DC09"/>
    <w:rsid w:val="271540FF"/>
    <w:rsid w:val="27154819"/>
    <w:rsid w:val="2715D8EA"/>
    <w:rsid w:val="2716CECB"/>
    <w:rsid w:val="271717EC"/>
    <w:rsid w:val="27174CCB"/>
    <w:rsid w:val="27176DB3"/>
    <w:rsid w:val="27178296"/>
    <w:rsid w:val="27186F55"/>
    <w:rsid w:val="2718ED8B"/>
    <w:rsid w:val="271B9104"/>
    <w:rsid w:val="271CBE63"/>
    <w:rsid w:val="271EBC85"/>
    <w:rsid w:val="271EE577"/>
    <w:rsid w:val="271F7357"/>
    <w:rsid w:val="2721093A"/>
    <w:rsid w:val="2722B3C0"/>
    <w:rsid w:val="2725263F"/>
    <w:rsid w:val="2725DF39"/>
    <w:rsid w:val="27278CB5"/>
    <w:rsid w:val="27279124"/>
    <w:rsid w:val="27282934"/>
    <w:rsid w:val="27284698"/>
    <w:rsid w:val="2728846C"/>
    <w:rsid w:val="272B0E74"/>
    <w:rsid w:val="272B89D3"/>
    <w:rsid w:val="272BD46E"/>
    <w:rsid w:val="272BF7C2"/>
    <w:rsid w:val="272CDC06"/>
    <w:rsid w:val="272DA78D"/>
    <w:rsid w:val="2736B94F"/>
    <w:rsid w:val="2737422A"/>
    <w:rsid w:val="2737D058"/>
    <w:rsid w:val="273878F6"/>
    <w:rsid w:val="273893A3"/>
    <w:rsid w:val="273B598B"/>
    <w:rsid w:val="273B9950"/>
    <w:rsid w:val="273C2796"/>
    <w:rsid w:val="2743822E"/>
    <w:rsid w:val="27473A83"/>
    <w:rsid w:val="27483987"/>
    <w:rsid w:val="274873FE"/>
    <w:rsid w:val="2749C351"/>
    <w:rsid w:val="274BA88B"/>
    <w:rsid w:val="274C6D95"/>
    <w:rsid w:val="274E1AC9"/>
    <w:rsid w:val="274E6226"/>
    <w:rsid w:val="274F22E4"/>
    <w:rsid w:val="27505193"/>
    <w:rsid w:val="27505D97"/>
    <w:rsid w:val="275077A6"/>
    <w:rsid w:val="2751A161"/>
    <w:rsid w:val="27537660"/>
    <w:rsid w:val="2753BC45"/>
    <w:rsid w:val="27566092"/>
    <w:rsid w:val="27580FCA"/>
    <w:rsid w:val="2760A4A9"/>
    <w:rsid w:val="2761D456"/>
    <w:rsid w:val="2762C5C4"/>
    <w:rsid w:val="27632EDD"/>
    <w:rsid w:val="2764D20B"/>
    <w:rsid w:val="27685EE4"/>
    <w:rsid w:val="27694B04"/>
    <w:rsid w:val="276957C3"/>
    <w:rsid w:val="276BF528"/>
    <w:rsid w:val="276F1535"/>
    <w:rsid w:val="276F1D55"/>
    <w:rsid w:val="2770E29B"/>
    <w:rsid w:val="27718422"/>
    <w:rsid w:val="2772D5B2"/>
    <w:rsid w:val="27739006"/>
    <w:rsid w:val="2773E44A"/>
    <w:rsid w:val="2775AEE5"/>
    <w:rsid w:val="277748B4"/>
    <w:rsid w:val="27791C0F"/>
    <w:rsid w:val="27793C6A"/>
    <w:rsid w:val="277AE922"/>
    <w:rsid w:val="277EA0A1"/>
    <w:rsid w:val="277F47BD"/>
    <w:rsid w:val="27825179"/>
    <w:rsid w:val="27840262"/>
    <w:rsid w:val="27851C0E"/>
    <w:rsid w:val="278622A4"/>
    <w:rsid w:val="278638B5"/>
    <w:rsid w:val="27863E26"/>
    <w:rsid w:val="2786FB20"/>
    <w:rsid w:val="2787BDAF"/>
    <w:rsid w:val="2787EFEA"/>
    <w:rsid w:val="27880423"/>
    <w:rsid w:val="2788D720"/>
    <w:rsid w:val="2789CF2F"/>
    <w:rsid w:val="278A5270"/>
    <w:rsid w:val="278ACCC2"/>
    <w:rsid w:val="278C9501"/>
    <w:rsid w:val="278DDE48"/>
    <w:rsid w:val="278DEDA6"/>
    <w:rsid w:val="278E5781"/>
    <w:rsid w:val="2791025F"/>
    <w:rsid w:val="2792A7D0"/>
    <w:rsid w:val="27930CBE"/>
    <w:rsid w:val="27931154"/>
    <w:rsid w:val="2794F1AD"/>
    <w:rsid w:val="27955A61"/>
    <w:rsid w:val="2795C73C"/>
    <w:rsid w:val="2797E69C"/>
    <w:rsid w:val="279F9467"/>
    <w:rsid w:val="27A0504B"/>
    <w:rsid w:val="27A1FEF1"/>
    <w:rsid w:val="27A3B8A6"/>
    <w:rsid w:val="27A45F5D"/>
    <w:rsid w:val="27A51CAE"/>
    <w:rsid w:val="27A68D40"/>
    <w:rsid w:val="27A6B4FB"/>
    <w:rsid w:val="27AA374B"/>
    <w:rsid w:val="27AAEAC9"/>
    <w:rsid w:val="27ABFC17"/>
    <w:rsid w:val="27ACAD00"/>
    <w:rsid w:val="27AD8819"/>
    <w:rsid w:val="27AEF974"/>
    <w:rsid w:val="27B2BF60"/>
    <w:rsid w:val="27B3948F"/>
    <w:rsid w:val="27B554B7"/>
    <w:rsid w:val="27B5E273"/>
    <w:rsid w:val="27B6C705"/>
    <w:rsid w:val="27B78B98"/>
    <w:rsid w:val="27B7CCB2"/>
    <w:rsid w:val="27B8F6EE"/>
    <w:rsid w:val="27BBF2D1"/>
    <w:rsid w:val="27BCFDD2"/>
    <w:rsid w:val="27C0C41B"/>
    <w:rsid w:val="27C16396"/>
    <w:rsid w:val="27C17984"/>
    <w:rsid w:val="27C3F976"/>
    <w:rsid w:val="27C55D66"/>
    <w:rsid w:val="27C623A1"/>
    <w:rsid w:val="27C729C0"/>
    <w:rsid w:val="27C8543C"/>
    <w:rsid w:val="27C85F98"/>
    <w:rsid w:val="27C8D4CA"/>
    <w:rsid w:val="27CAEB24"/>
    <w:rsid w:val="27CB1097"/>
    <w:rsid w:val="27CCF4D3"/>
    <w:rsid w:val="27CFB6FA"/>
    <w:rsid w:val="27D39B2C"/>
    <w:rsid w:val="27D47A27"/>
    <w:rsid w:val="27D5CB59"/>
    <w:rsid w:val="27D64261"/>
    <w:rsid w:val="27D9B580"/>
    <w:rsid w:val="27DC2BE7"/>
    <w:rsid w:val="27DC912C"/>
    <w:rsid w:val="27DD2290"/>
    <w:rsid w:val="27DD5B64"/>
    <w:rsid w:val="27DDF87B"/>
    <w:rsid w:val="27DF8A2F"/>
    <w:rsid w:val="27E4EED6"/>
    <w:rsid w:val="27E4FA4E"/>
    <w:rsid w:val="27E8BF74"/>
    <w:rsid w:val="27E8EA9C"/>
    <w:rsid w:val="27EA0CDF"/>
    <w:rsid w:val="27EC9C8E"/>
    <w:rsid w:val="27ED19BC"/>
    <w:rsid w:val="27EE036D"/>
    <w:rsid w:val="27EE7D8B"/>
    <w:rsid w:val="27EE8692"/>
    <w:rsid w:val="27F14246"/>
    <w:rsid w:val="27F59D3D"/>
    <w:rsid w:val="27F5FF64"/>
    <w:rsid w:val="27F73BDC"/>
    <w:rsid w:val="27F7D10F"/>
    <w:rsid w:val="27F7EE3B"/>
    <w:rsid w:val="27FC5179"/>
    <w:rsid w:val="27FCB046"/>
    <w:rsid w:val="27FCC9E3"/>
    <w:rsid w:val="27FD3D26"/>
    <w:rsid w:val="27FD8E13"/>
    <w:rsid w:val="27FF1D5B"/>
    <w:rsid w:val="2801A287"/>
    <w:rsid w:val="2801E9A7"/>
    <w:rsid w:val="28030F87"/>
    <w:rsid w:val="28032072"/>
    <w:rsid w:val="2803EA0C"/>
    <w:rsid w:val="2804B8A9"/>
    <w:rsid w:val="2806877E"/>
    <w:rsid w:val="28075828"/>
    <w:rsid w:val="2807FF73"/>
    <w:rsid w:val="28082970"/>
    <w:rsid w:val="280DBE47"/>
    <w:rsid w:val="280DF857"/>
    <w:rsid w:val="28147509"/>
    <w:rsid w:val="2814A86E"/>
    <w:rsid w:val="281854D0"/>
    <w:rsid w:val="281A9E11"/>
    <w:rsid w:val="281B8DF1"/>
    <w:rsid w:val="281D2A6C"/>
    <w:rsid w:val="281D8A0B"/>
    <w:rsid w:val="281ECD0E"/>
    <w:rsid w:val="281F01C5"/>
    <w:rsid w:val="28213ABD"/>
    <w:rsid w:val="282162B2"/>
    <w:rsid w:val="2822D4C1"/>
    <w:rsid w:val="28237BB3"/>
    <w:rsid w:val="28255AA5"/>
    <w:rsid w:val="28257E6B"/>
    <w:rsid w:val="2825EBE5"/>
    <w:rsid w:val="28278181"/>
    <w:rsid w:val="282871FD"/>
    <w:rsid w:val="28294803"/>
    <w:rsid w:val="282BB4A8"/>
    <w:rsid w:val="282D02A9"/>
    <w:rsid w:val="282F40AE"/>
    <w:rsid w:val="2830A652"/>
    <w:rsid w:val="2832B370"/>
    <w:rsid w:val="28334876"/>
    <w:rsid w:val="28349F62"/>
    <w:rsid w:val="2836D207"/>
    <w:rsid w:val="2837256D"/>
    <w:rsid w:val="28376CFB"/>
    <w:rsid w:val="283807D8"/>
    <w:rsid w:val="283ADCFF"/>
    <w:rsid w:val="283B3D26"/>
    <w:rsid w:val="283C739E"/>
    <w:rsid w:val="283E32AF"/>
    <w:rsid w:val="283E6B16"/>
    <w:rsid w:val="284155C7"/>
    <w:rsid w:val="28417816"/>
    <w:rsid w:val="2841AC1C"/>
    <w:rsid w:val="28427C38"/>
    <w:rsid w:val="2843754B"/>
    <w:rsid w:val="2844F958"/>
    <w:rsid w:val="28463704"/>
    <w:rsid w:val="2847A9C5"/>
    <w:rsid w:val="284A77C0"/>
    <w:rsid w:val="284A8B53"/>
    <w:rsid w:val="284B6109"/>
    <w:rsid w:val="284D0FA2"/>
    <w:rsid w:val="284D3D61"/>
    <w:rsid w:val="284DC5FA"/>
    <w:rsid w:val="284EF56A"/>
    <w:rsid w:val="284FBA83"/>
    <w:rsid w:val="28542EE8"/>
    <w:rsid w:val="28545754"/>
    <w:rsid w:val="28550EA3"/>
    <w:rsid w:val="2856E9EE"/>
    <w:rsid w:val="2856F752"/>
    <w:rsid w:val="2856FDB2"/>
    <w:rsid w:val="28571AFC"/>
    <w:rsid w:val="28574B17"/>
    <w:rsid w:val="285807AB"/>
    <w:rsid w:val="285A97D6"/>
    <w:rsid w:val="285AA0CE"/>
    <w:rsid w:val="285C1AB4"/>
    <w:rsid w:val="285E7F7F"/>
    <w:rsid w:val="285FD819"/>
    <w:rsid w:val="28628EEE"/>
    <w:rsid w:val="2862B91E"/>
    <w:rsid w:val="2862FD00"/>
    <w:rsid w:val="28636476"/>
    <w:rsid w:val="28637B52"/>
    <w:rsid w:val="28646436"/>
    <w:rsid w:val="286547AA"/>
    <w:rsid w:val="286617E9"/>
    <w:rsid w:val="2866A405"/>
    <w:rsid w:val="28688113"/>
    <w:rsid w:val="2868E736"/>
    <w:rsid w:val="286931B8"/>
    <w:rsid w:val="28694179"/>
    <w:rsid w:val="28696FBA"/>
    <w:rsid w:val="28699229"/>
    <w:rsid w:val="286BCDEF"/>
    <w:rsid w:val="286CC4E3"/>
    <w:rsid w:val="286DB179"/>
    <w:rsid w:val="286DB460"/>
    <w:rsid w:val="28703CB4"/>
    <w:rsid w:val="287108B7"/>
    <w:rsid w:val="287162F3"/>
    <w:rsid w:val="2874387C"/>
    <w:rsid w:val="28745C85"/>
    <w:rsid w:val="287CEE3E"/>
    <w:rsid w:val="287D24F1"/>
    <w:rsid w:val="2880480E"/>
    <w:rsid w:val="28812A06"/>
    <w:rsid w:val="2881E357"/>
    <w:rsid w:val="288264CA"/>
    <w:rsid w:val="2882B2BE"/>
    <w:rsid w:val="28846145"/>
    <w:rsid w:val="2884E285"/>
    <w:rsid w:val="28850A60"/>
    <w:rsid w:val="288625BD"/>
    <w:rsid w:val="28868D30"/>
    <w:rsid w:val="28883855"/>
    <w:rsid w:val="288CAB68"/>
    <w:rsid w:val="288DD4E9"/>
    <w:rsid w:val="288E0854"/>
    <w:rsid w:val="288EAA46"/>
    <w:rsid w:val="288F2459"/>
    <w:rsid w:val="2890A6D6"/>
    <w:rsid w:val="28910530"/>
    <w:rsid w:val="289164DB"/>
    <w:rsid w:val="2891BAE0"/>
    <w:rsid w:val="2891FB5F"/>
    <w:rsid w:val="28921EA5"/>
    <w:rsid w:val="2892D610"/>
    <w:rsid w:val="2893B755"/>
    <w:rsid w:val="2893FF70"/>
    <w:rsid w:val="2895FD48"/>
    <w:rsid w:val="2898D71D"/>
    <w:rsid w:val="289A85FD"/>
    <w:rsid w:val="289B38CD"/>
    <w:rsid w:val="289BBB7B"/>
    <w:rsid w:val="289C5A2E"/>
    <w:rsid w:val="289CB8A2"/>
    <w:rsid w:val="28A0B92E"/>
    <w:rsid w:val="28A1336A"/>
    <w:rsid w:val="28A177ED"/>
    <w:rsid w:val="28A30A4E"/>
    <w:rsid w:val="28A5CCD1"/>
    <w:rsid w:val="28A6247B"/>
    <w:rsid w:val="28A625A8"/>
    <w:rsid w:val="28A6811D"/>
    <w:rsid w:val="28A7D857"/>
    <w:rsid w:val="28A88706"/>
    <w:rsid w:val="28AA4371"/>
    <w:rsid w:val="28B0165E"/>
    <w:rsid w:val="28B21BC4"/>
    <w:rsid w:val="28B25E36"/>
    <w:rsid w:val="28B31B66"/>
    <w:rsid w:val="28B49498"/>
    <w:rsid w:val="28B57B9F"/>
    <w:rsid w:val="28B65576"/>
    <w:rsid w:val="28B667E4"/>
    <w:rsid w:val="28B70C81"/>
    <w:rsid w:val="28B85A7D"/>
    <w:rsid w:val="28B8ED39"/>
    <w:rsid w:val="28BB5BF4"/>
    <w:rsid w:val="28BBB26A"/>
    <w:rsid w:val="28BCB71C"/>
    <w:rsid w:val="28BE40FD"/>
    <w:rsid w:val="28C15D05"/>
    <w:rsid w:val="28C2CF29"/>
    <w:rsid w:val="28C454A5"/>
    <w:rsid w:val="28C58F53"/>
    <w:rsid w:val="28C590B9"/>
    <w:rsid w:val="28C5D164"/>
    <w:rsid w:val="28C751BA"/>
    <w:rsid w:val="28C870F4"/>
    <w:rsid w:val="28CA9558"/>
    <w:rsid w:val="28CAE8BB"/>
    <w:rsid w:val="28CB9225"/>
    <w:rsid w:val="28CC7040"/>
    <w:rsid w:val="28CFBE0D"/>
    <w:rsid w:val="28D003CC"/>
    <w:rsid w:val="28D4978F"/>
    <w:rsid w:val="28D79B66"/>
    <w:rsid w:val="28D8D3BF"/>
    <w:rsid w:val="28DA7F0C"/>
    <w:rsid w:val="28DD0204"/>
    <w:rsid w:val="28DF1CD9"/>
    <w:rsid w:val="28DF574D"/>
    <w:rsid w:val="28E14149"/>
    <w:rsid w:val="28E2615C"/>
    <w:rsid w:val="28E2EF07"/>
    <w:rsid w:val="28E38CC1"/>
    <w:rsid w:val="28E421C1"/>
    <w:rsid w:val="28E4541A"/>
    <w:rsid w:val="28E6BD3F"/>
    <w:rsid w:val="28E84F62"/>
    <w:rsid w:val="28E9A87F"/>
    <w:rsid w:val="28E9FE80"/>
    <w:rsid w:val="28EA57F8"/>
    <w:rsid w:val="28F0A180"/>
    <w:rsid w:val="28F11E63"/>
    <w:rsid w:val="28F20BE7"/>
    <w:rsid w:val="28F262B8"/>
    <w:rsid w:val="28F37A80"/>
    <w:rsid w:val="28F54AFB"/>
    <w:rsid w:val="28F88DAA"/>
    <w:rsid w:val="28FA4D35"/>
    <w:rsid w:val="28FAA572"/>
    <w:rsid w:val="28FAB913"/>
    <w:rsid w:val="28FADC84"/>
    <w:rsid w:val="28FC399B"/>
    <w:rsid w:val="28FF8801"/>
    <w:rsid w:val="29005B02"/>
    <w:rsid w:val="29009266"/>
    <w:rsid w:val="290098F9"/>
    <w:rsid w:val="2902CD51"/>
    <w:rsid w:val="29061C86"/>
    <w:rsid w:val="2906F132"/>
    <w:rsid w:val="29086BD1"/>
    <w:rsid w:val="2909AC2B"/>
    <w:rsid w:val="290C79A3"/>
    <w:rsid w:val="290DB006"/>
    <w:rsid w:val="290E611B"/>
    <w:rsid w:val="290F5534"/>
    <w:rsid w:val="29102783"/>
    <w:rsid w:val="291184E1"/>
    <w:rsid w:val="2913FE59"/>
    <w:rsid w:val="291659AD"/>
    <w:rsid w:val="29175063"/>
    <w:rsid w:val="29176087"/>
    <w:rsid w:val="2918A095"/>
    <w:rsid w:val="29194192"/>
    <w:rsid w:val="291CDAD4"/>
    <w:rsid w:val="291D6476"/>
    <w:rsid w:val="291E1F95"/>
    <w:rsid w:val="291EE579"/>
    <w:rsid w:val="29219A14"/>
    <w:rsid w:val="29225D3F"/>
    <w:rsid w:val="292360D8"/>
    <w:rsid w:val="2924551E"/>
    <w:rsid w:val="29248FB9"/>
    <w:rsid w:val="2925DE32"/>
    <w:rsid w:val="29264BA1"/>
    <w:rsid w:val="2927786D"/>
    <w:rsid w:val="29297CB5"/>
    <w:rsid w:val="29299C48"/>
    <w:rsid w:val="292BA68D"/>
    <w:rsid w:val="292DDBD2"/>
    <w:rsid w:val="292DE471"/>
    <w:rsid w:val="292EB7B8"/>
    <w:rsid w:val="292F6874"/>
    <w:rsid w:val="292F7D8F"/>
    <w:rsid w:val="292FF69C"/>
    <w:rsid w:val="29307E41"/>
    <w:rsid w:val="2930A940"/>
    <w:rsid w:val="293211D8"/>
    <w:rsid w:val="29339F57"/>
    <w:rsid w:val="2933E850"/>
    <w:rsid w:val="29353FAA"/>
    <w:rsid w:val="2937564A"/>
    <w:rsid w:val="29388D41"/>
    <w:rsid w:val="293928DD"/>
    <w:rsid w:val="29393251"/>
    <w:rsid w:val="29398630"/>
    <w:rsid w:val="293B8B36"/>
    <w:rsid w:val="293B8F0E"/>
    <w:rsid w:val="293E2FF4"/>
    <w:rsid w:val="2940D17E"/>
    <w:rsid w:val="2941D871"/>
    <w:rsid w:val="2942B5D1"/>
    <w:rsid w:val="29430A9B"/>
    <w:rsid w:val="294358D9"/>
    <w:rsid w:val="2943C1F9"/>
    <w:rsid w:val="29457DFF"/>
    <w:rsid w:val="2945D4A1"/>
    <w:rsid w:val="294815A3"/>
    <w:rsid w:val="294949A9"/>
    <w:rsid w:val="29495FDC"/>
    <w:rsid w:val="294C552A"/>
    <w:rsid w:val="294CE43A"/>
    <w:rsid w:val="294D0ADF"/>
    <w:rsid w:val="294E4539"/>
    <w:rsid w:val="294E7F99"/>
    <w:rsid w:val="294E8416"/>
    <w:rsid w:val="294EFE15"/>
    <w:rsid w:val="2950EEF0"/>
    <w:rsid w:val="29543BBF"/>
    <w:rsid w:val="29555C6D"/>
    <w:rsid w:val="29577853"/>
    <w:rsid w:val="29585279"/>
    <w:rsid w:val="29585D2D"/>
    <w:rsid w:val="2959A5EC"/>
    <w:rsid w:val="295AB193"/>
    <w:rsid w:val="295BCD88"/>
    <w:rsid w:val="295C7860"/>
    <w:rsid w:val="295D5EBE"/>
    <w:rsid w:val="295DDD3C"/>
    <w:rsid w:val="295E9A94"/>
    <w:rsid w:val="295F0A20"/>
    <w:rsid w:val="29611663"/>
    <w:rsid w:val="296117AA"/>
    <w:rsid w:val="296690D6"/>
    <w:rsid w:val="29674FF6"/>
    <w:rsid w:val="2967D5BF"/>
    <w:rsid w:val="296980E5"/>
    <w:rsid w:val="29698D52"/>
    <w:rsid w:val="2969BDEC"/>
    <w:rsid w:val="296B6290"/>
    <w:rsid w:val="296CCEB6"/>
    <w:rsid w:val="296D077A"/>
    <w:rsid w:val="296DD1C8"/>
    <w:rsid w:val="296E00ED"/>
    <w:rsid w:val="296EBE0D"/>
    <w:rsid w:val="296ED0D7"/>
    <w:rsid w:val="29730FBD"/>
    <w:rsid w:val="29737A05"/>
    <w:rsid w:val="29758924"/>
    <w:rsid w:val="29766689"/>
    <w:rsid w:val="29767F76"/>
    <w:rsid w:val="29770EA0"/>
    <w:rsid w:val="29775622"/>
    <w:rsid w:val="29782581"/>
    <w:rsid w:val="297858AB"/>
    <w:rsid w:val="297CBAB7"/>
    <w:rsid w:val="297E1A8D"/>
    <w:rsid w:val="29820CDF"/>
    <w:rsid w:val="2982DCE3"/>
    <w:rsid w:val="298338A7"/>
    <w:rsid w:val="29844AB1"/>
    <w:rsid w:val="29845F33"/>
    <w:rsid w:val="2986F047"/>
    <w:rsid w:val="298A31B5"/>
    <w:rsid w:val="298A78A0"/>
    <w:rsid w:val="298AB832"/>
    <w:rsid w:val="298C06F8"/>
    <w:rsid w:val="29910313"/>
    <w:rsid w:val="299287DF"/>
    <w:rsid w:val="29938728"/>
    <w:rsid w:val="2993D6DD"/>
    <w:rsid w:val="2993E4E7"/>
    <w:rsid w:val="29943C3F"/>
    <w:rsid w:val="2995D691"/>
    <w:rsid w:val="29968ED9"/>
    <w:rsid w:val="2997B59C"/>
    <w:rsid w:val="299819BC"/>
    <w:rsid w:val="29998058"/>
    <w:rsid w:val="299AEA23"/>
    <w:rsid w:val="299DA400"/>
    <w:rsid w:val="29A0B85C"/>
    <w:rsid w:val="29A1098E"/>
    <w:rsid w:val="29A24870"/>
    <w:rsid w:val="29A9F224"/>
    <w:rsid w:val="29AAD575"/>
    <w:rsid w:val="29ABE286"/>
    <w:rsid w:val="29AE4B98"/>
    <w:rsid w:val="29AE91DF"/>
    <w:rsid w:val="29B16B6A"/>
    <w:rsid w:val="29B20D87"/>
    <w:rsid w:val="29B7EC76"/>
    <w:rsid w:val="29B9DBFD"/>
    <w:rsid w:val="29BAE380"/>
    <w:rsid w:val="29BAE81E"/>
    <w:rsid w:val="29BB9C1C"/>
    <w:rsid w:val="29BBD575"/>
    <w:rsid w:val="29BBFFC2"/>
    <w:rsid w:val="29BC1345"/>
    <w:rsid w:val="29BD8532"/>
    <w:rsid w:val="29BDA394"/>
    <w:rsid w:val="29BF091D"/>
    <w:rsid w:val="29C09A1F"/>
    <w:rsid w:val="29C26CD4"/>
    <w:rsid w:val="29C3D30F"/>
    <w:rsid w:val="29C4255A"/>
    <w:rsid w:val="29C43AA2"/>
    <w:rsid w:val="29C47520"/>
    <w:rsid w:val="29C725B8"/>
    <w:rsid w:val="29C80D5F"/>
    <w:rsid w:val="29C992A9"/>
    <w:rsid w:val="29CB86F9"/>
    <w:rsid w:val="29CC9B2F"/>
    <w:rsid w:val="29CF3268"/>
    <w:rsid w:val="29D0A97C"/>
    <w:rsid w:val="29D0E4EE"/>
    <w:rsid w:val="29D10719"/>
    <w:rsid w:val="29D11ACD"/>
    <w:rsid w:val="29D1CDA3"/>
    <w:rsid w:val="29D2F5CE"/>
    <w:rsid w:val="29D4DD4D"/>
    <w:rsid w:val="29D6C490"/>
    <w:rsid w:val="29D980AE"/>
    <w:rsid w:val="29D9BDD1"/>
    <w:rsid w:val="29DABBC0"/>
    <w:rsid w:val="29DB0EA3"/>
    <w:rsid w:val="29DB6C19"/>
    <w:rsid w:val="29DCFD08"/>
    <w:rsid w:val="29DF8430"/>
    <w:rsid w:val="29E0D4C0"/>
    <w:rsid w:val="29E1EF27"/>
    <w:rsid w:val="29E38D3B"/>
    <w:rsid w:val="29E5AD72"/>
    <w:rsid w:val="29E89DD3"/>
    <w:rsid w:val="29E8E40A"/>
    <w:rsid w:val="29E95BD8"/>
    <w:rsid w:val="29E9BD4E"/>
    <w:rsid w:val="29EA242D"/>
    <w:rsid w:val="29EAA2BF"/>
    <w:rsid w:val="29EAE2D9"/>
    <w:rsid w:val="29EE290E"/>
    <w:rsid w:val="29F051AB"/>
    <w:rsid w:val="29F0C33F"/>
    <w:rsid w:val="29F18651"/>
    <w:rsid w:val="29F2317E"/>
    <w:rsid w:val="29F30033"/>
    <w:rsid w:val="29FA008A"/>
    <w:rsid w:val="29FA18DD"/>
    <w:rsid w:val="29FB7BAD"/>
    <w:rsid w:val="29FD0D09"/>
    <w:rsid w:val="29FEEF4E"/>
    <w:rsid w:val="2A00A1E3"/>
    <w:rsid w:val="2A02D090"/>
    <w:rsid w:val="2A04176C"/>
    <w:rsid w:val="2A047241"/>
    <w:rsid w:val="2A05AF10"/>
    <w:rsid w:val="2A05CC60"/>
    <w:rsid w:val="2A05D35F"/>
    <w:rsid w:val="2A05D3F0"/>
    <w:rsid w:val="2A068994"/>
    <w:rsid w:val="2A077B62"/>
    <w:rsid w:val="2A082878"/>
    <w:rsid w:val="2A09EDC4"/>
    <w:rsid w:val="2A0A9299"/>
    <w:rsid w:val="2A0BBE38"/>
    <w:rsid w:val="2A0C250F"/>
    <w:rsid w:val="2A0D5961"/>
    <w:rsid w:val="2A0EC81B"/>
    <w:rsid w:val="2A0F06C6"/>
    <w:rsid w:val="2A0F74D9"/>
    <w:rsid w:val="2A10360C"/>
    <w:rsid w:val="2A13F833"/>
    <w:rsid w:val="2A1769A5"/>
    <w:rsid w:val="2A1AC73F"/>
    <w:rsid w:val="2A1C4467"/>
    <w:rsid w:val="2A1C6502"/>
    <w:rsid w:val="2A1C9C4B"/>
    <w:rsid w:val="2A1F81C2"/>
    <w:rsid w:val="2A222AD8"/>
    <w:rsid w:val="2A229D95"/>
    <w:rsid w:val="2A22BF33"/>
    <w:rsid w:val="2A24BA3F"/>
    <w:rsid w:val="2A261B59"/>
    <w:rsid w:val="2A271A08"/>
    <w:rsid w:val="2A276780"/>
    <w:rsid w:val="2A28C7FD"/>
    <w:rsid w:val="2A2A4A68"/>
    <w:rsid w:val="2A2AAE5A"/>
    <w:rsid w:val="2A2D086D"/>
    <w:rsid w:val="2A2D7237"/>
    <w:rsid w:val="2A2DA3FF"/>
    <w:rsid w:val="2A2F5206"/>
    <w:rsid w:val="2A2F7230"/>
    <w:rsid w:val="2A2FCC85"/>
    <w:rsid w:val="2A30FF46"/>
    <w:rsid w:val="2A318CD0"/>
    <w:rsid w:val="2A34B036"/>
    <w:rsid w:val="2A37B91D"/>
    <w:rsid w:val="2A39C1D3"/>
    <w:rsid w:val="2A3A4BF7"/>
    <w:rsid w:val="2A3AA45A"/>
    <w:rsid w:val="2A3BC4C8"/>
    <w:rsid w:val="2A3C8B61"/>
    <w:rsid w:val="2A3C9FCF"/>
    <w:rsid w:val="2A3D7546"/>
    <w:rsid w:val="2A3DEA1A"/>
    <w:rsid w:val="2A3F1409"/>
    <w:rsid w:val="2A401BAD"/>
    <w:rsid w:val="2A4074CE"/>
    <w:rsid w:val="2A408B96"/>
    <w:rsid w:val="2A4208BD"/>
    <w:rsid w:val="2A42394D"/>
    <w:rsid w:val="2A42B681"/>
    <w:rsid w:val="2A4414D5"/>
    <w:rsid w:val="2A44FD11"/>
    <w:rsid w:val="2A4828D1"/>
    <w:rsid w:val="2A494CBA"/>
    <w:rsid w:val="2A4A4C13"/>
    <w:rsid w:val="2A4FEF23"/>
    <w:rsid w:val="2A509BD0"/>
    <w:rsid w:val="2A50D954"/>
    <w:rsid w:val="2A50F069"/>
    <w:rsid w:val="2A5104C5"/>
    <w:rsid w:val="2A520DDE"/>
    <w:rsid w:val="2A529953"/>
    <w:rsid w:val="2A53F2C0"/>
    <w:rsid w:val="2A5421F9"/>
    <w:rsid w:val="2A54ABF2"/>
    <w:rsid w:val="2A559A19"/>
    <w:rsid w:val="2A573922"/>
    <w:rsid w:val="2A578E45"/>
    <w:rsid w:val="2A58B469"/>
    <w:rsid w:val="2A58CE2F"/>
    <w:rsid w:val="2A5C024D"/>
    <w:rsid w:val="2A5D2EEC"/>
    <w:rsid w:val="2A5D74AF"/>
    <w:rsid w:val="2A5F089A"/>
    <w:rsid w:val="2A603D36"/>
    <w:rsid w:val="2A623233"/>
    <w:rsid w:val="2A62D175"/>
    <w:rsid w:val="2A639762"/>
    <w:rsid w:val="2A63DFF5"/>
    <w:rsid w:val="2A644A18"/>
    <w:rsid w:val="2A67B893"/>
    <w:rsid w:val="2A684103"/>
    <w:rsid w:val="2A68B760"/>
    <w:rsid w:val="2A68D479"/>
    <w:rsid w:val="2A6B0448"/>
    <w:rsid w:val="2A6B2C1D"/>
    <w:rsid w:val="2A6C3A46"/>
    <w:rsid w:val="2A6E1A86"/>
    <w:rsid w:val="2A720BD8"/>
    <w:rsid w:val="2A731B76"/>
    <w:rsid w:val="2A75C988"/>
    <w:rsid w:val="2A75DCC6"/>
    <w:rsid w:val="2A7860BB"/>
    <w:rsid w:val="2A79AA6E"/>
    <w:rsid w:val="2A7AEAA1"/>
    <w:rsid w:val="2A7B7F6A"/>
    <w:rsid w:val="2A7CDE4E"/>
    <w:rsid w:val="2A7CF082"/>
    <w:rsid w:val="2A7E8FAD"/>
    <w:rsid w:val="2A7F955B"/>
    <w:rsid w:val="2A80F733"/>
    <w:rsid w:val="2A83E87D"/>
    <w:rsid w:val="2A849AD2"/>
    <w:rsid w:val="2A878E42"/>
    <w:rsid w:val="2A886AD9"/>
    <w:rsid w:val="2A8EAA6F"/>
    <w:rsid w:val="2A8F9C38"/>
    <w:rsid w:val="2A909C21"/>
    <w:rsid w:val="2A914087"/>
    <w:rsid w:val="2A92B3C6"/>
    <w:rsid w:val="2A930679"/>
    <w:rsid w:val="2A943C23"/>
    <w:rsid w:val="2A94A2C3"/>
    <w:rsid w:val="2A9648CD"/>
    <w:rsid w:val="2A97EE68"/>
    <w:rsid w:val="2A98764D"/>
    <w:rsid w:val="2A987E08"/>
    <w:rsid w:val="2A98E866"/>
    <w:rsid w:val="2A9C38FA"/>
    <w:rsid w:val="2AA0266C"/>
    <w:rsid w:val="2AA4175E"/>
    <w:rsid w:val="2AA61324"/>
    <w:rsid w:val="2AA95EB9"/>
    <w:rsid w:val="2AA96DC0"/>
    <w:rsid w:val="2AAC6799"/>
    <w:rsid w:val="2AAE3C5C"/>
    <w:rsid w:val="2AAE5D5F"/>
    <w:rsid w:val="2AAF45AC"/>
    <w:rsid w:val="2AB05778"/>
    <w:rsid w:val="2AB1658C"/>
    <w:rsid w:val="2AB22210"/>
    <w:rsid w:val="2AB24DAA"/>
    <w:rsid w:val="2AB6A0EB"/>
    <w:rsid w:val="2ABA3BA7"/>
    <w:rsid w:val="2ABA8107"/>
    <w:rsid w:val="2ABC1C9A"/>
    <w:rsid w:val="2ABC241E"/>
    <w:rsid w:val="2ABC91B7"/>
    <w:rsid w:val="2ABC9B73"/>
    <w:rsid w:val="2ABD369E"/>
    <w:rsid w:val="2ABD5831"/>
    <w:rsid w:val="2ABDC4A1"/>
    <w:rsid w:val="2ABF356A"/>
    <w:rsid w:val="2AC1CC43"/>
    <w:rsid w:val="2AC414D5"/>
    <w:rsid w:val="2AC44816"/>
    <w:rsid w:val="2AC4A0BE"/>
    <w:rsid w:val="2AC4F70B"/>
    <w:rsid w:val="2AC61ABA"/>
    <w:rsid w:val="2AC62337"/>
    <w:rsid w:val="2AC98427"/>
    <w:rsid w:val="2AC9D547"/>
    <w:rsid w:val="2ACA2F61"/>
    <w:rsid w:val="2ACBA80E"/>
    <w:rsid w:val="2ACCF0F2"/>
    <w:rsid w:val="2ACE0C28"/>
    <w:rsid w:val="2ACEB520"/>
    <w:rsid w:val="2AD08AB4"/>
    <w:rsid w:val="2AD138F5"/>
    <w:rsid w:val="2AD17FB5"/>
    <w:rsid w:val="2AD26228"/>
    <w:rsid w:val="2AD347E4"/>
    <w:rsid w:val="2AD5F13C"/>
    <w:rsid w:val="2AD71E1F"/>
    <w:rsid w:val="2AD7BD70"/>
    <w:rsid w:val="2AD97D31"/>
    <w:rsid w:val="2ADB60F5"/>
    <w:rsid w:val="2ADB642C"/>
    <w:rsid w:val="2ADBB116"/>
    <w:rsid w:val="2ADD2C8E"/>
    <w:rsid w:val="2ADDCCE8"/>
    <w:rsid w:val="2ADFC341"/>
    <w:rsid w:val="2AE0005D"/>
    <w:rsid w:val="2AE15D4C"/>
    <w:rsid w:val="2AE22E73"/>
    <w:rsid w:val="2AE3354A"/>
    <w:rsid w:val="2AE430FF"/>
    <w:rsid w:val="2AE577C3"/>
    <w:rsid w:val="2AE68751"/>
    <w:rsid w:val="2AE85DFD"/>
    <w:rsid w:val="2AE8F395"/>
    <w:rsid w:val="2AE96B05"/>
    <w:rsid w:val="2AEA0E0F"/>
    <w:rsid w:val="2AEB240C"/>
    <w:rsid w:val="2AEBC4E0"/>
    <w:rsid w:val="2AECDA46"/>
    <w:rsid w:val="2AEE13B4"/>
    <w:rsid w:val="2AEED143"/>
    <w:rsid w:val="2AF0D64A"/>
    <w:rsid w:val="2AF0F725"/>
    <w:rsid w:val="2AF0FB23"/>
    <w:rsid w:val="2AF1FA0C"/>
    <w:rsid w:val="2AF2246C"/>
    <w:rsid w:val="2AF78229"/>
    <w:rsid w:val="2AF87D71"/>
    <w:rsid w:val="2AF8A17E"/>
    <w:rsid w:val="2AFA47F6"/>
    <w:rsid w:val="2AFCDB9E"/>
    <w:rsid w:val="2AFD3636"/>
    <w:rsid w:val="2AFF9959"/>
    <w:rsid w:val="2AFFF472"/>
    <w:rsid w:val="2B00EAAB"/>
    <w:rsid w:val="2B00FCDC"/>
    <w:rsid w:val="2B0151E7"/>
    <w:rsid w:val="2B01B805"/>
    <w:rsid w:val="2B038A53"/>
    <w:rsid w:val="2B03FAD4"/>
    <w:rsid w:val="2B0573B9"/>
    <w:rsid w:val="2B072074"/>
    <w:rsid w:val="2B075C24"/>
    <w:rsid w:val="2B07C2D9"/>
    <w:rsid w:val="2B084641"/>
    <w:rsid w:val="2B08980E"/>
    <w:rsid w:val="2B090CAB"/>
    <w:rsid w:val="2B0B4010"/>
    <w:rsid w:val="2B0C33AE"/>
    <w:rsid w:val="2B0CD111"/>
    <w:rsid w:val="2B12C6BB"/>
    <w:rsid w:val="2B13C1E1"/>
    <w:rsid w:val="2B161FD5"/>
    <w:rsid w:val="2B16CFB9"/>
    <w:rsid w:val="2B171166"/>
    <w:rsid w:val="2B17CA8C"/>
    <w:rsid w:val="2B1869E2"/>
    <w:rsid w:val="2B1B3E6B"/>
    <w:rsid w:val="2B1BD3B7"/>
    <w:rsid w:val="2B1D4B84"/>
    <w:rsid w:val="2B1DE4F4"/>
    <w:rsid w:val="2B1F2FE4"/>
    <w:rsid w:val="2B24E9D3"/>
    <w:rsid w:val="2B251576"/>
    <w:rsid w:val="2B2786F4"/>
    <w:rsid w:val="2B2943FF"/>
    <w:rsid w:val="2B2A582F"/>
    <w:rsid w:val="2B2B14E0"/>
    <w:rsid w:val="2B2D4C87"/>
    <w:rsid w:val="2B2F037E"/>
    <w:rsid w:val="2B305367"/>
    <w:rsid w:val="2B335A08"/>
    <w:rsid w:val="2B3550A3"/>
    <w:rsid w:val="2B356A6D"/>
    <w:rsid w:val="2B35F695"/>
    <w:rsid w:val="2B371661"/>
    <w:rsid w:val="2B3734C9"/>
    <w:rsid w:val="2B379BDB"/>
    <w:rsid w:val="2B3A795A"/>
    <w:rsid w:val="2B3BE4F1"/>
    <w:rsid w:val="2B3E05B0"/>
    <w:rsid w:val="2B3EE070"/>
    <w:rsid w:val="2B40EAEB"/>
    <w:rsid w:val="2B439EF3"/>
    <w:rsid w:val="2B447F42"/>
    <w:rsid w:val="2B47F675"/>
    <w:rsid w:val="2B48B53C"/>
    <w:rsid w:val="2B4B2C3D"/>
    <w:rsid w:val="2B4B3BDC"/>
    <w:rsid w:val="2B4B841B"/>
    <w:rsid w:val="2B4DB016"/>
    <w:rsid w:val="2B51EB72"/>
    <w:rsid w:val="2B5327D3"/>
    <w:rsid w:val="2B5359D8"/>
    <w:rsid w:val="2B535F3A"/>
    <w:rsid w:val="2B54B16F"/>
    <w:rsid w:val="2B5510C2"/>
    <w:rsid w:val="2B57FE6C"/>
    <w:rsid w:val="2B5851E9"/>
    <w:rsid w:val="2B5A89D5"/>
    <w:rsid w:val="2B5AC2C0"/>
    <w:rsid w:val="2B5AEE93"/>
    <w:rsid w:val="2B5AF0A0"/>
    <w:rsid w:val="2B5B0951"/>
    <w:rsid w:val="2B5B1A81"/>
    <w:rsid w:val="2B5C7E64"/>
    <w:rsid w:val="2B5DCCCD"/>
    <w:rsid w:val="2B5E2191"/>
    <w:rsid w:val="2B5F23F0"/>
    <w:rsid w:val="2B5FA3CA"/>
    <w:rsid w:val="2B619853"/>
    <w:rsid w:val="2B629BD4"/>
    <w:rsid w:val="2B65D6A5"/>
    <w:rsid w:val="2B672CD9"/>
    <w:rsid w:val="2B67575A"/>
    <w:rsid w:val="2B681D35"/>
    <w:rsid w:val="2B69E164"/>
    <w:rsid w:val="2B6AA21B"/>
    <w:rsid w:val="2B6B7A9A"/>
    <w:rsid w:val="2B6F0B1D"/>
    <w:rsid w:val="2B72BB46"/>
    <w:rsid w:val="2B7473DB"/>
    <w:rsid w:val="2B75E058"/>
    <w:rsid w:val="2B763180"/>
    <w:rsid w:val="2B7750AD"/>
    <w:rsid w:val="2B781A8B"/>
    <w:rsid w:val="2B783F3F"/>
    <w:rsid w:val="2B7ADE57"/>
    <w:rsid w:val="2B7B1352"/>
    <w:rsid w:val="2B7C8A60"/>
    <w:rsid w:val="2B7CE16A"/>
    <w:rsid w:val="2B7F324F"/>
    <w:rsid w:val="2B80E5B4"/>
    <w:rsid w:val="2B812AF4"/>
    <w:rsid w:val="2B821DE0"/>
    <w:rsid w:val="2B827B8F"/>
    <w:rsid w:val="2B837CE1"/>
    <w:rsid w:val="2B84C7B5"/>
    <w:rsid w:val="2B870F71"/>
    <w:rsid w:val="2B885BCD"/>
    <w:rsid w:val="2B889BD3"/>
    <w:rsid w:val="2B8A4F3E"/>
    <w:rsid w:val="2B8ABEE9"/>
    <w:rsid w:val="2B8BA774"/>
    <w:rsid w:val="2B8D0178"/>
    <w:rsid w:val="2B8DDD88"/>
    <w:rsid w:val="2B8FD100"/>
    <w:rsid w:val="2B907EA3"/>
    <w:rsid w:val="2B91EAD6"/>
    <w:rsid w:val="2B9294E9"/>
    <w:rsid w:val="2B94A515"/>
    <w:rsid w:val="2B95F72E"/>
    <w:rsid w:val="2B97FDC7"/>
    <w:rsid w:val="2B9880F0"/>
    <w:rsid w:val="2B9922FC"/>
    <w:rsid w:val="2B99B423"/>
    <w:rsid w:val="2B9B6A46"/>
    <w:rsid w:val="2B9B8EDE"/>
    <w:rsid w:val="2B9BD6CF"/>
    <w:rsid w:val="2B9D749E"/>
    <w:rsid w:val="2BA16F90"/>
    <w:rsid w:val="2BA85146"/>
    <w:rsid w:val="2BAA5226"/>
    <w:rsid w:val="2BABB1FC"/>
    <w:rsid w:val="2BAD4976"/>
    <w:rsid w:val="2BAE7C16"/>
    <w:rsid w:val="2BAF94AD"/>
    <w:rsid w:val="2BB0DBED"/>
    <w:rsid w:val="2BB131B6"/>
    <w:rsid w:val="2BB3650C"/>
    <w:rsid w:val="2BB458B8"/>
    <w:rsid w:val="2BB58AA9"/>
    <w:rsid w:val="2BB5D9D0"/>
    <w:rsid w:val="2BB74EE5"/>
    <w:rsid w:val="2BB80510"/>
    <w:rsid w:val="2BB97EF7"/>
    <w:rsid w:val="2BB9DDFF"/>
    <w:rsid w:val="2BBC496C"/>
    <w:rsid w:val="2BBC742B"/>
    <w:rsid w:val="2BBC9ECD"/>
    <w:rsid w:val="2BBDB9A7"/>
    <w:rsid w:val="2BBECAE9"/>
    <w:rsid w:val="2BC0ADB1"/>
    <w:rsid w:val="2BC23796"/>
    <w:rsid w:val="2BC3BFE9"/>
    <w:rsid w:val="2BC44C26"/>
    <w:rsid w:val="2BC4839C"/>
    <w:rsid w:val="2BC6B1BE"/>
    <w:rsid w:val="2BC7E069"/>
    <w:rsid w:val="2BC9974A"/>
    <w:rsid w:val="2BCC1878"/>
    <w:rsid w:val="2BCCD4FD"/>
    <w:rsid w:val="2BCF0F33"/>
    <w:rsid w:val="2BCF695B"/>
    <w:rsid w:val="2BCFA80C"/>
    <w:rsid w:val="2BCFAB13"/>
    <w:rsid w:val="2BD00642"/>
    <w:rsid w:val="2BD06D36"/>
    <w:rsid w:val="2BD2868B"/>
    <w:rsid w:val="2BD366EB"/>
    <w:rsid w:val="2BD391D3"/>
    <w:rsid w:val="2BD5AE8B"/>
    <w:rsid w:val="2BD6903E"/>
    <w:rsid w:val="2BD6EB48"/>
    <w:rsid w:val="2BD7CBA0"/>
    <w:rsid w:val="2BD86E73"/>
    <w:rsid w:val="2BDCA4E4"/>
    <w:rsid w:val="2BDD3AAA"/>
    <w:rsid w:val="2BDDCCE5"/>
    <w:rsid w:val="2BDF444C"/>
    <w:rsid w:val="2BE02311"/>
    <w:rsid w:val="2BE6469A"/>
    <w:rsid w:val="2BE67620"/>
    <w:rsid w:val="2BE68904"/>
    <w:rsid w:val="2BE75C5B"/>
    <w:rsid w:val="2BE93887"/>
    <w:rsid w:val="2BE9CC69"/>
    <w:rsid w:val="2BEBD369"/>
    <w:rsid w:val="2BEC5C56"/>
    <w:rsid w:val="2BEFBAAF"/>
    <w:rsid w:val="2BF2CA2C"/>
    <w:rsid w:val="2BF3033A"/>
    <w:rsid w:val="2BF73D17"/>
    <w:rsid w:val="2BF77A05"/>
    <w:rsid w:val="2BF88F84"/>
    <w:rsid w:val="2BFCD552"/>
    <w:rsid w:val="2BFE4722"/>
    <w:rsid w:val="2BFFDCEB"/>
    <w:rsid w:val="2C007C17"/>
    <w:rsid w:val="2C01A36D"/>
    <w:rsid w:val="2C01F5FC"/>
    <w:rsid w:val="2C02E58A"/>
    <w:rsid w:val="2C0392A7"/>
    <w:rsid w:val="2C04E96B"/>
    <w:rsid w:val="2C054C5B"/>
    <w:rsid w:val="2C06E228"/>
    <w:rsid w:val="2C077FF1"/>
    <w:rsid w:val="2C08358C"/>
    <w:rsid w:val="2C08C378"/>
    <w:rsid w:val="2C09A7C0"/>
    <w:rsid w:val="2C0AEB82"/>
    <w:rsid w:val="2C0AF057"/>
    <w:rsid w:val="2C0C1971"/>
    <w:rsid w:val="2C0DA2D0"/>
    <w:rsid w:val="2C0FABEF"/>
    <w:rsid w:val="2C0FB70F"/>
    <w:rsid w:val="2C109516"/>
    <w:rsid w:val="2C119C58"/>
    <w:rsid w:val="2C11D137"/>
    <w:rsid w:val="2C1369AA"/>
    <w:rsid w:val="2C147834"/>
    <w:rsid w:val="2C16700C"/>
    <w:rsid w:val="2C190D5D"/>
    <w:rsid w:val="2C1B35A7"/>
    <w:rsid w:val="2C1CDAA6"/>
    <w:rsid w:val="2C1F7087"/>
    <w:rsid w:val="2C20856F"/>
    <w:rsid w:val="2C21295E"/>
    <w:rsid w:val="2C2319EE"/>
    <w:rsid w:val="2C24414C"/>
    <w:rsid w:val="2C244F92"/>
    <w:rsid w:val="2C2960B9"/>
    <w:rsid w:val="2C29BB0A"/>
    <w:rsid w:val="2C2A7543"/>
    <w:rsid w:val="2C2A8F35"/>
    <w:rsid w:val="2C2BEE88"/>
    <w:rsid w:val="2C2C2105"/>
    <w:rsid w:val="2C2ECD07"/>
    <w:rsid w:val="2C2FB341"/>
    <w:rsid w:val="2C30D9C9"/>
    <w:rsid w:val="2C316447"/>
    <w:rsid w:val="2C324204"/>
    <w:rsid w:val="2C324E3F"/>
    <w:rsid w:val="2C3279A5"/>
    <w:rsid w:val="2C33B79E"/>
    <w:rsid w:val="2C364FAC"/>
    <w:rsid w:val="2C3705E1"/>
    <w:rsid w:val="2C3761FD"/>
    <w:rsid w:val="2C3ACC28"/>
    <w:rsid w:val="2C3BACCB"/>
    <w:rsid w:val="2C3CFDB6"/>
    <w:rsid w:val="2C3EB157"/>
    <w:rsid w:val="2C3ED98D"/>
    <w:rsid w:val="2C401EE1"/>
    <w:rsid w:val="2C40ED92"/>
    <w:rsid w:val="2C4164FA"/>
    <w:rsid w:val="2C41DE37"/>
    <w:rsid w:val="2C423DDA"/>
    <w:rsid w:val="2C4279CC"/>
    <w:rsid w:val="2C42FD63"/>
    <w:rsid w:val="2C433A2D"/>
    <w:rsid w:val="2C447AF9"/>
    <w:rsid w:val="2C449FCE"/>
    <w:rsid w:val="2C44AD6E"/>
    <w:rsid w:val="2C44B7CF"/>
    <w:rsid w:val="2C44E280"/>
    <w:rsid w:val="2C452D86"/>
    <w:rsid w:val="2C455063"/>
    <w:rsid w:val="2C456D35"/>
    <w:rsid w:val="2C4743F5"/>
    <w:rsid w:val="2C49A8AE"/>
    <w:rsid w:val="2C4AAA27"/>
    <w:rsid w:val="2C4AC50E"/>
    <w:rsid w:val="2C4DDD58"/>
    <w:rsid w:val="2C501642"/>
    <w:rsid w:val="2C504286"/>
    <w:rsid w:val="2C50E239"/>
    <w:rsid w:val="2C5382C6"/>
    <w:rsid w:val="2C54D4DE"/>
    <w:rsid w:val="2C55C29C"/>
    <w:rsid w:val="2C57760E"/>
    <w:rsid w:val="2C5A6035"/>
    <w:rsid w:val="2C5A677A"/>
    <w:rsid w:val="2C5B0FC3"/>
    <w:rsid w:val="2C5D444C"/>
    <w:rsid w:val="2C5FA8BC"/>
    <w:rsid w:val="2C60ED09"/>
    <w:rsid w:val="2C61190F"/>
    <w:rsid w:val="2C612C6E"/>
    <w:rsid w:val="2C6154F0"/>
    <w:rsid w:val="2C6368B4"/>
    <w:rsid w:val="2C68D718"/>
    <w:rsid w:val="2C6A4186"/>
    <w:rsid w:val="2C6A6CA7"/>
    <w:rsid w:val="2C6BA773"/>
    <w:rsid w:val="2C6C0954"/>
    <w:rsid w:val="2C6C11A2"/>
    <w:rsid w:val="2C6CF443"/>
    <w:rsid w:val="2C6D6B2F"/>
    <w:rsid w:val="2C6ECDFE"/>
    <w:rsid w:val="2C6FD0BA"/>
    <w:rsid w:val="2C70CF87"/>
    <w:rsid w:val="2C71228B"/>
    <w:rsid w:val="2C71491D"/>
    <w:rsid w:val="2C7200EB"/>
    <w:rsid w:val="2C749A69"/>
    <w:rsid w:val="2C74C1C4"/>
    <w:rsid w:val="2C76D476"/>
    <w:rsid w:val="2C76DC60"/>
    <w:rsid w:val="2C76FDBA"/>
    <w:rsid w:val="2C78FA2A"/>
    <w:rsid w:val="2C790625"/>
    <w:rsid w:val="2C797C22"/>
    <w:rsid w:val="2C79F9DE"/>
    <w:rsid w:val="2C7B0433"/>
    <w:rsid w:val="2C7B9109"/>
    <w:rsid w:val="2C7BD0BE"/>
    <w:rsid w:val="2C7C6216"/>
    <w:rsid w:val="2C7D6B43"/>
    <w:rsid w:val="2C7D81E4"/>
    <w:rsid w:val="2C7D9806"/>
    <w:rsid w:val="2C7F9A98"/>
    <w:rsid w:val="2C7FED02"/>
    <w:rsid w:val="2C808CBF"/>
    <w:rsid w:val="2C817286"/>
    <w:rsid w:val="2C82F9D0"/>
    <w:rsid w:val="2C82FA43"/>
    <w:rsid w:val="2C849D3A"/>
    <w:rsid w:val="2C84CB27"/>
    <w:rsid w:val="2C87C649"/>
    <w:rsid w:val="2C87FC2D"/>
    <w:rsid w:val="2C88DF06"/>
    <w:rsid w:val="2C8AC617"/>
    <w:rsid w:val="2C8CA487"/>
    <w:rsid w:val="2C8D725A"/>
    <w:rsid w:val="2C8FC413"/>
    <w:rsid w:val="2C9194AE"/>
    <w:rsid w:val="2C91EE98"/>
    <w:rsid w:val="2C91FB85"/>
    <w:rsid w:val="2C920CBC"/>
    <w:rsid w:val="2C924A54"/>
    <w:rsid w:val="2C92561E"/>
    <w:rsid w:val="2C93628E"/>
    <w:rsid w:val="2C941010"/>
    <w:rsid w:val="2C963143"/>
    <w:rsid w:val="2C96394B"/>
    <w:rsid w:val="2C96779B"/>
    <w:rsid w:val="2C96C21F"/>
    <w:rsid w:val="2C9701B3"/>
    <w:rsid w:val="2C97435F"/>
    <w:rsid w:val="2C99004F"/>
    <w:rsid w:val="2C9BAC55"/>
    <w:rsid w:val="2C9C4ECD"/>
    <w:rsid w:val="2CA3C10B"/>
    <w:rsid w:val="2CA40252"/>
    <w:rsid w:val="2CA4EBD1"/>
    <w:rsid w:val="2CA5D8FE"/>
    <w:rsid w:val="2CA7794E"/>
    <w:rsid w:val="2CA7D93F"/>
    <w:rsid w:val="2CA87BD4"/>
    <w:rsid w:val="2CAB5D73"/>
    <w:rsid w:val="2CAC1611"/>
    <w:rsid w:val="2CACB0C2"/>
    <w:rsid w:val="2CACDD54"/>
    <w:rsid w:val="2CAD0A91"/>
    <w:rsid w:val="2CAE92B9"/>
    <w:rsid w:val="2CB0039F"/>
    <w:rsid w:val="2CB1A87D"/>
    <w:rsid w:val="2CB303AF"/>
    <w:rsid w:val="2CB6A841"/>
    <w:rsid w:val="2CB93176"/>
    <w:rsid w:val="2CB9A076"/>
    <w:rsid w:val="2CB9F9AC"/>
    <w:rsid w:val="2CBC964E"/>
    <w:rsid w:val="2CBD0812"/>
    <w:rsid w:val="2CBDCD45"/>
    <w:rsid w:val="2CBE5CDD"/>
    <w:rsid w:val="2CBEE1D4"/>
    <w:rsid w:val="2CC15E94"/>
    <w:rsid w:val="2CC394E5"/>
    <w:rsid w:val="2CC54BA5"/>
    <w:rsid w:val="2CC58940"/>
    <w:rsid w:val="2CC66807"/>
    <w:rsid w:val="2CC9EEED"/>
    <w:rsid w:val="2CCAF4D6"/>
    <w:rsid w:val="2CCBB513"/>
    <w:rsid w:val="2CCDB5D4"/>
    <w:rsid w:val="2CCE42DA"/>
    <w:rsid w:val="2CCF69C7"/>
    <w:rsid w:val="2CCFC29C"/>
    <w:rsid w:val="2CD14F57"/>
    <w:rsid w:val="2CD25836"/>
    <w:rsid w:val="2CD25B4D"/>
    <w:rsid w:val="2CD36C3C"/>
    <w:rsid w:val="2CD46570"/>
    <w:rsid w:val="2CD497C2"/>
    <w:rsid w:val="2CD4F26C"/>
    <w:rsid w:val="2CD58D58"/>
    <w:rsid w:val="2CD5DA7C"/>
    <w:rsid w:val="2CD766C8"/>
    <w:rsid w:val="2CD7D09F"/>
    <w:rsid w:val="2CD9CEDA"/>
    <w:rsid w:val="2CDAFFD3"/>
    <w:rsid w:val="2CDCB524"/>
    <w:rsid w:val="2CDE5B90"/>
    <w:rsid w:val="2CDE7B95"/>
    <w:rsid w:val="2CE147D3"/>
    <w:rsid w:val="2CE2D8A9"/>
    <w:rsid w:val="2CE539CF"/>
    <w:rsid w:val="2CE55A67"/>
    <w:rsid w:val="2CE5EFC8"/>
    <w:rsid w:val="2CE65303"/>
    <w:rsid w:val="2CE9794C"/>
    <w:rsid w:val="2CEB9D0B"/>
    <w:rsid w:val="2CED8481"/>
    <w:rsid w:val="2CF00013"/>
    <w:rsid w:val="2CF53E95"/>
    <w:rsid w:val="2CF66317"/>
    <w:rsid w:val="2CF99C37"/>
    <w:rsid w:val="2CF9BCB0"/>
    <w:rsid w:val="2CFF43F9"/>
    <w:rsid w:val="2D0385A5"/>
    <w:rsid w:val="2D0397F5"/>
    <w:rsid w:val="2D04ABE0"/>
    <w:rsid w:val="2D05EBE4"/>
    <w:rsid w:val="2D07745A"/>
    <w:rsid w:val="2D0781C7"/>
    <w:rsid w:val="2D0A4F2F"/>
    <w:rsid w:val="2D0C1B2C"/>
    <w:rsid w:val="2D0C3FB3"/>
    <w:rsid w:val="2D0C68C9"/>
    <w:rsid w:val="2D0EBC38"/>
    <w:rsid w:val="2D1059B0"/>
    <w:rsid w:val="2D106B22"/>
    <w:rsid w:val="2D16D506"/>
    <w:rsid w:val="2D198495"/>
    <w:rsid w:val="2D22B1F8"/>
    <w:rsid w:val="2D2335E1"/>
    <w:rsid w:val="2D24EBB8"/>
    <w:rsid w:val="2D286B4D"/>
    <w:rsid w:val="2D292B9C"/>
    <w:rsid w:val="2D2AE111"/>
    <w:rsid w:val="2D2C7739"/>
    <w:rsid w:val="2D2CE698"/>
    <w:rsid w:val="2D2D7C19"/>
    <w:rsid w:val="2D2E04F3"/>
    <w:rsid w:val="2D2E34CB"/>
    <w:rsid w:val="2D2EEC4F"/>
    <w:rsid w:val="2D2F5D36"/>
    <w:rsid w:val="2D30CD24"/>
    <w:rsid w:val="2D3397B1"/>
    <w:rsid w:val="2D33DB77"/>
    <w:rsid w:val="2D34F206"/>
    <w:rsid w:val="2D374E83"/>
    <w:rsid w:val="2D384F88"/>
    <w:rsid w:val="2D3A6968"/>
    <w:rsid w:val="2D3B879F"/>
    <w:rsid w:val="2D3C1691"/>
    <w:rsid w:val="2D3C16A5"/>
    <w:rsid w:val="2D3E3999"/>
    <w:rsid w:val="2D3ECBA9"/>
    <w:rsid w:val="2D3FC024"/>
    <w:rsid w:val="2D419339"/>
    <w:rsid w:val="2D4475A1"/>
    <w:rsid w:val="2D4536F8"/>
    <w:rsid w:val="2D484550"/>
    <w:rsid w:val="2D489273"/>
    <w:rsid w:val="2D48C276"/>
    <w:rsid w:val="2D4ABF0E"/>
    <w:rsid w:val="2D4CF86E"/>
    <w:rsid w:val="2D4DD8A9"/>
    <w:rsid w:val="2D4E0A9C"/>
    <w:rsid w:val="2D4F6CEB"/>
    <w:rsid w:val="2D4FD853"/>
    <w:rsid w:val="2D5092E7"/>
    <w:rsid w:val="2D509DF5"/>
    <w:rsid w:val="2D516C5E"/>
    <w:rsid w:val="2D53600A"/>
    <w:rsid w:val="2D54006A"/>
    <w:rsid w:val="2D5476B0"/>
    <w:rsid w:val="2D572CB6"/>
    <w:rsid w:val="2D5882C3"/>
    <w:rsid w:val="2D5E6D21"/>
    <w:rsid w:val="2D5E79E3"/>
    <w:rsid w:val="2D5F1778"/>
    <w:rsid w:val="2D5F74AC"/>
    <w:rsid w:val="2D5F9AF8"/>
    <w:rsid w:val="2D622F04"/>
    <w:rsid w:val="2D6343D8"/>
    <w:rsid w:val="2D66705A"/>
    <w:rsid w:val="2D6673A7"/>
    <w:rsid w:val="2D669D1E"/>
    <w:rsid w:val="2D67099C"/>
    <w:rsid w:val="2D6761D7"/>
    <w:rsid w:val="2D67867B"/>
    <w:rsid w:val="2D67FBBD"/>
    <w:rsid w:val="2D6AC8D0"/>
    <w:rsid w:val="2D6AD210"/>
    <w:rsid w:val="2D6EC855"/>
    <w:rsid w:val="2D6EC941"/>
    <w:rsid w:val="2D7141BD"/>
    <w:rsid w:val="2D71C0C8"/>
    <w:rsid w:val="2D71E084"/>
    <w:rsid w:val="2D725E19"/>
    <w:rsid w:val="2D7295CD"/>
    <w:rsid w:val="2D7986FF"/>
    <w:rsid w:val="2D79EF2F"/>
    <w:rsid w:val="2D7A026A"/>
    <w:rsid w:val="2D7A29C9"/>
    <w:rsid w:val="2D7B15E3"/>
    <w:rsid w:val="2D7B8267"/>
    <w:rsid w:val="2D7F3CF1"/>
    <w:rsid w:val="2D802BA5"/>
    <w:rsid w:val="2D80AA88"/>
    <w:rsid w:val="2D832DA4"/>
    <w:rsid w:val="2D84A6B5"/>
    <w:rsid w:val="2D84F2A1"/>
    <w:rsid w:val="2D8612AC"/>
    <w:rsid w:val="2D86ACD2"/>
    <w:rsid w:val="2D8B4A0D"/>
    <w:rsid w:val="2D8DC250"/>
    <w:rsid w:val="2D8FA0F6"/>
    <w:rsid w:val="2D9297B7"/>
    <w:rsid w:val="2D949DD5"/>
    <w:rsid w:val="2D952FB0"/>
    <w:rsid w:val="2D97B1BB"/>
    <w:rsid w:val="2D98C5B7"/>
    <w:rsid w:val="2D99536E"/>
    <w:rsid w:val="2D996753"/>
    <w:rsid w:val="2D9C4B25"/>
    <w:rsid w:val="2D9D8FAA"/>
    <w:rsid w:val="2D9DAE3F"/>
    <w:rsid w:val="2D9EAEAD"/>
    <w:rsid w:val="2DA04B9C"/>
    <w:rsid w:val="2DA0ACF9"/>
    <w:rsid w:val="2DA0E5D0"/>
    <w:rsid w:val="2DA13F88"/>
    <w:rsid w:val="2DA2E4D0"/>
    <w:rsid w:val="2DA37BF2"/>
    <w:rsid w:val="2DA38C57"/>
    <w:rsid w:val="2DA3CF96"/>
    <w:rsid w:val="2DA45EA4"/>
    <w:rsid w:val="2DA5DA40"/>
    <w:rsid w:val="2DA79D7C"/>
    <w:rsid w:val="2DA7BCDA"/>
    <w:rsid w:val="2DAA0103"/>
    <w:rsid w:val="2DACACF4"/>
    <w:rsid w:val="2DADF146"/>
    <w:rsid w:val="2DAE6C40"/>
    <w:rsid w:val="2DAEEA34"/>
    <w:rsid w:val="2DB00035"/>
    <w:rsid w:val="2DB07440"/>
    <w:rsid w:val="2DB225F4"/>
    <w:rsid w:val="2DB2BCEB"/>
    <w:rsid w:val="2DB4B7C2"/>
    <w:rsid w:val="2DB538E0"/>
    <w:rsid w:val="2DB5E4D5"/>
    <w:rsid w:val="2DB630E8"/>
    <w:rsid w:val="2DB6E8EE"/>
    <w:rsid w:val="2DB7EE53"/>
    <w:rsid w:val="2DB9246E"/>
    <w:rsid w:val="2DB9BAF5"/>
    <w:rsid w:val="2DBAAC4D"/>
    <w:rsid w:val="2DBC7903"/>
    <w:rsid w:val="2DBF759B"/>
    <w:rsid w:val="2DBFE04F"/>
    <w:rsid w:val="2DC0D9F6"/>
    <w:rsid w:val="2DC15E56"/>
    <w:rsid w:val="2DC15EC6"/>
    <w:rsid w:val="2DC1AFE9"/>
    <w:rsid w:val="2DC26AF5"/>
    <w:rsid w:val="2DC380A3"/>
    <w:rsid w:val="2DC385E8"/>
    <w:rsid w:val="2DC49CBA"/>
    <w:rsid w:val="2DC53B20"/>
    <w:rsid w:val="2DC89104"/>
    <w:rsid w:val="2DC95505"/>
    <w:rsid w:val="2DC9D82F"/>
    <w:rsid w:val="2DC9DBC9"/>
    <w:rsid w:val="2DCDC0EC"/>
    <w:rsid w:val="2DCF9E30"/>
    <w:rsid w:val="2DD02A2D"/>
    <w:rsid w:val="2DD14671"/>
    <w:rsid w:val="2DD14EDF"/>
    <w:rsid w:val="2DD1E408"/>
    <w:rsid w:val="2DD37570"/>
    <w:rsid w:val="2DD39F69"/>
    <w:rsid w:val="2DD50B53"/>
    <w:rsid w:val="2DD55820"/>
    <w:rsid w:val="2DD722BC"/>
    <w:rsid w:val="2DD76E2D"/>
    <w:rsid w:val="2DDB733F"/>
    <w:rsid w:val="2DDC9F8C"/>
    <w:rsid w:val="2DDFB636"/>
    <w:rsid w:val="2DE49430"/>
    <w:rsid w:val="2DE505DC"/>
    <w:rsid w:val="2DE58255"/>
    <w:rsid w:val="2DE6A3E4"/>
    <w:rsid w:val="2DE75E7D"/>
    <w:rsid w:val="2DE8C287"/>
    <w:rsid w:val="2DE9F238"/>
    <w:rsid w:val="2DEB5738"/>
    <w:rsid w:val="2DEB9BA4"/>
    <w:rsid w:val="2DEC7F5E"/>
    <w:rsid w:val="2DED14AB"/>
    <w:rsid w:val="2DF170DD"/>
    <w:rsid w:val="2DF35EEE"/>
    <w:rsid w:val="2DF42313"/>
    <w:rsid w:val="2DF5C21C"/>
    <w:rsid w:val="2DF679B9"/>
    <w:rsid w:val="2DF68738"/>
    <w:rsid w:val="2DF79EEB"/>
    <w:rsid w:val="2DF7BF01"/>
    <w:rsid w:val="2DF8B5D4"/>
    <w:rsid w:val="2DF8C79A"/>
    <w:rsid w:val="2DF90053"/>
    <w:rsid w:val="2DF91EF7"/>
    <w:rsid w:val="2DF94D16"/>
    <w:rsid w:val="2DF9DC94"/>
    <w:rsid w:val="2DFA8FE6"/>
    <w:rsid w:val="2DFC64A1"/>
    <w:rsid w:val="2DFD2551"/>
    <w:rsid w:val="2DFD7224"/>
    <w:rsid w:val="2DFDA19F"/>
    <w:rsid w:val="2DFE8366"/>
    <w:rsid w:val="2DFFD5C8"/>
    <w:rsid w:val="2E01CBC0"/>
    <w:rsid w:val="2E01FC64"/>
    <w:rsid w:val="2E0204F0"/>
    <w:rsid w:val="2E028F5F"/>
    <w:rsid w:val="2E037DAF"/>
    <w:rsid w:val="2E041BE1"/>
    <w:rsid w:val="2E04C37C"/>
    <w:rsid w:val="2E04C74C"/>
    <w:rsid w:val="2E04E109"/>
    <w:rsid w:val="2E06E351"/>
    <w:rsid w:val="2E076918"/>
    <w:rsid w:val="2E089A2B"/>
    <w:rsid w:val="2E0AF8FF"/>
    <w:rsid w:val="2E0E1F42"/>
    <w:rsid w:val="2E0E519D"/>
    <w:rsid w:val="2E10C779"/>
    <w:rsid w:val="2E10D227"/>
    <w:rsid w:val="2E1229E0"/>
    <w:rsid w:val="2E123BD6"/>
    <w:rsid w:val="2E13BD56"/>
    <w:rsid w:val="2E1677FA"/>
    <w:rsid w:val="2E168A77"/>
    <w:rsid w:val="2E16D315"/>
    <w:rsid w:val="2E173509"/>
    <w:rsid w:val="2E191654"/>
    <w:rsid w:val="2E1A6F07"/>
    <w:rsid w:val="2E1E63FC"/>
    <w:rsid w:val="2E1F0174"/>
    <w:rsid w:val="2E1FD3BC"/>
    <w:rsid w:val="2E20D972"/>
    <w:rsid w:val="2E22D78E"/>
    <w:rsid w:val="2E2360CC"/>
    <w:rsid w:val="2E23D4D3"/>
    <w:rsid w:val="2E268B1F"/>
    <w:rsid w:val="2E27AEC2"/>
    <w:rsid w:val="2E28D8A3"/>
    <w:rsid w:val="2E290246"/>
    <w:rsid w:val="2E2A4634"/>
    <w:rsid w:val="2E2F5745"/>
    <w:rsid w:val="2E304BC9"/>
    <w:rsid w:val="2E30B662"/>
    <w:rsid w:val="2E32B87D"/>
    <w:rsid w:val="2E340405"/>
    <w:rsid w:val="2E349200"/>
    <w:rsid w:val="2E37855B"/>
    <w:rsid w:val="2E383AB1"/>
    <w:rsid w:val="2E386C04"/>
    <w:rsid w:val="2E38DA11"/>
    <w:rsid w:val="2E3A1B37"/>
    <w:rsid w:val="2E3A2E34"/>
    <w:rsid w:val="2E3A9DED"/>
    <w:rsid w:val="2E3AF877"/>
    <w:rsid w:val="2E3BC813"/>
    <w:rsid w:val="2E3C69E7"/>
    <w:rsid w:val="2E3C6F49"/>
    <w:rsid w:val="2E3CA818"/>
    <w:rsid w:val="2E3ECB17"/>
    <w:rsid w:val="2E3EF386"/>
    <w:rsid w:val="2E410109"/>
    <w:rsid w:val="2E450389"/>
    <w:rsid w:val="2E463E0E"/>
    <w:rsid w:val="2E46E96C"/>
    <w:rsid w:val="2E495E04"/>
    <w:rsid w:val="2E4C2B45"/>
    <w:rsid w:val="2E4E4B68"/>
    <w:rsid w:val="2E4E4DF3"/>
    <w:rsid w:val="2E4FF2EA"/>
    <w:rsid w:val="2E5187E4"/>
    <w:rsid w:val="2E529B59"/>
    <w:rsid w:val="2E53A07D"/>
    <w:rsid w:val="2E541B63"/>
    <w:rsid w:val="2E545D93"/>
    <w:rsid w:val="2E5480CC"/>
    <w:rsid w:val="2E55BA35"/>
    <w:rsid w:val="2E566AB9"/>
    <w:rsid w:val="2E56CCDA"/>
    <w:rsid w:val="2E57932A"/>
    <w:rsid w:val="2E57C513"/>
    <w:rsid w:val="2E598E48"/>
    <w:rsid w:val="2E5CDC7B"/>
    <w:rsid w:val="2E5F55C0"/>
    <w:rsid w:val="2E61047F"/>
    <w:rsid w:val="2E617872"/>
    <w:rsid w:val="2E62B542"/>
    <w:rsid w:val="2E62EA08"/>
    <w:rsid w:val="2E63784C"/>
    <w:rsid w:val="2E63D27E"/>
    <w:rsid w:val="2E63D7F1"/>
    <w:rsid w:val="2E64C69D"/>
    <w:rsid w:val="2E64D644"/>
    <w:rsid w:val="2E659D77"/>
    <w:rsid w:val="2E66D589"/>
    <w:rsid w:val="2E66F78F"/>
    <w:rsid w:val="2E67DB26"/>
    <w:rsid w:val="2E68402E"/>
    <w:rsid w:val="2E68DD16"/>
    <w:rsid w:val="2E6A1273"/>
    <w:rsid w:val="2E6A28BF"/>
    <w:rsid w:val="2E6B7212"/>
    <w:rsid w:val="2E6F250B"/>
    <w:rsid w:val="2E715644"/>
    <w:rsid w:val="2E7234AF"/>
    <w:rsid w:val="2E72B5E6"/>
    <w:rsid w:val="2E74D020"/>
    <w:rsid w:val="2E75D4F0"/>
    <w:rsid w:val="2E76096C"/>
    <w:rsid w:val="2E77A0AA"/>
    <w:rsid w:val="2E77E37B"/>
    <w:rsid w:val="2E78E657"/>
    <w:rsid w:val="2E7A01DF"/>
    <w:rsid w:val="2E7A4604"/>
    <w:rsid w:val="2E7AF2BB"/>
    <w:rsid w:val="2E7B70D4"/>
    <w:rsid w:val="2E7C1DA9"/>
    <w:rsid w:val="2E7D3D2D"/>
    <w:rsid w:val="2E7E41B5"/>
    <w:rsid w:val="2E7EDF3D"/>
    <w:rsid w:val="2E7F70A7"/>
    <w:rsid w:val="2E801B68"/>
    <w:rsid w:val="2E8109DE"/>
    <w:rsid w:val="2E84D24E"/>
    <w:rsid w:val="2E871648"/>
    <w:rsid w:val="2E89C4B0"/>
    <w:rsid w:val="2E8A4717"/>
    <w:rsid w:val="2E8B03EE"/>
    <w:rsid w:val="2E8B462B"/>
    <w:rsid w:val="2E8C0B1A"/>
    <w:rsid w:val="2E8C794A"/>
    <w:rsid w:val="2E8DABF7"/>
    <w:rsid w:val="2E8FF391"/>
    <w:rsid w:val="2E92935B"/>
    <w:rsid w:val="2E92FD20"/>
    <w:rsid w:val="2E93BA3D"/>
    <w:rsid w:val="2E9458C4"/>
    <w:rsid w:val="2E94BD9D"/>
    <w:rsid w:val="2E94C7CF"/>
    <w:rsid w:val="2E988E7D"/>
    <w:rsid w:val="2E9A396E"/>
    <w:rsid w:val="2E9A7262"/>
    <w:rsid w:val="2E9AC24C"/>
    <w:rsid w:val="2E9B94E4"/>
    <w:rsid w:val="2E9D09A8"/>
    <w:rsid w:val="2E9E8960"/>
    <w:rsid w:val="2E9ECD9B"/>
    <w:rsid w:val="2E9FCFE3"/>
    <w:rsid w:val="2EA03CAC"/>
    <w:rsid w:val="2EA085F5"/>
    <w:rsid w:val="2EA0D495"/>
    <w:rsid w:val="2EA2A175"/>
    <w:rsid w:val="2EA35228"/>
    <w:rsid w:val="2EA38A02"/>
    <w:rsid w:val="2EA5F9CA"/>
    <w:rsid w:val="2EA6139D"/>
    <w:rsid w:val="2EA719A4"/>
    <w:rsid w:val="2EA75067"/>
    <w:rsid w:val="2EA76B6B"/>
    <w:rsid w:val="2EA79A12"/>
    <w:rsid w:val="2EA8EEFD"/>
    <w:rsid w:val="2EAB205E"/>
    <w:rsid w:val="2EAC972B"/>
    <w:rsid w:val="2EAFD248"/>
    <w:rsid w:val="2EB10C66"/>
    <w:rsid w:val="2EB2FFA0"/>
    <w:rsid w:val="2EB63A1A"/>
    <w:rsid w:val="2EB6530C"/>
    <w:rsid w:val="2EB9BB6F"/>
    <w:rsid w:val="2EBAC859"/>
    <w:rsid w:val="2EBBA399"/>
    <w:rsid w:val="2EBDFC1D"/>
    <w:rsid w:val="2EBF33BB"/>
    <w:rsid w:val="2EBF4A85"/>
    <w:rsid w:val="2EBF5BF7"/>
    <w:rsid w:val="2EBFD4B2"/>
    <w:rsid w:val="2EC297EB"/>
    <w:rsid w:val="2EC455E8"/>
    <w:rsid w:val="2EC4653D"/>
    <w:rsid w:val="2EC8D123"/>
    <w:rsid w:val="2EC9C9E6"/>
    <w:rsid w:val="2ECA1EBD"/>
    <w:rsid w:val="2ECA9E87"/>
    <w:rsid w:val="2ECAD284"/>
    <w:rsid w:val="2ECB0147"/>
    <w:rsid w:val="2ECB0F1C"/>
    <w:rsid w:val="2ECD4B30"/>
    <w:rsid w:val="2ECD971E"/>
    <w:rsid w:val="2ECE9622"/>
    <w:rsid w:val="2ECF099C"/>
    <w:rsid w:val="2ED0BDC6"/>
    <w:rsid w:val="2ED1B5A1"/>
    <w:rsid w:val="2ED1C923"/>
    <w:rsid w:val="2ED2BB7D"/>
    <w:rsid w:val="2ED35684"/>
    <w:rsid w:val="2ED4908C"/>
    <w:rsid w:val="2ED798D3"/>
    <w:rsid w:val="2ED9E83D"/>
    <w:rsid w:val="2EDA5039"/>
    <w:rsid w:val="2EE062AB"/>
    <w:rsid w:val="2EE296EC"/>
    <w:rsid w:val="2EE3DE8C"/>
    <w:rsid w:val="2EE4209E"/>
    <w:rsid w:val="2EE52C7E"/>
    <w:rsid w:val="2EE551C7"/>
    <w:rsid w:val="2EE87862"/>
    <w:rsid w:val="2EE9BF22"/>
    <w:rsid w:val="2EE9C8F4"/>
    <w:rsid w:val="2EEC2F6F"/>
    <w:rsid w:val="2EECA6FF"/>
    <w:rsid w:val="2EED511C"/>
    <w:rsid w:val="2EEF4580"/>
    <w:rsid w:val="2EF1C96D"/>
    <w:rsid w:val="2EF2368E"/>
    <w:rsid w:val="2EF2F187"/>
    <w:rsid w:val="2EF36190"/>
    <w:rsid w:val="2EF54077"/>
    <w:rsid w:val="2EF61739"/>
    <w:rsid w:val="2EF63116"/>
    <w:rsid w:val="2EF633C1"/>
    <w:rsid w:val="2EF97199"/>
    <w:rsid w:val="2EFBE878"/>
    <w:rsid w:val="2EFC825A"/>
    <w:rsid w:val="2EFD61C2"/>
    <w:rsid w:val="2EFE1DC5"/>
    <w:rsid w:val="2EFEB4B8"/>
    <w:rsid w:val="2F002534"/>
    <w:rsid w:val="2F00DFF2"/>
    <w:rsid w:val="2F01292C"/>
    <w:rsid w:val="2F024F1B"/>
    <w:rsid w:val="2F03981C"/>
    <w:rsid w:val="2F03C603"/>
    <w:rsid w:val="2F03E4AB"/>
    <w:rsid w:val="2F04ADFB"/>
    <w:rsid w:val="2F07A6DB"/>
    <w:rsid w:val="2F080156"/>
    <w:rsid w:val="2F08246C"/>
    <w:rsid w:val="2F09A02B"/>
    <w:rsid w:val="2F0A5778"/>
    <w:rsid w:val="2F0AD7A9"/>
    <w:rsid w:val="2F0C004C"/>
    <w:rsid w:val="2F0D3419"/>
    <w:rsid w:val="2F0E8766"/>
    <w:rsid w:val="2F100477"/>
    <w:rsid w:val="2F1377DB"/>
    <w:rsid w:val="2F139B5B"/>
    <w:rsid w:val="2F157281"/>
    <w:rsid w:val="2F15866B"/>
    <w:rsid w:val="2F15BF90"/>
    <w:rsid w:val="2F160BC1"/>
    <w:rsid w:val="2F166EF2"/>
    <w:rsid w:val="2F174A91"/>
    <w:rsid w:val="2F177429"/>
    <w:rsid w:val="2F194670"/>
    <w:rsid w:val="2F194F9E"/>
    <w:rsid w:val="2F1A35D5"/>
    <w:rsid w:val="2F1B4F92"/>
    <w:rsid w:val="2F1C0F57"/>
    <w:rsid w:val="2F1F70AB"/>
    <w:rsid w:val="2F219F0D"/>
    <w:rsid w:val="2F22236A"/>
    <w:rsid w:val="2F22E5FE"/>
    <w:rsid w:val="2F24C708"/>
    <w:rsid w:val="2F252E13"/>
    <w:rsid w:val="2F277DA3"/>
    <w:rsid w:val="2F294537"/>
    <w:rsid w:val="2F298DF6"/>
    <w:rsid w:val="2F29919B"/>
    <w:rsid w:val="2F2A2D52"/>
    <w:rsid w:val="2F2A3AD1"/>
    <w:rsid w:val="2F2AF901"/>
    <w:rsid w:val="2F2B1F15"/>
    <w:rsid w:val="2F2CE0CC"/>
    <w:rsid w:val="2F2D2BAD"/>
    <w:rsid w:val="2F2DAA4F"/>
    <w:rsid w:val="2F2DC9B9"/>
    <w:rsid w:val="2F2E111E"/>
    <w:rsid w:val="2F2EEDA2"/>
    <w:rsid w:val="2F2F9729"/>
    <w:rsid w:val="2F31E601"/>
    <w:rsid w:val="2F324D2A"/>
    <w:rsid w:val="2F33523A"/>
    <w:rsid w:val="2F35EB86"/>
    <w:rsid w:val="2F362FD2"/>
    <w:rsid w:val="2F3956F9"/>
    <w:rsid w:val="2F3AD1FD"/>
    <w:rsid w:val="2F3DE633"/>
    <w:rsid w:val="2F3E8D4E"/>
    <w:rsid w:val="2F3F6060"/>
    <w:rsid w:val="2F3FEFFB"/>
    <w:rsid w:val="2F401D75"/>
    <w:rsid w:val="2F426DEA"/>
    <w:rsid w:val="2F438527"/>
    <w:rsid w:val="2F43AAA8"/>
    <w:rsid w:val="2F45DE09"/>
    <w:rsid w:val="2F471199"/>
    <w:rsid w:val="2F482979"/>
    <w:rsid w:val="2F496CC4"/>
    <w:rsid w:val="2F4976A9"/>
    <w:rsid w:val="2F4B0974"/>
    <w:rsid w:val="2F4D77B6"/>
    <w:rsid w:val="2F4DA38C"/>
    <w:rsid w:val="2F4DB927"/>
    <w:rsid w:val="2F4DEF4C"/>
    <w:rsid w:val="2F4F09AD"/>
    <w:rsid w:val="2F4F5E08"/>
    <w:rsid w:val="2F50AE31"/>
    <w:rsid w:val="2F50D829"/>
    <w:rsid w:val="2F513774"/>
    <w:rsid w:val="2F530FF3"/>
    <w:rsid w:val="2F564169"/>
    <w:rsid w:val="2F56D418"/>
    <w:rsid w:val="2F595295"/>
    <w:rsid w:val="2F5C6FEE"/>
    <w:rsid w:val="2F5DA249"/>
    <w:rsid w:val="2F5DE18A"/>
    <w:rsid w:val="2F6151B4"/>
    <w:rsid w:val="2F617FDB"/>
    <w:rsid w:val="2F634273"/>
    <w:rsid w:val="2F63EAE5"/>
    <w:rsid w:val="2F6565A2"/>
    <w:rsid w:val="2F6667DE"/>
    <w:rsid w:val="2F66C449"/>
    <w:rsid w:val="2F674ECA"/>
    <w:rsid w:val="2F67AD46"/>
    <w:rsid w:val="2F68896E"/>
    <w:rsid w:val="2F6988EE"/>
    <w:rsid w:val="2F6F8E17"/>
    <w:rsid w:val="2F701D66"/>
    <w:rsid w:val="2F70219C"/>
    <w:rsid w:val="2F713145"/>
    <w:rsid w:val="2F72A756"/>
    <w:rsid w:val="2F72E1BC"/>
    <w:rsid w:val="2F731127"/>
    <w:rsid w:val="2F7579D1"/>
    <w:rsid w:val="2F75DB7A"/>
    <w:rsid w:val="2F75FB1C"/>
    <w:rsid w:val="2F763A48"/>
    <w:rsid w:val="2F775F21"/>
    <w:rsid w:val="2F7A72FB"/>
    <w:rsid w:val="2F7A862E"/>
    <w:rsid w:val="2F7AD417"/>
    <w:rsid w:val="2F7BDCC4"/>
    <w:rsid w:val="2F7DCEDE"/>
    <w:rsid w:val="2F7E6B9E"/>
    <w:rsid w:val="2F81D6D2"/>
    <w:rsid w:val="2F8212AF"/>
    <w:rsid w:val="2F843683"/>
    <w:rsid w:val="2F847F40"/>
    <w:rsid w:val="2F88FE86"/>
    <w:rsid w:val="2F890956"/>
    <w:rsid w:val="2F89E9B1"/>
    <w:rsid w:val="2F8B017A"/>
    <w:rsid w:val="2F8BB5E7"/>
    <w:rsid w:val="2F8C64B4"/>
    <w:rsid w:val="2F8C91C0"/>
    <w:rsid w:val="2F8EB8A4"/>
    <w:rsid w:val="2F8F0F89"/>
    <w:rsid w:val="2F91A79B"/>
    <w:rsid w:val="2F925C12"/>
    <w:rsid w:val="2F9351CA"/>
    <w:rsid w:val="2F93B59D"/>
    <w:rsid w:val="2F93D8CE"/>
    <w:rsid w:val="2F9645E2"/>
    <w:rsid w:val="2F993182"/>
    <w:rsid w:val="2F996207"/>
    <w:rsid w:val="2F9CC868"/>
    <w:rsid w:val="2F9F0CC4"/>
    <w:rsid w:val="2FA0DABE"/>
    <w:rsid w:val="2FA1A38B"/>
    <w:rsid w:val="2FA1E701"/>
    <w:rsid w:val="2FA34026"/>
    <w:rsid w:val="2FA3787B"/>
    <w:rsid w:val="2FA3D745"/>
    <w:rsid w:val="2FA6A450"/>
    <w:rsid w:val="2FA8F2F0"/>
    <w:rsid w:val="2FA9BED3"/>
    <w:rsid w:val="2FABCF7C"/>
    <w:rsid w:val="2FABF7AA"/>
    <w:rsid w:val="2FAE7C3B"/>
    <w:rsid w:val="2FAF1F9B"/>
    <w:rsid w:val="2FB28E92"/>
    <w:rsid w:val="2FB2B8E0"/>
    <w:rsid w:val="2FB32620"/>
    <w:rsid w:val="2FB3AB8E"/>
    <w:rsid w:val="2FB3F465"/>
    <w:rsid w:val="2FB70BE4"/>
    <w:rsid w:val="2FB7B459"/>
    <w:rsid w:val="2FBC61A0"/>
    <w:rsid w:val="2FBC8B95"/>
    <w:rsid w:val="2FBE0AD8"/>
    <w:rsid w:val="2FBF71CD"/>
    <w:rsid w:val="2FC004B8"/>
    <w:rsid w:val="2FC25227"/>
    <w:rsid w:val="2FC49807"/>
    <w:rsid w:val="2FC86E52"/>
    <w:rsid w:val="2FC8FF1C"/>
    <w:rsid w:val="2FCA47E0"/>
    <w:rsid w:val="2FCAF823"/>
    <w:rsid w:val="2FCB0DEC"/>
    <w:rsid w:val="2FCB8F7A"/>
    <w:rsid w:val="2FCBC06D"/>
    <w:rsid w:val="2FCDC064"/>
    <w:rsid w:val="2FCEE5E8"/>
    <w:rsid w:val="2FD0460E"/>
    <w:rsid w:val="2FD124FB"/>
    <w:rsid w:val="2FD2BC3F"/>
    <w:rsid w:val="2FD4B1E6"/>
    <w:rsid w:val="2FD7CB2A"/>
    <w:rsid w:val="2FD89066"/>
    <w:rsid w:val="2FD8A64B"/>
    <w:rsid w:val="2FD8EB97"/>
    <w:rsid w:val="2FDA785A"/>
    <w:rsid w:val="2FDA92FB"/>
    <w:rsid w:val="2FDB2F41"/>
    <w:rsid w:val="2FDBD8D1"/>
    <w:rsid w:val="2FDDB7CC"/>
    <w:rsid w:val="2FDE2AC5"/>
    <w:rsid w:val="2FDE615D"/>
    <w:rsid w:val="2FDEC7B5"/>
    <w:rsid w:val="2FDEEC83"/>
    <w:rsid w:val="2FDF75A8"/>
    <w:rsid w:val="2FE01F24"/>
    <w:rsid w:val="2FE02123"/>
    <w:rsid w:val="2FE079ED"/>
    <w:rsid w:val="2FE10069"/>
    <w:rsid w:val="2FE135B8"/>
    <w:rsid w:val="2FE1CA32"/>
    <w:rsid w:val="2FE1EC17"/>
    <w:rsid w:val="2FE21DB3"/>
    <w:rsid w:val="2FE35371"/>
    <w:rsid w:val="2FE3E022"/>
    <w:rsid w:val="2FE45184"/>
    <w:rsid w:val="2FE72A5B"/>
    <w:rsid w:val="2FE74E1B"/>
    <w:rsid w:val="2FE8AD9C"/>
    <w:rsid w:val="2FE905C3"/>
    <w:rsid w:val="2FE9F56E"/>
    <w:rsid w:val="2FEB5A95"/>
    <w:rsid w:val="2FECEB11"/>
    <w:rsid w:val="2FED9AE9"/>
    <w:rsid w:val="2FEE223A"/>
    <w:rsid w:val="2FEEDF61"/>
    <w:rsid w:val="2FEEE401"/>
    <w:rsid w:val="2FEF2DE5"/>
    <w:rsid w:val="2FF237D9"/>
    <w:rsid w:val="2FF26818"/>
    <w:rsid w:val="2FF2E5D8"/>
    <w:rsid w:val="2FF3FC61"/>
    <w:rsid w:val="2FF506A4"/>
    <w:rsid w:val="2FF68DE5"/>
    <w:rsid w:val="2FF7E1C6"/>
    <w:rsid w:val="2FF7F95A"/>
    <w:rsid w:val="2FF8ACDC"/>
    <w:rsid w:val="2FF954B7"/>
    <w:rsid w:val="2FFA42FB"/>
    <w:rsid w:val="2FFB47A1"/>
    <w:rsid w:val="2FFD4F38"/>
    <w:rsid w:val="2FFD922D"/>
    <w:rsid w:val="2FFEB97C"/>
    <w:rsid w:val="2FFF0547"/>
    <w:rsid w:val="2FFFDBFC"/>
    <w:rsid w:val="3000044A"/>
    <w:rsid w:val="30011C7B"/>
    <w:rsid w:val="3001C47A"/>
    <w:rsid w:val="3002061C"/>
    <w:rsid w:val="30035C74"/>
    <w:rsid w:val="3003FE65"/>
    <w:rsid w:val="3005C1F1"/>
    <w:rsid w:val="300953DE"/>
    <w:rsid w:val="30104FFF"/>
    <w:rsid w:val="30114AE1"/>
    <w:rsid w:val="30115EAF"/>
    <w:rsid w:val="301299CE"/>
    <w:rsid w:val="3013990C"/>
    <w:rsid w:val="3016DD85"/>
    <w:rsid w:val="3018197E"/>
    <w:rsid w:val="30195629"/>
    <w:rsid w:val="30199131"/>
    <w:rsid w:val="301A5243"/>
    <w:rsid w:val="301B5033"/>
    <w:rsid w:val="301CB74C"/>
    <w:rsid w:val="301ED06D"/>
    <w:rsid w:val="301F0483"/>
    <w:rsid w:val="3023791B"/>
    <w:rsid w:val="30237CB8"/>
    <w:rsid w:val="3023F3DE"/>
    <w:rsid w:val="3024B3A8"/>
    <w:rsid w:val="30272657"/>
    <w:rsid w:val="30272F09"/>
    <w:rsid w:val="3029B29A"/>
    <w:rsid w:val="302A082B"/>
    <w:rsid w:val="302AB3B5"/>
    <w:rsid w:val="302B8545"/>
    <w:rsid w:val="302E4C84"/>
    <w:rsid w:val="302F222D"/>
    <w:rsid w:val="302F627D"/>
    <w:rsid w:val="3030A8E4"/>
    <w:rsid w:val="30327D4B"/>
    <w:rsid w:val="30336924"/>
    <w:rsid w:val="3033A68C"/>
    <w:rsid w:val="3033AFF0"/>
    <w:rsid w:val="3033BF49"/>
    <w:rsid w:val="30362EB3"/>
    <w:rsid w:val="303650A1"/>
    <w:rsid w:val="30376E2C"/>
    <w:rsid w:val="3037A4A0"/>
    <w:rsid w:val="3038890A"/>
    <w:rsid w:val="303B658E"/>
    <w:rsid w:val="303CA3CC"/>
    <w:rsid w:val="303DFA43"/>
    <w:rsid w:val="30411689"/>
    <w:rsid w:val="30414CC9"/>
    <w:rsid w:val="3041C551"/>
    <w:rsid w:val="304622F0"/>
    <w:rsid w:val="30466E91"/>
    <w:rsid w:val="3046B0D7"/>
    <w:rsid w:val="304882EB"/>
    <w:rsid w:val="3049B0AE"/>
    <w:rsid w:val="304A5A08"/>
    <w:rsid w:val="304B3CA5"/>
    <w:rsid w:val="3050FFD7"/>
    <w:rsid w:val="3051E798"/>
    <w:rsid w:val="3054A1F2"/>
    <w:rsid w:val="3054C35A"/>
    <w:rsid w:val="3054F66F"/>
    <w:rsid w:val="30553141"/>
    <w:rsid w:val="305858A1"/>
    <w:rsid w:val="305925F4"/>
    <w:rsid w:val="3059CDC1"/>
    <w:rsid w:val="305BF738"/>
    <w:rsid w:val="305E5C8C"/>
    <w:rsid w:val="30604D56"/>
    <w:rsid w:val="30611432"/>
    <w:rsid w:val="306317B5"/>
    <w:rsid w:val="3063D601"/>
    <w:rsid w:val="306420EB"/>
    <w:rsid w:val="30642106"/>
    <w:rsid w:val="306472B7"/>
    <w:rsid w:val="306885F7"/>
    <w:rsid w:val="306904E3"/>
    <w:rsid w:val="306AED57"/>
    <w:rsid w:val="306B3557"/>
    <w:rsid w:val="306CB451"/>
    <w:rsid w:val="306D18D6"/>
    <w:rsid w:val="306D779D"/>
    <w:rsid w:val="306E2165"/>
    <w:rsid w:val="30707DBF"/>
    <w:rsid w:val="3071E5E9"/>
    <w:rsid w:val="30729227"/>
    <w:rsid w:val="30734FA8"/>
    <w:rsid w:val="3074414D"/>
    <w:rsid w:val="30749268"/>
    <w:rsid w:val="3078EB74"/>
    <w:rsid w:val="307A8979"/>
    <w:rsid w:val="307B71A4"/>
    <w:rsid w:val="307BD659"/>
    <w:rsid w:val="307C73B3"/>
    <w:rsid w:val="307D4AE5"/>
    <w:rsid w:val="307E5DE1"/>
    <w:rsid w:val="307E9096"/>
    <w:rsid w:val="307F5C6E"/>
    <w:rsid w:val="30821475"/>
    <w:rsid w:val="308262D3"/>
    <w:rsid w:val="3083AAEC"/>
    <w:rsid w:val="308435EF"/>
    <w:rsid w:val="3084AF5E"/>
    <w:rsid w:val="30853233"/>
    <w:rsid w:val="3087D18A"/>
    <w:rsid w:val="3088791F"/>
    <w:rsid w:val="308AC4A7"/>
    <w:rsid w:val="308C5CB0"/>
    <w:rsid w:val="308CFE14"/>
    <w:rsid w:val="30904A29"/>
    <w:rsid w:val="30909C8D"/>
    <w:rsid w:val="309208BC"/>
    <w:rsid w:val="3092C4D3"/>
    <w:rsid w:val="30941476"/>
    <w:rsid w:val="3095CE28"/>
    <w:rsid w:val="3097478B"/>
    <w:rsid w:val="3099F175"/>
    <w:rsid w:val="309B7075"/>
    <w:rsid w:val="309C01B9"/>
    <w:rsid w:val="309C237F"/>
    <w:rsid w:val="309D15DE"/>
    <w:rsid w:val="309D8E7C"/>
    <w:rsid w:val="309F2E2A"/>
    <w:rsid w:val="309F683E"/>
    <w:rsid w:val="30A0913C"/>
    <w:rsid w:val="30A15098"/>
    <w:rsid w:val="30A2B601"/>
    <w:rsid w:val="30A3ED4C"/>
    <w:rsid w:val="30A45628"/>
    <w:rsid w:val="30A47105"/>
    <w:rsid w:val="30A562F0"/>
    <w:rsid w:val="30A89D62"/>
    <w:rsid w:val="30A8F44A"/>
    <w:rsid w:val="30A9C2B1"/>
    <w:rsid w:val="30AA3EEC"/>
    <w:rsid w:val="30AA6661"/>
    <w:rsid w:val="30AC4229"/>
    <w:rsid w:val="30AEB5EC"/>
    <w:rsid w:val="30AF5CFF"/>
    <w:rsid w:val="30B10DA6"/>
    <w:rsid w:val="30B29DF2"/>
    <w:rsid w:val="30B4BF91"/>
    <w:rsid w:val="30B5C28B"/>
    <w:rsid w:val="30B6C237"/>
    <w:rsid w:val="30BA5A7C"/>
    <w:rsid w:val="30BB6B23"/>
    <w:rsid w:val="30BC135F"/>
    <w:rsid w:val="30BC46C1"/>
    <w:rsid w:val="30BC70EA"/>
    <w:rsid w:val="30BD7F0E"/>
    <w:rsid w:val="30C06068"/>
    <w:rsid w:val="30C19D13"/>
    <w:rsid w:val="30C3A656"/>
    <w:rsid w:val="30C455CF"/>
    <w:rsid w:val="30C6103B"/>
    <w:rsid w:val="30C6B86A"/>
    <w:rsid w:val="30C7CAC0"/>
    <w:rsid w:val="30C7E891"/>
    <w:rsid w:val="30C8329F"/>
    <w:rsid w:val="30C83EAD"/>
    <w:rsid w:val="30CA352F"/>
    <w:rsid w:val="30CB0647"/>
    <w:rsid w:val="30CC84C1"/>
    <w:rsid w:val="30D162AA"/>
    <w:rsid w:val="30D2879A"/>
    <w:rsid w:val="30D28A5C"/>
    <w:rsid w:val="30D2C75E"/>
    <w:rsid w:val="30D38ED1"/>
    <w:rsid w:val="30D575A1"/>
    <w:rsid w:val="30D7F003"/>
    <w:rsid w:val="30D89D32"/>
    <w:rsid w:val="30D95E3E"/>
    <w:rsid w:val="30DB9FDA"/>
    <w:rsid w:val="30DD7289"/>
    <w:rsid w:val="30E0CA8D"/>
    <w:rsid w:val="30E235AE"/>
    <w:rsid w:val="30E40A0B"/>
    <w:rsid w:val="30E4BAA2"/>
    <w:rsid w:val="30E4F3F4"/>
    <w:rsid w:val="30E66A79"/>
    <w:rsid w:val="30E69C6F"/>
    <w:rsid w:val="30E7C94E"/>
    <w:rsid w:val="30EA20C7"/>
    <w:rsid w:val="30EAEE2A"/>
    <w:rsid w:val="30EB5BFA"/>
    <w:rsid w:val="30EBC41A"/>
    <w:rsid w:val="30EE913C"/>
    <w:rsid w:val="30F008FB"/>
    <w:rsid w:val="30F07D07"/>
    <w:rsid w:val="30F0A044"/>
    <w:rsid w:val="30F0B6CE"/>
    <w:rsid w:val="30F17E8E"/>
    <w:rsid w:val="30F1A13F"/>
    <w:rsid w:val="30F204FB"/>
    <w:rsid w:val="30F3AFA6"/>
    <w:rsid w:val="30F66759"/>
    <w:rsid w:val="30FBFB9D"/>
    <w:rsid w:val="30FD82EF"/>
    <w:rsid w:val="30FFE9DE"/>
    <w:rsid w:val="31003898"/>
    <w:rsid w:val="3100471D"/>
    <w:rsid w:val="3100F5A8"/>
    <w:rsid w:val="310211AD"/>
    <w:rsid w:val="31027C72"/>
    <w:rsid w:val="3103ADBF"/>
    <w:rsid w:val="3104E9D4"/>
    <w:rsid w:val="310501D7"/>
    <w:rsid w:val="31052B6F"/>
    <w:rsid w:val="310719B5"/>
    <w:rsid w:val="3107992A"/>
    <w:rsid w:val="3109B618"/>
    <w:rsid w:val="310A4CE3"/>
    <w:rsid w:val="310A5697"/>
    <w:rsid w:val="310AFB79"/>
    <w:rsid w:val="310C9B97"/>
    <w:rsid w:val="310D6D45"/>
    <w:rsid w:val="310E5569"/>
    <w:rsid w:val="310EA737"/>
    <w:rsid w:val="310F2F56"/>
    <w:rsid w:val="3110279C"/>
    <w:rsid w:val="31115ECC"/>
    <w:rsid w:val="31116689"/>
    <w:rsid w:val="311348FE"/>
    <w:rsid w:val="3116E59B"/>
    <w:rsid w:val="31173F5F"/>
    <w:rsid w:val="31182D59"/>
    <w:rsid w:val="3118E20B"/>
    <w:rsid w:val="311A081D"/>
    <w:rsid w:val="311BF550"/>
    <w:rsid w:val="311E0C1B"/>
    <w:rsid w:val="311E571E"/>
    <w:rsid w:val="31228CD4"/>
    <w:rsid w:val="3122E3A2"/>
    <w:rsid w:val="3123A4D0"/>
    <w:rsid w:val="31252824"/>
    <w:rsid w:val="312599A9"/>
    <w:rsid w:val="3126A94E"/>
    <w:rsid w:val="31295765"/>
    <w:rsid w:val="3129651B"/>
    <w:rsid w:val="312AA042"/>
    <w:rsid w:val="312C1EFE"/>
    <w:rsid w:val="312DAB55"/>
    <w:rsid w:val="312F8542"/>
    <w:rsid w:val="3132EE3C"/>
    <w:rsid w:val="313380D9"/>
    <w:rsid w:val="31354261"/>
    <w:rsid w:val="31355277"/>
    <w:rsid w:val="3137373E"/>
    <w:rsid w:val="31374AEF"/>
    <w:rsid w:val="3137C3E8"/>
    <w:rsid w:val="3138BA8D"/>
    <w:rsid w:val="313B071D"/>
    <w:rsid w:val="313B904D"/>
    <w:rsid w:val="313EA325"/>
    <w:rsid w:val="313F2D59"/>
    <w:rsid w:val="313F60CC"/>
    <w:rsid w:val="3140924A"/>
    <w:rsid w:val="3140E659"/>
    <w:rsid w:val="3143DA70"/>
    <w:rsid w:val="314483D2"/>
    <w:rsid w:val="3146930A"/>
    <w:rsid w:val="314762DE"/>
    <w:rsid w:val="314DC0F6"/>
    <w:rsid w:val="314FF50A"/>
    <w:rsid w:val="315110B4"/>
    <w:rsid w:val="31521274"/>
    <w:rsid w:val="3152ECFE"/>
    <w:rsid w:val="31530649"/>
    <w:rsid w:val="3155A36E"/>
    <w:rsid w:val="31571ADA"/>
    <w:rsid w:val="3158380E"/>
    <w:rsid w:val="315923C9"/>
    <w:rsid w:val="31596104"/>
    <w:rsid w:val="315A8388"/>
    <w:rsid w:val="315A856F"/>
    <w:rsid w:val="315E1727"/>
    <w:rsid w:val="3161008A"/>
    <w:rsid w:val="3161201A"/>
    <w:rsid w:val="316240AC"/>
    <w:rsid w:val="316376AE"/>
    <w:rsid w:val="31644939"/>
    <w:rsid w:val="3164D9F9"/>
    <w:rsid w:val="3164EFB3"/>
    <w:rsid w:val="31654717"/>
    <w:rsid w:val="3165BFA1"/>
    <w:rsid w:val="31662C58"/>
    <w:rsid w:val="316706A0"/>
    <w:rsid w:val="316734BD"/>
    <w:rsid w:val="3168F9BD"/>
    <w:rsid w:val="31691B98"/>
    <w:rsid w:val="3169525F"/>
    <w:rsid w:val="3169B30A"/>
    <w:rsid w:val="3169CB4D"/>
    <w:rsid w:val="316D0FF7"/>
    <w:rsid w:val="316D2E22"/>
    <w:rsid w:val="316DEAB0"/>
    <w:rsid w:val="316E2F36"/>
    <w:rsid w:val="316F5F87"/>
    <w:rsid w:val="316F667E"/>
    <w:rsid w:val="31702613"/>
    <w:rsid w:val="31708737"/>
    <w:rsid w:val="3171588C"/>
    <w:rsid w:val="3171AD09"/>
    <w:rsid w:val="3171DDE1"/>
    <w:rsid w:val="3172AF33"/>
    <w:rsid w:val="31746D12"/>
    <w:rsid w:val="31754B8A"/>
    <w:rsid w:val="31754E95"/>
    <w:rsid w:val="31762398"/>
    <w:rsid w:val="317721AC"/>
    <w:rsid w:val="3177568C"/>
    <w:rsid w:val="31778F28"/>
    <w:rsid w:val="317A2262"/>
    <w:rsid w:val="317ABB5B"/>
    <w:rsid w:val="317D1151"/>
    <w:rsid w:val="317FA538"/>
    <w:rsid w:val="3180440B"/>
    <w:rsid w:val="3182E5CE"/>
    <w:rsid w:val="3184E05A"/>
    <w:rsid w:val="31856D92"/>
    <w:rsid w:val="31859D47"/>
    <w:rsid w:val="3185AEC4"/>
    <w:rsid w:val="31873C52"/>
    <w:rsid w:val="31899E2F"/>
    <w:rsid w:val="3189B1F6"/>
    <w:rsid w:val="3189F81E"/>
    <w:rsid w:val="318A37FE"/>
    <w:rsid w:val="318A4E3F"/>
    <w:rsid w:val="318D1869"/>
    <w:rsid w:val="318DA7E2"/>
    <w:rsid w:val="319002CF"/>
    <w:rsid w:val="3190A5E4"/>
    <w:rsid w:val="3191DA5B"/>
    <w:rsid w:val="31987C5A"/>
    <w:rsid w:val="3198AF39"/>
    <w:rsid w:val="31A213C7"/>
    <w:rsid w:val="31A23B9B"/>
    <w:rsid w:val="31A28EE4"/>
    <w:rsid w:val="31A3B6E4"/>
    <w:rsid w:val="31A3E547"/>
    <w:rsid w:val="31A60774"/>
    <w:rsid w:val="31A97378"/>
    <w:rsid w:val="31A9C8B9"/>
    <w:rsid w:val="31AB2145"/>
    <w:rsid w:val="31AB2DCB"/>
    <w:rsid w:val="31AB6551"/>
    <w:rsid w:val="31AD9419"/>
    <w:rsid w:val="31AEBBBD"/>
    <w:rsid w:val="31B0AF4B"/>
    <w:rsid w:val="31B17213"/>
    <w:rsid w:val="31B17404"/>
    <w:rsid w:val="31B3A66C"/>
    <w:rsid w:val="31B41237"/>
    <w:rsid w:val="31B43FE4"/>
    <w:rsid w:val="31B46F1C"/>
    <w:rsid w:val="31B5AAD3"/>
    <w:rsid w:val="31B73086"/>
    <w:rsid w:val="31B7F235"/>
    <w:rsid w:val="31BA4FC1"/>
    <w:rsid w:val="31BB318B"/>
    <w:rsid w:val="31BD3D78"/>
    <w:rsid w:val="31BE4530"/>
    <w:rsid w:val="31BF6C8A"/>
    <w:rsid w:val="31BFE4CF"/>
    <w:rsid w:val="31C1123B"/>
    <w:rsid w:val="31C26A34"/>
    <w:rsid w:val="31C2A090"/>
    <w:rsid w:val="31C5EB94"/>
    <w:rsid w:val="31C609CF"/>
    <w:rsid w:val="31C68416"/>
    <w:rsid w:val="31C7CE9D"/>
    <w:rsid w:val="31C7DBE0"/>
    <w:rsid w:val="31C9882B"/>
    <w:rsid w:val="31CA5F6D"/>
    <w:rsid w:val="31CACC45"/>
    <w:rsid w:val="31CB1216"/>
    <w:rsid w:val="31CB7ED0"/>
    <w:rsid w:val="31CF6D06"/>
    <w:rsid w:val="31D281C4"/>
    <w:rsid w:val="31D3C028"/>
    <w:rsid w:val="31D83761"/>
    <w:rsid w:val="31D8D217"/>
    <w:rsid w:val="31D97243"/>
    <w:rsid w:val="31DAAE53"/>
    <w:rsid w:val="31DADD49"/>
    <w:rsid w:val="31DB9A6D"/>
    <w:rsid w:val="31DCC280"/>
    <w:rsid w:val="31DD4E01"/>
    <w:rsid w:val="31DECDC2"/>
    <w:rsid w:val="31DFAE9E"/>
    <w:rsid w:val="31E11986"/>
    <w:rsid w:val="31E1B826"/>
    <w:rsid w:val="31E72E22"/>
    <w:rsid w:val="31E7336E"/>
    <w:rsid w:val="31E760B0"/>
    <w:rsid w:val="31E894CF"/>
    <w:rsid w:val="31E8AA31"/>
    <w:rsid w:val="31E8E73F"/>
    <w:rsid w:val="31EB1659"/>
    <w:rsid w:val="31EB222C"/>
    <w:rsid w:val="31EBABD0"/>
    <w:rsid w:val="31ED758A"/>
    <w:rsid w:val="31EE0DD2"/>
    <w:rsid w:val="31EE6FD9"/>
    <w:rsid w:val="31EEF964"/>
    <w:rsid w:val="31EF5280"/>
    <w:rsid w:val="31F09989"/>
    <w:rsid w:val="31F1D676"/>
    <w:rsid w:val="31F5485F"/>
    <w:rsid w:val="31F6ACC7"/>
    <w:rsid w:val="31F81DE1"/>
    <w:rsid w:val="31F85D7C"/>
    <w:rsid w:val="31F98C61"/>
    <w:rsid w:val="31FA78AE"/>
    <w:rsid w:val="31FAA40F"/>
    <w:rsid w:val="31FAEB5A"/>
    <w:rsid w:val="31FDE4DE"/>
    <w:rsid w:val="31FE13B2"/>
    <w:rsid w:val="3200C499"/>
    <w:rsid w:val="3200DC45"/>
    <w:rsid w:val="32016CBA"/>
    <w:rsid w:val="3202831F"/>
    <w:rsid w:val="3203DCCF"/>
    <w:rsid w:val="3203E8B1"/>
    <w:rsid w:val="3204896C"/>
    <w:rsid w:val="320539A2"/>
    <w:rsid w:val="3205862E"/>
    <w:rsid w:val="3205AB2C"/>
    <w:rsid w:val="3207C955"/>
    <w:rsid w:val="32091D84"/>
    <w:rsid w:val="320A4036"/>
    <w:rsid w:val="320A71AB"/>
    <w:rsid w:val="320B0D7A"/>
    <w:rsid w:val="320B37AA"/>
    <w:rsid w:val="320BD8BE"/>
    <w:rsid w:val="320C65FB"/>
    <w:rsid w:val="320D72D0"/>
    <w:rsid w:val="320E178A"/>
    <w:rsid w:val="320EC7EA"/>
    <w:rsid w:val="3212B470"/>
    <w:rsid w:val="32131794"/>
    <w:rsid w:val="32137974"/>
    <w:rsid w:val="3213B7BF"/>
    <w:rsid w:val="32147F5B"/>
    <w:rsid w:val="32161FAC"/>
    <w:rsid w:val="3217892D"/>
    <w:rsid w:val="3219A562"/>
    <w:rsid w:val="3219FD53"/>
    <w:rsid w:val="321B9812"/>
    <w:rsid w:val="321C79C7"/>
    <w:rsid w:val="321F9343"/>
    <w:rsid w:val="321FF9B2"/>
    <w:rsid w:val="32204287"/>
    <w:rsid w:val="3220C375"/>
    <w:rsid w:val="32228665"/>
    <w:rsid w:val="3223D21D"/>
    <w:rsid w:val="32243318"/>
    <w:rsid w:val="32265965"/>
    <w:rsid w:val="32275779"/>
    <w:rsid w:val="32291A90"/>
    <w:rsid w:val="3229DCE1"/>
    <w:rsid w:val="322D18BF"/>
    <w:rsid w:val="322DEF21"/>
    <w:rsid w:val="322E4C9A"/>
    <w:rsid w:val="3233C8B6"/>
    <w:rsid w:val="3233F4CA"/>
    <w:rsid w:val="3234F225"/>
    <w:rsid w:val="32381294"/>
    <w:rsid w:val="323B72BE"/>
    <w:rsid w:val="323BEF6F"/>
    <w:rsid w:val="323C9A20"/>
    <w:rsid w:val="323E68C1"/>
    <w:rsid w:val="323F8445"/>
    <w:rsid w:val="32405134"/>
    <w:rsid w:val="32406CD3"/>
    <w:rsid w:val="3241E8A9"/>
    <w:rsid w:val="32423F63"/>
    <w:rsid w:val="324295D6"/>
    <w:rsid w:val="3243B370"/>
    <w:rsid w:val="324579E8"/>
    <w:rsid w:val="32460FCA"/>
    <w:rsid w:val="3246D8CD"/>
    <w:rsid w:val="32492430"/>
    <w:rsid w:val="324946E2"/>
    <w:rsid w:val="324A744C"/>
    <w:rsid w:val="324A7A40"/>
    <w:rsid w:val="324C0B60"/>
    <w:rsid w:val="324CCC94"/>
    <w:rsid w:val="324D04FA"/>
    <w:rsid w:val="3250CD79"/>
    <w:rsid w:val="32510EAC"/>
    <w:rsid w:val="32559245"/>
    <w:rsid w:val="32559992"/>
    <w:rsid w:val="3258A974"/>
    <w:rsid w:val="3258B44A"/>
    <w:rsid w:val="3259DF9D"/>
    <w:rsid w:val="325A6B2C"/>
    <w:rsid w:val="325C6DBF"/>
    <w:rsid w:val="326069E7"/>
    <w:rsid w:val="32614B23"/>
    <w:rsid w:val="3262D15E"/>
    <w:rsid w:val="326317BC"/>
    <w:rsid w:val="32648222"/>
    <w:rsid w:val="32662DA9"/>
    <w:rsid w:val="32668E64"/>
    <w:rsid w:val="326ABA32"/>
    <w:rsid w:val="326B2520"/>
    <w:rsid w:val="326B3235"/>
    <w:rsid w:val="326B398C"/>
    <w:rsid w:val="326C3EF1"/>
    <w:rsid w:val="326E3B6F"/>
    <w:rsid w:val="326E7B71"/>
    <w:rsid w:val="326EF9C9"/>
    <w:rsid w:val="326FFD85"/>
    <w:rsid w:val="32703C31"/>
    <w:rsid w:val="3270825C"/>
    <w:rsid w:val="3271151E"/>
    <w:rsid w:val="327335A7"/>
    <w:rsid w:val="32755BDB"/>
    <w:rsid w:val="32764A82"/>
    <w:rsid w:val="32779CA9"/>
    <w:rsid w:val="32784970"/>
    <w:rsid w:val="32792914"/>
    <w:rsid w:val="327A559D"/>
    <w:rsid w:val="327A8789"/>
    <w:rsid w:val="327AEE35"/>
    <w:rsid w:val="327C9FD4"/>
    <w:rsid w:val="327CC538"/>
    <w:rsid w:val="327E8D9D"/>
    <w:rsid w:val="3280325D"/>
    <w:rsid w:val="32803A71"/>
    <w:rsid w:val="32821B17"/>
    <w:rsid w:val="32823A4F"/>
    <w:rsid w:val="3282445B"/>
    <w:rsid w:val="3282F224"/>
    <w:rsid w:val="3283957A"/>
    <w:rsid w:val="3284D439"/>
    <w:rsid w:val="32856287"/>
    <w:rsid w:val="32857D9C"/>
    <w:rsid w:val="32876FD6"/>
    <w:rsid w:val="32878D64"/>
    <w:rsid w:val="32896B79"/>
    <w:rsid w:val="328A775B"/>
    <w:rsid w:val="328AB6B7"/>
    <w:rsid w:val="328AD4C2"/>
    <w:rsid w:val="328CB6FD"/>
    <w:rsid w:val="328DB1C5"/>
    <w:rsid w:val="328F7682"/>
    <w:rsid w:val="329517DA"/>
    <w:rsid w:val="32960783"/>
    <w:rsid w:val="32962B24"/>
    <w:rsid w:val="329980F9"/>
    <w:rsid w:val="329B4DED"/>
    <w:rsid w:val="329BD8A8"/>
    <w:rsid w:val="329BFA8D"/>
    <w:rsid w:val="329C6EDB"/>
    <w:rsid w:val="329C984D"/>
    <w:rsid w:val="329CCADD"/>
    <w:rsid w:val="329CDA8D"/>
    <w:rsid w:val="329CDA97"/>
    <w:rsid w:val="329E5C59"/>
    <w:rsid w:val="329E5C5A"/>
    <w:rsid w:val="329E5CDB"/>
    <w:rsid w:val="329E8EF0"/>
    <w:rsid w:val="329EAEDB"/>
    <w:rsid w:val="32A2F8C8"/>
    <w:rsid w:val="32A3163E"/>
    <w:rsid w:val="32A36DE8"/>
    <w:rsid w:val="32A402CC"/>
    <w:rsid w:val="32A41E73"/>
    <w:rsid w:val="32A42817"/>
    <w:rsid w:val="32A44BC9"/>
    <w:rsid w:val="32A65974"/>
    <w:rsid w:val="32A7F514"/>
    <w:rsid w:val="32A8464A"/>
    <w:rsid w:val="32A9ABEC"/>
    <w:rsid w:val="32ABF6DF"/>
    <w:rsid w:val="32ACAA42"/>
    <w:rsid w:val="32AF106E"/>
    <w:rsid w:val="32AF195F"/>
    <w:rsid w:val="32B09694"/>
    <w:rsid w:val="32B13376"/>
    <w:rsid w:val="32B1CEDA"/>
    <w:rsid w:val="32B23F09"/>
    <w:rsid w:val="32B2497C"/>
    <w:rsid w:val="32B8F245"/>
    <w:rsid w:val="32B9ECBA"/>
    <w:rsid w:val="32BAA109"/>
    <w:rsid w:val="32BB6FF3"/>
    <w:rsid w:val="32BBF147"/>
    <w:rsid w:val="32BF01EA"/>
    <w:rsid w:val="32C5CE29"/>
    <w:rsid w:val="32C7721E"/>
    <w:rsid w:val="32C8F67C"/>
    <w:rsid w:val="32CC1E7B"/>
    <w:rsid w:val="32CCF38B"/>
    <w:rsid w:val="32CDC3E6"/>
    <w:rsid w:val="32CE4459"/>
    <w:rsid w:val="32CFE458"/>
    <w:rsid w:val="32D113BF"/>
    <w:rsid w:val="32D436B6"/>
    <w:rsid w:val="32D735C0"/>
    <w:rsid w:val="32D8C76E"/>
    <w:rsid w:val="32DA723A"/>
    <w:rsid w:val="32DB9B65"/>
    <w:rsid w:val="32DC465E"/>
    <w:rsid w:val="32E065AC"/>
    <w:rsid w:val="32E0F169"/>
    <w:rsid w:val="32E19AFE"/>
    <w:rsid w:val="32E1C690"/>
    <w:rsid w:val="32E6B386"/>
    <w:rsid w:val="32E94D5E"/>
    <w:rsid w:val="32EADAC2"/>
    <w:rsid w:val="32EB13E8"/>
    <w:rsid w:val="32EBF12E"/>
    <w:rsid w:val="32ECEE39"/>
    <w:rsid w:val="32ECF125"/>
    <w:rsid w:val="32ED10D1"/>
    <w:rsid w:val="32EEBABE"/>
    <w:rsid w:val="32F3C5F4"/>
    <w:rsid w:val="32F5A7D5"/>
    <w:rsid w:val="32F6B748"/>
    <w:rsid w:val="32F7025A"/>
    <w:rsid w:val="32F75D41"/>
    <w:rsid w:val="32F774BE"/>
    <w:rsid w:val="32F986E2"/>
    <w:rsid w:val="32F995B6"/>
    <w:rsid w:val="32FA4478"/>
    <w:rsid w:val="32FCEE8B"/>
    <w:rsid w:val="32FE23DB"/>
    <w:rsid w:val="32FF467A"/>
    <w:rsid w:val="32FFB7B7"/>
    <w:rsid w:val="32FFF8B1"/>
    <w:rsid w:val="3300AE50"/>
    <w:rsid w:val="3302AA93"/>
    <w:rsid w:val="330319B1"/>
    <w:rsid w:val="3303A704"/>
    <w:rsid w:val="3304873A"/>
    <w:rsid w:val="33064627"/>
    <w:rsid w:val="33071078"/>
    <w:rsid w:val="33072588"/>
    <w:rsid w:val="33078F93"/>
    <w:rsid w:val="3307E8E2"/>
    <w:rsid w:val="3308AC8A"/>
    <w:rsid w:val="3309596E"/>
    <w:rsid w:val="3309BB61"/>
    <w:rsid w:val="330F02CC"/>
    <w:rsid w:val="33107674"/>
    <w:rsid w:val="3310D919"/>
    <w:rsid w:val="33148F60"/>
    <w:rsid w:val="3314AEB9"/>
    <w:rsid w:val="33152A39"/>
    <w:rsid w:val="33157D21"/>
    <w:rsid w:val="3316BC64"/>
    <w:rsid w:val="3317A6FA"/>
    <w:rsid w:val="33191FEF"/>
    <w:rsid w:val="331BAA80"/>
    <w:rsid w:val="331CA947"/>
    <w:rsid w:val="331D53A8"/>
    <w:rsid w:val="331DC8DF"/>
    <w:rsid w:val="331F23E7"/>
    <w:rsid w:val="331F89FF"/>
    <w:rsid w:val="332069A5"/>
    <w:rsid w:val="3321CE4A"/>
    <w:rsid w:val="33221932"/>
    <w:rsid w:val="3322AF5B"/>
    <w:rsid w:val="3324242E"/>
    <w:rsid w:val="33243C9D"/>
    <w:rsid w:val="332445BD"/>
    <w:rsid w:val="33255F7F"/>
    <w:rsid w:val="332721A7"/>
    <w:rsid w:val="332A04EB"/>
    <w:rsid w:val="332B20DD"/>
    <w:rsid w:val="332BB235"/>
    <w:rsid w:val="332BD11A"/>
    <w:rsid w:val="332DBA91"/>
    <w:rsid w:val="332EFD96"/>
    <w:rsid w:val="332FE89F"/>
    <w:rsid w:val="33303BFF"/>
    <w:rsid w:val="3332C6E3"/>
    <w:rsid w:val="33350D8F"/>
    <w:rsid w:val="333775CE"/>
    <w:rsid w:val="3338A57A"/>
    <w:rsid w:val="3339E73F"/>
    <w:rsid w:val="333D652F"/>
    <w:rsid w:val="333DEA15"/>
    <w:rsid w:val="333E204B"/>
    <w:rsid w:val="3341925A"/>
    <w:rsid w:val="33451C00"/>
    <w:rsid w:val="3345A81A"/>
    <w:rsid w:val="3347FD89"/>
    <w:rsid w:val="33484143"/>
    <w:rsid w:val="334B5286"/>
    <w:rsid w:val="334CC39E"/>
    <w:rsid w:val="334D6988"/>
    <w:rsid w:val="334F9B81"/>
    <w:rsid w:val="335574C4"/>
    <w:rsid w:val="33577C58"/>
    <w:rsid w:val="3357D645"/>
    <w:rsid w:val="33589D29"/>
    <w:rsid w:val="3359A4FF"/>
    <w:rsid w:val="335A4897"/>
    <w:rsid w:val="335B2DBC"/>
    <w:rsid w:val="335B74DF"/>
    <w:rsid w:val="335B9C91"/>
    <w:rsid w:val="335C0066"/>
    <w:rsid w:val="335CFA7C"/>
    <w:rsid w:val="33604237"/>
    <w:rsid w:val="33613FBC"/>
    <w:rsid w:val="3361C201"/>
    <w:rsid w:val="33620EFE"/>
    <w:rsid w:val="33625477"/>
    <w:rsid w:val="3364F360"/>
    <w:rsid w:val="3368CC51"/>
    <w:rsid w:val="336AD78E"/>
    <w:rsid w:val="336E6D84"/>
    <w:rsid w:val="336E7A49"/>
    <w:rsid w:val="336F843C"/>
    <w:rsid w:val="336F9C68"/>
    <w:rsid w:val="33701828"/>
    <w:rsid w:val="33704C83"/>
    <w:rsid w:val="3370B326"/>
    <w:rsid w:val="3371E50D"/>
    <w:rsid w:val="3371F952"/>
    <w:rsid w:val="3372D71F"/>
    <w:rsid w:val="3374993A"/>
    <w:rsid w:val="3374C3A7"/>
    <w:rsid w:val="337571FA"/>
    <w:rsid w:val="33758E71"/>
    <w:rsid w:val="3379DB0C"/>
    <w:rsid w:val="337DB1E6"/>
    <w:rsid w:val="337DEA67"/>
    <w:rsid w:val="337FB766"/>
    <w:rsid w:val="337FEC18"/>
    <w:rsid w:val="33822922"/>
    <w:rsid w:val="33839017"/>
    <w:rsid w:val="3384C2AE"/>
    <w:rsid w:val="33850E26"/>
    <w:rsid w:val="3385C43D"/>
    <w:rsid w:val="33867728"/>
    <w:rsid w:val="3387380B"/>
    <w:rsid w:val="33874181"/>
    <w:rsid w:val="3387D985"/>
    <w:rsid w:val="338B5A7A"/>
    <w:rsid w:val="338C9547"/>
    <w:rsid w:val="338CCF00"/>
    <w:rsid w:val="338D5779"/>
    <w:rsid w:val="338E3517"/>
    <w:rsid w:val="338FE0FC"/>
    <w:rsid w:val="339015C7"/>
    <w:rsid w:val="33909CEC"/>
    <w:rsid w:val="339450BB"/>
    <w:rsid w:val="3395445D"/>
    <w:rsid w:val="3395F0F4"/>
    <w:rsid w:val="3396BBBB"/>
    <w:rsid w:val="33975AA7"/>
    <w:rsid w:val="33987F7B"/>
    <w:rsid w:val="339A1FC5"/>
    <w:rsid w:val="339A8F83"/>
    <w:rsid w:val="339C6378"/>
    <w:rsid w:val="339C6F38"/>
    <w:rsid w:val="339D181D"/>
    <w:rsid w:val="339D9631"/>
    <w:rsid w:val="339ECAD3"/>
    <w:rsid w:val="33A10D90"/>
    <w:rsid w:val="33A42F4A"/>
    <w:rsid w:val="33A43AE9"/>
    <w:rsid w:val="33A60C55"/>
    <w:rsid w:val="33A617BD"/>
    <w:rsid w:val="33A663E1"/>
    <w:rsid w:val="33A69B2A"/>
    <w:rsid w:val="33AAC764"/>
    <w:rsid w:val="33AAD992"/>
    <w:rsid w:val="33AE5199"/>
    <w:rsid w:val="33AF3A28"/>
    <w:rsid w:val="33AF80E8"/>
    <w:rsid w:val="33AFCAD0"/>
    <w:rsid w:val="33B2CEC2"/>
    <w:rsid w:val="33B2DEF6"/>
    <w:rsid w:val="33B345CE"/>
    <w:rsid w:val="33B39DA4"/>
    <w:rsid w:val="33B4A492"/>
    <w:rsid w:val="33B4F929"/>
    <w:rsid w:val="33B8281E"/>
    <w:rsid w:val="33B82D52"/>
    <w:rsid w:val="33BBBAB1"/>
    <w:rsid w:val="33BBBE2A"/>
    <w:rsid w:val="33BBC10E"/>
    <w:rsid w:val="33BCD5CA"/>
    <w:rsid w:val="33C03D72"/>
    <w:rsid w:val="33C09980"/>
    <w:rsid w:val="33C0FD51"/>
    <w:rsid w:val="33C13D78"/>
    <w:rsid w:val="33C18063"/>
    <w:rsid w:val="33C49221"/>
    <w:rsid w:val="33C4BEB7"/>
    <w:rsid w:val="33C65E11"/>
    <w:rsid w:val="33CB5C82"/>
    <w:rsid w:val="33CB9D9E"/>
    <w:rsid w:val="33CD31F1"/>
    <w:rsid w:val="33CF522B"/>
    <w:rsid w:val="33CF9509"/>
    <w:rsid w:val="33CFAA26"/>
    <w:rsid w:val="33D01CC0"/>
    <w:rsid w:val="33D1CEBE"/>
    <w:rsid w:val="33D1F36F"/>
    <w:rsid w:val="33D4E1B5"/>
    <w:rsid w:val="33D6A493"/>
    <w:rsid w:val="33D6AA25"/>
    <w:rsid w:val="33D6ABDE"/>
    <w:rsid w:val="33D836B0"/>
    <w:rsid w:val="33D87682"/>
    <w:rsid w:val="33D8C0BB"/>
    <w:rsid w:val="33D90A01"/>
    <w:rsid w:val="33D94FD7"/>
    <w:rsid w:val="33DABDC8"/>
    <w:rsid w:val="33DC5040"/>
    <w:rsid w:val="33DCAE08"/>
    <w:rsid w:val="33DCC1D0"/>
    <w:rsid w:val="33DDC34D"/>
    <w:rsid w:val="33DDD61E"/>
    <w:rsid w:val="33DDFD62"/>
    <w:rsid w:val="33DE9247"/>
    <w:rsid w:val="33DEFC08"/>
    <w:rsid w:val="33DF14A0"/>
    <w:rsid w:val="33E01E34"/>
    <w:rsid w:val="33E08399"/>
    <w:rsid w:val="33E0B265"/>
    <w:rsid w:val="33E2616F"/>
    <w:rsid w:val="33E26F68"/>
    <w:rsid w:val="33E36BF7"/>
    <w:rsid w:val="33E63303"/>
    <w:rsid w:val="33EAB171"/>
    <w:rsid w:val="33EAB5EA"/>
    <w:rsid w:val="33EAEFCC"/>
    <w:rsid w:val="33EBAB3A"/>
    <w:rsid w:val="33EC2397"/>
    <w:rsid w:val="33EC5BFA"/>
    <w:rsid w:val="33ED0B94"/>
    <w:rsid w:val="33ED396D"/>
    <w:rsid w:val="33EDC466"/>
    <w:rsid w:val="33F252BE"/>
    <w:rsid w:val="33F27140"/>
    <w:rsid w:val="33F281DC"/>
    <w:rsid w:val="33F34231"/>
    <w:rsid w:val="33F66636"/>
    <w:rsid w:val="33F7C24A"/>
    <w:rsid w:val="33F87371"/>
    <w:rsid w:val="33FB17B5"/>
    <w:rsid w:val="33FCCD2A"/>
    <w:rsid w:val="33FF52BC"/>
    <w:rsid w:val="33FFB05C"/>
    <w:rsid w:val="3400052C"/>
    <w:rsid w:val="3400C161"/>
    <w:rsid w:val="3400F5FC"/>
    <w:rsid w:val="340181A7"/>
    <w:rsid w:val="34025CE1"/>
    <w:rsid w:val="3403D201"/>
    <w:rsid w:val="340593FB"/>
    <w:rsid w:val="3405A73C"/>
    <w:rsid w:val="3408184A"/>
    <w:rsid w:val="34085CC1"/>
    <w:rsid w:val="340B1861"/>
    <w:rsid w:val="340C3723"/>
    <w:rsid w:val="340CE393"/>
    <w:rsid w:val="340E96B5"/>
    <w:rsid w:val="340F1DFC"/>
    <w:rsid w:val="3410810C"/>
    <w:rsid w:val="3411812A"/>
    <w:rsid w:val="34124628"/>
    <w:rsid w:val="3413323F"/>
    <w:rsid w:val="341402BC"/>
    <w:rsid w:val="3415AC8F"/>
    <w:rsid w:val="3416688D"/>
    <w:rsid w:val="3416A78E"/>
    <w:rsid w:val="3417A09C"/>
    <w:rsid w:val="341873EB"/>
    <w:rsid w:val="34199DA3"/>
    <w:rsid w:val="3419BBDE"/>
    <w:rsid w:val="341D1068"/>
    <w:rsid w:val="342106E6"/>
    <w:rsid w:val="34254054"/>
    <w:rsid w:val="34268A0F"/>
    <w:rsid w:val="3426C58E"/>
    <w:rsid w:val="342730C3"/>
    <w:rsid w:val="34298226"/>
    <w:rsid w:val="3429C167"/>
    <w:rsid w:val="342A9446"/>
    <w:rsid w:val="342AA963"/>
    <w:rsid w:val="342BC9A9"/>
    <w:rsid w:val="342C3073"/>
    <w:rsid w:val="3432E777"/>
    <w:rsid w:val="3433328B"/>
    <w:rsid w:val="3433E134"/>
    <w:rsid w:val="3438C32D"/>
    <w:rsid w:val="3438E19D"/>
    <w:rsid w:val="3439A78F"/>
    <w:rsid w:val="343A59C3"/>
    <w:rsid w:val="343A93A0"/>
    <w:rsid w:val="343B3986"/>
    <w:rsid w:val="343BC69E"/>
    <w:rsid w:val="34405F4A"/>
    <w:rsid w:val="3440A350"/>
    <w:rsid w:val="3441C5AB"/>
    <w:rsid w:val="3441D2C0"/>
    <w:rsid w:val="3442A434"/>
    <w:rsid w:val="3442FF3A"/>
    <w:rsid w:val="34431EDC"/>
    <w:rsid w:val="34456EDF"/>
    <w:rsid w:val="3445AAE3"/>
    <w:rsid w:val="34469825"/>
    <w:rsid w:val="3447C31B"/>
    <w:rsid w:val="34482E01"/>
    <w:rsid w:val="3449476E"/>
    <w:rsid w:val="344A620E"/>
    <w:rsid w:val="344B7CBC"/>
    <w:rsid w:val="344B9FED"/>
    <w:rsid w:val="344E64C8"/>
    <w:rsid w:val="345242DA"/>
    <w:rsid w:val="3452810D"/>
    <w:rsid w:val="3453A8E5"/>
    <w:rsid w:val="3453F162"/>
    <w:rsid w:val="3455049D"/>
    <w:rsid w:val="34558969"/>
    <w:rsid w:val="345594B4"/>
    <w:rsid w:val="3455DE7D"/>
    <w:rsid w:val="34564B77"/>
    <w:rsid w:val="3457721C"/>
    <w:rsid w:val="3459794F"/>
    <w:rsid w:val="345B8F50"/>
    <w:rsid w:val="345C7212"/>
    <w:rsid w:val="345C8805"/>
    <w:rsid w:val="345D7862"/>
    <w:rsid w:val="345E6109"/>
    <w:rsid w:val="345F26F6"/>
    <w:rsid w:val="345FB370"/>
    <w:rsid w:val="34607D16"/>
    <w:rsid w:val="34621FB0"/>
    <w:rsid w:val="3462725E"/>
    <w:rsid w:val="34632BC6"/>
    <w:rsid w:val="34633A9B"/>
    <w:rsid w:val="3463DA5F"/>
    <w:rsid w:val="3465D7BC"/>
    <w:rsid w:val="3466DF1C"/>
    <w:rsid w:val="3467782B"/>
    <w:rsid w:val="3468355B"/>
    <w:rsid w:val="346BDF8F"/>
    <w:rsid w:val="346D275E"/>
    <w:rsid w:val="346DC13C"/>
    <w:rsid w:val="346DDB07"/>
    <w:rsid w:val="346DF147"/>
    <w:rsid w:val="346F8DC5"/>
    <w:rsid w:val="34734135"/>
    <w:rsid w:val="34735F9A"/>
    <w:rsid w:val="3473FD18"/>
    <w:rsid w:val="34741796"/>
    <w:rsid w:val="34744B4D"/>
    <w:rsid w:val="34764561"/>
    <w:rsid w:val="3476539F"/>
    <w:rsid w:val="347660C8"/>
    <w:rsid w:val="347C9D68"/>
    <w:rsid w:val="347CAF38"/>
    <w:rsid w:val="347E57C9"/>
    <w:rsid w:val="348128DB"/>
    <w:rsid w:val="34813CB3"/>
    <w:rsid w:val="3483D5C0"/>
    <w:rsid w:val="3483FC05"/>
    <w:rsid w:val="3484560F"/>
    <w:rsid w:val="34859A34"/>
    <w:rsid w:val="348A6ABE"/>
    <w:rsid w:val="348C09A1"/>
    <w:rsid w:val="349098AD"/>
    <w:rsid w:val="3491C7DD"/>
    <w:rsid w:val="34920897"/>
    <w:rsid w:val="3493C050"/>
    <w:rsid w:val="34949827"/>
    <w:rsid w:val="3494F186"/>
    <w:rsid w:val="34952441"/>
    <w:rsid w:val="349601F9"/>
    <w:rsid w:val="3499CDBC"/>
    <w:rsid w:val="349BD90F"/>
    <w:rsid w:val="349D944D"/>
    <w:rsid w:val="349DC1A0"/>
    <w:rsid w:val="34A25AAE"/>
    <w:rsid w:val="34A45766"/>
    <w:rsid w:val="34A55E6B"/>
    <w:rsid w:val="34A89E10"/>
    <w:rsid w:val="34A9367C"/>
    <w:rsid w:val="34A96945"/>
    <w:rsid w:val="34AB48D3"/>
    <w:rsid w:val="34AB82D9"/>
    <w:rsid w:val="34AE9A7C"/>
    <w:rsid w:val="34B1BE88"/>
    <w:rsid w:val="34B23D9E"/>
    <w:rsid w:val="34B41E7D"/>
    <w:rsid w:val="34B7B3CF"/>
    <w:rsid w:val="34B8DF11"/>
    <w:rsid w:val="34B984C5"/>
    <w:rsid w:val="34BBC83E"/>
    <w:rsid w:val="34BCE8C4"/>
    <w:rsid w:val="34BE2431"/>
    <w:rsid w:val="34C10CB5"/>
    <w:rsid w:val="34C2C5FD"/>
    <w:rsid w:val="34C2CBBC"/>
    <w:rsid w:val="34C313BF"/>
    <w:rsid w:val="34C40A13"/>
    <w:rsid w:val="34C6EF81"/>
    <w:rsid w:val="34C7CA14"/>
    <w:rsid w:val="34CB4586"/>
    <w:rsid w:val="34CB7DAD"/>
    <w:rsid w:val="34CC2609"/>
    <w:rsid w:val="34CCBADA"/>
    <w:rsid w:val="34D31CB8"/>
    <w:rsid w:val="34D576F2"/>
    <w:rsid w:val="34D76552"/>
    <w:rsid w:val="34D7F904"/>
    <w:rsid w:val="34D838CC"/>
    <w:rsid w:val="34D887DB"/>
    <w:rsid w:val="34D92191"/>
    <w:rsid w:val="34DDB395"/>
    <w:rsid w:val="34DDE72A"/>
    <w:rsid w:val="34DEEA2D"/>
    <w:rsid w:val="34E16E14"/>
    <w:rsid w:val="34E19BE1"/>
    <w:rsid w:val="34E1EBFE"/>
    <w:rsid w:val="34E32060"/>
    <w:rsid w:val="34E44D6C"/>
    <w:rsid w:val="34E4BD2D"/>
    <w:rsid w:val="34E4D819"/>
    <w:rsid w:val="34E51E3B"/>
    <w:rsid w:val="34E571CD"/>
    <w:rsid w:val="34E99D4C"/>
    <w:rsid w:val="34E9F8F4"/>
    <w:rsid w:val="34EA5542"/>
    <w:rsid w:val="34EB694A"/>
    <w:rsid w:val="34ECCE8F"/>
    <w:rsid w:val="34ED044F"/>
    <w:rsid w:val="34F24A8F"/>
    <w:rsid w:val="34F2A483"/>
    <w:rsid w:val="34F4141E"/>
    <w:rsid w:val="34F49D5C"/>
    <w:rsid w:val="34F4DBDA"/>
    <w:rsid w:val="34F52564"/>
    <w:rsid w:val="34F58716"/>
    <w:rsid w:val="34F66DC9"/>
    <w:rsid w:val="34F66F25"/>
    <w:rsid w:val="34F7092A"/>
    <w:rsid w:val="34F88417"/>
    <w:rsid w:val="34F88FC3"/>
    <w:rsid w:val="34F8A425"/>
    <w:rsid w:val="34F8F346"/>
    <w:rsid w:val="34FA9C23"/>
    <w:rsid w:val="34FAD24D"/>
    <w:rsid w:val="34FEA925"/>
    <w:rsid w:val="34FEBD8C"/>
    <w:rsid w:val="3501CDFF"/>
    <w:rsid w:val="350238EB"/>
    <w:rsid w:val="35030CEC"/>
    <w:rsid w:val="35030FF0"/>
    <w:rsid w:val="3503E683"/>
    <w:rsid w:val="3504AAAB"/>
    <w:rsid w:val="3506B1F1"/>
    <w:rsid w:val="350743C1"/>
    <w:rsid w:val="3507B92A"/>
    <w:rsid w:val="35085A62"/>
    <w:rsid w:val="35098EA5"/>
    <w:rsid w:val="35099649"/>
    <w:rsid w:val="350D4127"/>
    <w:rsid w:val="350DAC7A"/>
    <w:rsid w:val="350E5F5A"/>
    <w:rsid w:val="350EED49"/>
    <w:rsid w:val="350F0A60"/>
    <w:rsid w:val="35102A8B"/>
    <w:rsid w:val="35132296"/>
    <w:rsid w:val="35136FE8"/>
    <w:rsid w:val="3514027F"/>
    <w:rsid w:val="3515CA17"/>
    <w:rsid w:val="3518C0FE"/>
    <w:rsid w:val="3518EB6C"/>
    <w:rsid w:val="351A1038"/>
    <w:rsid w:val="351CD0B1"/>
    <w:rsid w:val="351E31A1"/>
    <w:rsid w:val="351EFEDF"/>
    <w:rsid w:val="3523BA65"/>
    <w:rsid w:val="35244569"/>
    <w:rsid w:val="35263EB2"/>
    <w:rsid w:val="352997D7"/>
    <w:rsid w:val="352B1C15"/>
    <w:rsid w:val="352CAF8E"/>
    <w:rsid w:val="352EE15C"/>
    <w:rsid w:val="352F37F2"/>
    <w:rsid w:val="3530A8FD"/>
    <w:rsid w:val="353108BD"/>
    <w:rsid w:val="3533ADFD"/>
    <w:rsid w:val="35383CA1"/>
    <w:rsid w:val="353909E2"/>
    <w:rsid w:val="353983A5"/>
    <w:rsid w:val="353A0B32"/>
    <w:rsid w:val="353C4A8C"/>
    <w:rsid w:val="353C8622"/>
    <w:rsid w:val="353CE972"/>
    <w:rsid w:val="353D74CE"/>
    <w:rsid w:val="353DA24E"/>
    <w:rsid w:val="353E3152"/>
    <w:rsid w:val="353EFE57"/>
    <w:rsid w:val="35418551"/>
    <w:rsid w:val="3542674B"/>
    <w:rsid w:val="3544B192"/>
    <w:rsid w:val="3545DA45"/>
    <w:rsid w:val="3548041E"/>
    <w:rsid w:val="35486485"/>
    <w:rsid w:val="3548B708"/>
    <w:rsid w:val="35491436"/>
    <w:rsid w:val="35494B41"/>
    <w:rsid w:val="3549DAB6"/>
    <w:rsid w:val="354A4B11"/>
    <w:rsid w:val="354BD6FE"/>
    <w:rsid w:val="354DBA4C"/>
    <w:rsid w:val="354DC09E"/>
    <w:rsid w:val="354EB05B"/>
    <w:rsid w:val="354EC078"/>
    <w:rsid w:val="354F5C4F"/>
    <w:rsid w:val="35516E00"/>
    <w:rsid w:val="35553AFC"/>
    <w:rsid w:val="3555CDD2"/>
    <w:rsid w:val="355654FD"/>
    <w:rsid w:val="3557126D"/>
    <w:rsid w:val="355758EF"/>
    <w:rsid w:val="35598E93"/>
    <w:rsid w:val="355CE40D"/>
    <w:rsid w:val="355D3255"/>
    <w:rsid w:val="355DA70C"/>
    <w:rsid w:val="355DFD8F"/>
    <w:rsid w:val="355ECB8A"/>
    <w:rsid w:val="355FC1E1"/>
    <w:rsid w:val="355FC64B"/>
    <w:rsid w:val="35605D46"/>
    <w:rsid w:val="3569C496"/>
    <w:rsid w:val="356AB85A"/>
    <w:rsid w:val="356C1CA1"/>
    <w:rsid w:val="356D078A"/>
    <w:rsid w:val="356D626B"/>
    <w:rsid w:val="356EE441"/>
    <w:rsid w:val="356F2305"/>
    <w:rsid w:val="35715916"/>
    <w:rsid w:val="35719BEE"/>
    <w:rsid w:val="3573E545"/>
    <w:rsid w:val="35749C27"/>
    <w:rsid w:val="357502DE"/>
    <w:rsid w:val="3575172C"/>
    <w:rsid w:val="357801A8"/>
    <w:rsid w:val="3578A8CE"/>
    <w:rsid w:val="357991FB"/>
    <w:rsid w:val="3579CE84"/>
    <w:rsid w:val="357A797B"/>
    <w:rsid w:val="357BD389"/>
    <w:rsid w:val="357BDFA7"/>
    <w:rsid w:val="357BE120"/>
    <w:rsid w:val="357BE232"/>
    <w:rsid w:val="357C250A"/>
    <w:rsid w:val="357D0B37"/>
    <w:rsid w:val="357F9407"/>
    <w:rsid w:val="3580CE46"/>
    <w:rsid w:val="3581E1CF"/>
    <w:rsid w:val="3582999A"/>
    <w:rsid w:val="358471A6"/>
    <w:rsid w:val="3584B89F"/>
    <w:rsid w:val="358518E3"/>
    <w:rsid w:val="3585232A"/>
    <w:rsid w:val="3586E833"/>
    <w:rsid w:val="358A6D59"/>
    <w:rsid w:val="358A71D2"/>
    <w:rsid w:val="358B5AD4"/>
    <w:rsid w:val="358C25F1"/>
    <w:rsid w:val="358CC674"/>
    <w:rsid w:val="358D650F"/>
    <w:rsid w:val="358F785A"/>
    <w:rsid w:val="358F792C"/>
    <w:rsid w:val="35903ED3"/>
    <w:rsid w:val="35909A08"/>
    <w:rsid w:val="359253AF"/>
    <w:rsid w:val="35928E1A"/>
    <w:rsid w:val="3592EF5A"/>
    <w:rsid w:val="35937FC9"/>
    <w:rsid w:val="3595D6C0"/>
    <w:rsid w:val="3595F711"/>
    <w:rsid w:val="35973C43"/>
    <w:rsid w:val="3597E837"/>
    <w:rsid w:val="35983EAF"/>
    <w:rsid w:val="35995188"/>
    <w:rsid w:val="359B4CEC"/>
    <w:rsid w:val="359B9A53"/>
    <w:rsid w:val="359C4AC0"/>
    <w:rsid w:val="359DDA88"/>
    <w:rsid w:val="359F1C31"/>
    <w:rsid w:val="359F20DD"/>
    <w:rsid w:val="359F6E1A"/>
    <w:rsid w:val="35A29192"/>
    <w:rsid w:val="35A6C24B"/>
    <w:rsid w:val="35A6E511"/>
    <w:rsid w:val="35A74255"/>
    <w:rsid w:val="35A885B8"/>
    <w:rsid w:val="35A8A2E2"/>
    <w:rsid w:val="35A8B16F"/>
    <w:rsid w:val="35A8B9BD"/>
    <w:rsid w:val="35A9CED2"/>
    <w:rsid w:val="35AB3691"/>
    <w:rsid w:val="35AB488B"/>
    <w:rsid w:val="35ABA8F0"/>
    <w:rsid w:val="35ACC95E"/>
    <w:rsid w:val="35AD79E5"/>
    <w:rsid w:val="35B01F00"/>
    <w:rsid w:val="35B2A6C1"/>
    <w:rsid w:val="35B3BDAD"/>
    <w:rsid w:val="35B46062"/>
    <w:rsid w:val="35B5D4AA"/>
    <w:rsid w:val="35B6B6B5"/>
    <w:rsid w:val="35BB600C"/>
    <w:rsid w:val="35BB933D"/>
    <w:rsid w:val="35BC0953"/>
    <w:rsid w:val="35BD1023"/>
    <w:rsid w:val="35BDEAF2"/>
    <w:rsid w:val="35BF25D5"/>
    <w:rsid w:val="35C1EBDA"/>
    <w:rsid w:val="35C3658F"/>
    <w:rsid w:val="35C495EF"/>
    <w:rsid w:val="35C54193"/>
    <w:rsid w:val="35C6C5C1"/>
    <w:rsid w:val="35C78333"/>
    <w:rsid w:val="35C888B7"/>
    <w:rsid w:val="35C916C7"/>
    <w:rsid w:val="35CCDF7A"/>
    <w:rsid w:val="35CFAC0E"/>
    <w:rsid w:val="35D0263F"/>
    <w:rsid w:val="35D067A0"/>
    <w:rsid w:val="35D079A1"/>
    <w:rsid w:val="35D1EFCD"/>
    <w:rsid w:val="35D2FD2C"/>
    <w:rsid w:val="35D44AAC"/>
    <w:rsid w:val="35D4CF92"/>
    <w:rsid w:val="35D5AC1F"/>
    <w:rsid w:val="35D62901"/>
    <w:rsid w:val="35D62D30"/>
    <w:rsid w:val="35D74ECE"/>
    <w:rsid w:val="35D86FCC"/>
    <w:rsid w:val="35D8D6E0"/>
    <w:rsid w:val="35DC43FE"/>
    <w:rsid w:val="35DDD113"/>
    <w:rsid w:val="35DE81A3"/>
    <w:rsid w:val="35DE9DFB"/>
    <w:rsid w:val="35DECF9B"/>
    <w:rsid w:val="35DEED64"/>
    <w:rsid w:val="35E11E1F"/>
    <w:rsid w:val="35E1A577"/>
    <w:rsid w:val="35E25EFC"/>
    <w:rsid w:val="35E2F20B"/>
    <w:rsid w:val="35E45BAC"/>
    <w:rsid w:val="35E482D4"/>
    <w:rsid w:val="35E5F4F0"/>
    <w:rsid w:val="35E70A8B"/>
    <w:rsid w:val="35EBE804"/>
    <w:rsid w:val="35EC5233"/>
    <w:rsid w:val="35ECE314"/>
    <w:rsid w:val="35EE9C57"/>
    <w:rsid w:val="35EEACBA"/>
    <w:rsid w:val="35F0CF42"/>
    <w:rsid w:val="35F2A7E6"/>
    <w:rsid w:val="35F2B9B5"/>
    <w:rsid w:val="35F4B88D"/>
    <w:rsid w:val="35F5BCC4"/>
    <w:rsid w:val="35F68EDC"/>
    <w:rsid w:val="35F87945"/>
    <w:rsid w:val="35FA3835"/>
    <w:rsid w:val="35FA38E0"/>
    <w:rsid w:val="35FCD54D"/>
    <w:rsid w:val="35FE38EA"/>
    <w:rsid w:val="35FF4270"/>
    <w:rsid w:val="360512F9"/>
    <w:rsid w:val="3607E845"/>
    <w:rsid w:val="36092BD8"/>
    <w:rsid w:val="360B3DA1"/>
    <w:rsid w:val="360B52E7"/>
    <w:rsid w:val="360C5672"/>
    <w:rsid w:val="360E9773"/>
    <w:rsid w:val="360FF648"/>
    <w:rsid w:val="36110CA4"/>
    <w:rsid w:val="361337A1"/>
    <w:rsid w:val="3613A848"/>
    <w:rsid w:val="3614BCF1"/>
    <w:rsid w:val="3615D086"/>
    <w:rsid w:val="3615E095"/>
    <w:rsid w:val="36162D6B"/>
    <w:rsid w:val="36168FED"/>
    <w:rsid w:val="3618B05A"/>
    <w:rsid w:val="3618D672"/>
    <w:rsid w:val="361960DF"/>
    <w:rsid w:val="361A8935"/>
    <w:rsid w:val="361A9672"/>
    <w:rsid w:val="361AD438"/>
    <w:rsid w:val="361E64D8"/>
    <w:rsid w:val="361F0CA6"/>
    <w:rsid w:val="361FDCA2"/>
    <w:rsid w:val="3620598C"/>
    <w:rsid w:val="3621954E"/>
    <w:rsid w:val="362206C3"/>
    <w:rsid w:val="3622148B"/>
    <w:rsid w:val="3626CF72"/>
    <w:rsid w:val="362708DF"/>
    <w:rsid w:val="36272E6F"/>
    <w:rsid w:val="362957BD"/>
    <w:rsid w:val="362A5BCA"/>
    <w:rsid w:val="362B7C8C"/>
    <w:rsid w:val="362B9919"/>
    <w:rsid w:val="362CC80C"/>
    <w:rsid w:val="362ECE66"/>
    <w:rsid w:val="362F4F3B"/>
    <w:rsid w:val="362FC7B1"/>
    <w:rsid w:val="36329E8E"/>
    <w:rsid w:val="36333ECA"/>
    <w:rsid w:val="363416F4"/>
    <w:rsid w:val="36347488"/>
    <w:rsid w:val="36352879"/>
    <w:rsid w:val="363592C9"/>
    <w:rsid w:val="36369786"/>
    <w:rsid w:val="3636AA97"/>
    <w:rsid w:val="3638F218"/>
    <w:rsid w:val="3639E57C"/>
    <w:rsid w:val="363A539B"/>
    <w:rsid w:val="363B799C"/>
    <w:rsid w:val="363D1314"/>
    <w:rsid w:val="363D3D28"/>
    <w:rsid w:val="363D54B0"/>
    <w:rsid w:val="363DD1C0"/>
    <w:rsid w:val="36429047"/>
    <w:rsid w:val="364583A6"/>
    <w:rsid w:val="3649505D"/>
    <w:rsid w:val="364A2E24"/>
    <w:rsid w:val="364C2378"/>
    <w:rsid w:val="364E7A95"/>
    <w:rsid w:val="364E8D76"/>
    <w:rsid w:val="364F4508"/>
    <w:rsid w:val="3650A742"/>
    <w:rsid w:val="36514D20"/>
    <w:rsid w:val="365170A4"/>
    <w:rsid w:val="3651F117"/>
    <w:rsid w:val="36536CB0"/>
    <w:rsid w:val="3653E791"/>
    <w:rsid w:val="3654D81B"/>
    <w:rsid w:val="36567537"/>
    <w:rsid w:val="3656E9AC"/>
    <w:rsid w:val="3656F269"/>
    <w:rsid w:val="36580D3F"/>
    <w:rsid w:val="36582090"/>
    <w:rsid w:val="36590557"/>
    <w:rsid w:val="36596178"/>
    <w:rsid w:val="36599A59"/>
    <w:rsid w:val="365A29B6"/>
    <w:rsid w:val="365B412E"/>
    <w:rsid w:val="365D0B28"/>
    <w:rsid w:val="365D3298"/>
    <w:rsid w:val="365DB2FD"/>
    <w:rsid w:val="365DCDD4"/>
    <w:rsid w:val="365E0304"/>
    <w:rsid w:val="365F3B6D"/>
    <w:rsid w:val="36625E74"/>
    <w:rsid w:val="36662D43"/>
    <w:rsid w:val="3667A62F"/>
    <w:rsid w:val="3668AA10"/>
    <w:rsid w:val="3668C2DE"/>
    <w:rsid w:val="366D3A8C"/>
    <w:rsid w:val="366E72BB"/>
    <w:rsid w:val="367121E3"/>
    <w:rsid w:val="3671EDDD"/>
    <w:rsid w:val="3672221A"/>
    <w:rsid w:val="3675759B"/>
    <w:rsid w:val="36762D53"/>
    <w:rsid w:val="36767D18"/>
    <w:rsid w:val="36770D4F"/>
    <w:rsid w:val="3678FCFA"/>
    <w:rsid w:val="367B64CC"/>
    <w:rsid w:val="367C0DC6"/>
    <w:rsid w:val="367D4328"/>
    <w:rsid w:val="367E9268"/>
    <w:rsid w:val="367EABE1"/>
    <w:rsid w:val="367EC03F"/>
    <w:rsid w:val="367F32C8"/>
    <w:rsid w:val="36844F6B"/>
    <w:rsid w:val="36851D08"/>
    <w:rsid w:val="36862B63"/>
    <w:rsid w:val="36868EE9"/>
    <w:rsid w:val="3688CFEE"/>
    <w:rsid w:val="3689573B"/>
    <w:rsid w:val="368994CD"/>
    <w:rsid w:val="368AA346"/>
    <w:rsid w:val="368AAE0A"/>
    <w:rsid w:val="368ADA95"/>
    <w:rsid w:val="368B8658"/>
    <w:rsid w:val="368BCE0D"/>
    <w:rsid w:val="368D131B"/>
    <w:rsid w:val="368D50E4"/>
    <w:rsid w:val="368E4B84"/>
    <w:rsid w:val="368EA7B2"/>
    <w:rsid w:val="368EEE22"/>
    <w:rsid w:val="368EF6B3"/>
    <w:rsid w:val="3690F6D1"/>
    <w:rsid w:val="369181EB"/>
    <w:rsid w:val="36965666"/>
    <w:rsid w:val="36984234"/>
    <w:rsid w:val="3698435B"/>
    <w:rsid w:val="36985746"/>
    <w:rsid w:val="36988106"/>
    <w:rsid w:val="36988AF0"/>
    <w:rsid w:val="3698F062"/>
    <w:rsid w:val="369B12A4"/>
    <w:rsid w:val="369D9C0C"/>
    <w:rsid w:val="369DE93B"/>
    <w:rsid w:val="369E3DDC"/>
    <w:rsid w:val="36A16D91"/>
    <w:rsid w:val="36A4B607"/>
    <w:rsid w:val="36AB345F"/>
    <w:rsid w:val="36AE0B4D"/>
    <w:rsid w:val="36AE7E68"/>
    <w:rsid w:val="36AEBF29"/>
    <w:rsid w:val="36AF18F4"/>
    <w:rsid w:val="36B109C6"/>
    <w:rsid w:val="36B1353E"/>
    <w:rsid w:val="36B174C1"/>
    <w:rsid w:val="36B2916B"/>
    <w:rsid w:val="36B3B43F"/>
    <w:rsid w:val="36B42589"/>
    <w:rsid w:val="36B4F0E5"/>
    <w:rsid w:val="36B6EC3F"/>
    <w:rsid w:val="36B945DF"/>
    <w:rsid w:val="36BAE287"/>
    <w:rsid w:val="36BBEC18"/>
    <w:rsid w:val="36BCF13F"/>
    <w:rsid w:val="36BD14FB"/>
    <w:rsid w:val="36BDD6CC"/>
    <w:rsid w:val="36BE47BC"/>
    <w:rsid w:val="36BEA15E"/>
    <w:rsid w:val="36BF79CA"/>
    <w:rsid w:val="36BFFAEC"/>
    <w:rsid w:val="36C15329"/>
    <w:rsid w:val="36C33C81"/>
    <w:rsid w:val="36C3E85F"/>
    <w:rsid w:val="36C6552F"/>
    <w:rsid w:val="36C74DB5"/>
    <w:rsid w:val="36C7EFBF"/>
    <w:rsid w:val="36C8E016"/>
    <w:rsid w:val="36C94F6A"/>
    <w:rsid w:val="36C972D1"/>
    <w:rsid w:val="36C9F57F"/>
    <w:rsid w:val="36CB1551"/>
    <w:rsid w:val="36CB39B6"/>
    <w:rsid w:val="36CBD3F8"/>
    <w:rsid w:val="36D193ED"/>
    <w:rsid w:val="36D22025"/>
    <w:rsid w:val="36D2EC5A"/>
    <w:rsid w:val="36D44619"/>
    <w:rsid w:val="36D5510B"/>
    <w:rsid w:val="36D6ACFF"/>
    <w:rsid w:val="36D8055D"/>
    <w:rsid w:val="36DAA94C"/>
    <w:rsid w:val="36DABE6D"/>
    <w:rsid w:val="36DB62AD"/>
    <w:rsid w:val="36DD8564"/>
    <w:rsid w:val="36DDA4E1"/>
    <w:rsid w:val="36DDC07B"/>
    <w:rsid w:val="36DE4423"/>
    <w:rsid w:val="36DE94BC"/>
    <w:rsid w:val="36DFA444"/>
    <w:rsid w:val="36E1AD5D"/>
    <w:rsid w:val="36E2D100"/>
    <w:rsid w:val="36E43E9F"/>
    <w:rsid w:val="36E4E567"/>
    <w:rsid w:val="36E59C81"/>
    <w:rsid w:val="36E5AB01"/>
    <w:rsid w:val="36E6545B"/>
    <w:rsid w:val="36E78617"/>
    <w:rsid w:val="36EA2CBD"/>
    <w:rsid w:val="36EBBE7F"/>
    <w:rsid w:val="36EC073B"/>
    <w:rsid w:val="36EEAA0E"/>
    <w:rsid w:val="36EF3C0B"/>
    <w:rsid w:val="36F0486E"/>
    <w:rsid w:val="36F0A29D"/>
    <w:rsid w:val="36F12972"/>
    <w:rsid w:val="36F12F4E"/>
    <w:rsid w:val="36F17EF3"/>
    <w:rsid w:val="36F1836A"/>
    <w:rsid w:val="36F1A401"/>
    <w:rsid w:val="36F1A490"/>
    <w:rsid w:val="36F28D5F"/>
    <w:rsid w:val="36F2921B"/>
    <w:rsid w:val="36F2BA5E"/>
    <w:rsid w:val="36F4E8E9"/>
    <w:rsid w:val="36F7B4F1"/>
    <w:rsid w:val="36F9FBB1"/>
    <w:rsid w:val="36FA42E8"/>
    <w:rsid w:val="36FC670A"/>
    <w:rsid w:val="36FC9EDA"/>
    <w:rsid w:val="36FE1508"/>
    <w:rsid w:val="36FEEFE5"/>
    <w:rsid w:val="37005661"/>
    <w:rsid w:val="370168AC"/>
    <w:rsid w:val="37037033"/>
    <w:rsid w:val="37042611"/>
    <w:rsid w:val="3705B6EB"/>
    <w:rsid w:val="37065CA5"/>
    <w:rsid w:val="37087078"/>
    <w:rsid w:val="3708E094"/>
    <w:rsid w:val="370986F0"/>
    <w:rsid w:val="370B1202"/>
    <w:rsid w:val="370B97EE"/>
    <w:rsid w:val="370DB95B"/>
    <w:rsid w:val="370E1669"/>
    <w:rsid w:val="370E1F76"/>
    <w:rsid w:val="370EA433"/>
    <w:rsid w:val="370EDD75"/>
    <w:rsid w:val="370FF753"/>
    <w:rsid w:val="3712AC8A"/>
    <w:rsid w:val="3712FC5A"/>
    <w:rsid w:val="3714FEE0"/>
    <w:rsid w:val="371816A4"/>
    <w:rsid w:val="371AB276"/>
    <w:rsid w:val="371C183A"/>
    <w:rsid w:val="371CDD3D"/>
    <w:rsid w:val="371E2C60"/>
    <w:rsid w:val="3721263A"/>
    <w:rsid w:val="3721CE2E"/>
    <w:rsid w:val="37228E00"/>
    <w:rsid w:val="3724DD0F"/>
    <w:rsid w:val="3728E690"/>
    <w:rsid w:val="3729E7C0"/>
    <w:rsid w:val="372AA590"/>
    <w:rsid w:val="372DF3C7"/>
    <w:rsid w:val="372E7ABA"/>
    <w:rsid w:val="37304EAB"/>
    <w:rsid w:val="37307763"/>
    <w:rsid w:val="373194A1"/>
    <w:rsid w:val="3732B886"/>
    <w:rsid w:val="37331D2B"/>
    <w:rsid w:val="37337596"/>
    <w:rsid w:val="373393E2"/>
    <w:rsid w:val="3733E6AE"/>
    <w:rsid w:val="3733ED71"/>
    <w:rsid w:val="37350C78"/>
    <w:rsid w:val="3735816B"/>
    <w:rsid w:val="37391046"/>
    <w:rsid w:val="373ADB19"/>
    <w:rsid w:val="373B71B4"/>
    <w:rsid w:val="373CB87D"/>
    <w:rsid w:val="373CECB6"/>
    <w:rsid w:val="373DF9D8"/>
    <w:rsid w:val="373EEAA6"/>
    <w:rsid w:val="373FAC2B"/>
    <w:rsid w:val="37404F72"/>
    <w:rsid w:val="3740CA36"/>
    <w:rsid w:val="3744671B"/>
    <w:rsid w:val="3744A13F"/>
    <w:rsid w:val="3744A86E"/>
    <w:rsid w:val="3746EE86"/>
    <w:rsid w:val="37494F7B"/>
    <w:rsid w:val="37496AF0"/>
    <w:rsid w:val="374987C0"/>
    <w:rsid w:val="374A7822"/>
    <w:rsid w:val="374AA7EA"/>
    <w:rsid w:val="374B7C69"/>
    <w:rsid w:val="374E0D72"/>
    <w:rsid w:val="374F2809"/>
    <w:rsid w:val="374F6899"/>
    <w:rsid w:val="37502020"/>
    <w:rsid w:val="3750A305"/>
    <w:rsid w:val="37522179"/>
    <w:rsid w:val="37565667"/>
    <w:rsid w:val="3756F97B"/>
    <w:rsid w:val="37575606"/>
    <w:rsid w:val="37577C03"/>
    <w:rsid w:val="3757B1B8"/>
    <w:rsid w:val="37587AED"/>
    <w:rsid w:val="375883E8"/>
    <w:rsid w:val="37596FEC"/>
    <w:rsid w:val="37597463"/>
    <w:rsid w:val="3759CEBE"/>
    <w:rsid w:val="375B3397"/>
    <w:rsid w:val="375CD5D5"/>
    <w:rsid w:val="375D4A19"/>
    <w:rsid w:val="375F6A58"/>
    <w:rsid w:val="37613CD4"/>
    <w:rsid w:val="37621374"/>
    <w:rsid w:val="37640893"/>
    <w:rsid w:val="376417DC"/>
    <w:rsid w:val="376575DC"/>
    <w:rsid w:val="37697B04"/>
    <w:rsid w:val="376A4B8C"/>
    <w:rsid w:val="376A7C61"/>
    <w:rsid w:val="376ABF36"/>
    <w:rsid w:val="376B5A9E"/>
    <w:rsid w:val="376CB09D"/>
    <w:rsid w:val="376D3F7E"/>
    <w:rsid w:val="376DD306"/>
    <w:rsid w:val="3770EEF4"/>
    <w:rsid w:val="37711DC0"/>
    <w:rsid w:val="37712779"/>
    <w:rsid w:val="3773864B"/>
    <w:rsid w:val="37750CA1"/>
    <w:rsid w:val="377550AA"/>
    <w:rsid w:val="3775E0CA"/>
    <w:rsid w:val="3776C69C"/>
    <w:rsid w:val="37770744"/>
    <w:rsid w:val="377895A1"/>
    <w:rsid w:val="377973DC"/>
    <w:rsid w:val="377B8D73"/>
    <w:rsid w:val="377D1874"/>
    <w:rsid w:val="377D6872"/>
    <w:rsid w:val="377DA7EE"/>
    <w:rsid w:val="377E055A"/>
    <w:rsid w:val="377F6128"/>
    <w:rsid w:val="378068CB"/>
    <w:rsid w:val="378074CD"/>
    <w:rsid w:val="378168DE"/>
    <w:rsid w:val="37827518"/>
    <w:rsid w:val="37850B30"/>
    <w:rsid w:val="3785B016"/>
    <w:rsid w:val="3785C90B"/>
    <w:rsid w:val="378695B6"/>
    <w:rsid w:val="3787B987"/>
    <w:rsid w:val="3789A075"/>
    <w:rsid w:val="378A3121"/>
    <w:rsid w:val="378A5CD0"/>
    <w:rsid w:val="378A87E0"/>
    <w:rsid w:val="378B123E"/>
    <w:rsid w:val="378B4EA4"/>
    <w:rsid w:val="378C8F5D"/>
    <w:rsid w:val="378E7203"/>
    <w:rsid w:val="378E9191"/>
    <w:rsid w:val="378F35DC"/>
    <w:rsid w:val="378FB61F"/>
    <w:rsid w:val="379065AC"/>
    <w:rsid w:val="37914FCB"/>
    <w:rsid w:val="3791A106"/>
    <w:rsid w:val="3792FE93"/>
    <w:rsid w:val="3793ADCE"/>
    <w:rsid w:val="3795685C"/>
    <w:rsid w:val="37967039"/>
    <w:rsid w:val="3797C118"/>
    <w:rsid w:val="3797F509"/>
    <w:rsid w:val="3799CAEB"/>
    <w:rsid w:val="379A08C4"/>
    <w:rsid w:val="379B7996"/>
    <w:rsid w:val="379D696A"/>
    <w:rsid w:val="379FA94A"/>
    <w:rsid w:val="37A06511"/>
    <w:rsid w:val="37A1B38B"/>
    <w:rsid w:val="37A5BD77"/>
    <w:rsid w:val="37A63B3C"/>
    <w:rsid w:val="37A84DBF"/>
    <w:rsid w:val="37AC222C"/>
    <w:rsid w:val="37AC5BE5"/>
    <w:rsid w:val="37AFA9ED"/>
    <w:rsid w:val="37AFB7E6"/>
    <w:rsid w:val="37B121A9"/>
    <w:rsid w:val="37B23EF5"/>
    <w:rsid w:val="37B251BB"/>
    <w:rsid w:val="37B32BB2"/>
    <w:rsid w:val="37B4430C"/>
    <w:rsid w:val="37B5891D"/>
    <w:rsid w:val="37B70FD2"/>
    <w:rsid w:val="37B745FC"/>
    <w:rsid w:val="37B7A08E"/>
    <w:rsid w:val="37B7E459"/>
    <w:rsid w:val="37B94713"/>
    <w:rsid w:val="37BB44BA"/>
    <w:rsid w:val="37BC0946"/>
    <w:rsid w:val="37BC9DE8"/>
    <w:rsid w:val="37BD430F"/>
    <w:rsid w:val="37BEC73D"/>
    <w:rsid w:val="37BEE650"/>
    <w:rsid w:val="37BF1146"/>
    <w:rsid w:val="37BF5BC9"/>
    <w:rsid w:val="37BF813A"/>
    <w:rsid w:val="37C0C707"/>
    <w:rsid w:val="37C2F9E5"/>
    <w:rsid w:val="37C30E83"/>
    <w:rsid w:val="37C4CCC9"/>
    <w:rsid w:val="37C535C1"/>
    <w:rsid w:val="37C57609"/>
    <w:rsid w:val="37C6F1C6"/>
    <w:rsid w:val="37C6F629"/>
    <w:rsid w:val="37CA812A"/>
    <w:rsid w:val="37CBABA5"/>
    <w:rsid w:val="37CC2CDC"/>
    <w:rsid w:val="37CDE466"/>
    <w:rsid w:val="37CDF1FB"/>
    <w:rsid w:val="37CE68EE"/>
    <w:rsid w:val="37CECEE9"/>
    <w:rsid w:val="37D0F5ED"/>
    <w:rsid w:val="37D2AF9A"/>
    <w:rsid w:val="37D398D7"/>
    <w:rsid w:val="37D43CC7"/>
    <w:rsid w:val="37D49057"/>
    <w:rsid w:val="37D4C4AB"/>
    <w:rsid w:val="37D56768"/>
    <w:rsid w:val="37D6FFAE"/>
    <w:rsid w:val="37D7ADBA"/>
    <w:rsid w:val="37DAF2FE"/>
    <w:rsid w:val="37DDEA48"/>
    <w:rsid w:val="37DEDBF5"/>
    <w:rsid w:val="37DF8F4C"/>
    <w:rsid w:val="37E18534"/>
    <w:rsid w:val="37E19F7C"/>
    <w:rsid w:val="37E38A5E"/>
    <w:rsid w:val="37E45B8F"/>
    <w:rsid w:val="37E648AF"/>
    <w:rsid w:val="37E6866E"/>
    <w:rsid w:val="37E843A5"/>
    <w:rsid w:val="37E8EED3"/>
    <w:rsid w:val="37E9F1B9"/>
    <w:rsid w:val="37EB39E7"/>
    <w:rsid w:val="37EB6681"/>
    <w:rsid w:val="37EBF48F"/>
    <w:rsid w:val="37ECA11C"/>
    <w:rsid w:val="37ECBD96"/>
    <w:rsid w:val="37ED65FA"/>
    <w:rsid w:val="37ED70C9"/>
    <w:rsid w:val="37EF760B"/>
    <w:rsid w:val="37EFA541"/>
    <w:rsid w:val="37F02947"/>
    <w:rsid w:val="37F0C374"/>
    <w:rsid w:val="37F1B923"/>
    <w:rsid w:val="37F25394"/>
    <w:rsid w:val="37F2F027"/>
    <w:rsid w:val="37F41D1C"/>
    <w:rsid w:val="37F51448"/>
    <w:rsid w:val="37F56A18"/>
    <w:rsid w:val="37F7323D"/>
    <w:rsid w:val="37F7D019"/>
    <w:rsid w:val="37F86197"/>
    <w:rsid w:val="37F89827"/>
    <w:rsid w:val="37F93E07"/>
    <w:rsid w:val="37FA530E"/>
    <w:rsid w:val="37FB6599"/>
    <w:rsid w:val="37FB9EAF"/>
    <w:rsid w:val="37FBDB51"/>
    <w:rsid w:val="37FC3050"/>
    <w:rsid w:val="37FCE218"/>
    <w:rsid w:val="37FDCAC9"/>
    <w:rsid w:val="37FDF0D5"/>
    <w:rsid w:val="37FE8FE5"/>
    <w:rsid w:val="37FF6E95"/>
    <w:rsid w:val="3800BDC8"/>
    <w:rsid w:val="3806B3EB"/>
    <w:rsid w:val="3806E42B"/>
    <w:rsid w:val="380928BB"/>
    <w:rsid w:val="380AEE20"/>
    <w:rsid w:val="380B9B50"/>
    <w:rsid w:val="380C111F"/>
    <w:rsid w:val="380E4B26"/>
    <w:rsid w:val="380EB937"/>
    <w:rsid w:val="3811B9FA"/>
    <w:rsid w:val="381505C2"/>
    <w:rsid w:val="38155D20"/>
    <w:rsid w:val="3816105B"/>
    <w:rsid w:val="38165E97"/>
    <w:rsid w:val="3818DBA2"/>
    <w:rsid w:val="3818FADC"/>
    <w:rsid w:val="3819CDCA"/>
    <w:rsid w:val="381F70C6"/>
    <w:rsid w:val="381F71D2"/>
    <w:rsid w:val="3820959A"/>
    <w:rsid w:val="3822E1A9"/>
    <w:rsid w:val="38256A98"/>
    <w:rsid w:val="38257179"/>
    <w:rsid w:val="38261D91"/>
    <w:rsid w:val="3826FD00"/>
    <w:rsid w:val="38277F98"/>
    <w:rsid w:val="38288254"/>
    <w:rsid w:val="382A3068"/>
    <w:rsid w:val="382AA989"/>
    <w:rsid w:val="382AEBE6"/>
    <w:rsid w:val="382AF1A8"/>
    <w:rsid w:val="382C04A2"/>
    <w:rsid w:val="382C0C45"/>
    <w:rsid w:val="382D5666"/>
    <w:rsid w:val="382E6E82"/>
    <w:rsid w:val="382EA75F"/>
    <w:rsid w:val="3832BB10"/>
    <w:rsid w:val="3833955F"/>
    <w:rsid w:val="3833B24E"/>
    <w:rsid w:val="383420DA"/>
    <w:rsid w:val="3835E6C2"/>
    <w:rsid w:val="38364833"/>
    <w:rsid w:val="38373157"/>
    <w:rsid w:val="38397882"/>
    <w:rsid w:val="383A5331"/>
    <w:rsid w:val="383A68BE"/>
    <w:rsid w:val="383CA111"/>
    <w:rsid w:val="383DE2B4"/>
    <w:rsid w:val="383E7B09"/>
    <w:rsid w:val="383F4081"/>
    <w:rsid w:val="384007B5"/>
    <w:rsid w:val="384119B0"/>
    <w:rsid w:val="38412795"/>
    <w:rsid w:val="38439D3B"/>
    <w:rsid w:val="38440EEC"/>
    <w:rsid w:val="3844A925"/>
    <w:rsid w:val="3844CAF7"/>
    <w:rsid w:val="38470D40"/>
    <w:rsid w:val="38475FD7"/>
    <w:rsid w:val="3848C39C"/>
    <w:rsid w:val="38490DDC"/>
    <w:rsid w:val="384AC6A1"/>
    <w:rsid w:val="384B155E"/>
    <w:rsid w:val="384B7651"/>
    <w:rsid w:val="384DB96A"/>
    <w:rsid w:val="384ED732"/>
    <w:rsid w:val="384F213D"/>
    <w:rsid w:val="384FC91C"/>
    <w:rsid w:val="385191FE"/>
    <w:rsid w:val="3851FFA8"/>
    <w:rsid w:val="385505E8"/>
    <w:rsid w:val="38583747"/>
    <w:rsid w:val="3858383A"/>
    <w:rsid w:val="38586158"/>
    <w:rsid w:val="385A3A7E"/>
    <w:rsid w:val="385CFFA4"/>
    <w:rsid w:val="385D2207"/>
    <w:rsid w:val="385D9E53"/>
    <w:rsid w:val="385F1AFC"/>
    <w:rsid w:val="385FC0B4"/>
    <w:rsid w:val="386040BB"/>
    <w:rsid w:val="3861CFAF"/>
    <w:rsid w:val="38626F2E"/>
    <w:rsid w:val="38647EDF"/>
    <w:rsid w:val="38651A1F"/>
    <w:rsid w:val="38683711"/>
    <w:rsid w:val="386A3A73"/>
    <w:rsid w:val="386D4B0C"/>
    <w:rsid w:val="386DBD2C"/>
    <w:rsid w:val="386F60D4"/>
    <w:rsid w:val="3870061D"/>
    <w:rsid w:val="38703AC3"/>
    <w:rsid w:val="387075B5"/>
    <w:rsid w:val="3872C77D"/>
    <w:rsid w:val="387430B0"/>
    <w:rsid w:val="387452BF"/>
    <w:rsid w:val="3874D020"/>
    <w:rsid w:val="3875E1B1"/>
    <w:rsid w:val="3876DAEB"/>
    <w:rsid w:val="38773533"/>
    <w:rsid w:val="38776531"/>
    <w:rsid w:val="387A1E80"/>
    <w:rsid w:val="387AA14B"/>
    <w:rsid w:val="387AB7FD"/>
    <w:rsid w:val="387C6C12"/>
    <w:rsid w:val="387F1DDE"/>
    <w:rsid w:val="38848508"/>
    <w:rsid w:val="388503B3"/>
    <w:rsid w:val="3886CF43"/>
    <w:rsid w:val="388834A0"/>
    <w:rsid w:val="388D71BF"/>
    <w:rsid w:val="388DD237"/>
    <w:rsid w:val="388F5108"/>
    <w:rsid w:val="388FD00E"/>
    <w:rsid w:val="389093CD"/>
    <w:rsid w:val="38911D76"/>
    <w:rsid w:val="3891A57F"/>
    <w:rsid w:val="389361F4"/>
    <w:rsid w:val="3895629D"/>
    <w:rsid w:val="38968C39"/>
    <w:rsid w:val="3897FB9F"/>
    <w:rsid w:val="389A024A"/>
    <w:rsid w:val="389B5B42"/>
    <w:rsid w:val="389CE6ED"/>
    <w:rsid w:val="389DF2DE"/>
    <w:rsid w:val="389F05D3"/>
    <w:rsid w:val="389FA8D3"/>
    <w:rsid w:val="38A18B92"/>
    <w:rsid w:val="38A2E854"/>
    <w:rsid w:val="38A378E3"/>
    <w:rsid w:val="38A51552"/>
    <w:rsid w:val="38A74F80"/>
    <w:rsid w:val="38A7AF79"/>
    <w:rsid w:val="38A861AC"/>
    <w:rsid w:val="38ACB7CB"/>
    <w:rsid w:val="38ACBF75"/>
    <w:rsid w:val="38AD7A3F"/>
    <w:rsid w:val="38ADBD19"/>
    <w:rsid w:val="38B19E7D"/>
    <w:rsid w:val="38B41416"/>
    <w:rsid w:val="38B6C4BB"/>
    <w:rsid w:val="38B8CD21"/>
    <w:rsid w:val="38B93641"/>
    <w:rsid w:val="38BBC1C7"/>
    <w:rsid w:val="38BD6529"/>
    <w:rsid w:val="38BE41E0"/>
    <w:rsid w:val="38C0CAB0"/>
    <w:rsid w:val="38C2E854"/>
    <w:rsid w:val="38C3229C"/>
    <w:rsid w:val="38C442E3"/>
    <w:rsid w:val="38C735EB"/>
    <w:rsid w:val="38C9B278"/>
    <w:rsid w:val="38CA18A7"/>
    <w:rsid w:val="38CAEAA4"/>
    <w:rsid w:val="38CBEDA6"/>
    <w:rsid w:val="38CE7B2C"/>
    <w:rsid w:val="38CF8DD2"/>
    <w:rsid w:val="38CFB6D7"/>
    <w:rsid w:val="38D0F32F"/>
    <w:rsid w:val="38D18B52"/>
    <w:rsid w:val="38D202F7"/>
    <w:rsid w:val="38D38C3D"/>
    <w:rsid w:val="38D3B799"/>
    <w:rsid w:val="38D3F08A"/>
    <w:rsid w:val="38D498BB"/>
    <w:rsid w:val="38D4F754"/>
    <w:rsid w:val="38D63621"/>
    <w:rsid w:val="38DCAC62"/>
    <w:rsid w:val="38DEACB3"/>
    <w:rsid w:val="38E0991E"/>
    <w:rsid w:val="38E0F595"/>
    <w:rsid w:val="38E14C8D"/>
    <w:rsid w:val="38E25007"/>
    <w:rsid w:val="38E3303C"/>
    <w:rsid w:val="38E3D89A"/>
    <w:rsid w:val="38E4B4AA"/>
    <w:rsid w:val="38E4F172"/>
    <w:rsid w:val="38E6D07A"/>
    <w:rsid w:val="38E70D13"/>
    <w:rsid w:val="38E831E2"/>
    <w:rsid w:val="38EA800E"/>
    <w:rsid w:val="38EA9730"/>
    <w:rsid w:val="38ECB940"/>
    <w:rsid w:val="38ED1DB8"/>
    <w:rsid w:val="38EF69FE"/>
    <w:rsid w:val="38F0541B"/>
    <w:rsid w:val="38F095E8"/>
    <w:rsid w:val="38F1B877"/>
    <w:rsid w:val="38F260D7"/>
    <w:rsid w:val="38F2E931"/>
    <w:rsid w:val="38F4D25D"/>
    <w:rsid w:val="38F6EA3C"/>
    <w:rsid w:val="38F8A31E"/>
    <w:rsid w:val="38FBD29D"/>
    <w:rsid w:val="38FD1733"/>
    <w:rsid w:val="38FDA1CE"/>
    <w:rsid w:val="38FDE79B"/>
    <w:rsid w:val="38FEF65C"/>
    <w:rsid w:val="38FFACD0"/>
    <w:rsid w:val="38FFE430"/>
    <w:rsid w:val="3902655E"/>
    <w:rsid w:val="39029933"/>
    <w:rsid w:val="390430A3"/>
    <w:rsid w:val="3904B284"/>
    <w:rsid w:val="3906B56F"/>
    <w:rsid w:val="3906D239"/>
    <w:rsid w:val="3906E2EA"/>
    <w:rsid w:val="3906EF91"/>
    <w:rsid w:val="39075BAC"/>
    <w:rsid w:val="39079AD8"/>
    <w:rsid w:val="3908B0B5"/>
    <w:rsid w:val="390C9578"/>
    <w:rsid w:val="390CE1F4"/>
    <w:rsid w:val="390D1C24"/>
    <w:rsid w:val="390E39F7"/>
    <w:rsid w:val="390EDF9D"/>
    <w:rsid w:val="390FFF7C"/>
    <w:rsid w:val="3912F67D"/>
    <w:rsid w:val="391325A6"/>
    <w:rsid w:val="3916D75B"/>
    <w:rsid w:val="3919163E"/>
    <w:rsid w:val="39192483"/>
    <w:rsid w:val="39196605"/>
    <w:rsid w:val="3919B413"/>
    <w:rsid w:val="391B79E3"/>
    <w:rsid w:val="391CA8D4"/>
    <w:rsid w:val="391D104B"/>
    <w:rsid w:val="391D35F4"/>
    <w:rsid w:val="391E4A16"/>
    <w:rsid w:val="391E90F9"/>
    <w:rsid w:val="391FC6C0"/>
    <w:rsid w:val="391FE428"/>
    <w:rsid w:val="3921A7A6"/>
    <w:rsid w:val="3921D81C"/>
    <w:rsid w:val="3922A291"/>
    <w:rsid w:val="39232A41"/>
    <w:rsid w:val="39252E12"/>
    <w:rsid w:val="39255A81"/>
    <w:rsid w:val="39268C84"/>
    <w:rsid w:val="3927BE65"/>
    <w:rsid w:val="3927F239"/>
    <w:rsid w:val="392858F3"/>
    <w:rsid w:val="392A9521"/>
    <w:rsid w:val="392C5850"/>
    <w:rsid w:val="392C8D22"/>
    <w:rsid w:val="392D9B37"/>
    <w:rsid w:val="392E353A"/>
    <w:rsid w:val="392E966B"/>
    <w:rsid w:val="39309416"/>
    <w:rsid w:val="3930BD9A"/>
    <w:rsid w:val="3930F0A4"/>
    <w:rsid w:val="393337EE"/>
    <w:rsid w:val="39335783"/>
    <w:rsid w:val="3933FE71"/>
    <w:rsid w:val="39358B08"/>
    <w:rsid w:val="393756CE"/>
    <w:rsid w:val="393B18B8"/>
    <w:rsid w:val="393C3313"/>
    <w:rsid w:val="393C350E"/>
    <w:rsid w:val="393EFB4A"/>
    <w:rsid w:val="3942D09E"/>
    <w:rsid w:val="3945B249"/>
    <w:rsid w:val="3945CD7E"/>
    <w:rsid w:val="3948CB23"/>
    <w:rsid w:val="394929A3"/>
    <w:rsid w:val="394C23AE"/>
    <w:rsid w:val="394ED568"/>
    <w:rsid w:val="3950168A"/>
    <w:rsid w:val="395132D3"/>
    <w:rsid w:val="39519059"/>
    <w:rsid w:val="3953E13D"/>
    <w:rsid w:val="395480FB"/>
    <w:rsid w:val="3955D285"/>
    <w:rsid w:val="3955E763"/>
    <w:rsid w:val="395922CE"/>
    <w:rsid w:val="39594A59"/>
    <w:rsid w:val="3959BB05"/>
    <w:rsid w:val="3959E263"/>
    <w:rsid w:val="395A745B"/>
    <w:rsid w:val="395AD7F7"/>
    <w:rsid w:val="395C4EFF"/>
    <w:rsid w:val="395DBE5D"/>
    <w:rsid w:val="395DBF2C"/>
    <w:rsid w:val="395F01B6"/>
    <w:rsid w:val="39613731"/>
    <w:rsid w:val="39613EF6"/>
    <w:rsid w:val="39624CC7"/>
    <w:rsid w:val="3963A1CF"/>
    <w:rsid w:val="39650291"/>
    <w:rsid w:val="39669EC4"/>
    <w:rsid w:val="3966C12C"/>
    <w:rsid w:val="3967AECB"/>
    <w:rsid w:val="396B0C17"/>
    <w:rsid w:val="396B5D38"/>
    <w:rsid w:val="396BCD13"/>
    <w:rsid w:val="396C6DCC"/>
    <w:rsid w:val="396CC0EC"/>
    <w:rsid w:val="396D08F7"/>
    <w:rsid w:val="396DE716"/>
    <w:rsid w:val="396E5E91"/>
    <w:rsid w:val="396E8871"/>
    <w:rsid w:val="39713B75"/>
    <w:rsid w:val="39716336"/>
    <w:rsid w:val="39737592"/>
    <w:rsid w:val="39757D7D"/>
    <w:rsid w:val="397595BD"/>
    <w:rsid w:val="3975E4D8"/>
    <w:rsid w:val="39768381"/>
    <w:rsid w:val="39785600"/>
    <w:rsid w:val="397B8341"/>
    <w:rsid w:val="397C936B"/>
    <w:rsid w:val="39847414"/>
    <w:rsid w:val="398526A7"/>
    <w:rsid w:val="3987B37A"/>
    <w:rsid w:val="3988128F"/>
    <w:rsid w:val="39891814"/>
    <w:rsid w:val="398B9F3B"/>
    <w:rsid w:val="398BB5BD"/>
    <w:rsid w:val="398E6E80"/>
    <w:rsid w:val="3990491B"/>
    <w:rsid w:val="39911D53"/>
    <w:rsid w:val="399142CF"/>
    <w:rsid w:val="39944585"/>
    <w:rsid w:val="39954FAB"/>
    <w:rsid w:val="39972EAA"/>
    <w:rsid w:val="3999066E"/>
    <w:rsid w:val="3999E62A"/>
    <w:rsid w:val="399B646C"/>
    <w:rsid w:val="399BB241"/>
    <w:rsid w:val="399DF0AD"/>
    <w:rsid w:val="399E041E"/>
    <w:rsid w:val="399F6B38"/>
    <w:rsid w:val="399F7B3D"/>
    <w:rsid w:val="399F7D26"/>
    <w:rsid w:val="399FC21D"/>
    <w:rsid w:val="399FEEAA"/>
    <w:rsid w:val="39A1D4E6"/>
    <w:rsid w:val="39A306E7"/>
    <w:rsid w:val="39A335A3"/>
    <w:rsid w:val="39A454FF"/>
    <w:rsid w:val="39A659E5"/>
    <w:rsid w:val="39A69556"/>
    <w:rsid w:val="39A8DFF5"/>
    <w:rsid w:val="39AA55DB"/>
    <w:rsid w:val="39AB1990"/>
    <w:rsid w:val="39AB3DAC"/>
    <w:rsid w:val="39AC3BB9"/>
    <w:rsid w:val="39AC6269"/>
    <w:rsid w:val="39ACF012"/>
    <w:rsid w:val="39AE16E4"/>
    <w:rsid w:val="39B101DD"/>
    <w:rsid w:val="39B1C62E"/>
    <w:rsid w:val="39B61796"/>
    <w:rsid w:val="39B6ECEF"/>
    <w:rsid w:val="39B8AE17"/>
    <w:rsid w:val="39BC5DC3"/>
    <w:rsid w:val="39BDD6A8"/>
    <w:rsid w:val="39BEA8EE"/>
    <w:rsid w:val="39BF45E4"/>
    <w:rsid w:val="39C19171"/>
    <w:rsid w:val="39C22675"/>
    <w:rsid w:val="39C3B30B"/>
    <w:rsid w:val="39C5F66F"/>
    <w:rsid w:val="39C67BA0"/>
    <w:rsid w:val="39C7919B"/>
    <w:rsid w:val="39C7B6A0"/>
    <w:rsid w:val="39C971B6"/>
    <w:rsid w:val="39CAD6FA"/>
    <w:rsid w:val="39CAE545"/>
    <w:rsid w:val="39CD1D08"/>
    <w:rsid w:val="39CE0742"/>
    <w:rsid w:val="39CEFF53"/>
    <w:rsid w:val="39D02817"/>
    <w:rsid w:val="39D03F63"/>
    <w:rsid w:val="39D111DE"/>
    <w:rsid w:val="39D34768"/>
    <w:rsid w:val="39D36179"/>
    <w:rsid w:val="39D4DAD4"/>
    <w:rsid w:val="39D8947C"/>
    <w:rsid w:val="39DB015A"/>
    <w:rsid w:val="39DCEC55"/>
    <w:rsid w:val="39E4FF24"/>
    <w:rsid w:val="39E63C9E"/>
    <w:rsid w:val="39E6A656"/>
    <w:rsid w:val="39E75E7B"/>
    <w:rsid w:val="39E78E08"/>
    <w:rsid w:val="39E7F34C"/>
    <w:rsid w:val="39E8B3EF"/>
    <w:rsid w:val="39E8C5DE"/>
    <w:rsid w:val="39E8EA1E"/>
    <w:rsid w:val="39E91331"/>
    <w:rsid w:val="39E97D5D"/>
    <w:rsid w:val="39E9B121"/>
    <w:rsid w:val="39E9CF45"/>
    <w:rsid w:val="39E9F4F2"/>
    <w:rsid w:val="39EB3A6B"/>
    <w:rsid w:val="39EBB036"/>
    <w:rsid w:val="39EC2DDC"/>
    <w:rsid w:val="39EC77C7"/>
    <w:rsid w:val="39EDD2C3"/>
    <w:rsid w:val="39EDEF88"/>
    <w:rsid w:val="39EDF165"/>
    <w:rsid w:val="39EEB894"/>
    <w:rsid w:val="39F1F9EC"/>
    <w:rsid w:val="39F28A47"/>
    <w:rsid w:val="39F5A1FD"/>
    <w:rsid w:val="39F694D7"/>
    <w:rsid w:val="39F6D927"/>
    <w:rsid w:val="39F72B14"/>
    <w:rsid w:val="39F8E08F"/>
    <w:rsid w:val="39F902CB"/>
    <w:rsid w:val="39FA6D93"/>
    <w:rsid w:val="39FD8B05"/>
    <w:rsid w:val="39FDCCFC"/>
    <w:rsid w:val="39FEF7D1"/>
    <w:rsid w:val="39FEF8C3"/>
    <w:rsid w:val="39FF965D"/>
    <w:rsid w:val="39FF976C"/>
    <w:rsid w:val="3A00C180"/>
    <w:rsid w:val="3A020149"/>
    <w:rsid w:val="3A02501D"/>
    <w:rsid w:val="3A063A7E"/>
    <w:rsid w:val="3A076D4B"/>
    <w:rsid w:val="3A089A66"/>
    <w:rsid w:val="3A09D3AC"/>
    <w:rsid w:val="3A0A922A"/>
    <w:rsid w:val="3A0CF4C6"/>
    <w:rsid w:val="3A13C1A1"/>
    <w:rsid w:val="3A13E6CE"/>
    <w:rsid w:val="3A14BEF5"/>
    <w:rsid w:val="3A161E2E"/>
    <w:rsid w:val="3A16A09E"/>
    <w:rsid w:val="3A17C3AA"/>
    <w:rsid w:val="3A18325A"/>
    <w:rsid w:val="3A19A130"/>
    <w:rsid w:val="3A1D5D9E"/>
    <w:rsid w:val="3A1D8ECC"/>
    <w:rsid w:val="3A1F7A4A"/>
    <w:rsid w:val="3A20B0EE"/>
    <w:rsid w:val="3A20B569"/>
    <w:rsid w:val="3A221D92"/>
    <w:rsid w:val="3A2301D6"/>
    <w:rsid w:val="3A23380C"/>
    <w:rsid w:val="3A2383A1"/>
    <w:rsid w:val="3A255150"/>
    <w:rsid w:val="3A277056"/>
    <w:rsid w:val="3A27EC25"/>
    <w:rsid w:val="3A281F32"/>
    <w:rsid w:val="3A284B67"/>
    <w:rsid w:val="3A285ED4"/>
    <w:rsid w:val="3A2985AF"/>
    <w:rsid w:val="3A2A78C9"/>
    <w:rsid w:val="3A2CE7E1"/>
    <w:rsid w:val="3A2DBB77"/>
    <w:rsid w:val="3A2FD521"/>
    <w:rsid w:val="3A3005B8"/>
    <w:rsid w:val="3A304C09"/>
    <w:rsid w:val="3A312FA1"/>
    <w:rsid w:val="3A318669"/>
    <w:rsid w:val="3A325AE1"/>
    <w:rsid w:val="3A339977"/>
    <w:rsid w:val="3A35D069"/>
    <w:rsid w:val="3A35E743"/>
    <w:rsid w:val="3A36DBCB"/>
    <w:rsid w:val="3A3764A9"/>
    <w:rsid w:val="3A3A22F4"/>
    <w:rsid w:val="3A3A28E3"/>
    <w:rsid w:val="3A3A3D7F"/>
    <w:rsid w:val="3A3AE5D0"/>
    <w:rsid w:val="3A3C4146"/>
    <w:rsid w:val="3A46F1BD"/>
    <w:rsid w:val="3A4ABC67"/>
    <w:rsid w:val="3A4B9E01"/>
    <w:rsid w:val="3A4D5E9F"/>
    <w:rsid w:val="3A50CBBC"/>
    <w:rsid w:val="3A51901D"/>
    <w:rsid w:val="3A51A5AE"/>
    <w:rsid w:val="3A535912"/>
    <w:rsid w:val="3A572FE6"/>
    <w:rsid w:val="3A58EEA1"/>
    <w:rsid w:val="3A5900C5"/>
    <w:rsid w:val="3A594767"/>
    <w:rsid w:val="3A598C4E"/>
    <w:rsid w:val="3A59BC75"/>
    <w:rsid w:val="3A5EA70B"/>
    <w:rsid w:val="3A61623B"/>
    <w:rsid w:val="3A63829F"/>
    <w:rsid w:val="3A680D34"/>
    <w:rsid w:val="3A696475"/>
    <w:rsid w:val="3A69C6F0"/>
    <w:rsid w:val="3A6A1FA9"/>
    <w:rsid w:val="3A6D52BA"/>
    <w:rsid w:val="3A6E37EF"/>
    <w:rsid w:val="3A6E5A5A"/>
    <w:rsid w:val="3A6FCF90"/>
    <w:rsid w:val="3A7171E8"/>
    <w:rsid w:val="3A725EDD"/>
    <w:rsid w:val="3A731F42"/>
    <w:rsid w:val="3A755AE0"/>
    <w:rsid w:val="3A7563FF"/>
    <w:rsid w:val="3A76591D"/>
    <w:rsid w:val="3A768CDF"/>
    <w:rsid w:val="3A76C413"/>
    <w:rsid w:val="3A7C3706"/>
    <w:rsid w:val="3A7C9E74"/>
    <w:rsid w:val="3A7D7C87"/>
    <w:rsid w:val="3A7EEDD8"/>
    <w:rsid w:val="3A83AAFC"/>
    <w:rsid w:val="3A844948"/>
    <w:rsid w:val="3A864169"/>
    <w:rsid w:val="3A891544"/>
    <w:rsid w:val="3A89E2C7"/>
    <w:rsid w:val="3A8BF78F"/>
    <w:rsid w:val="3A8EBC8B"/>
    <w:rsid w:val="3A9110AE"/>
    <w:rsid w:val="3A920EDC"/>
    <w:rsid w:val="3A9247F3"/>
    <w:rsid w:val="3A927302"/>
    <w:rsid w:val="3A9336A3"/>
    <w:rsid w:val="3A9417A7"/>
    <w:rsid w:val="3A946656"/>
    <w:rsid w:val="3A946F33"/>
    <w:rsid w:val="3A982ED6"/>
    <w:rsid w:val="3A9855EE"/>
    <w:rsid w:val="3A9A1CD8"/>
    <w:rsid w:val="3AA04E74"/>
    <w:rsid w:val="3AA2E585"/>
    <w:rsid w:val="3AA5EDB0"/>
    <w:rsid w:val="3AA6B04E"/>
    <w:rsid w:val="3AA78A74"/>
    <w:rsid w:val="3AA7C206"/>
    <w:rsid w:val="3AA86321"/>
    <w:rsid w:val="3AA9D8BB"/>
    <w:rsid w:val="3AAA21D8"/>
    <w:rsid w:val="3AAB45BA"/>
    <w:rsid w:val="3AAB955F"/>
    <w:rsid w:val="3AABD642"/>
    <w:rsid w:val="3AAC24CB"/>
    <w:rsid w:val="3AAC7C5B"/>
    <w:rsid w:val="3AACF87B"/>
    <w:rsid w:val="3AAD781E"/>
    <w:rsid w:val="3AB06E10"/>
    <w:rsid w:val="3AB072C0"/>
    <w:rsid w:val="3AB3F491"/>
    <w:rsid w:val="3AB45EAF"/>
    <w:rsid w:val="3AB486C8"/>
    <w:rsid w:val="3AB4A29E"/>
    <w:rsid w:val="3AB6401C"/>
    <w:rsid w:val="3AB681B2"/>
    <w:rsid w:val="3AB688D7"/>
    <w:rsid w:val="3AB7DDF9"/>
    <w:rsid w:val="3AB862C6"/>
    <w:rsid w:val="3AB9E5D0"/>
    <w:rsid w:val="3ABA571F"/>
    <w:rsid w:val="3ABBAFF4"/>
    <w:rsid w:val="3ABC40EE"/>
    <w:rsid w:val="3ABDD663"/>
    <w:rsid w:val="3ABEEDE6"/>
    <w:rsid w:val="3ABFB85E"/>
    <w:rsid w:val="3ABFE020"/>
    <w:rsid w:val="3AC03950"/>
    <w:rsid w:val="3AC12329"/>
    <w:rsid w:val="3AC1A948"/>
    <w:rsid w:val="3AC5E006"/>
    <w:rsid w:val="3AC60796"/>
    <w:rsid w:val="3AC9BD85"/>
    <w:rsid w:val="3AC9D0C5"/>
    <w:rsid w:val="3ACA2A48"/>
    <w:rsid w:val="3ACAFC80"/>
    <w:rsid w:val="3ACC3ED3"/>
    <w:rsid w:val="3ACC83FB"/>
    <w:rsid w:val="3ACCB6E2"/>
    <w:rsid w:val="3ACD11F0"/>
    <w:rsid w:val="3ACF8DF3"/>
    <w:rsid w:val="3AD09EA1"/>
    <w:rsid w:val="3AD0DEA0"/>
    <w:rsid w:val="3AD2EA54"/>
    <w:rsid w:val="3AD3FFF5"/>
    <w:rsid w:val="3AD540EB"/>
    <w:rsid w:val="3AD944F6"/>
    <w:rsid w:val="3ADC1B4A"/>
    <w:rsid w:val="3ADC5D53"/>
    <w:rsid w:val="3ADD42D7"/>
    <w:rsid w:val="3ADEB7DD"/>
    <w:rsid w:val="3AE30172"/>
    <w:rsid w:val="3AE59C07"/>
    <w:rsid w:val="3AE60B6C"/>
    <w:rsid w:val="3AE724A3"/>
    <w:rsid w:val="3AEADDF5"/>
    <w:rsid w:val="3AEB7F9A"/>
    <w:rsid w:val="3AEBD44D"/>
    <w:rsid w:val="3AED5D1D"/>
    <w:rsid w:val="3AEDA5E4"/>
    <w:rsid w:val="3AEEE6BE"/>
    <w:rsid w:val="3AEF288A"/>
    <w:rsid w:val="3AEF44CE"/>
    <w:rsid w:val="3AF0DEB9"/>
    <w:rsid w:val="3AF10A41"/>
    <w:rsid w:val="3AF131D0"/>
    <w:rsid w:val="3AF1B4C6"/>
    <w:rsid w:val="3AF4D9B9"/>
    <w:rsid w:val="3AF52136"/>
    <w:rsid w:val="3AF5961A"/>
    <w:rsid w:val="3AF63995"/>
    <w:rsid w:val="3AF7E763"/>
    <w:rsid w:val="3AF8DA23"/>
    <w:rsid w:val="3AF929B1"/>
    <w:rsid w:val="3AF9A184"/>
    <w:rsid w:val="3AF9B661"/>
    <w:rsid w:val="3AFA53B7"/>
    <w:rsid w:val="3AFAFFF2"/>
    <w:rsid w:val="3AFC492D"/>
    <w:rsid w:val="3AFFE5EB"/>
    <w:rsid w:val="3B00C1F7"/>
    <w:rsid w:val="3B0265FF"/>
    <w:rsid w:val="3B031BAD"/>
    <w:rsid w:val="3B034A1C"/>
    <w:rsid w:val="3B03A7F8"/>
    <w:rsid w:val="3B041D88"/>
    <w:rsid w:val="3B046400"/>
    <w:rsid w:val="3B051E34"/>
    <w:rsid w:val="3B07696B"/>
    <w:rsid w:val="3B078489"/>
    <w:rsid w:val="3B08D290"/>
    <w:rsid w:val="3B0A1BBA"/>
    <w:rsid w:val="3B0C229F"/>
    <w:rsid w:val="3B0CEE30"/>
    <w:rsid w:val="3B0F168F"/>
    <w:rsid w:val="3B0F2F18"/>
    <w:rsid w:val="3B10906C"/>
    <w:rsid w:val="3B114A41"/>
    <w:rsid w:val="3B140A11"/>
    <w:rsid w:val="3B146C4F"/>
    <w:rsid w:val="3B16B0FB"/>
    <w:rsid w:val="3B174314"/>
    <w:rsid w:val="3B17B0B5"/>
    <w:rsid w:val="3B17FCC7"/>
    <w:rsid w:val="3B1A49BC"/>
    <w:rsid w:val="3B1B4E9D"/>
    <w:rsid w:val="3B1B6710"/>
    <w:rsid w:val="3B1C0068"/>
    <w:rsid w:val="3B1C1CD4"/>
    <w:rsid w:val="3B1C677B"/>
    <w:rsid w:val="3B1D3017"/>
    <w:rsid w:val="3B1D8530"/>
    <w:rsid w:val="3B1DC5CD"/>
    <w:rsid w:val="3B1E8AC7"/>
    <w:rsid w:val="3B1F8B47"/>
    <w:rsid w:val="3B244FB7"/>
    <w:rsid w:val="3B253FAD"/>
    <w:rsid w:val="3B258B81"/>
    <w:rsid w:val="3B26D41A"/>
    <w:rsid w:val="3B26FC81"/>
    <w:rsid w:val="3B279347"/>
    <w:rsid w:val="3B283B06"/>
    <w:rsid w:val="3B2898F4"/>
    <w:rsid w:val="3B28B6DB"/>
    <w:rsid w:val="3B2A59CB"/>
    <w:rsid w:val="3B2A80F4"/>
    <w:rsid w:val="3B2ABF5E"/>
    <w:rsid w:val="3B2CD1D0"/>
    <w:rsid w:val="3B2E31D0"/>
    <w:rsid w:val="3B2F5E1B"/>
    <w:rsid w:val="3B2F6566"/>
    <w:rsid w:val="3B2FA770"/>
    <w:rsid w:val="3B2FC38A"/>
    <w:rsid w:val="3B300B4F"/>
    <w:rsid w:val="3B305A2A"/>
    <w:rsid w:val="3B31538D"/>
    <w:rsid w:val="3B315E82"/>
    <w:rsid w:val="3B319DC7"/>
    <w:rsid w:val="3B31DA16"/>
    <w:rsid w:val="3B33B04D"/>
    <w:rsid w:val="3B33CAB9"/>
    <w:rsid w:val="3B377234"/>
    <w:rsid w:val="3B3908D5"/>
    <w:rsid w:val="3B3A47E0"/>
    <w:rsid w:val="3B3A97F1"/>
    <w:rsid w:val="3B3AED1A"/>
    <w:rsid w:val="3B3B5AB2"/>
    <w:rsid w:val="3B3BF7AE"/>
    <w:rsid w:val="3B3DA93D"/>
    <w:rsid w:val="3B3DCA6D"/>
    <w:rsid w:val="3B3DF21D"/>
    <w:rsid w:val="3B3EAE4A"/>
    <w:rsid w:val="3B3FC2B6"/>
    <w:rsid w:val="3B402E82"/>
    <w:rsid w:val="3B4030BA"/>
    <w:rsid w:val="3B40E66F"/>
    <w:rsid w:val="3B40E92D"/>
    <w:rsid w:val="3B418600"/>
    <w:rsid w:val="3B431192"/>
    <w:rsid w:val="3B443B4B"/>
    <w:rsid w:val="3B477E00"/>
    <w:rsid w:val="3B4781A7"/>
    <w:rsid w:val="3B47F484"/>
    <w:rsid w:val="3B4B453B"/>
    <w:rsid w:val="3B4B6E7D"/>
    <w:rsid w:val="3B4BA449"/>
    <w:rsid w:val="3B4BAE70"/>
    <w:rsid w:val="3B4BAF19"/>
    <w:rsid w:val="3B4BC3D3"/>
    <w:rsid w:val="3B4C919A"/>
    <w:rsid w:val="3B4CF3DD"/>
    <w:rsid w:val="3B4CFE5D"/>
    <w:rsid w:val="3B4D7FBB"/>
    <w:rsid w:val="3B4E27DE"/>
    <w:rsid w:val="3B4E55F8"/>
    <w:rsid w:val="3B4F60B8"/>
    <w:rsid w:val="3B502123"/>
    <w:rsid w:val="3B5321BE"/>
    <w:rsid w:val="3B543E5E"/>
    <w:rsid w:val="3B54D269"/>
    <w:rsid w:val="3B57281F"/>
    <w:rsid w:val="3B575343"/>
    <w:rsid w:val="3B58264F"/>
    <w:rsid w:val="3B58E5E5"/>
    <w:rsid w:val="3B5956E0"/>
    <w:rsid w:val="3B601333"/>
    <w:rsid w:val="3B615A7B"/>
    <w:rsid w:val="3B63D06B"/>
    <w:rsid w:val="3B65C1F5"/>
    <w:rsid w:val="3B67E123"/>
    <w:rsid w:val="3B69DD2B"/>
    <w:rsid w:val="3B69FBC1"/>
    <w:rsid w:val="3B6AF253"/>
    <w:rsid w:val="3B6D42F3"/>
    <w:rsid w:val="3B7161E3"/>
    <w:rsid w:val="3B727BD9"/>
    <w:rsid w:val="3B72D93F"/>
    <w:rsid w:val="3B72F247"/>
    <w:rsid w:val="3B7373EC"/>
    <w:rsid w:val="3B74183F"/>
    <w:rsid w:val="3B75BD3D"/>
    <w:rsid w:val="3B7773FD"/>
    <w:rsid w:val="3B77B2DA"/>
    <w:rsid w:val="3B77D93B"/>
    <w:rsid w:val="3B78BC96"/>
    <w:rsid w:val="3B7B4454"/>
    <w:rsid w:val="3B7BDB77"/>
    <w:rsid w:val="3B7FEB91"/>
    <w:rsid w:val="3B82448C"/>
    <w:rsid w:val="3B832F82"/>
    <w:rsid w:val="3B835F55"/>
    <w:rsid w:val="3B83F8A6"/>
    <w:rsid w:val="3B857B5F"/>
    <w:rsid w:val="3B860044"/>
    <w:rsid w:val="3B865FA8"/>
    <w:rsid w:val="3B875263"/>
    <w:rsid w:val="3B876A0E"/>
    <w:rsid w:val="3B883D1F"/>
    <w:rsid w:val="3B89C788"/>
    <w:rsid w:val="3B8A1584"/>
    <w:rsid w:val="3B8ACB1B"/>
    <w:rsid w:val="3B8DBC36"/>
    <w:rsid w:val="3B911682"/>
    <w:rsid w:val="3B93157C"/>
    <w:rsid w:val="3B9360C5"/>
    <w:rsid w:val="3B948094"/>
    <w:rsid w:val="3B95BB51"/>
    <w:rsid w:val="3B974EC3"/>
    <w:rsid w:val="3B975181"/>
    <w:rsid w:val="3B9798E3"/>
    <w:rsid w:val="3B9802A4"/>
    <w:rsid w:val="3B983CD5"/>
    <w:rsid w:val="3B985C12"/>
    <w:rsid w:val="3B988A4B"/>
    <w:rsid w:val="3B999376"/>
    <w:rsid w:val="3B9CD8DC"/>
    <w:rsid w:val="3B9DBECB"/>
    <w:rsid w:val="3B9F5EEA"/>
    <w:rsid w:val="3BA005BC"/>
    <w:rsid w:val="3BA1AC2A"/>
    <w:rsid w:val="3BA1AD54"/>
    <w:rsid w:val="3BA33699"/>
    <w:rsid w:val="3BA3921B"/>
    <w:rsid w:val="3BA5BA96"/>
    <w:rsid w:val="3BA711D5"/>
    <w:rsid w:val="3BA9E345"/>
    <w:rsid w:val="3BA9EE31"/>
    <w:rsid w:val="3BA9F489"/>
    <w:rsid w:val="3BAAE964"/>
    <w:rsid w:val="3BABC0E3"/>
    <w:rsid w:val="3BABD73B"/>
    <w:rsid w:val="3BAD0D90"/>
    <w:rsid w:val="3BAE0B28"/>
    <w:rsid w:val="3BAE5D1B"/>
    <w:rsid w:val="3BAE6E8E"/>
    <w:rsid w:val="3BAE9F6A"/>
    <w:rsid w:val="3BAF2646"/>
    <w:rsid w:val="3BAF67D6"/>
    <w:rsid w:val="3BAFE8A2"/>
    <w:rsid w:val="3BB06C29"/>
    <w:rsid w:val="3BB29F98"/>
    <w:rsid w:val="3BB641BE"/>
    <w:rsid w:val="3BB64493"/>
    <w:rsid w:val="3BB712BE"/>
    <w:rsid w:val="3BB87050"/>
    <w:rsid w:val="3BB95FC0"/>
    <w:rsid w:val="3BBA4C0D"/>
    <w:rsid w:val="3BBA619D"/>
    <w:rsid w:val="3BBAF5FD"/>
    <w:rsid w:val="3BBAF8E2"/>
    <w:rsid w:val="3BBB9301"/>
    <w:rsid w:val="3BBCA978"/>
    <w:rsid w:val="3BBDBFB0"/>
    <w:rsid w:val="3BBE9B7E"/>
    <w:rsid w:val="3BBF6C52"/>
    <w:rsid w:val="3BC3E372"/>
    <w:rsid w:val="3BC42264"/>
    <w:rsid w:val="3BC5769C"/>
    <w:rsid w:val="3BC57A45"/>
    <w:rsid w:val="3BC5E465"/>
    <w:rsid w:val="3BC69806"/>
    <w:rsid w:val="3BC86297"/>
    <w:rsid w:val="3BC8FAB4"/>
    <w:rsid w:val="3BC920AE"/>
    <w:rsid w:val="3BC995B0"/>
    <w:rsid w:val="3BCADE45"/>
    <w:rsid w:val="3BCD6EE3"/>
    <w:rsid w:val="3BCE3DEE"/>
    <w:rsid w:val="3BCF1C5B"/>
    <w:rsid w:val="3BCF3AD9"/>
    <w:rsid w:val="3BCF9BA2"/>
    <w:rsid w:val="3BD043A3"/>
    <w:rsid w:val="3BD5D39A"/>
    <w:rsid w:val="3BD5DFBE"/>
    <w:rsid w:val="3BD5F51E"/>
    <w:rsid w:val="3BDB2529"/>
    <w:rsid w:val="3BDBE2CE"/>
    <w:rsid w:val="3BDC42A6"/>
    <w:rsid w:val="3BDD054E"/>
    <w:rsid w:val="3BDDDD10"/>
    <w:rsid w:val="3BDE6F24"/>
    <w:rsid w:val="3BDF76C9"/>
    <w:rsid w:val="3BE177B1"/>
    <w:rsid w:val="3BEA69FF"/>
    <w:rsid w:val="3BEAD70F"/>
    <w:rsid w:val="3BEAE75B"/>
    <w:rsid w:val="3BEAF3FE"/>
    <w:rsid w:val="3BEBDB24"/>
    <w:rsid w:val="3BEBFCCE"/>
    <w:rsid w:val="3BEFAB98"/>
    <w:rsid w:val="3BF0F346"/>
    <w:rsid w:val="3BF100AB"/>
    <w:rsid w:val="3BF14F3B"/>
    <w:rsid w:val="3BF21F00"/>
    <w:rsid w:val="3BF4741A"/>
    <w:rsid w:val="3BF4D8ED"/>
    <w:rsid w:val="3BF54333"/>
    <w:rsid w:val="3BF5E59F"/>
    <w:rsid w:val="3BF67A59"/>
    <w:rsid w:val="3BF6D39E"/>
    <w:rsid w:val="3BF71CD3"/>
    <w:rsid w:val="3BF93EDD"/>
    <w:rsid w:val="3BFB1C2A"/>
    <w:rsid w:val="3BFE7A9D"/>
    <w:rsid w:val="3BFF2CD1"/>
    <w:rsid w:val="3BFFD2F6"/>
    <w:rsid w:val="3C001369"/>
    <w:rsid w:val="3C007CAB"/>
    <w:rsid w:val="3C007EF7"/>
    <w:rsid w:val="3C00BFA5"/>
    <w:rsid w:val="3C014BFA"/>
    <w:rsid w:val="3C03FC5C"/>
    <w:rsid w:val="3C04308B"/>
    <w:rsid w:val="3C0691DB"/>
    <w:rsid w:val="3C06F2E9"/>
    <w:rsid w:val="3C07B0C8"/>
    <w:rsid w:val="3C0857D6"/>
    <w:rsid w:val="3C09A527"/>
    <w:rsid w:val="3C09F1A5"/>
    <w:rsid w:val="3C0AF9E7"/>
    <w:rsid w:val="3C0B064B"/>
    <w:rsid w:val="3C0C3C05"/>
    <w:rsid w:val="3C0C9820"/>
    <w:rsid w:val="3C0D5C85"/>
    <w:rsid w:val="3C0E9485"/>
    <w:rsid w:val="3C10DFD9"/>
    <w:rsid w:val="3C129271"/>
    <w:rsid w:val="3C140019"/>
    <w:rsid w:val="3C1493CB"/>
    <w:rsid w:val="3C15FE7E"/>
    <w:rsid w:val="3C176F71"/>
    <w:rsid w:val="3C19F9C3"/>
    <w:rsid w:val="3C1A0AA1"/>
    <w:rsid w:val="3C1A6E2F"/>
    <w:rsid w:val="3C1B2FD1"/>
    <w:rsid w:val="3C1EFFCC"/>
    <w:rsid w:val="3C21C41E"/>
    <w:rsid w:val="3C22F00B"/>
    <w:rsid w:val="3C22FFA7"/>
    <w:rsid w:val="3C2647F3"/>
    <w:rsid w:val="3C277EA7"/>
    <w:rsid w:val="3C2B200C"/>
    <w:rsid w:val="3C2C817B"/>
    <w:rsid w:val="3C2CB3DE"/>
    <w:rsid w:val="3C2D1F67"/>
    <w:rsid w:val="3C2DE419"/>
    <w:rsid w:val="3C2E1635"/>
    <w:rsid w:val="3C30D390"/>
    <w:rsid w:val="3C331F2A"/>
    <w:rsid w:val="3C349C48"/>
    <w:rsid w:val="3C35ED39"/>
    <w:rsid w:val="3C3615D1"/>
    <w:rsid w:val="3C36E429"/>
    <w:rsid w:val="3C389034"/>
    <w:rsid w:val="3C38AE0E"/>
    <w:rsid w:val="3C39D9EF"/>
    <w:rsid w:val="3C3A5186"/>
    <w:rsid w:val="3C3AF96D"/>
    <w:rsid w:val="3C3BF115"/>
    <w:rsid w:val="3C3D0853"/>
    <w:rsid w:val="3C3EA155"/>
    <w:rsid w:val="3C3F6BF3"/>
    <w:rsid w:val="3C4377AB"/>
    <w:rsid w:val="3C4397BF"/>
    <w:rsid w:val="3C449B7E"/>
    <w:rsid w:val="3C454EFA"/>
    <w:rsid w:val="3C46AF64"/>
    <w:rsid w:val="3C479C9C"/>
    <w:rsid w:val="3C47B55B"/>
    <w:rsid w:val="3C4888AD"/>
    <w:rsid w:val="3C4A2153"/>
    <w:rsid w:val="3C4B5CB5"/>
    <w:rsid w:val="3C4BC85C"/>
    <w:rsid w:val="3C4C0AF5"/>
    <w:rsid w:val="3C4EA4D3"/>
    <w:rsid w:val="3C4EE660"/>
    <w:rsid w:val="3C4F9DC7"/>
    <w:rsid w:val="3C509410"/>
    <w:rsid w:val="3C5138A9"/>
    <w:rsid w:val="3C5190D6"/>
    <w:rsid w:val="3C53437B"/>
    <w:rsid w:val="3C548798"/>
    <w:rsid w:val="3C571A07"/>
    <w:rsid w:val="3C590D6A"/>
    <w:rsid w:val="3C5A56AB"/>
    <w:rsid w:val="3C5A9809"/>
    <w:rsid w:val="3C636967"/>
    <w:rsid w:val="3C6588EF"/>
    <w:rsid w:val="3C6670CC"/>
    <w:rsid w:val="3C66E397"/>
    <w:rsid w:val="3C68B7C7"/>
    <w:rsid w:val="3C697991"/>
    <w:rsid w:val="3C69E0EF"/>
    <w:rsid w:val="3C6A67F6"/>
    <w:rsid w:val="3C6BA3CD"/>
    <w:rsid w:val="3C6C5B03"/>
    <w:rsid w:val="3C7049DB"/>
    <w:rsid w:val="3C708034"/>
    <w:rsid w:val="3C70A344"/>
    <w:rsid w:val="3C70F1D8"/>
    <w:rsid w:val="3C7236C4"/>
    <w:rsid w:val="3C7366A7"/>
    <w:rsid w:val="3C73A81F"/>
    <w:rsid w:val="3C73B784"/>
    <w:rsid w:val="3C7436E7"/>
    <w:rsid w:val="3C777FCD"/>
    <w:rsid w:val="3C782B83"/>
    <w:rsid w:val="3C7B9D9C"/>
    <w:rsid w:val="3C80C08A"/>
    <w:rsid w:val="3C8296E1"/>
    <w:rsid w:val="3C83E1DC"/>
    <w:rsid w:val="3C85013E"/>
    <w:rsid w:val="3C892E53"/>
    <w:rsid w:val="3C896DCE"/>
    <w:rsid w:val="3C8A8232"/>
    <w:rsid w:val="3C8B152F"/>
    <w:rsid w:val="3C8C75AB"/>
    <w:rsid w:val="3C8DEB40"/>
    <w:rsid w:val="3C8E0B7D"/>
    <w:rsid w:val="3C8F099F"/>
    <w:rsid w:val="3C9034B5"/>
    <w:rsid w:val="3C92DC43"/>
    <w:rsid w:val="3C939AF9"/>
    <w:rsid w:val="3C94E5D4"/>
    <w:rsid w:val="3C9536CB"/>
    <w:rsid w:val="3C95611B"/>
    <w:rsid w:val="3C971878"/>
    <w:rsid w:val="3C97D782"/>
    <w:rsid w:val="3C98CBBD"/>
    <w:rsid w:val="3C993B56"/>
    <w:rsid w:val="3C9C1BE9"/>
    <w:rsid w:val="3C9EA6E5"/>
    <w:rsid w:val="3C9EA82B"/>
    <w:rsid w:val="3C9FEDE9"/>
    <w:rsid w:val="3CA1748A"/>
    <w:rsid w:val="3CA433D4"/>
    <w:rsid w:val="3CA552BA"/>
    <w:rsid w:val="3CA89728"/>
    <w:rsid w:val="3CAA8D53"/>
    <w:rsid w:val="3CAED309"/>
    <w:rsid w:val="3CB15679"/>
    <w:rsid w:val="3CB5FD55"/>
    <w:rsid w:val="3CB64D45"/>
    <w:rsid w:val="3CB7428C"/>
    <w:rsid w:val="3CB80282"/>
    <w:rsid w:val="3CB80B0E"/>
    <w:rsid w:val="3CB83736"/>
    <w:rsid w:val="3CBA07A1"/>
    <w:rsid w:val="3CBA6494"/>
    <w:rsid w:val="3CBA67D9"/>
    <w:rsid w:val="3CBB26B1"/>
    <w:rsid w:val="3CBB49BA"/>
    <w:rsid w:val="3CBB5529"/>
    <w:rsid w:val="3CBCC1E8"/>
    <w:rsid w:val="3CBD1AAF"/>
    <w:rsid w:val="3CBE1314"/>
    <w:rsid w:val="3CBEFBF2"/>
    <w:rsid w:val="3CBFD292"/>
    <w:rsid w:val="3CC061B7"/>
    <w:rsid w:val="3CC09DD5"/>
    <w:rsid w:val="3CC1712D"/>
    <w:rsid w:val="3CC4A1A5"/>
    <w:rsid w:val="3CC88C04"/>
    <w:rsid w:val="3CC8D8EE"/>
    <w:rsid w:val="3CCA143D"/>
    <w:rsid w:val="3CCA1D82"/>
    <w:rsid w:val="3CCB40BC"/>
    <w:rsid w:val="3CCCABA4"/>
    <w:rsid w:val="3CCD4997"/>
    <w:rsid w:val="3CCDC3B7"/>
    <w:rsid w:val="3CCE3441"/>
    <w:rsid w:val="3CCE78FC"/>
    <w:rsid w:val="3CCF3C69"/>
    <w:rsid w:val="3CD1236A"/>
    <w:rsid w:val="3CD18BC1"/>
    <w:rsid w:val="3CD1B35E"/>
    <w:rsid w:val="3CD2ACD4"/>
    <w:rsid w:val="3CD51538"/>
    <w:rsid w:val="3CD6C33D"/>
    <w:rsid w:val="3CD838D5"/>
    <w:rsid w:val="3CDC2B36"/>
    <w:rsid w:val="3CDC4D41"/>
    <w:rsid w:val="3CDDD88D"/>
    <w:rsid w:val="3CDE3373"/>
    <w:rsid w:val="3CDE9A3F"/>
    <w:rsid w:val="3CDF3DCE"/>
    <w:rsid w:val="3CE060CA"/>
    <w:rsid w:val="3CE1DB50"/>
    <w:rsid w:val="3CE22B22"/>
    <w:rsid w:val="3CE24598"/>
    <w:rsid w:val="3CE26CA7"/>
    <w:rsid w:val="3CE3FE07"/>
    <w:rsid w:val="3CE491CD"/>
    <w:rsid w:val="3CE4D384"/>
    <w:rsid w:val="3CE50C32"/>
    <w:rsid w:val="3CE7AE68"/>
    <w:rsid w:val="3CE99A11"/>
    <w:rsid w:val="3CEA9AC8"/>
    <w:rsid w:val="3CEE0D74"/>
    <w:rsid w:val="3CEE140A"/>
    <w:rsid w:val="3CEF475A"/>
    <w:rsid w:val="3CF1B902"/>
    <w:rsid w:val="3CF2EBCC"/>
    <w:rsid w:val="3CF360C2"/>
    <w:rsid w:val="3CF42860"/>
    <w:rsid w:val="3CF7A252"/>
    <w:rsid w:val="3CF7B346"/>
    <w:rsid w:val="3CF7C0F7"/>
    <w:rsid w:val="3CF8D369"/>
    <w:rsid w:val="3CFDE80B"/>
    <w:rsid w:val="3CFF164D"/>
    <w:rsid w:val="3D007C82"/>
    <w:rsid w:val="3D00B627"/>
    <w:rsid w:val="3D0143EE"/>
    <w:rsid w:val="3D01C924"/>
    <w:rsid w:val="3D03C9FA"/>
    <w:rsid w:val="3D03DAF4"/>
    <w:rsid w:val="3D049359"/>
    <w:rsid w:val="3D052BC5"/>
    <w:rsid w:val="3D06CA07"/>
    <w:rsid w:val="3D06CB7A"/>
    <w:rsid w:val="3D0D4C63"/>
    <w:rsid w:val="3D0DD5BE"/>
    <w:rsid w:val="3D14860B"/>
    <w:rsid w:val="3D14B9BA"/>
    <w:rsid w:val="3D150B7E"/>
    <w:rsid w:val="3D15936E"/>
    <w:rsid w:val="3D16A6A3"/>
    <w:rsid w:val="3D185424"/>
    <w:rsid w:val="3D185A3F"/>
    <w:rsid w:val="3D1A6190"/>
    <w:rsid w:val="3D1AEA08"/>
    <w:rsid w:val="3D1BAE72"/>
    <w:rsid w:val="3D1C69C1"/>
    <w:rsid w:val="3D1CB7F7"/>
    <w:rsid w:val="3D1E6525"/>
    <w:rsid w:val="3D1EC5CC"/>
    <w:rsid w:val="3D20194D"/>
    <w:rsid w:val="3D202C01"/>
    <w:rsid w:val="3D20D59E"/>
    <w:rsid w:val="3D20FC81"/>
    <w:rsid w:val="3D21283E"/>
    <w:rsid w:val="3D2378E8"/>
    <w:rsid w:val="3D2564D2"/>
    <w:rsid w:val="3D28DCDE"/>
    <w:rsid w:val="3D2A905B"/>
    <w:rsid w:val="3D2AC5AE"/>
    <w:rsid w:val="3D2B4DCA"/>
    <w:rsid w:val="3D2C816E"/>
    <w:rsid w:val="3D2DF2DB"/>
    <w:rsid w:val="3D2EC58C"/>
    <w:rsid w:val="3D300568"/>
    <w:rsid w:val="3D30E402"/>
    <w:rsid w:val="3D315776"/>
    <w:rsid w:val="3D3304F3"/>
    <w:rsid w:val="3D3345C6"/>
    <w:rsid w:val="3D34916E"/>
    <w:rsid w:val="3D351875"/>
    <w:rsid w:val="3D36A9E8"/>
    <w:rsid w:val="3D379065"/>
    <w:rsid w:val="3D388E9F"/>
    <w:rsid w:val="3D3AC018"/>
    <w:rsid w:val="3D3F7005"/>
    <w:rsid w:val="3D3F7919"/>
    <w:rsid w:val="3D41093D"/>
    <w:rsid w:val="3D4128A2"/>
    <w:rsid w:val="3D41CC54"/>
    <w:rsid w:val="3D43D36A"/>
    <w:rsid w:val="3D43EE0B"/>
    <w:rsid w:val="3D447A75"/>
    <w:rsid w:val="3D4528A8"/>
    <w:rsid w:val="3D462FF8"/>
    <w:rsid w:val="3D466EF6"/>
    <w:rsid w:val="3D468A55"/>
    <w:rsid w:val="3D47EA44"/>
    <w:rsid w:val="3D480257"/>
    <w:rsid w:val="3D485A7E"/>
    <w:rsid w:val="3D491588"/>
    <w:rsid w:val="3D49A790"/>
    <w:rsid w:val="3D49BBCA"/>
    <w:rsid w:val="3D49C87F"/>
    <w:rsid w:val="3D4D368F"/>
    <w:rsid w:val="3D4DC52F"/>
    <w:rsid w:val="3D4F1E0C"/>
    <w:rsid w:val="3D528824"/>
    <w:rsid w:val="3D54078A"/>
    <w:rsid w:val="3D54BAF1"/>
    <w:rsid w:val="3D56797A"/>
    <w:rsid w:val="3D56A1D4"/>
    <w:rsid w:val="3D579813"/>
    <w:rsid w:val="3D57E207"/>
    <w:rsid w:val="3D580534"/>
    <w:rsid w:val="3D5932B2"/>
    <w:rsid w:val="3D5A012E"/>
    <w:rsid w:val="3D5A7030"/>
    <w:rsid w:val="3D5C2ECF"/>
    <w:rsid w:val="3D5D1DD6"/>
    <w:rsid w:val="3D5EC482"/>
    <w:rsid w:val="3D5F5C07"/>
    <w:rsid w:val="3D5F92AA"/>
    <w:rsid w:val="3D60DB07"/>
    <w:rsid w:val="3D624B39"/>
    <w:rsid w:val="3D629B9E"/>
    <w:rsid w:val="3D64344D"/>
    <w:rsid w:val="3D6565C3"/>
    <w:rsid w:val="3D6839E5"/>
    <w:rsid w:val="3D689E44"/>
    <w:rsid w:val="3D68C435"/>
    <w:rsid w:val="3D692F1B"/>
    <w:rsid w:val="3D69FDF5"/>
    <w:rsid w:val="3D69FF3A"/>
    <w:rsid w:val="3D6A27CC"/>
    <w:rsid w:val="3D6C82BA"/>
    <w:rsid w:val="3D6CF39C"/>
    <w:rsid w:val="3D6EEE3A"/>
    <w:rsid w:val="3D6FA740"/>
    <w:rsid w:val="3D7011C1"/>
    <w:rsid w:val="3D72CDEA"/>
    <w:rsid w:val="3D7530B8"/>
    <w:rsid w:val="3D765D12"/>
    <w:rsid w:val="3D77EB37"/>
    <w:rsid w:val="3D7A1E6C"/>
    <w:rsid w:val="3D7AA3F9"/>
    <w:rsid w:val="3D7AFA58"/>
    <w:rsid w:val="3D7AFD6D"/>
    <w:rsid w:val="3D7C1BCE"/>
    <w:rsid w:val="3D7D6601"/>
    <w:rsid w:val="3D7E39C4"/>
    <w:rsid w:val="3D7EB302"/>
    <w:rsid w:val="3D81CED0"/>
    <w:rsid w:val="3D837D24"/>
    <w:rsid w:val="3D83A416"/>
    <w:rsid w:val="3D84F62C"/>
    <w:rsid w:val="3D8999BD"/>
    <w:rsid w:val="3D8B5F50"/>
    <w:rsid w:val="3D8BC2D6"/>
    <w:rsid w:val="3D8C6E7B"/>
    <w:rsid w:val="3D8CA764"/>
    <w:rsid w:val="3D8DCA63"/>
    <w:rsid w:val="3D8DF3A2"/>
    <w:rsid w:val="3D8E5A9B"/>
    <w:rsid w:val="3D8FAF01"/>
    <w:rsid w:val="3D903943"/>
    <w:rsid w:val="3D90A187"/>
    <w:rsid w:val="3D9158C4"/>
    <w:rsid w:val="3D9209E5"/>
    <w:rsid w:val="3D927CAE"/>
    <w:rsid w:val="3D9288F1"/>
    <w:rsid w:val="3D93203E"/>
    <w:rsid w:val="3D943164"/>
    <w:rsid w:val="3D9460CF"/>
    <w:rsid w:val="3D9489F3"/>
    <w:rsid w:val="3D94BD77"/>
    <w:rsid w:val="3D94F132"/>
    <w:rsid w:val="3D958333"/>
    <w:rsid w:val="3D969251"/>
    <w:rsid w:val="3D969AF6"/>
    <w:rsid w:val="3D97B9B0"/>
    <w:rsid w:val="3D98E66E"/>
    <w:rsid w:val="3D99E9D2"/>
    <w:rsid w:val="3D9BC017"/>
    <w:rsid w:val="3D9BCFF5"/>
    <w:rsid w:val="3D9CA5E2"/>
    <w:rsid w:val="3DA09BA0"/>
    <w:rsid w:val="3DA29A9B"/>
    <w:rsid w:val="3DA43471"/>
    <w:rsid w:val="3DA5E0B8"/>
    <w:rsid w:val="3DADB258"/>
    <w:rsid w:val="3DAE0E08"/>
    <w:rsid w:val="3DB03D9E"/>
    <w:rsid w:val="3DB0B3E9"/>
    <w:rsid w:val="3DB1383C"/>
    <w:rsid w:val="3DB184E9"/>
    <w:rsid w:val="3DB21822"/>
    <w:rsid w:val="3DB2FF9C"/>
    <w:rsid w:val="3DB30884"/>
    <w:rsid w:val="3DB409AA"/>
    <w:rsid w:val="3DB4CA3F"/>
    <w:rsid w:val="3DB610A1"/>
    <w:rsid w:val="3DB657CD"/>
    <w:rsid w:val="3DB7205A"/>
    <w:rsid w:val="3DB8EBB2"/>
    <w:rsid w:val="3DB955FD"/>
    <w:rsid w:val="3DBC68E3"/>
    <w:rsid w:val="3DBD0C17"/>
    <w:rsid w:val="3DBE4BFF"/>
    <w:rsid w:val="3DBE8FA5"/>
    <w:rsid w:val="3DBF965C"/>
    <w:rsid w:val="3DC0481C"/>
    <w:rsid w:val="3DC182BA"/>
    <w:rsid w:val="3DC24AD1"/>
    <w:rsid w:val="3DC3802C"/>
    <w:rsid w:val="3DC6576D"/>
    <w:rsid w:val="3DC69B88"/>
    <w:rsid w:val="3DC6BCAD"/>
    <w:rsid w:val="3DCAAFD5"/>
    <w:rsid w:val="3DCB3A1A"/>
    <w:rsid w:val="3DCB715B"/>
    <w:rsid w:val="3DCC4A9A"/>
    <w:rsid w:val="3DCD0751"/>
    <w:rsid w:val="3DCD4B56"/>
    <w:rsid w:val="3DCDEA39"/>
    <w:rsid w:val="3DD06476"/>
    <w:rsid w:val="3DD1A3CD"/>
    <w:rsid w:val="3DD29066"/>
    <w:rsid w:val="3DD29129"/>
    <w:rsid w:val="3DD2AACE"/>
    <w:rsid w:val="3DD2F789"/>
    <w:rsid w:val="3DD96AA3"/>
    <w:rsid w:val="3DD9C7DB"/>
    <w:rsid w:val="3DDA0FCF"/>
    <w:rsid w:val="3DDC79E4"/>
    <w:rsid w:val="3DDC9459"/>
    <w:rsid w:val="3DDEDABD"/>
    <w:rsid w:val="3DDF0A44"/>
    <w:rsid w:val="3DDF8C35"/>
    <w:rsid w:val="3DE36D14"/>
    <w:rsid w:val="3DE3951E"/>
    <w:rsid w:val="3DE49F4F"/>
    <w:rsid w:val="3DE55CD0"/>
    <w:rsid w:val="3DE5922F"/>
    <w:rsid w:val="3DE5F61F"/>
    <w:rsid w:val="3DE6288E"/>
    <w:rsid w:val="3DE680F2"/>
    <w:rsid w:val="3DE6C718"/>
    <w:rsid w:val="3DE83F41"/>
    <w:rsid w:val="3DEA62CD"/>
    <w:rsid w:val="3DEB30FF"/>
    <w:rsid w:val="3DEB46AE"/>
    <w:rsid w:val="3DEBDEDE"/>
    <w:rsid w:val="3DEE21CC"/>
    <w:rsid w:val="3DEE3DD6"/>
    <w:rsid w:val="3DF3E9C7"/>
    <w:rsid w:val="3DF45025"/>
    <w:rsid w:val="3DF82471"/>
    <w:rsid w:val="3DF863E7"/>
    <w:rsid w:val="3DF897D0"/>
    <w:rsid w:val="3DF8C051"/>
    <w:rsid w:val="3DF9155F"/>
    <w:rsid w:val="3DF98972"/>
    <w:rsid w:val="3DF9C9D6"/>
    <w:rsid w:val="3DFBC528"/>
    <w:rsid w:val="3DFC9B1A"/>
    <w:rsid w:val="3DFE45A0"/>
    <w:rsid w:val="3E01C0ED"/>
    <w:rsid w:val="3E04A62D"/>
    <w:rsid w:val="3E05E4FE"/>
    <w:rsid w:val="3E063C35"/>
    <w:rsid w:val="3E066984"/>
    <w:rsid w:val="3E067331"/>
    <w:rsid w:val="3E0719D9"/>
    <w:rsid w:val="3E082D20"/>
    <w:rsid w:val="3E0B4D23"/>
    <w:rsid w:val="3E0C445D"/>
    <w:rsid w:val="3E0D811A"/>
    <w:rsid w:val="3E110CF4"/>
    <w:rsid w:val="3E128957"/>
    <w:rsid w:val="3E129B78"/>
    <w:rsid w:val="3E13CE82"/>
    <w:rsid w:val="3E14E691"/>
    <w:rsid w:val="3E1694F5"/>
    <w:rsid w:val="3E18DB06"/>
    <w:rsid w:val="3E1B3305"/>
    <w:rsid w:val="3E1DC133"/>
    <w:rsid w:val="3E1E3B40"/>
    <w:rsid w:val="3E1EE433"/>
    <w:rsid w:val="3E212D70"/>
    <w:rsid w:val="3E22434E"/>
    <w:rsid w:val="3E22E131"/>
    <w:rsid w:val="3E23D67B"/>
    <w:rsid w:val="3E24C423"/>
    <w:rsid w:val="3E26AE7B"/>
    <w:rsid w:val="3E2745E3"/>
    <w:rsid w:val="3E27C6A1"/>
    <w:rsid w:val="3E2C44AC"/>
    <w:rsid w:val="3E2EA179"/>
    <w:rsid w:val="3E2F1EF4"/>
    <w:rsid w:val="3E2F2D18"/>
    <w:rsid w:val="3E2F8E24"/>
    <w:rsid w:val="3E301ADE"/>
    <w:rsid w:val="3E3092A5"/>
    <w:rsid w:val="3E333F86"/>
    <w:rsid w:val="3E34668A"/>
    <w:rsid w:val="3E354DEF"/>
    <w:rsid w:val="3E35CA9A"/>
    <w:rsid w:val="3E3655AD"/>
    <w:rsid w:val="3E373636"/>
    <w:rsid w:val="3E38A621"/>
    <w:rsid w:val="3E3AC1E8"/>
    <w:rsid w:val="3E3B8287"/>
    <w:rsid w:val="3E3D8631"/>
    <w:rsid w:val="3E3FAEFA"/>
    <w:rsid w:val="3E4178BB"/>
    <w:rsid w:val="3E41EAFA"/>
    <w:rsid w:val="3E450974"/>
    <w:rsid w:val="3E4636B2"/>
    <w:rsid w:val="3E46E298"/>
    <w:rsid w:val="3E476C57"/>
    <w:rsid w:val="3E4E1F3B"/>
    <w:rsid w:val="3E5076C7"/>
    <w:rsid w:val="3E523475"/>
    <w:rsid w:val="3E5247D2"/>
    <w:rsid w:val="3E551D6A"/>
    <w:rsid w:val="3E55637E"/>
    <w:rsid w:val="3E55668F"/>
    <w:rsid w:val="3E58872F"/>
    <w:rsid w:val="3E58A416"/>
    <w:rsid w:val="3E5941DD"/>
    <w:rsid w:val="3E599903"/>
    <w:rsid w:val="3E5C0EE0"/>
    <w:rsid w:val="3E5D7479"/>
    <w:rsid w:val="3E604D12"/>
    <w:rsid w:val="3E60DAB1"/>
    <w:rsid w:val="3E62B12D"/>
    <w:rsid w:val="3E62F2FF"/>
    <w:rsid w:val="3E63800F"/>
    <w:rsid w:val="3E672024"/>
    <w:rsid w:val="3E6744B1"/>
    <w:rsid w:val="3E680473"/>
    <w:rsid w:val="3E6C95A9"/>
    <w:rsid w:val="3E6CD8A6"/>
    <w:rsid w:val="3E6DC433"/>
    <w:rsid w:val="3E6F4693"/>
    <w:rsid w:val="3E701E8D"/>
    <w:rsid w:val="3E70EB64"/>
    <w:rsid w:val="3E711C0E"/>
    <w:rsid w:val="3E711ED8"/>
    <w:rsid w:val="3E713DBF"/>
    <w:rsid w:val="3E720251"/>
    <w:rsid w:val="3E73EC04"/>
    <w:rsid w:val="3E74852E"/>
    <w:rsid w:val="3E75DB8A"/>
    <w:rsid w:val="3E77DAD7"/>
    <w:rsid w:val="3E78624F"/>
    <w:rsid w:val="3E78C46F"/>
    <w:rsid w:val="3E7993EC"/>
    <w:rsid w:val="3E7E1D1A"/>
    <w:rsid w:val="3E7E50B9"/>
    <w:rsid w:val="3E7E9D6B"/>
    <w:rsid w:val="3E7F1781"/>
    <w:rsid w:val="3E804457"/>
    <w:rsid w:val="3E81062F"/>
    <w:rsid w:val="3E8646C9"/>
    <w:rsid w:val="3E870B5A"/>
    <w:rsid w:val="3E889823"/>
    <w:rsid w:val="3E8A3736"/>
    <w:rsid w:val="3E8B1C07"/>
    <w:rsid w:val="3E8C6D8B"/>
    <w:rsid w:val="3E8CBA54"/>
    <w:rsid w:val="3E8CF0C3"/>
    <w:rsid w:val="3E8D10BB"/>
    <w:rsid w:val="3E8F6E56"/>
    <w:rsid w:val="3E915A6D"/>
    <w:rsid w:val="3E95E5BE"/>
    <w:rsid w:val="3E974777"/>
    <w:rsid w:val="3E976451"/>
    <w:rsid w:val="3E9804B7"/>
    <w:rsid w:val="3E981CC4"/>
    <w:rsid w:val="3E9851F9"/>
    <w:rsid w:val="3E996C7A"/>
    <w:rsid w:val="3E998BEC"/>
    <w:rsid w:val="3E9B6663"/>
    <w:rsid w:val="3E9CD9ED"/>
    <w:rsid w:val="3E9D46F2"/>
    <w:rsid w:val="3E9E1E5A"/>
    <w:rsid w:val="3E9F9F63"/>
    <w:rsid w:val="3EA277DC"/>
    <w:rsid w:val="3EA2D039"/>
    <w:rsid w:val="3EA2E4F0"/>
    <w:rsid w:val="3EA45E85"/>
    <w:rsid w:val="3EA52FC8"/>
    <w:rsid w:val="3EA5B84E"/>
    <w:rsid w:val="3EA736CA"/>
    <w:rsid w:val="3EA7F32B"/>
    <w:rsid w:val="3EA86F08"/>
    <w:rsid w:val="3EA8BD74"/>
    <w:rsid w:val="3EA90D2E"/>
    <w:rsid w:val="3EAA1EDF"/>
    <w:rsid w:val="3EAA1FEB"/>
    <w:rsid w:val="3EAB9A93"/>
    <w:rsid w:val="3EAC88CD"/>
    <w:rsid w:val="3EAD4644"/>
    <w:rsid w:val="3EAF1384"/>
    <w:rsid w:val="3EB1250C"/>
    <w:rsid w:val="3EB1D669"/>
    <w:rsid w:val="3EB31D1A"/>
    <w:rsid w:val="3EB617A1"/>
    <w:rsid w:val="3EB69D29"/>
    <w:rsid w:val="3EB9F6FC"/>
    <w:rsid w:val="3EBAD0BA"/>
    <w:rsid w:val="3EBD3EE0"/>
    <w:rsid w:val="3EBEDC7F"/>
    <w:rsid w:val="3EBF31EF"/>
    <w:rsid w:val="3EBF902B"/>
    <w:rsid w:val="3EC22620"/>
    <w:rsid w:val="3EC6664D"/>
    <w:rsid w:val="3EC76436"/>
    <w:rsid w:val="3EC92390"/>
    <w:rsid w:val="3EC974A0"/>
    <w:rsid w:val="3ECBC94A"/>
    <w:rsid w:val="3ECE42BF"/>
    <w:rsid w:val="3ECFA971"/>
    <w:rsid w:val="3ED3F466"/>
    <w:rsid w:val="3ED4CC8F"/>
    <w:rsid w:val="3ED4ED0A"/>
    <w:rsid w:val="3ED53263"/>
    <w:rsid w:val="3ED7236B"/>
    <w:rsid w:val="3ED83D86"/>
    <w:rsid w:val="3EDAF6DB"/>
    <w:rsid w:val="3EDD188E"/>
    <w:rsid w:val="3EDD2386"/>
    <w:rsid w:val="3EE3E20D"/>
    <w:rsid w:val="3EE46FCF"/>
    <w:rsid w:val="3EE6FA10"/>
    <w:rsid w:val="3EE823A1"/>
    <w:rsid w:val="3EE82EB6"/>
    <w:rsid w:val="3EEA2DC5"/>
    <w:rsid w:val="3EEB12A1"/>
    <w:rsid w:val="3EEC2A39"/>
    <w:rsid w:val="3EEC932F"/>
    <w:rsid w:val="3EEDECB8"/>
    <w:rsid w:val="3EEE5FFF"/>
    <w:rsid w:val="3EEF6278"/>
    <w:rsid w:val="3EEFE941"/>
    <w:rsid w:val="3EF35186"/>
    <w:rsid w:val="3EF3D1CE"/>
    <w:rsid w:val="3EF4CF4D"/>
    <w:rsid w:val="3EF666C6"/>
    <w:rsid w:val="3EFC88F3"/>
    <w:rsid w:val="3EFCF609"/>
    <w:rsid w:val="3EFD6D9F"/>
    <w:rsid w:val="3EFF5674"/>
    <w:rsid w:val="3EFF861F"/>
    <w:rsid w:val="3EFFD04E"/>
    <w:rsid w:val="3F00A6E5"/>
    <w:rsid w:val="3F03D05E"/>
    <w:rsid w:val="3F04141D"/>
    <w:rsid w:val="3F043F59"/>
    <w:rsid w:val="3F053190"/>
    <w:rsid w:val="3F0631B3"/>
    <w:rsid w:val="3F078ED7"/>
    <w:rsid w:val="3F0A1937"/>
    <w:rsid w:val="3F0B5778"/>
    <w:rsid w:val="3F0B904D"/>
    <w:rsid w:val="3F0BA91B"/>
    <w:rsid w:val="3F0C9654"/>
    <w:rsid w:val="3F0E270D"/>
    <w:rsid w:val="3F16932C"/>
    <w:rsid w:val="3F179905"/>
    <w:rsid w:val="3F184607"/>
    <w:rsid w:val="3F193A6B"/>
    <w:rsid w:val="3F1997B7"/>
    <w:rsid w:val="3F19C5A0"/>
    <w:rsid w:val="3F1A8ABA"/>
    <w:rsid w:val="3F1ADC3F"/>
    <w:rsid w:val="3F1B3A24"/>
    <w:rsid w:val="3F1B51DE"/>
    <w:rsid w:val="3F1BC4E2"/>
    <w:rsid w:val="3F1C025C"/>
    <w:rsid w:val="3F1CA269"/>
    <w:rsid w:val="3F1D4445"/>
    <w:rsid w:val="3F1DF0F9"/>
    <w:rsid w:val="3F1E8C0C"/>
    <w:rsid w:val="3F1EFB4D"/>
    <w:rsid w:val="3F1F7A5F"/>
    <w:rsid w:val="3F204B96"/>
    <w:rsid w:val="3F22B0F6"/>
    <w:rsid w:val="3F22D7BC"/>
    <w:rsid w:val="3F236AD7"/>
    <w:rsid w:val="3F23AB55"/>
    <w:rsid w:val="3F249AEC"/>
    <w:rsid w:val="3F24E727"/>
    <w:rsid w:val="3F25EED7"/>
    <w:rsid w:val="3F26B8FD"/>
    <w:rsid w:val="3F26DB1D"/>
    <w:rsid w:val="3F2B236E"/>
    <w:rsid w:val="3F2CD8BE"/>
    <w:rsid w:val="3F2E77B7"/>
    <w:rsid w:val="3F304875"/>
    <w:rsid w:val="3F31585F"/>
    <w:rsid w:val="3F32301C"/>
    <w:rsid w:val="3F33EB39"/>
    <w:rsid w:val="3F3442AE"/>
    <w:rsid w:val="3F359F79"/>
    <w:rsid w:val="3F3635EB"/>
    <w:rsid w:val="3F368295"/>
    <w:rsid w:val="3F39764F"/>
    <w:rsid w:val="3F3A4C85"/>
    <w:rsid w:val="3F3B8538"/>
    <w:rsid w:val="3F3C2ECF"/>
    <w:rsid w:val="3F3DD33B"/>
    <w:rsid w:val="3F3DDE92"/>
    <w:rsid w:val="3F3EEE6C"/>
    <w:rsid w:val="3F40F381"/>
    <w:rsid w:val="3F41E082"/>
    <w:rsid w:val="3F42CE73"/>
    <w:rsid w:val="3F43BC80"/>
    <w:rsid w:val="3F44845F"/>
    <w:rsid w:val="3F449003"/>
    <w:rsid w:val="3F457B0A"/>
    <w:rsid w:val="3F45DC1F"/>
    <w:rsid w:val="3F49AF69"/>
    <w:rsid w:val="3F49B205"/>
    <w:rsid w:val="3F49CDE3"/>
    <w:rsid w:val="3F4AFB7D"/>
    <w:rsid w:val="3F4BF358"/>
    <w:rsid w:val="3F4BF522"/>
    <w:rsid w:val="3F4CAA63"/>
    <w:rsid w:val="3F4D2A7D"/>
    <w:rsid w:val="3F4E0F62"/>
    <w:rsid w:val="3F4EA17B"/>
    <w:rsid w:val="3F528D32"/>
    <w:rsid w:val="3F54ADB7"/>
    <w:rsid w:val="3F55E459"/>
    <w:rsid w:val="3F579A47"/>
    <w:rsid w:val="3F58C24B"/>
    <w:rsid w:val="3F59A424"/>
    <w:rsid w:val="3F59E315"/>
    <w:rsid w:val="3F5BF687"/>
    <w:rsid w:val="3F5D7EE9"/>
    <w:rsid w:val="3F5F60E4"/>
    <w:rsid w:val="3F625B05"/>
    <w:rsid w:val="3F6284FA"/>
    <w:rsid w:val="3F6343F9"/>
    <w:rsid w:val="3F6399E4"/>
    <w:rsid w:val="3F66DC6C"/>
    <w:rsid w:val="3F68016A"/>
    <w:rsid w:val="3F693C7D"/>
    <w:rsid w:val="3F694DFF"/>
    <w:rsid w:val="3F6B5D97"/>
    <w:rsid w:val="3F6BBADD"/>
    <w:rsid w:val="3F6C5CC5"/>
    <w:rsid w:val="3F7309D9"/>
    <w:rsid w:val="3F749AF1"/>
    <w:rsid w:val="3F74CAB8"/>
    <w:rsid w:val="3F753B04"/>
    <w:rsid w:val="3F76F99D"/>
    <w:rsid w:val="3F778DEE"/>
    <w:rsid w:val="3F78C380"/>
    <w:rsid w:val="3F792B43"/>
    <w:rsid w:val="3F7CD943"/>
    <w:rsid w:val="3F7E4760"/>
    <w:rsid w:val="3F7F356E"/>
    <w:rsid w:val="3F80A00F"/>
    <w:rsid w:val="3F81D6D4"/>
    <w:rsid w:val="3F829EEF"/>
    <w:rsid w:val="3F843AC7"/>
    <w:rsid w:val="3F84F2E5"/>
    <w:rsid w:val="3F85BEBD"/>
    <w:rsid w:val="3F8648A3"/>
    <w:rsid w:val="3F891A67"/>
    <w:rsid w:val="3F8A4262"/>
    <w:rsid w:val="3F8D1646"/>
    <w:rsid w:val="3F8E0DF3"/>
    <w:rsid w:val="3F8EBC05"/>
    <w:rsid w:val="3F8EC200"/>
    <w:rsid w:val="3F90CDA5"/>
    <w:rsid w:val="3F9329BF"/>
    <w:rsid w:val="3F95B551"/>
    <w:rsid w:val="3F9A134C"/>
    <w:rsid w:val="3F9A5CE2"/>
    <w:rsid w:val="3F9B8FB4"/>
    <w:rsid w:val="3F9C6410"/>
    <w:rsid w:val="3F9CBE0F"/>
    <w:rsid w:val="3F9CF919"/>
    <w:rsid w:val="3F9E2D0A"/>
    <w:rsid w:val="3FA02592"/>
    <w:rsid w:val="3FA0362A"/>
    <w:rsid w:val="3FA0C791"/>
    <w:rsid w:val="3FA10645"/>
    <w:rsid w:val="3FA113AE"/>
    <w:rsid w:val="3FA2166C"/>
    <w:rsid w:val="3FA26619"/>
    <w:rsid w:val="3FA2A200"/>
    <w:rsid w:val="3FA3E274"/>
    <w:rsid w:val="3FA4D7D6"/>
    <w:rsid w:val="3FA515D9"/>
    <w:rsid w:val="3FA56D47"/>
    <w:rsid w:val="3FA8A54E"/>
    <w:rsid w:val="3FA8E583"/>
    <w:rsid w:val="3FA99ABF"/>
    <w:rsid w:val="3FAB74AE"/>
    <w:rsid w:val="3FAB9083"/>
    <w:rsid w:val="3FAD930C"/>
    <w:rsid w:val="3FB22328"/>
    <w:rsid w:val="3FB42AFF"/>
    <w:rsid w:val="3FB4DFF9"/>
    <w:rsid w:val="3FB5B0FE"/>
    <w:rsid w:val="3FBA6360"/>
    <w:rsid w:val="3FBA6420"/>
    <w:rsid w:val="3FBA879D"/>
    <w:rsid w:val="3FBC1DFF"/>
    <w:rsid w:val="3FC0B887"/>
    <w:rsid w:val="3FC1639F"/>
    <w:rsid w:val="3FC21923"/>
    <w:rsid w:val="3FC2EBBA"/>
    <w:rsid w:val="3FC70405"/>
    <w:rsid w:val="3FC70A96"/>
    <w:rsid w:val="3FC70C5D"/>
    <w:rsid w:val="3FC8476A"/>
    <w:rsid w:val="3FC8746C"/>
    <w:rsid w:val="3FC91A78"/>
    <w:rsid w:val="3FC92F58"/>
    <w:rsid w:val="3FCC08E2"/>
    <w:rsid w:val="3FCCFF36"/>
    <w:rsid w:val="3FCFCF54"/>
    <w:rsid w:val="3FD0004C"/>
    <w:rsid w:val="3FD117AE"/>
    <w:rsid w:val="3FD13A08"/>
    <w:rsid w:val="3FD53B3C"/>
    <w:rsid w:val="3FD68C3B"/>
    <w:rsid w:val="3FD834C6"/>
    <w:rsid w:val="3FD9FAD0"/>
    <w:rsid w:val="3FDB707D"/>
    <w:rsid w:val="3FDBD945"/>
    <w:rsid w:val="3FDCD6D7"/>
    <w:rsid w:val="3FDD9631"/>
    <w:rsid w:val="3FDEC97B"/>
    <w:rsid w:val="3FDF1540"/>
    <w:rsid w:val="3FE1095E"/>
    <w:rsid w:val="3FE222F2"/>
    <w:rsid w:val="3FE27C4A"/>
    <w:rsid w:val="3FE28B31"/>
    <w:rsid w:val="3FE2B906"/>
    <w:rsid w:val="3FE2D775"/>
    <w:rsid w:val="3FE55628"/>
    <w:rsid w:val="3FE5B05D"/>
    <w:rsid w:val="3FE5D1D4"/>
    <w:rsid w:val="3FE6842E"/>
    <w:rsid w:val="3FE6A2B5"/>
    <w:rsid w:val="3FE6E48E"/>
    <w:rsid w:val="3FE71F2C"/>
    <w:rsid w:val="3FE7FCCA"/>
    <w:rsid w:val="3FE8D02B"/>
    <w:rsid w:val="3FE9389E"/>
    <w:rsid w:val="3FEA1C25"/>
    <w:rsid w:val="3FEB1B1F"/>
    <w:rsid w:val="3FEB1DBD"/>
    <w:rsid w:val="3FEB48FE"/>
    <w:rsid w:val="3FECB74A"/>
    <w:rsid w:val="3FECCB1A"/>
    <w:rsid w:val="3FECD13A"/>
    <w:rsid w:val="3FEEAC53"/>
    <w:rsid w:val="3FEED8A1"/>
    <w:rsid w:val="3FF07280"/>
    <w:rsid w:val="3FF313EA"/>
    <w:rsid w:val="3FF863D8"/>
    <w:rsid w:val="3FF89146"/>
    <w:rsid w:val="3FFB2F16"/>
    <w:rsid w:val="3FFE5DDD"/>
    <w:rsid w:val="3FFE819F"/>
    <w:rsid w:val="3FFEB99F"/>
    <w:rsid w:val="4002288E"/>
    <w:rsid w:val="40023742"/>
    <w:rsid w:val="40025E40"/>
    <w:rsid w:val="4002D403"/>
    <w:rsid w:val="4004A433"/>
    <w:rsid w:val="4004F68E"/>
    <w:rsid w:val="40074ECD"/>
    <w:rsid w:val="4007B0D5"/>
    <w:rsid w:val="4008C845"/>
    <w:rsid w:val="40098DD5"/>
    <w:rsid w:val="400A8951"/>
    <w:rsid w:val="400AAF15"/>
    <w:rsid w:val="400D7CCC"/>
    <w:rsid w:val="400F6F5F"/>
    <w:rsid w:val="40122C4B"/>
    <w:rsid w:val="4012E61B"/>
    <w:rsid w:val="4014C2CB"/>
    <w:rsid w:val="4014C847"/>
    <w:rsid w:val="40167AAA"/>
    <w:rsid w:val="4016DC2E"/>
    <w:rsid w:val="4018AE2B"/>
    <w:rsid w:val="401A2CB9"/>
    <w:rsid w:val="401A3AC1"/>
    <w:rsid w:val="401AE243"/>
    <w:rsid w:val="401AF6D9"/>
    <w:rsid w:val="401B09C4"/>
    <w:rsid w:val="401BA3BE"/>
    <w:rsid w:val="401D0CF5"/>
    <w:rsid w:val="401EB368"/>
    <w:rsid w:val="401F7898"/>
    <w:rsid w:val="4025BD96"/>
    <w:rsid w:val="4026A514"/>
    <w:rsid w:val="4026E6D0"/>
    <w:rsid w:val="40272994"/>
    <w:rsid w:val="40286E88"/>
    <w:rsid w:val="40294525"/>
    <w:rsid w:val="402A5D3D"/>
    <w:rsid w:val="402B35DE"/>
    <w:rsid w:val="40300475"/>
    <w:rsid w:val="40307AC7"/>
    <w:rsid w:val="40314B36"/>
    <w:rsid w:val="4031F13D"/>
    <w:rsid w:val="40322B16"/>
    <w:rsid w:val="40328D2E"/>
    <w:rsid w:val="4035715E"/>
    <w:rsid w:val="40381325"/>
    <w:rsid w:val="4038CDE8"/>
    <w:rsid w:val="403910F1"/>
    <w:rsid w:val="40396945"/>
    <w:rsid w:val="403B7E0B"/>
    <w:rsid w:val="403C5BB1"/>
    <w:rsid w:val="403D982C"/>
    <w:rsid w:val="403DD2C2"/>
    <w:rsid w:val="403EB551"/>
    <w:rsid w:val="403F8DD6"/>
    <w:rsid w:val="40401105"/>
    <w:rsid w:val="4041909F"/>
    <w:rsid w:val="40420332"/>
    <w:rsid w:val="4043C38C"/>
    <w:rsid w:val="4044769D"/>
    <w:rsid w:val="40457991"/>
    <w:rsid w:val="40474A7E"/>
    <w:rsid w:val="404806E9"/>
    <w:rsid w:val="4048F26B"/>
    <w:rsid w:val="4049E5A1"/>
    <w:rsid w:val="404CCA73"/>
    <w:rsid w:val="404F3E95"/>
    <w:rsid w:val="404FD6B3"/>
    <w:rsid w:val="4051D30C"/>
    <w:rsid w:val="4054BB43"/>
    <w:rsid w:val="4054DFFA"/>
    <w:rsid w:val="4056148E"/>
    <w:rsid w:val="40565BAA"/>
    <w:rsid w:val="4058AF47"/>
    <w:rsid w:val="40593455"/>
    <w:rsid w:val="405BC125"/>
    <w:rsid w:val="405C974F"/>
    <w:rsid w:val="405E2CC7"/>
    <w:rsid w:val="405E3714"/>
    <w:rsid w:val="405F1704"/>
    <w:rsid w:val="405F47C8"/>
    <w:rsid w:val="40618C27"/>
    <w:rsid w:val="4062E076"/>
    <w:rsid w:val="4063C2A6"/>
    <w:rsid w:val="40655230"/>
    <w:rsid w:val="40660D2A"/>
    <w:rsid w:val="40672751"/>
    <w:rsid w:val="4068357B"/>
    <w:rsid w:val="406A3F60"/>
    <w:rsid w:val="406A54C5"/>
    <w:rsid w:val="406DB6C5"/>
    <w:rsid w:val="406DE6DE"/>
    <w:rsid w:val="406E4CEF"/>
    <w:rsid w:val="406F3A75"/>
    <w:rsid w:val="406F71EB"/>
    <w:rsid w:val="4071207D"/>
    <w:rsid w:val="4072F1C8"/>
    <w:rsid w:val="407559E6"/>
    <w:rsid w:val="4075629A"/>
    <w:rsid w:val="40761752"/>
    <w:rsid w:val="407678B0"/>
    <w:rsid w:val="4076F5DB"/>
    <w:rsid w:val="4077FC6B"/>
    <w:rsid w:val="4079E2AF"/>
    <w:rsid w:val="4079FF3D"/>
    <w:rsid w:val="407DA5F2"/>
    <w:rsid w:val="407ED379"/>
    <w:rsid w:val="407F3735"/>
    <w:rsid w:val="408074DD"/>
    <w:rsid w:val="4080D18C"/>
    <w:rsid w:val="40812A5D"/>
    <w:rsid w:val="40821E97"/>
    <w:rsid w:val="4083D19D"/>
    <w:rsid w:val="4083FC1D"/>
    <w:rsid w:val="4084A00A"/>
    <w:rsid w:val="40864B85"/>
    <w:rsid w:val="4086BC25"/>
    <w:rsid w:val="40871F2C"/>
    <w:rsid w:val="40898F91"/>
    <w:rsid w:val="408A1A2B"/>
    <w:rsid w:val="408C7B69"/>
    <w:rsid w:val="408CCA2A"/>
    <w:rsid w:val="408CD740"/>
    <w:rsid w:val="409593A9"/>
    <w:rsid w:val="4096ACB1"/>
    <w:rsid w:val="4097004D"/>
    <w:rsid w:val="40981F90"/>
    <w:rsid w:val="40986A43"/>
    <w:rsid w:val="4098E86C"/>
    <w:rsid w:val="409A11DD"/>
    <w:rsid w:val="409DF7AF"/>
    <w:rsid w:val="409E0064"/>
    <w:rsid w:val="409FB7CD"/>
    <w:rsid w:val="40A10FAC"/>
    <w:rsid w:val="40A256DA"/>
    <w:rsid w:val="40A3157E"/>
    <w:rsid w:val="40A459B6"/>
    <w:rsid w:val="40A55319"/>
    <w:rsid w:val="40A565CA"/>
    <w:rsid w:val="40A6D286"/>
    <w:rsid w:val="40A8AA24"/>
    <w:rsid w:val="40AAEB71"/>
    <w:rsid w:val="40AB490B"/>
    <w:rsid w:val="40AB68DE"/>
    <w:rsid w:val="40AC2E82"/>
    <w:rsid w:val="40AC5F16"/>
    <w:rsid w:val="40AD41B1"/>
    <w:rsid w:val="40AD806C"/>
    <w:rsid w:val="40B138BB"/>
    <w:rsid w:val="40B1B7E3"/>
    <w:rsid w:val="40B1F4E9"/>
    <w:rsid w:val="40B274B8"/>
    <w:rsid w:val="40B2C24E"/>
    <w:rsid w:val="40B31812"/>
    <w:rsid w:val="40B62530"/>
    <w:rsid w:val="40B6D15B"/>
    <w:rsid w:val="40B6F2B8"/>
    <w:rsid w:val="40B753D3"/>
    <w:rsid w:val="40B85CD2"/>
    <w:rsid w:val="40BBCC9D"/>
    <w:rsid w:val="40BD3172"/>
    <w:rsid w:val="40BD71B4"/>
    <w:rsid w:val="40BDDB22"/>
    <w:rsid w:val="40BED513"/>
    <w:rsid w:val="40C02079"/>
    <w:rsid w:val="40C06A43"/>
    <w:rsid w:val="40C0D0FF"/>
    <w:rsid w:val="40C1C648"/>
    <w:rsid w:val="40C2895E"/>
    <w:rsid w:val="40C2A485"/>
    <w:rsid w:val="40C2BF27"/>
    <w:rsid w:val="40C90C25"/>
    <w:rsid w:val="40CA6DC6"/>
    <w:rsid w:val="40CD60A4"/>
    <w:rsid w:val="40CDB72B"/>
    <w:rsid w:val="40CDD1AC"/>
    <w:rsid w:val="40CDD511"/>
    <w:rsid w:val="40D00BD5"/>
    <w:rsid w:val="40D0238F"/>
    <w:rsid w:val="40D12538"/>
    <w:rsid w:val="40D1D48D"/>
    <w:rsid w:val="40D29897"/>
    <w:rsid w:val="40D2F13D"/>
    <w:rsid w:val="40D30872"/>
    <w:rsid w:val="40D83C9D"/>
    <w:rsid w:val="40D83EAA"/>
    <w:rsid w:val="40D85492"/>
    <w:rsid w:val="40DA81B2"/>
    <w:rsid w:val="40DB64A2"/>
    <w:rsid w:val="40DB6F21"/>
    <w:rsid w:val="40DC8653"/>
    <w:rsid w:val="40DE442A"/>
    <w:rsid w:val="40E16A7B"/>
    <w:rsid w:val="40E1C185"/>
    <w:rsid w:val="40E1FD08"/>
    <w:rsid w:val="40E24BF5"/>
    <w:rsid w:val="40E255ED"/>
    <w:rsid w:val="40E276DD"/>
    <w:rsid w:val="40E2C6DA"/>
    <w:rsid w:val="40E3D452"/>
    <w:rsid w:val="40E52609"/>
    <w:rsid w:val="40E5469C"/>
    <w:rsid w:val="40E60B36"/>
    <w:rsid w:val="40E635FA"/>
    <w:rsid w:val="40E63A40"/>
    <w:rsid w:val="40E7FC57"/>
    <w:rsid w:val="40E88152"/>
    <w:rsid w:val="40EB1527"/>
    <w:rsid w:val="40EBACC5"/>
    <w:rsid w:val="40EC8D83"/>
    <w:rsid w:val="40ECDC6D"/>
    <w:rsid w:val="40EDBAF2"/>
    <w:rsid w:val="40EE0A6A"/>
    <w:rsid w:val="40EE2872"/>
    <w:rsid w:val="40EEA968"/>
    <w:rsid w:val="40F1C27C"/>
    <w:rsid w:val="40F2061B"/>
    <w:rsid w:val="40F296A7"/>
    <w:rsid w:val="40F2F637"/>
    <w:rsid w:val="40F52322"/>
    <w:rsid w:val="40F62242"/>
    <w:rsid w:val="40F78300"/>
    <w:rsid w:val="40F7BE1C"/>
    <w:rsid w:val="40F8DCE3"/>
    <w:rsid w:val="40F9E453"/>
    <w:rsid w:val="40FFB4C0"/>
    <w:rsid w:val="4102829A"/>
    <w:rsid w:val="4103C10D"/>
    <w:rsid w:val="4104ED74"/>
    <w:rsid w:val="4105EB87"/>
    <w:rsid w:val="41087337"/>
    <w:rsid w:val="4109813A"/>
    <w:rsid w:val="410997C3"/>
    <w:rsid w:val="410A0A0B"/>
    <w:rsid w:val="410CA7DE"/>
    <w:rsid w:val="410E1D7B"/>
    <w:rsid w:val="410EFED2"/>
    <w:rsid w:val="410F899C"/>
    <w:rsid w:val="4111AE11"/>
    <w:rsid w:val="4112940D"/>
    <w:rsid w:val="41151DFB"/>
    <w:rsid w:val="411540B9"/>
    <w:rsid w:val="4117FAEB"/>
    <w:rsid w:val="41193BA9"/>
    <w:rsid w:val="411A9F1A"/>
    <w:rsid w:val="411B9711"/>
    <w:rsid w:val="411CCBE9"/>
    <w:rsid w:val="411D65CC"/>
    <w:rsid w:val="411F3DA1"/>
    <w:rsid w:val="411FEFDB"/>
    <w:rsid w:val="4121B3EF"/>
    <w:rsid w:val="4123303E"/>
    <w:rsid w:val="4123AB41"/>
    <w:rsid w:val="412B828E"/>
    <w:rsid w:val="412B82D5"/>
    <w:rsid w:val="412B9AFE"/>
    <w:rsid w:val="412DCAE7"/>
    <w:rsid w:val="412E1454"/>
    <w:rsid w:val="412E7288"/>
    <w:rsid w:val="41308772"/>
    <w:rsid w:val="4131F696"/>
    <w:rsid w:val="413332AB"/>
    <w:rsid w:val="4133781A"/>
    <w:rsid w:val="4133E769"/>
    <w:rsid w:val="41365911"/>
    <w:rsid w:val="4136AFDF"/>
    <w:rsid w:val="4136BF4C"/>
    <w:rsid w:val="41378705"/>
    <w:rsid w:val="41382405"/>
    <w:rsid w:val="413F70CF"/>
    <w:rsid w:val="4141BF46"/>
    <w:rsid w:val="4141DBB2"/>
    <w:rsid w:val="414324AC"/>
    <w:rsid w:val="41441C09"/>
    <w:rsid w:val="4145BCCD"/>
    <w:rsid w:val="41473046"/>
    <w:rsid w:val="41479142"/>
    <w:rsid w:val="4147C43A"/>
    <w:rsid w:val="4149BC95"/>
    <w:rsid w:val="414A373B"/>
    <w:rsid w:val="414B30B8"/>
    <w:rsid w:val="414B9B77"/>
    <w:rsid w:val="414CBC0F"/>
    <w:rsid w:val="414DC5B0"/>
    <w:rsid w:val="414EFCC4"/>
    <w:rsid w:val="414F7C3F"/>
    <w:rsid w:val="415059E1"/>
    <w:rsid w:val="415104B5"/>
    <w:rsid w:val="4153DC9F"/>
    <w:rsid w:val="4153EE63"/>
    <w:rsid w:val="4154AB2E"/>
    <w:rsid w:val="41558E96"/>
    <w:rsid w:val="4158CE70"/>
    <w:rsid w:val="4159EF28"/>
    <w:rsid w:val="415A2933"/>
    <w:rsid w:val="415AC459"/>
    <w:rsid w:val="415B30A8"/>
    <w:rsid w:val="415B8DEB"/>
    <w:rsid w:val="415DE26B"/>
    <w:rsid w:val="41601DFD"/>
    <w:rsid w:val="41607BE7"/>
    <w:rsid w:val="41628452"/>
    <w:rsid w:val="41629515"/>
    <w:rsid w:val="4164C171"/>
    <w:rsid w:val="4168DBB1"/>
    <w:rsid w:val="4169451B"/>
    <w:rsid w:val="41698D0E"/>
    <w:rsid w:val="4169C522"/>
    <w:rsid w:val="4169EA8A"/>
    <w:rsid w:val="416F4C8B"/>
    <w:rsid w:val="4173FEA4"/>
    <w:rsid w:val="4174C96E"/>
    <w:rsid w:val="4174E74C"/>
    <w:rsid w:val="4175A829"/>
    <w:rsid w:val="41763C94"/>
    <w:rsid w:val="41769A22"/>
    <w:rsid w:val="4178F766"/>
    <w:rsid w:val="417B4649"/>
    <w:rsid w:val="417C797D"/>
    <w:rsid w:val="417D4997"/>
    <w:rsid w:val="417D8ABE"/>
    <w:rsid w:val="417DAC35"/>
    <w:rsid w:val="417DE8DB"/>
    <w:rsid w:val="417DF62E"/>
    <w:rsid w:val="4180755D"/>
    <w:rsid w:val="41814AC4"/>
    <w:rsid w:val="4181CC54"/>
    <w:rsid w:val="418396C1"/>
    <w:rsid w:val="4183FD38"/>
    <w:rsid w:val="41858724"/>
    <w:rsid w:val="41865202"/>
    <w:rsid w:val="418696F6"/>
    <w:rsid w:val="4187510C"/>
    <w:rsid w:val="41899AED"/>
    <w:rsid w:val="418A6D2D"/>
    <w:rsid w:val="418CF0BF"/>
    <w:rsid w:val="418D2C52"/>
    <w:rsid w:val="418F4E3A"/>
    <w:rsid w:val="4190EBE3"/>
    <w:rsid w:val="4193EB93"/>
    <w:rsid w:val="4197A08E"/>
    <w:rsid w:val="41982FD7"/>
    <w:rsid w:val="41983E25"/>
    <w:rsid w:val="41987792"/>
    <w:rsid w:val="41995D5A"/>
    <w:rsid w:val="419B9F2B"/>
    <w:rsid w:val="419BA6DC"/>
    <w:rsid w:val="419D0480"/>
    <w:rsid w:val="419EA6FB"/>
    <w:rsid w:val="419F3926"/>
    <w:rsid w:val="41A04354"/>
    <w:rsid w:val="41A14781"/>
    <w:rsid w:val="41A1BDB0"/>
    <w:rsid w:val="41A3C811"/>
    <w:rsid w:val="41A3CDAE"/>
    <w:rsid w:val="41A3E5AE"/>
    <w:rsid w:val="41A418B3"/>
    <w:rsid w:val="41A541B0"/>
    <w:rsid w:val="41A69E3A"/>
    <w:rsid w:val="41A7D6EF"/>
    <w:rsid w:val="41A91163"/>
    <w:rsid w:val="41A9B591"/>
    <w:rsid w:val="41AAA480"/>
    <w:rsid w:val="41AB8CC6"/>
    <w:rsid w:val="41ADA244"/>
    <w:rsid w:val="41AEB67C"/>
    <w:rsid w:val="41B14459"/>
    <w:rsid w:val="41B1B0A1"/>
    <w:rsid w:val="41B2ADEC"/>
    <w:rsid w:val="41B5EBD7"/>
    <w:rsid w:val="41B680E1"/>
    <w:rsid w:val="41B6BDF3"/>
    <w:rsid w:val="41B707C8"/>
    <w:rsid w:val="41B881F8"/>
    <w:rsid w:val="41BB98C4"/>
    <w:rsid w:val="41BBA4A7"/>
    <w:rsid w:val="41BBD4BF"/>
    <w:rsid w:val="41BD340E"/>
    <w:rsid w:val="41BDD650"/>
    <w:rsid w:val="41BE4DEC"/>
    <w:rsid w:val="41C1DC74"/>
    <w:rsid w:val="41C21D4B"/>
    <w:rsid w:val="41C421FF"/>
    <w:rsid w:val="41C78275"/>
    <w:rsid w:val="41C8866E"/>
    <w:rsid w:val="41C9AC3F"/>
    <w:rsid w:val="41CB11AB"/>
    <w:rsid w:val="41CDE655"/>
    <w:rsid w:val="41CE810B"/>
    <w:rsid w:val="41CF8708"/>
    <w:rsid w:val="41D1193D"/>
    <w:rsid w:val="41D15F2E"/>
    <w:rsid w:val="41D1AA64"/>
    <w:rsid w:val="41D23B2B"/>
    <w:rsid w:val="41D60B78"/>
    <w:rsid w:val="41D62A20"/>
    <w:rsid w:val="41D8CA3B"/>
    <w:rsid w:val="41D93DAF"/>
    <w:rsid w:val="41DAF4AB"/>
    <w:rsid w:val="41DB636D"/>
    <w:rsid w:val="41DB979D"/>
    <w:rsid w:val="41DC968C"/>
    <w:rsid w:val="41DDB5AB"/>
    <w:rsid w:val="41DE89F2"/>
    <w:rsid w:val="41DF03A9"/>
    <w:rsid w:val="41DF4B12"/>
    <w:rsid w:val="41E1F374"/>
    <w:rsid w:val="41E2AB6F"/>
    <w:rsid w:val="41E31E51"/>
    <w:rsid w:val="41E4915D"/>
    <w:rsid w:val="41E62F38"/>
    <w:rsid w:val="41E7C1D1"/>
    <w:rsid w:val="41E813C0"/>
    <w:rsid w:val="41EC1BCF"/>
    <w:rsid w:val="41ECEB69"/>
    <w:rsid w:val="41ED7755"/>
    <w:rsid w:val="41EE0C55"/>
    <w:rsid w:val="41EEF7A1"/>
    <w:rsid w:val="41F05C76"/>
    <w:rsid w:val="41F25280"/>
    <w:rsid w:val="41F27281"/>
    <w:rsid w:val="41F36E70"/>
    <w:rsid w:val="41F4FD47"/>
    <w:rsid w:val="41F7DBF4"/>
    <w:rsid w:val="4201C58D"/>
    <w:rsid w:val="42023A51"/>
    <w:rsid w:val="4203E13A"/>
    <w:rsid w:val="4205014E"/>
    <w:rsid w:val="42052580"/>
    <w:rsid w:val="420536F5"/>
    <w:rsid w:val="42060665"/>
    <w:rsid w:val="42067CD8"/>
    <w:rsid w:val="4207753A"/>
    <w:rsid w:val="420A9F5A"/>
    <w:rsid w:val="420BB95E"/>
    <w:rsid w:val="420DBFB0"/>
    <w:rsid w:val="420EE8E7"/>
    <w:rsid w:val="420F4D05"/>
    <w:rsid w:val="4211AA13"/>
    <w:rsid w:val="421311EC"/>
    <w:rsid w:val="42153BA6"/>
    <w:rsid w:val="42159EB2"/>
    <w:rsid w:val="42169FB1"/>
    <w:rsid w:val="4216FF6D"/>
    <w:rsid w:val="4218958D"/>
    <w:rsid w:val="4218BB98"/>
    <w:rsid w:val="421979F8"/>
    <w:rsid w:val="4219E355"/>
    <w:rsid w:val="421A4BAD"/>
    <w:rsid w:val="421BCBA1"/>
    <w:rsid w:val="421CD866"/>
    <w:rsid w:val="421EE945"/>
    <w:rsid w:val="421F22D6"/>
    <w:rsid w:val="421FC84A"/>
    <w:rsid w:val="421FFF9D"/>
    <w:rsid w:val="422115F3"/>
    <w:rsid w:val="42247160"/>
    <w:rsid w:val="4225F9F9"/>
    <w:rsid w:val="42269408"/>
    <w:rsid w:val="422850AD"/>
    <w:rsid w:val="422B39D3"/>
    <w:rsid w:val="422B4BAF"/>
    <w:rsid w:val="42306587"/>
    <w:rsid w:val="42308866"/>
    <w:rsid w:val="42308F23"/>
    <w:rsid w:val="42334884"/>
    <w:rsid w:val="423425EE"/>
    <w:rsid w:val="4236AAA2"/>
    <w:rsid w:val="4236DA07"/>
    <w:rsid w:val="4237B74E"/>
    <w:rsid w:val="42383E8B"/>
    <w:rsid w:val="4238E109"/>
    <w:rsid w:val="4239822E"/>
    <w:rsid w:val="423AEE18"/>
    <w:rsid w:val="423E5DDF"/>
    <w:rsid w:val="423E7EE2"/>
    <w:rsid w:val="423E80E3"/>
    <w:rsid w:val="423FCA7B"/>
    <w:rsid w:val="4240CE7E"/>
    <w:rsid w:val="4241B240"/>
    <w:rsid w:val="4242571B"/>
    <w:rsid w:val="42425F5D"/>
    <w:rsid w:val="4242B953"/>
    <w:rsid w:val="4246F0B5"/>
    <w:rsid w:val="4247D22A"/>
    <w:rsid w:val="42481816"/>
    <w:rsid w:val="424A3170"/>
    <w:rsid w:val="424A64EF"/>
    <w:rsid w:val="424B1625"/>
    <w:rsid w:val="424C76F9"/>
    <w:rsid w:val="424DBC2B"/>
    <w:rsid w:val="424DD557"/>
    <w:rsid w:val="424DD778"/>
    <w:rsid w:val="424EB846"/>
    <w:rsid w:val="424EDFCD"/>
    <w:rsid w:val="424F5A81"/>
    <w:rsid w:val="42532652"/>
    <w:rsid w:val="42575481"/>
    <w:rsid w:val="42586898"/>
    <w:rsid w:val="4258BA67"/>
    <w:rsid w:val="4259A908"/>
    <w:rsid w:val="425ED41E"/>
    <w:rsid w:val="425F83AB"/>
    <w:rsid w:val="426238CA"/>
    <w:rsid w:val="4263E59F"/>
    <w:rsid w:val="4267F5D6"/>
    <w:rsid w:val="42685756"/>
    <w:rsid w:val="42698336"/>
    <w:rsid w:val="426B6E94"/>
    <w:rsid w:val="426B6FF7"/>
    <w:rsid w:val="426BC28A"/>
    <w:rsid w:val="426BDBE7"/>
    <w:rsid w:val="42700EB2"/>
    <w:rsid w:val="42709329"/>
    <w:rsid w:val="4271C169"/>
    <w:rsid w:val="4272E0A4"/>
    <w:rsid w:val="42741E3C"/>
    <w:rsid w:val="42790A5F"/>
    <w:rsid w:val="42792159"/>
    <w:rsid w:val="427C2AC7"/>
    <w:rsid w:val="427C46D4"/>
    <w:rsid w:val="427C7C06"/>
    <w:rsid w:val="427DC6FE"/>
    <w:rsid w:val="427FDEDC"/>
    <w:rsid w:val="42808A78"/>
    <w:rsid w:val="428107AA"/>
    <w:rsid w:val="4281133E"/>
    <w:rsid w:val="4281332D"/>
    <w:rsid w:val="4283CFEB"/>
    <w:rsid w:val="4286F244"/>
    <w:rsid w:val="4287EDAB"/>
    <w:rsid w:val="42899D07"/>
    <w:rsid w:val="428E7D1D"/>
    <w:rsid w:val="428EAE8B"/>
    <w:rsid w:val="428FFAD5"/>
    <w:rsid w:val="4290E003"/>
    <w:rsid w:val="4293CC75"/>
    <w:rsid w:val="4295B7C9"/>
    <w:rsid w:val="429604FA"/>
    <w:rsid w:val="4296178A"/>
    <w:rsid w:val="4296B520"/>
    <w:rsid w:val="429865F2"/>
    <w:rsid w:val="429CB4F6"/>
    <w:rsid w:val="429D0016"/>
    <w:rsid w:val="429D366F"/>
    <w:rsid w:val="429D63A7"/>
    <w:rsid w:val="429E561F"/>
    <w:rsid w:val="429EACB4"/>
    <w:rsid w:val="429F199B"/>
    <w:rsid w:val="429F30B4"/>
    <w:rsid w:val="429FDE90"/>
    <w:rsid w:val="42A17E66"/>
    <w:rsid w:val="42A1E239"/>
    <w:rsid w:val="42A4BC55"/>
    <w:rsid w:val="42A4C75C"/>
    <w:rsid w:val="42A615CE"/>
    <w:rsid w:val="42A618AC"/>
    <w:rsid w:val="42A747A9"/>
    <w:rsid w:val="42A78EA9"/>
    <w:rsid w:val="42A804ED"/>
    <w:rsid w:val="42A88579"/>
    <w:rsid w:val="42A8D612"/>
    <w:rsid w:val="42AAF6F0"/>
    <w:rsid w:val="42AC1213"/>
    <w:rsid w:val="42AD1D5A"/>
    <w:rsid w:val="42AE5272"/>
    <w:rsid w:val="42B0AC40"/>
    <w:rsid w:val="42B0FF5C"/>
    <w:rsid w:val="42B38A99"/>
    <w:rsid w:val="42B4D113"/>
    <w:rsid w:val="42B68B8B"/>
    <w:rsid w:val="42B9863B"/>
    <w:rsid w:val="42B993FF"/>
    <w:rsid w:val="42BA8AE9"/>
    <w:rsid w:val="42BC80DD"/>
    <w:rsid w:val="42BCB0EF"/>
    <w:rsid w:val="42BE2684"/>
    <w:rsid w:val="42BE734C"/>
    <w:rsid w:val="42BEF2AF"/>
    <w:rsid w:val="42C04EAA"/>
    <w:rsid w:val="42C0CFC2"/>
    <w:rsid w:val="42C23828"/>
    <w:rsid w:val="42C33319"/>
    <w:rsid w:val="42C3FF75"/>
    <w:rsid w:val="42C41E6F"/>
    <w:rsid w:val="42C812D1"/>
    <w:rsid w:val="42C8A698"/>
    <w:rsid w:val="42C92369"/>
    <w:rsid w:val="42CAD601"/>
    <w:rsid w:val="42CFAD6C"/>
    <w:rsid w:val="42D0F16B"/>
    <w:rsid w:val="42D18759"/>
    <w:rsid w:val="42D30F22"/>
    <w:rsid w:val="42D39E9E"/>
    <w:rsid w:val="42D4DB9A"/>
    <w:rsid w:val="42D564EB"/>
    <w:rsid w:val="42D6F79E"/>
    <w:rsid w:val="42D8939F"/>
    <w:rsid w:val="42D8A21C"/>
    <w:rsid w:val="42DB6EFA"/>
    <w:rsid w:val="42DD4D4A"/>
    <w:rsid w:val="42DEC241"/>
    <w:rsid w:val="42E02B06"/>
    <w:rsid w:val="42E30EE1"/>
    <w:rsid w:val="42E584EA"/>
    <w:rsid w:val="42E5E436"/>
    <w:rsid w:val="42E6D552"/>
    <w:rsid w:val="42E80FFE"/>
    <w:rsid w:val="42EB4CA0"/>
    <w:rsid w:val="42EC9D05"/>
    <w:rsid w:val="42EDC50B"/>
    <w:rsid w:val="42EE7881"/>
    <w:rsid w:val="42F4067A"/>
    <w:rsid w:val="42F5E74B"/>
    <w:rsid w:val="42F67CBF"/>
    <w:rsid w:val="42F6DB83"/>
    <w:rsid w:val="42F7BFA2"/>
    <w:rsid w:val="42F84563"/>
    <w:rsid w:val="42F8EEC0"/>
    <w:rsid w:val="42F9D378"/>
    <w:rsid w:val="42FCD245"/>
    <w:rsid w:val="42FED9D7"/>
    <w:rsid w:val="43005C99"/>
    <w:rsid w:val="43019ACF"/>
    <w:rsid w:val="430497B0"/>
    <w:rsid w:val="4304DC7A"/>
    <w:rsid w:val="43050D13"/>
    <w:rsid w:val="43059773"/>
    <w:rsid w:val="43064FC3"/>
    <w:rsid w:val="430689DD"/>
    <w:rsid w:val="4307102D"/>
    <w:rsid w:val="43078D86"/>
    <w:rsid w:val="43085FAC"/>
    <w:rsid w:val="43094A39"/>
    <w:rsid w:val="4309A569"/>
    <w:rsid w:val="430B5C83"/>
    <w:rsid w:val="430D42D3"/>
    <w:rsid w:val="430DB3A5"/>
    <w:rsid w:val="430DC053"/>
    <w:rsid w:val="430DF596"/>
    <w:rsid w:val="430E5010"/>
    <w:rsid w:val="4313959F"/>
    <w:rsid w:val="4313C323"/>
    <w:rsid w:val="431AA897"/>
    <w:rsid w:val="431AB7DC"/>
    <w:rsid w:val="431C4117"/>
    <w:rsid w:val="431D176C"/>
    <w:rsid w:val="431E72E3"/>
    <w:rsid w:val="431EF488"/>
    <w:rsid w:val="431F9D32"/>
    <w:rsid w:val="43203A5A"/>
    <w:rsid w:val="4321760F"/>
    <w:rsid w:val="43228ED8"/>
    <w:rsid w:val="4323B4B5"/>
    <w:rsid w:val="4323EABB"/>
    <w:rsid w:val="4323F23E"/>
    <w:rsid w:val="432626A0"/>
    <w:rsid w:val="4326E1CF"/>
    <w:rsid w:val="4327FE00"/>
    <w:rsid w:val="4329B17F"/>
    <w:rsid w:val="432A12C4"/>
    <w:rsid w:val="432A70AD"/>
    <w:rsid w:val="432AC3C3"/>
    <w:rsid w:val="432B3BF9"/>
    <w:rsid w:val="432D5A3D"/>
    <w:rsid w:val="432E0A62"/>
    <w:rsid w:val="432E6A6A"/>
    <w:rsid w:val="4330B7F8"/>
    <w:rsid w:val="4332296A"/>
    <w:rsid w:val="433331B4"/>
    <w:rsid w:val="4333711F"/>
    <w:rsid w:val="4336278F"/>
    <w:rsid w:val="43366AD4"/>
    <w:rsid w:val="4338C755"/>
    <w:rsid w:val="433B9F83"/>
    <w:rsid w:val="433BB3D5"/>
    <w:rsid w:val="433C9F21"/>
    <w:rsid w:val="433D9D4B"/>
    <w:rsid w:val="433DA1B1"/>
    <w:rsid w:val="4341F5F6"/>
    <w:rsid w:val="4342EAA6"/>
    <w:rsid w:val="434648CA"/>
    <w:rsid w:val="43484AD6"/>
    <w:rsid w:val="43487E7A"/>
    <w:rsid w:val="4348D66E"/>
    <w:rsid w:val="434AE488"/>
    <w:rsid w:val="434DB0F4"/>
    <w:rsid w:val="43513D0C"/>
    <w:rsid w:val="4352CF2F"/>
    <w:rsid w:val="4353E893"/>
    <w:rsid w:val="43545153"/>
    <w:rsid w:val="43554BD5"/>
    <w:rsid w:val="4355834F"/>
    <w:rsid w:val="43559057"/>
    <w:rsid w:val="4358E71C"/>
    <w:rsid w:val="4359FA36"/>
    <w:rsid w:val="4359FB04"/>
    <w:rsid w:val="435A85AA"/>
    <w:rsid w:val="435AE8E5"/>
    <w:rsid w:val="435AED19"/>
    <w:rsid w:val="435CF318"/>
    <w:rsid w:val="435D13DA"/>
    <w:rsid w:val="435F900A"/>
    <w:rsid w:val="43602FB9"/>
    <w:rsid w:val="436455A4"/>
    <w:rsid w:val="4364F650"/>
    <w:rsid w:val="43674CB8"/>
    <w:rsid w:val="436A79DB"/>
    <w:rsid w:val="436B81C7"/>
    <w:rsid w:val="436CADE5"/>
    <w:rsid w:val="436CBBF9"/>
    <w:rsid w:val="436D91D7"/>
    <w:rsid w:val="4372E371"/>
    <w:rsid w:val="4372F0AE"/>
    <w:rsid w:val="4377C2A7"/>
    <w:rsid w:val="437A04D8"/>
    <w:rsid w:val="437A4B03"/>
    <w:rsid w:val="437BED7A"/>
    <w:rsid w:val="437C1A3B"/>
    <w:rsid w:val="437D0C42"/>
    <w:rsid w:val="437D3EAD"/>
    <w:rsid w:val="43811915"/>
    <w:rsid w:val="438138C8"/>
    <w:rsid w:val="4381BBF8"/>
    <w:rsid w:val="43821ECE"/>
    <w:rsid w:val="438326A6"/>
    <w:rsid w:val="4384FF03"/>
    <w:rsid w:val="4386623E"/>
    <w:rsid w:val="438B673A"/>
    <w:rsid w:val="438BC6C2"/>
    <w:rsid w:val="438C0D09"/>
    <w:rsid w:val="438D8D5B"/>
    <w:rsid w:val="438DEE2A"/>
    <w:rsid w:val="439072A4"/>
    <w:rsid w:val="4390E337"/>
    <w:rsid w:val="4391275D"/>
    <w:rsid w:val="4391ED61"/>
    <w:rsid w:val="439235FE"/>
    <w:rsid w:val="439327E5"/>
    <w:rsid w:val="4393472A"/>
    <w:rsid w:val="4393D552"/>
    <w:rsid w:val="439470FF"/>
    <w:rsid w:val="43951D25"/>
    <w:rsid w:val="43952493"/>
    <w:rsid w:val="4395E2F1"/>
    <w:rsid w:val="439A549D"/>
    <w:rsid w:val="439B0971"/>
    <w:rsid w:val="439C53F5"/>
    <w:rsid w:val="439E383E"/>
    <w:rsid w:val="43A003F4"/>
    <w:rsid w:val="43A01329"/>
    <w:rsid w:val="43A0BAD7"/>
    <w:rsid w:val="43A1723E"/>
    <w:rsid w:val="43A278F5"/>
    <w:rsid w:val="43A3ECED"/>
    <w:rsid w:val="43A45FE5"/>
    <w:rsid w:val="43A49513"/>
    <w:rsid w:val="43A4AF13"/>
    <w:rsid w:val="43A4E444"/>
    <w:rsid w:val="43A612F5"/>
    <w:rsid w:val="43AA1A54"/>
    <w:rsid w:val="43ABD9F0"/>
    <w:rsid w:val="43AC9EC7"/>
    <w:rsid w:val="43ACFF0F"/>
    <w:rsid w:val="43AE3FD4"/>
    <w:rsid w:val="43B004D5"/>
    <w:rsid w:val="43B008D1"/>
    <w:rsid w:val="43B11E82"/>
    <w:rsid w:val="43B2067E"/>
    <w:rsid w:val="43B33799"/>
    <w:rsid w:val="43B4CBCE"/>
    <w:rsid w:val="43B4F585"/>
    <w:rsid w:val="43B73392"/>
    <w:rsid w:val="43B78971"/>
    <w:rsid w:val="43B79F9C"/>
    <w:rsid w:val="43BAA5EE"/>
    <w:rsid w:val="43BAF1B2"/>
    <w:rsid w:val="43BE74DE"/>
    <w:rsid w:val="43BECD2B"/>
    <w:rsid w:val="43BED788"/>
    <w:rsid w:val="43BEF2F0"/>
    <w:rsid w:val="43BF3509"/>
    <w:rsid w:val="43BFF79B"/>
    <w:rsid w:val="43C617D5"/>
    <w:rsid w:val="43C9ECEF"/>
    <w:rsid w:val="43C9F1FE"/>
    <w:rsid w:val="43CBA665"/>
    <w:rsid w:val="43CBACAF"/>
    <w:rsid w:val="43CC6255"/>
    <w:rsid w:val="43CDEC25"/>
    <w:rsid w:val="43CE15CC"/>
    <w:rsid w:val="43CF7998"/>
    <w:rsid w:val="43CFD26C"/>
    <w:rsid w:val="43D01132"/>
    <w:rsid w:val="43D01D1B"/>
    <w:rsid w:val="43D1BDB7"/>
    <w:rsid w:val="43D51126"/>
    <w:rsid w:val="43D64B51"/>
    <w:rsid w:val="43D677DE"/>
    <w:rsid w:val="43D6DF2C"/>
    <w:rsid w:val="43D798AB"/>
    <w:rsid w:val="43D82278"/>
    <w:rsid w:val="43DA1AA5"/>
    <w:rsid w:val="43DCA2FB"/>
    <w:rsid w:val="43DEE560"/>
    <w:rsid w:val="43DF0443"/>
    <w:rsid w:val="43E0D77A"/>
    <w:rsid w:val="43E2C553"/>
    <w:rsid w:val="43E317CE"/>
    <w:rsid w:val="43E4743E"/>
    <w:rsid w:val="43E4D529"/>
    <w:rsid w:val="43E4F191"/>
    <w:rsid w:val="43E62E91"/>
    <w:rsid w:val="43E658E2"/>
    <w:rsid w:val="43E76032"/>
    <w:rsid w:val="43E81072"/>
    <w:rsid w:val="43E8FFB6"/>
    <w:rsid w:val="43E93378"/>
    <w:rsid w:val="43EA27E2"/>
    <w:rsid w:val="43ECCD33"/>
    <w:rsid w:val="43EE2E94"/>
    <w:rsid w:val="43F04D70"/>
    <w:rsid w:val="43F28E68"/>
    <w:rsid w:val="43F6B6A7"/>
    <w:rsid w:val="43F70ADB"/>
    <w:rsid w:val="43F7287F"/>
    <w:rsid w:val="43F80B86"/>
    <w:rsid w:val="43F83820"/>
    <w:rsid w:val="43F94E24"/>
    <w:rsid w:val="43FA3C6B"/>
    <w:rsid w:val="43FBF5B6"/>
    <w:rsid w:val="43FE8594"/>
    <w:rsid w:val="43FEE2FB"/>
    <w:rsid w:val="43FF2AB7"/>
    <w:rsid w:val="43FF8616"/>
    <w:rsid w:val="43FFA480"/>
    <w:rsid w:val="44006BC9"/>
    <w:rsid w:val="4402716E"/>
    <w:rsid w:val="4404D9FC"/>
    <w:rsid w:val="44067532"/>
    <w:rsid w:val="44072C63"/>
    <w:rsid w:val="44074E46"/>
    <w:rsid w:val="4408F9F4"/>
    <w:rsid w:val="4409EA81"/>
    <w:rsid w:val="440B3A1C"/>
    <w:rsid w:val="440BF6C3"/>
    <w:rsid w:val="440CDD68"/>
    <w:rsid w:val="440D9603"/>
    <w:rsid w:val="440EB0DB"/>
    <w:rsid w:val="440ECAC5"/>
    <w:rsid w:val="440ED289"/>
    <w:rsid w:val="44122445"/>
    <w:rsid w:val="4412C5D2"/>
    <w:rsid w:val="4412ECAB"/>
    <w:rsid w:val="44156920"/>
    <w:rsid w:val="44179946"/>
    <w:rsid w:val="4417C4AD"/>
    <w:rsid w:val="4418538F"/>
    <w:rsid w:val="4418DEE0"/>
    <w:rsid w:val="4419D04E"/>
    <w:rsid w:val="441B1E83"/>
    <w:rsid w:val="441CBE49"/>
    <w:rsid w:val="441D9962"/>
    <w:rsid w:val="4420A5F1"/>
    <w:rsid w:val="4420B169"/>
    <w:rsid w:val="4420BEBB"/>
    <w:rsid w:val="442280FA"/>
    <w:rsid w:val="44234E8A"/>
    <w:rsid w:val="44240A91"/>
    <w:rsid w:val="442434D5"/>
    <w:rsid w:val="4424FD9F"/>
    <w:rsid w:val="44265693"/>
    <w:rsid w:val="44268295"/>
    <w:rsid w:val="44269288"/>
    <w:rsid w:val="4427B076"/>
    <w:rsid w:val="44284573"/>
    <w:rsid w:val="44287970"/>
    <w:rsid w:val="442A5C9B"/>
    <w:rsid w:val="44310253"/>
    <w:rsid w:val="4431E1A5"/>
    <w:rsid w:val="44333FC7"/>
    <w:rsid w:val="4433CF70"/>
    <w:rsid w:val="443623F4"/>
    <w:rsid w:val="4436C3C1"/>
    <w:rsid w:val="4437B077"/>
    <w:rsid w:val="4438AE63"/>
    <w:rsid w:val="4438D0F2"/>
    <w:rsid w:val="4438D732"/>
    <w:rsid w:val="4438D835"/>
    <w:rsid w:val="44397BA8"/>
    <w:rsid w:val="443A48A9"/>
    <w:rsid w:val="443C6021"/>
    <w:rsid w:val="443DAB97"/>
    <w:rsid w:val="443E0BA8"/>
    <w:rsid w:val="443F99EC"/>
    <w:rsid w:val="444001C1"/>
    <w:rsid w:val="4442A560"/>
    <w:rsid w:val="4443128E"/>
    <w:rsid w:val="4444522C"/>
    <w:rsid w:val="4444DF90"/>
    <w:rsid w:val="4446A001"/>
    <w:rsid w:val="44479BD1"/>
    <w:rsid w:val="4448A5C9"/>
    <w:rsid w:val="444C0823"/>
    <w:rsid w:val="444CBF98"/>
    <w:rsid w:val="444E2AD2"/>
    <w:rsid w:val="444F8D53"/>
    <w:rsid w:val="44509302"/>
    <w:rsid w:val="44519F29"/>
    <w:rsid w:val="44522800"/>
    <w:rsid w:val="4452ABEE"/>
    <w:rsid w:val="4452AD67"/>
    <w:rsid w:val="4452D868"/>
    <w:rsid w:val="4453F64C"/>
    <w:rsid w:val="44548E4F"/>
    <w:rsid w:val="4454A58C"/>
    <w:rsid w:val="44555C59"/>
    <w:rsid w:val="445597A9"/>
    <w:rsid w:val="4456E271"/>
    <w:rsid w:val="445C51EA"/>
    <w:rsid w:val="445C9F85"/>
    <w:rsid w:val="44626C23"/>
    <w:rsid w:val="446407F5"/>
    <w:rsid w:val="44684670"/>
    <w:rsid w:val="4468B429"/>
    <w:rsid w:val="4468DC35"/>
    <w:rsid w:val="446C66D2"/>
    <w:rsid w:val="446CF7C9"/>
    <w:rsid w:val="446D5CB8"/>
    <w:rsid w:val="446F3892"/>
    <w:rsid w:val="44700633"/>
    <w:rsid w:val="44739385"/>
    <w:rsid w:val="4476D862"/>
    <w:rsid w:val="447C1A64"/>
    <w:rsid w:val="447CE4AE"/>
    <w:rsid w:val="447DFB2D"/>
    <w:rsid w:val="447E0CDF"/>
    <w:rsid w:val="447F4860"/>
    <w:rsid w:val="447FAD4A"/>
    <w:rsid w:val="4481DD15"/>
    <w:rsid w:val="448440FB"/>
    <w:rsid w:val="448528CF"/>
    <w:rsid w:val="4487B7D9"/>
    <w:rsid w:val="4488A944"/>
    <w:rsid w:val="44890E19"/>
    <w:rsid w:val="448AFC5A"/>
    <w:rsid w:val="448DA8C6"/>
    <w:rsid w:val="448EBDF4"/>
    <w:rsid w:val="448F20C0"/>
    <w:rsid w:val="448FAC21"/>
    <w:rsid w:val="44904F72"/>
    <w:rsid w:val="44918D6C"/>
    <w:rsid w:val="4492F6DD"/>
    <w:rsid w:val="44953127"/>
    <w:rsid w:val="44959CCE"/>
    <w:rsid w:val="4496867A"/>
    <w:rsid w:val="44983ED3"/>
    <w:rsid w:val="44992C8F"/>
    <w:rsid w:val="449BAC37"/>
    <w:rsid w:val="449F2996"/>
    <w:rsid w:val="44A3716F"/>
    <w:rsid w:val="44A37501"/>
    <w:rsid w:val="44A50FB0"/>
    <w:rsid w:val="44A596DC"/>
    <w:rsid w:val="44A7D372"/>
    <w:rsid w:val="44A8E095"/>
    <w:rsid w:val="44A93869"/>
    <w:rsid w:val="44A94A53"/>
    <w:rsid w:val="44A9792E"/>
    <w:rsid w:val="44AA0C7B"/>
    <w:rsid w:val="44AB4BAF"/>
    <w:rsid w:val="44ABB951"/>
    <w:rsid w:val="44AC8056"/>
    <w:rsid w:val="44AEF73D"/>
    <w:rsid w:val="44B18BD5"/>
    <w:rsid w:val="44B6871C"/>
    <w:rsid w:val="44B77A08"/>
    <w:rsid w:val="44B7DFE0"/>
    <w:rsid w:val="44B9FE43"/>
    <w:rsid w:val="44BA0698"/>
    <w:rsid w:val="44BB91BC"/>
    <w:rsid w:val="44BBECCC"/>
    <w:rsid w:val="44BD5DD8"/>
    <w:rsid w:val="44BD7D73"/>
    <w:rsid w:val="44BEA77B"/>
    <w:rsid w:val="44BED178"/>
    <w:rsid w:val="44BF2F37"/>
    <w:rsid w:val="44C07EFB"/>
    <w:rsid w:val="44C24EAD"/>
    <w:rsid w:val="44C50975"/>
    <w:rsid w:val="44C64522"/>
    <w:rsid w:val="44C66DA1"/>
    <w:rsid w:val="44C67463"/>
    <w:rsid w:val="44C68DF7"/>
    <w:rsid w:val="44C7C248"/>
    <w:rsid w:val="44CA8135"/>
    <w:rsid w:val="44CB291C"/>
    <w:rsid w:val="44CDB2DF"/>
    <w:rsid w:val="44D00602"/>
    <w:rsid w:val="44D020D8"/>
    <w:rsid w:val="44D1F7F0"/>
    <w:rsid w:val="44D20482"/>
    <w:rsid w:val="44D3B4A0"/>
    <w:rsid w:val="44D442A5"/>
    <w:rsid w:val="44D44EE3"/>
    <w:rsid w:val="44D4F791"/>
    <w:rsid w:val="44D6DD02"/>
    <w:rsid w:val="44D835E9"/>
    <w:rsid w:val="44D9C07E"/>
    <w:rsid w:val="44D9E039"/>
    <w:rsid w:val="44DC4771"/>
    <w:rsid w:val="44DCA579"/>
    <w:rsid w:val="44DD209E"/>
    <w:rsid w:val="44DDFF53"/>
    <w:rsid w:val="44DE8610"/>
    <w:rsid w:val="44DF72AB"/>
    <w:rsid w:val="44E146C5"/>
    <w:rsid w:val="44E1EC06"/>
    <w:rsid w:val="44E47A5E"/>
    <w:rsid w:val="44E58851"/>
    <w:rsid w:val="44E61182"/>
    <w:rsid w:val="44E657E9"/>
    <w:rsid w:val="44E736D0"/>
    <w:rsid w:val="44E7ABAA"/>
    <w:rsid w:val="44E83AC9"/>
    <w:rsid w:val="44EA3EB6"/>
    <w:rsid w:val="44ECA66B"/>
    <w:rsid w:val="44EE5CAB"/>
    <w:rsid w:val="44F06497"/>
    <w:rsid w:val="44F0B1C6"/>
    <w:rsid w:val="44F52542"/>
    <w:rsid w:val="44F562BF"/>
    <w:rsid w:val="44F6BD0A"/>
    <w:rsid w:val="44F76AB3"/>
    <w:rsid w:val="44F8069A"/>
    <w:rsid w:val="44F9D0E8"/>
    <w:rsid w:val="44FC001A"/>
    <w:rsid w:val="44FC84C3"/>
    <w:rsid w:val="44FD9348"/>
    <w:rsid w:val="44FFE2AD"/>
    <w:rsid w:val="45061254"/>
    <w:rsid w:val="4507789C"/>
    <w:rsid w:val="4508C952"/>
    <w:rsid w:val="4508E875"/>
    <w:rsid w:val="450A8DAD"/>
    <w:rsid w:val="450ABFD3"/>
    <w:rsid w:val="450AF4E7"/>
    <w:rsid w:val="450AFEA8"/>
    <w:rsid w:val="450B4E74"/>
    <w:rsid w:val="450D9E0D"/>
    <w:rsid w:val="450ECE42"/>
    <w:rsid w:val="45100019"/>
    <w:rsid w:val="45108696"/>
    <w:rsid w:val="451108A1"/>
    <w:rsid w:val="4512247B"/>
    <w:rsid w:val="45138E31"/>
    <w:rsid w:val="451397FA"/>
    <w:rsid w:val="451878BE"/>
    <w:rsid w:val="451910EC"/>
    <w:rsid w:val="45191FD3"/>
    <w:rsid w:val="451A5BC2"/>
    <w:rsid w:val="451BE961"/>
    <w:rsid w:val="451D97A6"/>
    <w:rsid w:val="451E4533"/>
    <w:rsid w:val="4520D7C0"/>
    <w:rsid w:val="45220D73"/>
    <w:rsid w:val="45225114"/>
    <w:rsid w:val="4522EFDA"/>
    <w:rsid w:val="452343A7"/>
    <w:rsid w:val="45235D93"/>
    <w:rsid w:val="4525D8B4"/>
    <w:rsid w:val="45275EBB"/>
    <w:rsid w:val="4527BAB9"/>
    <w:rsid w:val="45284E13"/>
    <w:rsid w:val="452AEB48"/>
    <w:rsid w:val="452B49D1"/>
    <w:rsid w:val="452DD405"/>
    <w:rsid w:val="452E44E8"/>
    <w:rsid w:val="45312E1F"/>
    <w:rsid w:val="4531F95C"/>
    <w:rsid w:val="4532EDFD"/>
    <w:rsid w:val="453505DD"/>
    <w:rsid w:val="45374410"/>
    <w:rsid w:val="4537E00A"/>
    <w:rsid w:val="45380D49"/>
    <w:rsid w:val="453A4406"/>
    <w:rsid w:val="453B1824"/>
    <w:rsid w:val="453BE2BE"/>
    <w:rsid w:val="4540255C"/>
    <w:rsid w:val="4542F73D"/>
    <w:rsid w:val="454300FE"/>
    <w:rsid w:val="4543AE32"/>
    <w:rsid w:val="45443B65"/>
    <w:rsid w:val="4544AD6F"/>
    <w:rsid w:val="45456A73"/>
    <w:rsid w:val="4546C2C7"/>
    <w:rsid w:val="45473F18"/>
    <w:rsid w:val="45473F98"/>
    <w:rsid w:val="45496527"/>
    <w:rsid w:val="454A1BE3"/>
    <w:rsid w:val="454C40A7"/>
    <w:rsid w:val="454D3288"/>
    <w:rsid w:val="454D732D"/>
    <w:rsid w:val="454D8434"/>
    <w:rsid w:val="45500D81"/>
    <w:rsid w:val="4550A98E"/>
    <w:rsid w:val="4550F59D"/>
    <w:rsid w:val="4551DC4D"/>
    <w:rsid w:val="45537724"/>
    <w:rsid w:val="45539DC1"/>
    <w:rsid w:val="4553C8C6"/>
    <w:rsid w:val="45540B4C"/>
    <w:rsid w:val="4554A9C5"/>
    <w:rsid w:val="455B6F15"/>
    <w:rsid w:val="455BCDB5"/>
    <w:rsid w:val="455CB10E"/>
    <w:rsid w:val="455F404E"/>
    <w:rsid w:val="45629E46"/>
    <w:rsid w:val="4564B908"/>
    <w:rsid w:val="4565A0E5"/>
    <w:rsid w:val="4565BA90"/>
    <w:rsid w:val="45660302"/>
    <w:rsid w:val="4568D263"/>
    <w:rsid w:val="456AC528"/>
    <w:rsid w:val="456B9CD2"/>
    <w:rsid w:val="456E621E"/>
    <w:rsid w:val="4570BB2A"/>
    <w:rsid w:val="45734D5C"/>
    <w:rsid w:val="45758D9E"/>
    <w:rsid w:val="4575AA65"/>
    <w:rsid w:val="457823E8"/>
    <w:rsid w:val="45799FF1"/>
    <w:rsid w:val="457B79BA"/>
    <w:rsid w:val="457B9170"/>
    <w:rsid w:val="457C75DB"/>
    <w:rsid w:val="457F25AF"/>
    <w:rsid w:val="457F525C"/>
    <w:rsid w:val="457F5540"/>
    <w:rsid w:val="458159E9"/>
    <w:rsid w:val="4582274F"/>
    <w:rsid w:val="45850A22"/>
    <w:rsid w:val="4586CC8C"/>
    <w:rsid w:val="4586E149"/>
    <w:rsid w:val="45870049"/>
    <w:rsid w:val="45878693"/>
    <w:rsid w:val="45887AEE"/>
    <w:rsid w:val="4589E2AA"/>
    <w:rsid w:val="458A9AAC"/>
    <w:rsid w:val="458B0F99"/>
    <w:rsid w:val="458D1595"/>
    <w:rsid w:val="458F2C9C"/>
    <w:rsid w:val="4592D373"/>
    <w:rsid w:val="4594F312"/>
    <w:rsid w:val="4596015C"/>
    <w:rsid w:val="4596369F"/>
    <w:rsid w:val="459667FB"/>
    <w:rsid w:val="459694DD"/>
    <w:rsid w:val="45973462"/>
    <w:rsid w:val="45974302"/>
    <w:rsid w:val="459750F2"/>
    <w:rsid w:val="45988644"/>
    <w:rsid w:val="459D28D9"/>
    <w:rsid w:val="459FA23D"/>
    <w:rsid w:val="45A1AC16"/>
    <w:rsid w:val="45A512F8"/>
    <w:rsid w:val="45A5CF60"/>
    <w:rsid w:val="45A60A70"/>
    <w:rsid w:val="45A727E2"/>
    <w:rsid w:val="45A77A61"/>
    <w:rsid w:val="45A7B6B9"/>
    <w:rsid w:val="45A8B1E8"/>
    <w:rsid w:val="45A99D7B"/>
    <w:rsid w:val="45AADFEE"/>
    <w:rsid w:val="45AB1629"/>
    <w:rsid w:val="45AB6703"/>
    <w:rsid w:val="45AC4BC8"/>
    <w:rsid w:val="45AC9DC9"/>
    <w:rsid w:val="45AF0E0E"/>
    <w:rsid w:val="45B01437"/>
    <w:rsid w:val="45B075F9"/>
    <w:rsid w:val="45B07A6F"/>
    <w:rsid w:val="45B0CFDB"/>
    <w:rsid w:val="45B18957"/>
    <w:rsid w:val="45B36FC7"/>
    <w:rsid w:val="45B4B209"/>
    <w:rsid w:val="45B5AB59"/>
    <w:rsid w:val="45B721BA"/>
    <w:rsid w:val="45B7A6E5"/>
    <w:rsid w:val="45B80376"/>
    <w:rsid w:val="45B81C87"/>
    <w:rsid w:val="45B90984"/>
    <w:rsid w:val="45B9AE4A"/>
    <w:rsid w:val="45BDC92A"/>
    <w:rsid w:val="45BFE1B7"/>
    <w:rsid w:val="45C04BE7"/>
    <w:rsid w:val="45C1A5F2"/>
    <w:rsid w:val="45C2FBDA"/>
    <w:rsid w:val="45C30D81"/>
    <w:rsid w:val="45C586D5"/>
    <w:rsid w:val="45C5ADF9"/>
    <w:rsid w:val="45C5BC62"/>
    <w:rsid w:val="45C7B3D1"/>
    <w:rsid w:val="45C914A5"/>
    <w:rsid w:val="45C97EE2"/>
    <w:rsid w:val="45CCD683"/>
    <w:rsid w:val="45CE31B2"/>
    <w:rsid w:val="45CF6F1B"/>
    <w:rsid w:val="45D49D3B"/>
    <w:rsid w:val="45D4E910"/>
    <w:rsid w:val="45D78428"/>
    <w:rsid w:val="45D84CBB"/>
    <w:rsid w:val="45D9062D"/>
    <w:rsid w:val="45D95669"/>
    <w:rsid w:val="45D9AE70"/>
    <w:rsid w:val="45DA70FB"/>
    <w:rsid w:val="45DAD0F9"/>
    <w:rsid w:val="45DB93F1"/>
    <w:rsid w:val="45DC952C"/>
    <w:rsid w:val="45DCBFAA"/>
    <w:rsid w:val="45DCE132"/>
    <w:rsid w:val="45DE0B36"/>
    <w:rsid w:val="45DF212B"/>
    <w:rsid w:val="45DFF1CA"/>
    <w:rsid w:val="45E03AE5"/>
    <w:rsid w:val="45E06A69"/>
    <w:rsid w:val="45E27062"/>
    <w:rsid w:val="45E4C80F"/>
    <w:rsid w:val="45E6D0EE"/>
    <w:rsid w:val="45E821E8"/>
    <w:rsid w:val="45EC349A"/>
    <w:rsid w:val="45ED0987"/>
    <w:rsid w:val="45EDF861"/>
    <w:rsid w:val="45EEEE8B"/>
    <w:rsid w:val="45F0386D"/>
    <w:rsid w:val="45F1B70A"/>
    <w:rsid w:val="45F38757"/>
    <w:rsid w:val="45F39B78"/>
    <w:rsid w:val="45F4AB64"/>
    <w:rsid w:val="45F682D9"/>
    <w:rsid w:val="45F7BBE9"/>
    <w:rsid w:val="45F82EC6"/>
    <w:rsid w:val="45F8338C"/>
    <w:rsid w:val="45F8AADA"/>
    <w:rsid w:val="45FAEC1F"/>
    <w:rsid w:val="45FBF72F"/>
    <w:rsid w:val="45FCE0EB"/>
    <w:rsid w:val="45FDA31C"/>
    <w:rsid w:val="45FDAFB7"/>
    <w:rsid w:val="45FDFAAB"/>
    <w:rsid w:val="45FE4B45"/>
    <w:rsid w:val="45FF1742"/>
    <w:rsid w:val="45FFFCA1"/>
    <w:rsid w:val="46003418"/>
    <w:rsid w:val="4600571B"/>
    <w:rsid w:val="4602A23B"/>
    <w:rsid w:val="4603E4C3"/>
    <w:rsid w:val="460566FA"/>
    <w:rsid w:val="46057F2E"/>
    <w:rsid w:val="4606A06E"/>
    <w:rsid w:val="4606E7C0"/>
    <w:rsid w:val="46078F5B"/>
    <w:rsid w:val="46079C69"/>
    <w:rsid w:val="4607F075"/>
    <w:rsid w:val="4609B79C"/>
    <w:rsid w:val="460A3B1B"/>
    <w:rsid w:val="460A6470"/>
    <w:rsid w:val="460B9B5D"/>
    <w:rsid w:val="460BDA1D"/>
    <w:rsid w:val="460C93FE"/>
    <w:rsid w:val="460DED7A"/>
    <w:rsid w:val="4610409A"/>
    <w:rsid w:val="4611CF26"/>
    <w:rsid w:val="46126DBA"/>
    <w:rsid w:val="46180E7C"/>
    <w:rsid w:val="461941B3"/>
    <w:rsid w:val="461A6082"/>
    <w:rsid w:val="461B056E"/>
    <w:rsid w:val="461B636D"/>
    <w:rsid w:val="461C2CB9"/>
    <w:rsid w:val="461C7E9B"/>
    <w:rsid w:val="461DD7BF"/>
    <w:rsid w:val="461E4DBB"/>
    <w:rsid w:val="461FAEE6"/>
    <w:rsid w:val="461FD624"/>
    <w:rsid w:val="4621DFEA"/>
    <w:rsid w:val="4623DD2E"/>
    <w:rsid w:val="46255BFA"/>
    <w:rsid w:val="46256CC6"/>
    <w:rsid w:val="46287214"/>
    <w:rsid w:val="4628F6E1"/>
    <w:rsid w:val="46294A93"/>
    <w:rsid w:val="46295B21"/>
    <w:rsid w:val="462A2362"/>
    <w:rsid w:val="462A51A4"/>
    <w:rsid w:val="462D449B"/>
    <w:rsid w:val="462FC11B"/>
    <w:rsid w:val="462FEB3B"/>
    <w:rsid w:val="46314619"/>
    <w:rsid w:val="4631FFA4"/>
    <w:rsid w:val="4633D183"/>
    <w:rsid w:val="4634119B"/>
    <w:rsid w:val="4636B2E0"/>
    <w:rsid w:val="463766F3"/>
    <w:rsid w:val="4637C375"/>
    <w:rsid w:val="46387AFA"/>
    <w:rsid w:val="4638A642"/>
    <w:rsid w:val="463902DD"/>
    <w:rsid w:val="46397359"/>
    <w:rsid w:val="463B11C3"/>
    <w:rsid w:val="463B1FED"/>
    <w:rsid w:val="46403B8F"/>
    <w:rsid w:val="4640809A"/>
    <w:rsid w:val="4641458B"/>
    <w:rsid w:val="4641E8AC"/>
    <w:rsid w:val="46427596"/>
    <w:rsid w:val="464379E1"/>
    <w:rsid w:val="4645B258"/>
    <w:rsid w:val="4647B003"/>
    <w:rsid w:val="464BD7EA"/>
    <w:rsid w:val="464DDC6D"/>
    <w:rsid w:val="464E41BC"/>
    <w:rsid w:val="464ECDBD"/>
    <w:rsid w:val="46506F2B"/>
    <w:rsid w:val="4651735A"/>
    <w:rsid w:val="465248A8"/>
    <w:rsid w:val="4656377C"/>
    <w:rsid w:val="46569DFE"/>
    <w:rsid w:val="46571EB1"/>
    <w:rsid w:val="4657F85B"/>
    <w:rsid w:val="4658ABBD"/>
    <w:rsid w:val="465A1F94"/>
    <w:rsid w:val="465A89F0"/>
    <w:rsid w:val="465B8B7D"/>
    <w:rsid w:val="465C6A19"/>
    <w:rsid w:val="465D3547"/>
    <w:rsid w:val="465D8E60"/>
    <w:rsid w:val="465ED970"/>
    <w:rsid w:val="465FCB36"/>
    <w:rsid w:val="46604443"/>
    <w:rsid w:val="46604E09"/>
    <w:rsid w:val="46613EDB"/>
    <w:rsid w:val="46614A3C"/>
    <w:rsid w:val="46614CE7"/>
    <w:rsid w:val="466322ED"/>
    <w:rsid w:val="46638840"/>
    <w:rsid w:val="466440BF"/>
    <w:rsid w:val="46645DEA"/>
    <w:rsid w:val="466489BE"/>
    <w:rsid w:val="46652FAB"/>
    <w:rsid w:val="46661787"/>
    <w:rsid w:val="4666D154"/>
    <w:rsid w:val="466719B2"/>
    <w:rsid w:val="46688DE4"/>
    <w:rsid w:val="4669B4E3"/>
    <w:rsid w:val="466B6D2B"/>
    <w:rsid w:val="466E7BFD"/>
    <w:rsid w:val="46703595"/>
    <w:rsid w:val="46733877"/>
    <w:rsid w:val="46747301"/>
    <w:rsid w:val="46757B0A"/>
    <w:rsid w:val="4675E81C"/>
    <w:rsid w:val="4675E9A9"/>
    <w:rsid w:val="46763E52"/>
    <w:rsid w:val="4679D00B"/>
    <w:rsid w:val="467A96B8"/>
    <w:rsid w:val="467AFBD4"/>
    <w:rsid w:val="467E01F9"/>
    <w:rsid w:val="467E43FC"/>
    <w:rsid w:val="467E83D8"/>
    <w:rsid w:val="467FDCA5"/>
    <w:rsid w:val="4681B718"/>
    <w:rsid w:val="46821C0F"/>
    <w:rsid w:val="46825C4B"/>
    <w:rsid w:val="4682D826"/>
    <w:rsid w:val="4682EC2B"/>
    <w:rsid w:val="46838B7B"/>
    <w:rsid w:val="46842DB9"/>
    <w:rsid w:val="4684EF2E"/>
    <w:rsid w:val="4687C1E6"/>
    <w:rsid w:val="468C581B"/>
    <w:rsid w:val="468CDCBE"/>
    <w:rsid w:val="468D571E"/>
    <w:rsid w:val="468DAEAE"/>
    <w:rsid w:val="468E5D0C"/>
    <w:rsid w:val="468FAE34"/>
    <w:rsid w:val="468FD622"/>
    <w:rsid w:val="4691862B"/>
    <w:rsid w:val="46936199"/>
    <w:rsid w:val="4695BD02"/>
    <w:rsid w:val="46960DB2"/>
    <w:rsid w:val="4699BBC4"/>
    <w:rsid w:val="469AA6FC"/>
    <w:rsid w:val="469B1B08"/>
    <w:rsid w:val="469E6D41"/>
    <w:rsid w:val="469FD7A4"/>
    <w:rsid w:val="46A20773"/>
    <w:rsid w:val="46A22AD0"/>
    <w:rsid w:val="46A2ADDC"/>
    <w:rsid w:val="46A3D2EA"/>
    <w:rsid w:val="46A59D05"/>
    <w:rsid w:val="46A8EA25"/>
    <w:rsid w:val="46AB112E"/>
    <w:rsid w:val="46AD8533"/>
    <w:rsid w:val="46AE65CE"/>
    <w:rsid w:val="46B4CB78"/>
    <w:rsid w:val="46B4CC30"/>
    <w:rsid w:val="46B51BE7"/>
    <w:rsid w:val="46B7BA59"/>
    <w:rsid w:val="46B8E334"/>
    <w:rsid w:val="46B99BE6"/>
    <w:rsid w:val="46B9C6DE"/>
    <w:rsid w:val="46BBC8F7"/>
    <w:rsid w:val="46BBCED7"/>
    <w:rsid w:val="46BD29F5"/>
    <w:rsid w:val="46BD8A51"/>
    <w:rsid w:val="46C070CD"/>
    <w:rsid w:val="46C2C7E0"/>
    <w:rsid w:val="46C65463"/>
    <w:rsid w:val="46C67BBE"/>
    <w:rsid w:val="46C8721D"/>
    <w:rsid w:val="46C8EBDC"/>
    <w:rsid w:val="46C9C743"/>
    <w:rsid w:val="46CA04B9"/>
    <w:rsid w:val="46CAF5A0"/>
    <w:rsid w:val="46CBA2B9"/>
    <w:rsid w:val="46CCB1CB"/>
    <w:rsid w:val="46CD8A2F"/>
    <w:rsid w:val="46CEBD17"/>
    <w:rsid w:val="46D07794"/>
    <w:rsid w:val="46D2B608"/>
    <w:rsid w:val="46D3E9E1"/>
    <w:rsid w:val="46D4C63B"/>
    <w:rsid w:val="46D67088"/>
    <w:rsid w:val="46D689A1"/>
    <w:rsid w:val="46D68C78"/>
    <w:rsid w:val="46DD7EBE"/>
    <w:rsid w:val="46DD99A2"/>
    <w:rsid w:val="46DE69C2"/>
    <w:rsid w:val="46DF2CD4"/>
    <w:rsid w:val="46DFCDEA"/>
    <w:rsid w:val="46E11AEA"/>
    <w:rsid w:val="46E15014"/>
    <w:rsid w:val="46E2E614"/>
    <w:rsid w:val="46E3DDBB"/>
    <w:rsid w:val="46E4A627"/>
    <w:rsid w:val="46E59BF0"/>
    <w:rsid w:val="46E5A728"/>
    <w:rsid w:val="46E71F2F"/>
    <w:rsid w:val="46E7B99A"/>
    <w:rsid w:val="46EA7E59"/>
    <w:rsid w:val="46EB1993"/>
    <w:rsid w:val="46ECCD4B"/>
    <w:rsid w:val="46ED6015"/>
    <w:rsid w:val="46EF3ABC"/>
    <w:rsid w:val="46EF405E"/>
    <w:rsid w:val="46EFB53B"/>
    <w:rsid w:val="46EFDC60"/>
    <w:rsid w:val="46F0E048"/>
    <w:rsid w:val="46F13763"/>
    <w:rsid w:val="46F14A91"/>
    <w:rsid w:val="46F2C47B"/>
    <w:rsid w:val="46F4F59C"/>
    <w:rsid w:val="46F9A3BF"/>
    <w:rsid w:val="46FAF198"/>
    <w:rsid w:val="46FB0EDA"/>
    <w:rsid w:val="46FBD695"/>
    <w:rsid w:val="46FE1159"/>
    <w:rsid w:val="46FE6042"/>
    <w:rsid w:val="46FF1A43"/>
    <w:rsid w:val="470003DA"/>
    <w:rsid w:val="4700465F"/>
    <w:rsid w:val="470111CE"/>
    <w:rsid w:val="4701BCBD"/>
    <w:rsid w:val="47027AE9"/>
    <w:rsid w:val="470325B3"/>
    <w:rsid w:val="47051482"/>
    <w:rsid w:val="4705F85F"/>
    <w:rsid w:val="4707BC4E"/>
    <w:rsid w:val="4707D610"/>
    <w:rsid w:val="47093C18"/>
    <w:rsid w:val="47098FF2"/>
    <w:rsid w:val="470AC0B4"/>
    <w:rsid w:val="470D401D"/>
    <w:rsid w:val="470F1516"/>
    <w:rsid w:val="4711FDBD"/>
    <w:rsid w:val="471594C2"/>
    <w:rsid w:val="4716BB00"/>
    <w:rsid w:val="4717CBA8"/>
    <w:rsid w:val="47187093"/>
    <w:rsid w:val="4719AC38"/>
    <w:rsid w:val="471ABA13"/>
    <w:rsid w:val="471D0949"/>
    <w:rsid w:val="471ED276"/>
    <w:rsid w:val="471EF408"/>
    <w:rsid w:val="4720156D"/>
    <w:rsid w:val="472052A5"/>
    <w:rsid w:val="47234470"/>
    <w:rsid w:val="47241CE9"/>
    <w:rsid w:val="47259501"/>
    <w:rsid w:val="4725BA68"/>
    <w:rsid w:val="4725E040"/>
    <w:rsid w:val="4726DFA0"/>
    <w:rsid w:val="4728D403"/>
    <w:rsid w:val="47294074"/>
    <w:rsid w:val="472969E5"/>
    <w:rsid w:val="4729AA25"/>
    <w:rsid w:val="472A4C43"/>
    <w:rsid w:val="472A696B"/>
    <w:rsid w:val="472BB7A7"/>
    <w:rsid w:val="472C8BDD"/>
    <w:rsid w:val="472D6BA7"/>
    <w:rsid w:val="472FC81A"/>
    <w:rsid w:val="473076EE"/>
    <w:rsid w:val="4730F6AC"/>
    <w:rsid w:val="473124DF"/>
    <w:rsid w:val="4732BE27"/>
    <w:rsid w:val="47335FB8"/>
    <w:rsid w:val="473391FF"/>
    <w:rsid w:val="4735009B"/>
    <w:rsid w:val="4737D7E6"/>
    <w:rsid w:val="4739612B"/>
    <w:rsid w:val="473B06D0"/>
    <w:rsid w:val="473C0382"/>
    <w:rsid w:val="473C4831"/>
    <w:rsid w:val="473D4033"/>
    <w:rsid w:val="473D4ADF"/>
    <w:rsid w:val="473D90E5"/>
    <w:rsid w:val="473E358F"/>
    <w:rsid w:val="473F16B6"/>
    <w:rsid w:val="473F8FED"/>
    <w:rsid w:val="473FCAB4"/>
    <w:rsid w:val="473FE18C"/>
    <w:rsid w:val="47407FFE"/>
    <w:rsid w:val="4740E744"/>
    <w:rsid w:val="4742576A"/>
    <w:rsid w:val="474289C4"/>
    <w:rsid w:val="47452F4A"/>
    <w:rsid w:val="4745328C"/>
    <w:rsid w:val="4745F87D"/>
    <w:rsid w:val="4746232C"/>
    <w:rsid w:val="4746BF24"/>
    <w:rsid w:val="474719D7"/>
    <w:rsid w:val="47474BC7"/>
    <w:rsid w:val="4747AC6A"/>
    <w:rsid w:val="47498C98"/>
    <w:rsid w:val="474EDE92"/>
    <w:rsid w:val="4752D310"/>
    <w:rsid w:val="47555589"/>
    <w:rsid w:val="47560CAA"/>
    <w:rsid w:val="475825ED"/>
    <w:rsid w:val="47584925"/>
    <w:rsid w:val="4758C751"/>
    <w:rsid w:val="4758DCD6"/>
    <w:rsid w:val="475AC03E"/>
    <w:rsid w:val="475B7538"/>
    <w:rsid w:val="475E2268"/>
    <w:rsid w:val="475E3729"/>
    <w:rsid w:val="475F5E5D"/>
    <w:rsid w:val="475FDE42"/>
    <w:rsid w:val="4760D2E1"/>
    <w:rsid w:val="476257CA"/>
    <w:rsid w:val="47634216"/>
    <w:rsid w:val="476444F0"/>
    <w:rsid w:val="4764D1A3"/>
    <w:rsid w:val="4766162C"/>
    <w:rsid w:val="476693A3"/>
    <w:rsid w:val="47692561"/>
    <w:rsid w:val="476A8BC5"/>
    <w:rsid w:val="476B0797"/>
    <w:rsid w:val="476B5494"/>
    <w:rsid w:val="476C3868"/>
    <w:rsid w:val="476E6612"/>
    <w:rsid w:val="4773795C"/>
    <w:rsid w:val="477464AB"/>
    <w:rsid w:val="47753082"/>
    <w:rsid w:val="47767A6A"/>
    <w:rsid w:val="47768CC7"/>
    <w:rsid w:val="4776B8F8"/>
    <w:rsid w:val="47775880"/>
    <w:rsid w:val="477833BF"/>
    <w:rsid w:val="4779AC49"/>
    <w:rsid w:val="477A9D0E"/>
    <w:rsid w:val="477ACA79"/>
    <w:rsid w:val="477B006F"/>
    <w:rsid w:val="477CF534"/>
    <w:rsid w:val="477E40C3"/>
    <w:rsid w:val="477F24FA"/>
    <w:rsid w:val="47802F84"/>
    <w:rsid w:val="47816BFD"/>
    <w:rsid w:val="47824B92"/>
    <w:rsid w:val="47830E06"/>
    <w:rsid w:val="4783825E"/>
    <w:rsid w:val="4783995C"/>
    <w:rsid w:val="47842D67"/>
    <w:rsid w:val="47856B3F"/>
    <w:rsid w:val="4786ECA2"/>
    <w:rsid w:val="47876BFD"/>
    <w:rsid w:val="478A1DE4"/>
    <w:rsid w:val="478A655A"/>
    <w:rsid w:val="478ABEEC"/>
    <w:rsid w:val="478B3AB1"/>
    <w:rsid w:val="478E9CF4"/>
    <w:rsid w:val="478ECBE4"/>
    <w:rsid w:val="478ED48A"/>
    <w:rsid w:val="478F3533"/>
    <w:rsid w:val="47912AC9"/>
    <w:rsid w:val="47918817"/>
    <w:rsid w:val="47918E58"/>
    <w:rsid w:val="47921AD3"/>
    <w:rsid w:val="479292B1"/>
    <w:rsid w:val="479358C0"/>
    <w:rsid w:val="4793E95C"/>
    <w:rsid w:val="47945688"/>
    <w:rsid w:val="4795B35B"/>
    <w:rsid w:val="4796538A"/>
    <w:rsid w:val="479717C9"/>
    <w:rsid w:val="47972AEE"/>
    <w:rsid w:val="47979A65"/>
    <w:rsid w:val="4797D908"/>
    <w:rsid w:val="479F6C37"/>
    <w:rsid w:val="479F9824"/>
    <w:rsid w:val="479FB784"/>
    <w:rsid w:val="47A086D9"/>
    <w:rsid w:val="47A0CCDF"/>
    <w:rsid w:val="47A1C821"/>
    <w:rsid w:val="47A2C789"/>
    <w:rsid w:val="47A3A4B2"/>
    <w:rsid w:val="47A482AC"/>
    <w:rsid w:val="47A6488E"/>
    <w:rsid w:val="47A941BB"/>
    <w:rsid w:val="47AAF7E9"/>
    <w:rsid w:val="47AC0065"/>
    <w:rsid w:val="47ACB370"/>
    <w:rsid w:val="47B1B6D5"/>
    <w:rsid w:val="47B1C914"/>
    <w:rsid w:val="47B5C2DE"/>
    <w:rsid w:val="47B5EE91"/>
    <w:rsid w:val="47B66090"/>
    <w:rsid w:val="47B72565"/>
    <w:rsid w:val="47B75AFF"/>
    <w:rsid w:val="47B8A060"/>
    <w:rsid w:val="47B9775C"/>
    <w:rsid w:val="47BAA324"/>
    <w:rsid w:val="47BAA579"/>
    <w:rsid w:val="47BCCB07"/>
    <w:rsid w:val="47C1F1A1"/>
    <w:rsid w:val="47C57C8A"/>
    <w:rsid w:val="47C7A43E"/>
    <w:rsid w:val="47C81699"/>
    <w:rsid w:val="47C82D93"/>
    <w:rsid w:val="47C90E20"/>
    <w:rsid w:val="47C948C5"/>
    <w:rsid w:val="47CA7381"/>
    <w:rsid w:val="47CBB163"/>
    <w:rsid w:val="47CE3A71"/>
    <w:rsid w:val="47CEFF43"/>
    <w:rsid w:val="47D0082E"/>
    <w:rsid w:val="47D1FD23"/>
    <w:rsid w:val="47D45782"/>
    <w:rsid w:val="47D4952D"/>
    <w:rsid w:val="47D56FBA"/>
    <w:rsid w:val="47D5BB57"/>
    <w:rsid w:val="47D5F61C"/>
    <w:rsid w:val="47D5FD5E"/>
    <w:rsid w:val="47D6E9A6"/>
    <w:rsid w:val="47D87F40"/>
    <w:rsid w:val="47DBDB7A"/>
    <w:rsid w:val="47DDA38D"/>
    <w:rsid w:val="47DE2CE6"/>
    <w:rsid w:val="47DFD639"/>
    <w:rsid w:val="47E11FD3"/>
    <w:rsid w:val="47E12526"/>
    <w:rsid w:val="47E2D940"/>
    <w:rsid w:val="47E4369E"/>
    <w:rsid w:val="47E578E6"/>
    <w:rsid w:val="47E6AC52"/>
    <w:rsid w:val="47E8AABE"/>
    <w:rsid w:val="47EB73B2"/>
    <w:rsid w:val="47ED7029"/>
    <w:rsid w:val="47EDCF1A"/>
    <w:rsid w:val="47EE0242"/>
    <w:rsid w:val="47EF9380"/>
    <w:rsid w:val="47EF9970"/>
    <w:rsid w:val="47F0E3EB"/>
    <w:rsid w:val="47F13FAE"/>
    <w:rsid w:val="47F1805A"/>
    <w:rsid w:val="47F193E4"/>
    <w:rsid w:val="47F23AB6"/>
    <w:rsid w:val="47F28605"/>
    <w:rsid w:val="47F33F52"/>
    <w:rsid w:val="47F4C022"/>
    <w:rsid w:val="47F5BE5C"/>
    <w:rsid w:val="47F72790"/>
    <w:rsid w:val="47F76F87"/>
    <w:rsid w:val="47F822BA"/>
    <w:rsid w:val="47F92A17"/>
    <w:rsid w:val="47FC61F3"/>
    <w:rsid w:val="47FF5185"/>
    <w:rsid w:val="4800B4A8"/>
    <w:rsid w:val="48014DC1"/>
    <w:rsid w:val="4802E531"/>
    <w:rsid w:val="480479E5"/>
    <w:rsid w:val="4804FF5C"/>
    <w:rsid w:val="480536E5"/>
    <w:rsid w:val="48057B63"/>
    <w:rsid w:val="480584D5"/>
    <w:rsid w:val="4806B15F"/>
    <w:rsid w:val="48075002"/>
    <w:rsid w:val="48093E04"/>
    <w:rsid w:val="480AD81B"/>
    <w:rsid w:val="480C45F7"/>
    <w:rsid w:val="480C5A4A"/>
    <w:rsid w:val="480D64F3"/>
    <w:rsid w:val="480EBAF6"/>
    <w:rsid w:val="480EC164"/>
    <w:rsid w:val="480FE1CE"/>
    <w:rsid w:val="48102D9E"/>
    <w:rsid w:val="4810A46E"/>
    <w:rsid w:val="4813085E"/>
    <w:rsid w:val="4813BB6D"/>
    <w:rsid w:val="4814DF78"/>
    <w:rsid w:val="4815AE89"/>
    <w:rsid w:val="4815B17C"/>
    <w:rsid w:val="481604B4"/>
    <w:rsid w:val="48167489"/>
    <w:rsid w:val="48169DAF"/>
    <w:rsid w:val="48176C0E"/>
    <w:rsid w:val="4817A584"/>
    <w:rsid w:val="481C485E"/>
    <w:rsid w:val="481C9456"/>
    <w:rsid w:val="481D6885"/>
    <w:rsid w:val="481EC58D"/>
    <w:rsid w:val="4820B9F5"/>
    <w:rsid w:val="48230BDF"/>
    <w:rsid w:val="482450C7"/>
    <w:rsid w:val="48248869"/>
    <w:rsid w:val="4826ACD2"/>
    <w:rsid w:val="4826E612"/>
    <w:rsid w:val="482749CC"/>
    <w:rsid w:val="48280644"/>
    <w:rsid w:val="4829122E"/>
    <w:rsid w:val="482E0144"/>
    <w:rsid w:val="48309E4E"/>
    <w:rsid w:val="4830D0AF"/>
    <w:rsid w:val="48317E27"/>
    <w:rsid w:val="483278C6"/>
    <w:rsid w:val="4832911F"/>
    <w:rsid w:val="4833476F"/>
    <w:rsid w:val="4833A69D"/>
    <w:rsid w:val="48344178"/>
    <w:rsid w:val="48365C6C"/>
    <w:rsid w:val="4836775D"/>
    <w:rsid w:val="4838066E"/>
    <w:rsid w:val="48399F52"/>
    <w:rsid w:val="4839C1C2"/>
    <w:rsid w:val="483B300F"/>
    <w:rsid w:val="483C0114"/>
    <w:rsid w:val="483C6D3C"/>
    <w:rsid w:val="483D6ABE"/>
    <w:rsid w:val="483DC28C"/>
    <w:rsid w:val="483F38A7"/>
    <w:rsid w:val="483FEA5F"/>
    <w:rsid w:val="484038DE"/>
    <w:rsid w:val="48422559"/>
    <w:rsid w:val="484280F5"/>
    <w:rsid w:val="48430B01"/>
    <w:rsid w:val="48442728"/>
    <w:rsid w:val="484469B3"/>
    <w:rsid w:val="48454D9B"/>
    <w:rsid w:val="4845E928"/>
    <w:rsid w:val="4847426C"/>
    <w:rsid w:val="48485206"/>
    <w:rsid w:val="484D897B"/>
    <w:rsid w:val="484EC09F"/>
    <w:rsid w:val="484ED8F0"/>
    <w:rsid w:val="484F1039"/>
    <w:rsid w:val="484F5EE8"/>
    <w:rsid w:val="48507253"/>
    <w:rsid w:val="4850E528"/>
    <w:rsid w:val="485164DA"/>
    <w:rsid w:val="48519737"/>
    <w:rsid w:val="4852A7CF"/>
    <w:rsid w:val="48531259"/>
    <w:rsid w:val="4853F860"/>
    <w:rsid w:val="485485E8"/>
    <w:rsid w:val="4854A6CF"/>
    <w:rsid w:val="48554420"/>
    <w:rsid w:val="48554BC4"/>
    <w:rsid w:val="4856A6F0"/>
    <w:rsid w:val="48590D41"/>
    <w:rsid w:val="4859F493"/>
    <w:rsid w:val="485A39F0"/>
    <w:rsid w:val="485DD0AD"/>
    <w:rsid w:val="485FBA88"/>
    <w:rsid w:val="4860AF08"/>
    <w:rsid w:val="48635BEB"/>
    <w:rsid w:val="4864B475"/>
    <w:rsid w:val="48661C52"/>
    <w:rsid w:val="4866813A"/>
    <w:rsid w:val="4866BECB"/>
    <w:rsid w:val="486A8CD2"/>
    <w:rsid w:val="486C43C0"/>
    <w:rsid w:val="486E79F9"/>
    <w:rsid w:val="4872B09D"/>
    <w:rsid w:val="4872CEA5"/>
    <w:rsid w:val="487480F1"/>
    <w:rsid w:val="4875967A"/>
    <w:rsid w:val="4875C64C"/>
    <w:rsid w:val="4878C427"/>
    <w:rsid w:val="48795DC5"/>
    <w:rsid w:val="487F9CCE"/>
    <w:rsid w:val="487FB3F0"/>
    <w:rsid w:val="48807032"/>
    <w:rsid w:val="4880A7CE"/>
    <w:rsid w:val="4880D6BF"/>
    <w:rsid w:val="48812E7B"/>
    <w:rsid w:val="48818E93"/>
    <w:rsid w:val="4882977D"/>
    <w:rsid w:val="4885748D"/>
    <w:rsid w:val="4886310F"/>
    <w:rsid w:val="48870B1D"/>
    <w:rsid w:val="48870BFE"/>
    <w:rsid w:val="4888EBFE"/>
    <w:rsid w:val="488A34C1"/>
    <w:rsid w:val="488B0AD3"/>
    <w:rsid w:val="488B7AD7"/>
    <w:rsid w:val="488C1D17"/>
    <w:rsid w:val="488C48D4"/>
    <w:rsid w:val="488DA79A"/>
    <w:rsid w:val="488DC0F5"/>
    <w:rsid w:val="488EAFA4"/>
    <w:rsid w:val="4891BD1A"/>
    <w:rsid w:val="4892637E"/>
    <w:rsid w:val="4892D29C"/>
    <w:rsid w:val="48931822"/>
    <w:rsid w:val="48934A09"/>
    <w:rsid w:val="48945CFB"/>
    <w:rsid w:val="489524C3"/>
    <w:rsid w:val="48954744"/>
    <w:rsid w:val="4895B88F"/>
    <w:rsid w:val="48961C23"/>
    <w:rsid w:val="4896C14E"/>
    <w:rsid w:val="48978C1F"/>
    <w:rsid w:val="4898E0C7"/>
    <w:rsid w:val="489A57B5"/>
    <w:rsid w:val="489B72A3"/>
    <w:rsid w:val="489B7357"/>
    <w:rsid w:val="489B98E0"/>
    <w:rsid w:val="489BAE7B"/>
    <w:rsid w:val="489C6EBF"/>
    <w:rsid w:val="489C77A2"/>
    <w:rsid w:val="489D0CEB"/>
    <w:rsid w:val="489F3E77"/>
    <w:rsid w:val="489FFD41"/>
    <w:rsid w:val="48A07266"/>
    <w:rsid w:val="48A086F3"/>
    <w:rsid w:val="48A0FD85"/>
    <w:rsid w:val="48A46D2C"/>
    <w:rsid w:val="48A4B880"/>
    <w:rsid w:val="48A63829"/>
    <w:rsid w:val="48A664F6"/>
    <w:rsid w:val="48A69EAC"/>
    <w:rsid w:val="48A70829"/>
    <w:rsid w:val="48A73DEE"/>
    <w:rsid w:val="48AA4575"/>
    <w:rsid w:val="48AA5CB9"/>
    <w:rsid w:val="48AA5EC8"/>
    <w:rsid w:val="48AA9874"/>
    <w:rsid w:val="48AAEABB"/>
    <w:rsid w:val="48AD80D0"/>
    <w:rsid w:val="48AE8ADC"/>
    <w:rsid w:val="48AF852D"/>
    <w:rsid w:val="48B118E4"/>
    <w:rsid w:val="48B29AE5"/>
    <w:rsid w:val="48B2A0DD"/>
    <w:rsid w:val="48B2AF0C"/>
    <w:rsid w:val="48B73C41"/>
    <w:rsid w:val="48B74A41"/>
    <w:rsid w:val="48B7ED85"/>
    <w:rsid w:val="48B89937"/>
    <w:rsid w:val="48B974B3"/>
    <w:rsid w:val="48BAC686"/>
    <w:rsid w:val="48BBD228"/>
    <w:rsid w:val="48C2E358"/>
    <w:rsid w:val="48C3B3FB"/>
    <w:rsid w:val="48C6AC50"/>
    <w:rsid w:val="48CEC2CC"/>
    <w:rsid w:val="48CF0F35"/>
    <w:rsid w:val="48CF18BA"/>
    <w:rsid w:val="48CF4C73"/>
    <w:rsid w:val="48D01060"/>
    <w:rsid w:val="48D0172C"/>
    <w:rsid w:val="48D05277"/>
    <w:rsid w:val="48D0DAFA"/>
    <w:rsid w:val="48D24A42"/>
    <w:rsid w:val="48D3EBFC"/>
    <w:rsid w:val="48D527F3"/>
    <w:rsid w:val="48D5DEFA"/>
    <w:rsid w:val="48D6C690"/>
    <w:rsid w:val="48D71A80"/>
    <w:rsid w:val="48D7655E"/>
    <w:rsid w:val="48D9142C"/>
    <w:rsid w:val="48DAB140"/>
    <w:rsid w:val="48DB0870"/>
    <w:rsid w:val="48DB357A"/>
    <w:rsid w:val="48DB4A43"/>
    <w:rsid w:val="48DC6084"/>
    <w:rsid w:val="48DD15C9"/>
    <w:rsid w:val="48DECE51"/>
    <w:rsid w:val="48DED279"/>
    <w:rsid w:val="48DFD3B3"/>
    <w:rsid w:val="48E19640"/>
    <w:rsid w:val="48E32204"/>
    <w:rsid w:val="48E38F87"/>
    <w:rsid w:val="48E51F58"/>
    <w:rsid w:val="48E70539"/>
    <w:rsid w:val="48E87C42"/>
    <w:rsid w:val="48E8F286"/>
    <w:rsid w:val="48EB6C14"/>
    <w:rsid w:val="48EB790A"/>
    <w:rsid w:val="48ECF253"/>
    <w:rsid w:val="48EDC859"/>
    <w:rsid w:val="48EDDBF9"/>
    <w:rsid w:val="48EEF1A5"/>
    <w:rsid w:val="48F1DC71"/>
    <w:rsid w:val="48F1ED77"/>
    <w:rsid w:val="48F2235B"/>
    <w:rsid w:val="48F223BB"/>
    <w:rsid w:val="48F34828"/>
    <w:rsid w:val="48F364FB"/>
    <w:rsid w:val="48F49994"/>
    <w:rsid w:val="48F575F3"/>
    <w:rsid w:val="48F680A4"/>
    <w:rsid w:val="48F9AB2A"/>
    <w:rsid w:val="48FA274E"/>
    <w:rsid w:val="48FB2EBE"/>
    <w:rsid w:val="48FB3000"/>
    <w:rsid w:val="48FB47E4"/>
    <w:rsid w:val="48FC384F"/>
    <w:rsid w:val="48FED065"/>
    <w:rsid w:val="48FF0567"/>
    <w:rsid w:val="49032F4C"/>
    <w:rsid w:val="490462FB"/>
    <w:rsid w:val="4905E845"/>
    <w:rsid w:val="4906C0C8"/>
    <w:rsid w:val="490A0E59"/>
    <w:rsid w:val="490A17CA"/>
    <w:rsid w:val="490AB664"/>
    <w:rsid w:val="490B91A6"/>
    <w:rsid w:val="490BA1C6"/>
    <w:rsid w:val="490C70C6"/>
    <w:rsid w:val="490CE296"/>
    <w:rsid w:val="49114CD4"/>
    <w:rsid w:val="4912D4F4"/>
    <w:rsid w:val="4914D9A3"/>
    <w:rsid w:val="4914E74A"/>
    <w:rsid w:val="4916C747"/>
    <w:rsid w:val="4916F920"/>
    <w:rsid w:val="49170AFB"/>
    <w:rsid w:val="49178303"/>
    <w:rsid w:val="4919FCC5"/>
    <w:rsid w:val="491ACE23"/>
    <w:rsid w:val="491B0307"/>
    <w:rsid w:val="491B228C"/>
    <w:rsid w:val="491C795B"/>
    <w:rsid w:val="491CDA75"/>
    <w:rsid w:val="491FB755"/>
    <w:rsid w:val="4921CFBD"/>
    <w:rsid w:val="4925BFF7"/>
    <w:rsid w:val="49261262"/>
    <w:rsid w:val="4929D78E"/>
    <w:rsid w:val="492A7709"/>
    <w:rsid w:val="492BE0FE"/>
    <w:rsid w:val="492E1272"/>
    <w:rsid w:val="492F0949"/>
    <w:rsid w:val="492F096F"/>
    <w:rsid w:val="492F32CC"/>
    <w:rsid w:val="492F5817"/>
    <w:rsid w:val="492FE216"/>
    <w:rsid w:val="493165C4"/>
    <w:rsid w:val="4931D134"/>
    <w:rsid w:val="49323DFB"/>
    <w:rsid w:val="49329D37"/>
    <w:rsid w:val="4932C68B"/>
    <w:rsid w:val="49341523"/>
    <w:rsid w:val="49355666"/>
    <w:rsid w:val="49360226"/>
    <w:rsid w:val="4936C669"/>
    <w:rsid w:val="4939419A"/>
    <w:rsid w:val="4939A6C7"/>
    <w:rsid w:val="4939BFB7"/>
    <w:rsid w:val="4939C560"/>
    <w:rsid w:val="493AC462"/>
    <w:rsid w:val="493AFC6F"/>
    <w:rsid w:val="493C02E5"/>
    <w:rsid w:val="493F7D23"/>
    <w:rsid w:val="493FB43D"/>
    <w:rsid w:val="4941A70C"/>
    <w:rsid w:val="4941D841"/>
    <w:rsid w:val="49423E12"/>
    <w:rsid w:val="4943B731"/>
    <w:rsid w:val="49496FC6"/>
    <w:rsid w:val="494AD06B"/>
    <w:rsid w:val="494D5564"/>
    <w:rsid w:val="494D6AA3"/>
    <w:rsid w:val="494DB17B"/>
    <w:rsid w:val="494FCB48"/>
    <w:rsid w:val="4950398B"/>
    <w:rsid w:val="49516150"/>
    <w:rsid w:val="4952918D"/>
    <w:rsid w:val="4952C25C"/>
    <w:rsid w:val="4952DD2A"/>
    <w:rsid w:val="495333BE"/>
    <w:rsid w:val="49534483"/>
    <w:rsid w:val="49538C69"/>
    <w:rsid w:val="4954C1B4"/>
    <w:rsid w:val="495B0AF8"/>
    <w:rsid w:val="495B2BF1"/>
    <w:rsid w:val="495B7DE8"/>
    <w:rsid w:val="495C2E8D"/>
    <w:rsid w:val="495DFD2E"/>
    <w:rsid w:val="495EDED5"/>
    <w:rsid w:val="495F1EE1"/>
    <w:rsid w:val="4960716B"/>
    <w:rsid w:val="49626A09"/>
    <w:rsid w:val="4962E910"/>
    <w:rsid w:val="49651461"/>
    <w:rsid w:val="496636CA"/>
    <w:rsid w:val="49666AB2"/>
    <w:rsid w:val="4967855B"/>
    <w:rsid w:val="4967EBDB"/>
    <w:rsid w:val="4969808F"/>
    <w:rsid w:val="496A8006"/>
    <w:rsid w:val="496BDB54"/>
    <w:rsid w:val="496F1D5B"/>
    <w:rsid w:val="49721446"/>
    <w:rsid w:val="497433E4"/>
    <w:rsid w:val="4978D508"/>
    <w:rsid w:val="497A31E3"/>
    <w:rsid w:val="497AEA61"/>
    <w:rsid w:val="497BA3EE"/>
    <w:rsid w:val="497BDA0D"/>
    <w:rsid w:val="497CD8A4"/>
    <w:rsid w:val="497E5392"/>
    <w:rsid w:val="497E5828"/>
    <w:rsid w:val="49803273"/>
    <w:rsid w:val="4981F1AB"/>
    <w:rsid w:val="4981F890"/>
    <w:rsid w:val="49820C09"/>
    <w:rsid w:val="49821381"/>
    <w:rsid w:val="4984871F"/>
    <w:rsid w:val="4985F004"/>
    <w:rsid w:val="49871061"/>
    <w:rsid w:val="49887C77"/>
    <w:rsid w:val="498982DE"/>
    <w:rsid w:val="498AF221"/>
    <w:rsid w:val="498B7DF2"/>
    <w:rsid w:val="498C0133"/>
    <w:rsid w:val="498C1CB4"/>
    <w:rsid w:val="498C711F"/>
    <w:rsid w:val="498D8C2B"/>
    <w:rsid w:val="498E3146"/>
    <w:rsid w:val="49901CBD"/>
    <w:rsid w:val="49903D72"/>
    <w:rsid w:val="49904FC8"/>
    <w:rsid w:val="4990D3D2"/>
    <w:rsid w:val="4992CEA1"/>
    <w:rsid w:val="4994E1E4"/>
    <w:rsid w:val="4995209E"/>
    <w:rsid w:val="499556F0"/>
    <w:rsid w:val="49960DE4"/>
    <w:rsid w:val="49974F9C"/>
    <w:rsid w:val="4999BB07"/>
    <w:rsid w:val="4999FB35"/>
    <w:rsid w:val="499A25F0"/>
    <w:rsid w:val="499A5D43"/>
    <w:rsid w:val="499ABB67"/>
    <w:rsid w:val="499C0BE2"/>
    <w:rsid w:val="499C1513"/>
    <w:rsid w:val="499C25DC"/>
    <w:rsid w:val="499C5F74"/>
    <w:rsid w:val="499D6C55"/>
    <w:rsid w:val="499F2CDA"/>
    <w:rsid w:val="499F9259"/>
    <w:rsid w:val="49A24DCF"/>
    <w:rsid w:val="49A376F1"/>
    <w:rsid w:val="49A50B46"/>
    <w:rsid w:val="49A541FF"/>
    <w:rsid w:val="49A542DE"/>
    <w:rsid w:val="49A57E43"/>
    <w:rsid w:val="49A64076"/>
    <w:rsid w:val="49A9F9D2"/>
    <w:rsid w:val="49AC83D3"/>
    <w:rsid w:val="49AD6036"/>
    <w:rsid w:val="49ADD686"/>
    <w:rsid w:val="49B28BFE"/>
    <w:rsid w:val="49B32E97"/>
    <w:rsid w:val="49B3B995"/>
    <w:rsid w:val="49B5340B"/>
    <w:rsid w:val="49B57B10"/>
    <w:rsid w:val="49B6F001"/>
    <w:rsid w:val="49B70CAE"/>
    <w:rsid w:val="49B7F61B"/>
    <w:rsid w:val="49B94598"/>
    <w:rsid w:val="49BA0075"/>
    <w:rsid w:val="49BA11E3"/>
    <w:rsid w:val="49BB1C1D"/>
    <w:rsid w:val="49BCED9A"/>
    <w:rsid w:val="49BCEE82"/>
    <w:rsid w:val="49BD09A4"/>
    <w:rsid w:val="49BFC887"/>
    <w:rsid w:val="49C0897C"/>
    <w:rsid w:val="49C38010"/>
    <w:rsid w:val="49C78536"/>
    <w:rsid w:val="49C9CA4F"/>
    <w:rsid w:val="49CCEC59"/>
    <w:rsid w:val="49CF713D"/>
    <w:rsid w:val="49D0A622"/>
    <w:rsid w:val="49D16F8C"/>
    <w:rsid w:val="49D5B388"/>
    <w:rsid w:val="49D7EF3A"/>
    <w:rsid w:val="49D97B5C"/>
    <w:rsid w:val="49DBB87B"/>
    <w:rsid w:val="49DBFDD7"/>
    <w:rsid w:val="49DCBF3B"/>
    <w:rsid w:val="49DE269C"/>
    <w:rsid w:val="49DEE207"/>
    <w:rsid w:val="49E56486"/>
    <w:rsid w:val="49E5EB03"/>
    <w:rsid w:val="49E6FF4A"/>
    <w:rsid w:val="49E82EA2"/>
    <w:rsid w:val="49E98F08"/>
    <w:rsid w:val="49E9AB7A"/>
    <w:rsid w:val="49EA9EBE"/>
    <w:rsid w:val="49EAD8F4"/>
    <w:rsid w:val="49EBD0DB"/>
    <w:rsid w:val="49EC4DB3"/>
    <w:rsid w:val="49EDE238"/>
    <w:rsid w:val="49EF0CA2"/>
    <w:rsid w:val="49F00CD8"/>
    <w:rsid w:val="49F136D9"/>
    <w:rsid w:val="49F1E01E"/>
    <w:rsid w:val="49F1EAC1"/>
    <w:rsid w:val="49F2CDF8"/>
    <w:rsid w:val="49F2DC1B"/>
    <w:rsid w:val="49F315F7"/>
    <w:rsid w:val="49F4B156"/>
    <w:rsid w:val="49F4C68A"/>
    <w:rsid w:val="49F5DBF6"/>
    <w:rsid w:val="49F6A1C3"/>
    <w:rsid w:val="49F769EE"/>
    <w:rsid w:val="49F96AB3"/>
    <w:rsid w:val="49F975F8"/>
    <w:rsid w:val="49FC6969"/>
    <w:rsid w:val="49FD2C6C"/>
    <w:rsid w:val="49FE5C3E"/>
    <w:rsid w:val="49FED8D7"/>
    <w:rsid w:val="49FF27BD"/>
    <w:rsid w:val="49FF708C"/>
    <w:rsid w:val="49FFBCEC"/>
    <w:rsid w:val="4A002DFF"/>
    <w:rsid w:val="4A02C011"/>
    <w:rsid w:val="4A039CAF"/>
    <w:rsid w:val="4A051453"/>
    <w:rsid w:val="4A057EFB"/>
    <w:rsid w:val="4A05FD32"/>
    <w:rsid w:val="4A07454C"/>
    <w:rsid w:val="4A0B73DB"/>
    <w:rsid w:val="4A0BA69B"/>
    <w:rsid w:val="4A0BBAF2"/>
    <w:rsid w:val="4A0DF8A3"/>
    <w:rsid w:val="4A0E85AA"/>
    <w:rsid w:val="4A0EF4F9"/>
    <w:rsid w:val="4A0FD50D"/>
    <w:rsid w:val="4A105059"/>
    <w:rsid w:val="4A151BFB"/>
    <w:rsid w:val="4A15AF5A"/>
    <w:rsid w:val="4A1664BB"/>
    <w:rsid w:val="4A16E439"/>
    <w:rsid w:val="4A17F50D"/>
    <w:rsid w:val="4A1ACBA8"/>
    <w:rsid w:val="4A1ADA08"/>
    <w:rsid w:val="4A1BCE9A"/>
    <w:rsid w:val="4A1D222A"/>
    <w:rsid w:val="4A1E98BD"/>
    <w:rsid w:val="4A1ECA88"/>
    <w:rsid w:val="4A206F47"/>
    <w:rsid w:val="4A20DE78"/>
    <w:rsid w:val="4A2131BB"/>
    <w:rsid w:val="4A22097B"/>
    <w:rsid w:val="4A235972"/>
    <w:rsid w:val="4A246502"/>
    <w:rsid w:val="4A24DDDE"/>
    <w:rsid w:val="4A260C11"/>
    <w:rsid w:val="4A271D7A"/>
    <w:rsid w:val="4A27285D"/>
    <w:rsid w:val="4A27A98E"/>
    <w:rsid w:val="4A280B3F"/>
    <w:rsid w:val="4A28D326"/>
    <w:rsid w:val="4A28D825"/>
    <w:rsid w:val="4A28ECAF"/>
    <w:rsid w:val="4A294E22"/>
    <w:rsid w:val="4A29A007"/>
    <w:rsid w:val="4A29E498"/>
    <w:rsid w:val="4A2EBF20"/>
    <w:rsid w:val="4A305C56"/>
    <w:rsid w:val="4A30D80A"/>
    <w:rsid w:val="4A30DD7C"/>
    <w:rsid w:val="4A31963A"/>
    <w:rsid w:val="4A31B888"/>
    <w:rsid w:val="4A3390C0"/>
    <w:rsid w:val="4A33B84C"/>
    <w:rsid w:val="4A37C947"/>
    <w:rsid w:val="4A380B0B"/>
    <w:rsid w:val="4A38BF13"/>
    <w:rsid w:val="4A38DEE7"/>
    <w:rsid w:val="4A39BD77"/>
    <w:rsid w:val="4A3A701E"/>
    <w:rsid w:val="4A3AD8F6"/>
    <w:rsid w:val="4A3B097E"/>
    <w:rsid w:val="4A3B1391"/>
    <w:rsid w:val="4A3D3A94"/>
    <w:rsid w:val="4A3D9C45"/>
    <w:rsid w:val="4A3F1A73"/>
    <w:rsid w:val="4A3F9EBC"/>
    <w:rsid w:val="4A3FA5FF"/>
    <w:rsid w:val="4A4349BE"/>
    <w:rsid w:val="4A45E404"/>
    <w:rsid w:val="4A45ED6E"/>
    <w:rsid w:val="4A469C94"/>
    <w:rsid w:val="4A47B02C"/>
    <w:rsid w:val="4A48622A"/>
    <w:rsid w:val="4A4A9473"/>
    <w:rsid w:val="4A4B90EB"/>
    <w:rsid w:val="4A4CD9CA"/>
    <w:rsid w:val="4A4D7142"/>
    <w:rsid w:val="4A4EFEA2"/>
    <w:rsid w:val="4A4FCCAF"/>
    <w:rsid w:val="4A4FD641"/>
    <w:rsid w:val="4A51451F"/>
    <w:rsid w:val="4A517A8A"/>
    <w:rsid w:val="4A55D321"/>
    <w:rsid w:val="4A55FD68"/>
    <w:rsid w:val="4A562CB9"/>
    <w:rsid w:val="4A56B3EF"/>
    <w:rsid w:val="4A57A210"/>
    <w:rsid w:val="4A57C268"/>
    <w:rsid w:val="4A5B5EB6"/>
    <w:rsid w:val="4A5DBC7D"/>
    <w:rsid w:val="4A5E71E4"/>
    <w:rsid w:val="4A5E9FE4"/>
    <w:rsid w:val="4A5F48F0"/>
    <w:rsid w:val="4A5F9699"/>
    <w:rsid w:val="4A5F977B"/>
    <w:rsid w:val="4A60F51D"/>
    <w:rsid w:val="4A61EAD7"/>
    <w:rsid w:val="4A631B34"/>
    <w:rsid w:val="4A643514"/>
    <w:rsid w:val="4A646654"/>
    <w:rsid w:val="4A648E65"/>
    <w:rsid w:val="4A64C1AF"/>
    <w:rsid w:val="4A6A36CA"/>
    <w:rsid w:val="4A6B838B"/>
    <w:rsid w:val="4A6B98B2"/>
    <w:rsid w:val="4A6B9979"/>
    <w:rsid w:val="4A6DC6EB"/>
    <w:rsid w:val="4A70530D"/>
    <w:rsid w:val="4A71445B"/>
    <w:rsid w:val="4A7368CC"/>
    <w:rsid w:val="4A7515AF"/>
    <w:rsid w:val="4A7529BA"/>
    <w:rsid w:val="4A75311A"/>
    <w:rsid w:val="4A765F2B"/>
    <w:rsid w:val="4A7779FD"/>
    <w:rsid w:val="4A78F919"/>
    <w:rsid w:val="4A79744E"/>
    <w:rsid w:val="4A7ABD77"/>
    <w:rsid w:val="4A7CBC57"/>
    <w:rsid w:val="4A7D4865"/>
    <w:rsid w:val="4A7E3415"/>
    <w:rsid w:val="4A7E9297"/>
    <w:rsid w:val="4A7E953D"/>
    <w:rsid w:val="4A7F1128"/>
    <w:rsid w:val="4A7FCF1B"/>
    <w:rsid w:val="4A8137D1"/>
    <w:rsid w:val="4A821305"/>
    <w:rsid w:val="4A8224CA"/>
    <w:rsid w:val="4A8244A5"/>
    <w:rsid w:val="4A834B7A"/>
    <w:rsid w:val="4A8372CF"/>
    <w:rsid w:val="4A84A171"/>
    <w:rsid w:val="4A859FE5"/>
    <w:rsid w:val="4A862563"/>
    <w:rsid w:val="4A86CC02"/>
    <w:rsid w:val="4A87320A"/>
    <w:rsid w:val="4A874301"/>
    <w:rsid w:val="4A8745A7"/>
    <w:rsid w:val="4A87D92F"/>
    <w:rsid w:val="4A8989FB"/>
    <w:rsid w:val="4A89A6BE"/>
    <w:rsid w:val="4A8B60F0"/>
    <w:rsid w:val="4A8D8102"/>
    <w:rsid w:val="4A8E097D"/>
    <w:rsid w:val="4A8E4719"/>
    <w:rsid w:val="4A8FFB10"/>
    <w:rsid w:val="4A9026A8"/>
    <w:rsid w:val="4A911D66"/>
    <w:rsid w:val="4A937C3A"/>
    <w:rsid w:val="4A95F06F"/>
    <w:rsid w:val="4A97F7A7"/>
    <w:rsid w:val="4A98C1ED"/>
    <w:rsid w:val="4A9A17BC"/>
    <w:rsid w:val="4A9B8841"/>
    <w:rsid w:val="4A9BFEA1"/>
    <w:rsid w:val="4A9C9421"/>
    <w:rsid w:val="4A9E1FBD"/>
    <w:rsid w:val="4A9F1549"/>
    <w:rsid w:val="4AA05AA7"/>
    <w:rsid w:val="4AA2985E"/>
    <w:rsid w:val="4AA3D1CD"/>
    <w:rsid w:val="4AA45925"/>
    <w:rsid w:val="4AA50C7A"/>
    <w:rsid w:val="4AA626D6"/>
    <w:rsid w:val="4AA64FCC"/>
    <w:rsid w:val="4AA6AF69"/>
    <w:rsid w:val="4AA70A56"/>
    <w:rsid w:val="4AA8316E"/>
    <w:rsid w:val="4AA90975"/>
    <w:rsid w:val="4AAAD99D"/>
    <w:rsid w:val="4AAAF3CE"/>
    <w:rsid w:val="4AADD366"/>
    <w:rsid w:val="4AADEE18"/>
    <w:rsid w:val="4AAF6D80"/>
    <w:rsid w:val="4AB0008F"/>
    <w:rsid w:val="4AB0D0E4"/>
    <w:rsid w:val="4AB1B596"/>
    <w:rsid w:val="4AB24526"/>
    <w:rsid w:val="4AB2F9B1"/>
    <w:rsid w:val="4AB46331"/>
    <w:rsid w:val="4AB465C7"/>
    <w:rsid w:val="4AB4CCA3"/>
    <w:rsid w:val="4AB4CD66"/>
    <w:rsid w:val="4AB4D936"/>
    <w:rsid w:val="4AB51BA4"/>
    <w:rsid w:val="4AB5556F"/>
    <w:rsid w:val="4AB56766"/>
    <w:rsid w:val="4AB66C3A"/>
    <w:rsid w:val="4AB804C4"/>
    <w:rsid w:val="4AB8EE6F"/>
    <w:rsid w:val="4AB92FB7"/>
    <w:rsid w:val="4ABC8BDE"/>
    <w:rsid w:val="4ABDB572"/>
    <w:rsid w:val="4AC018F6"/>
    <w:rsid w:val="4AC0CCFA"/>
    <w:rsid w:val="4AC139AD"/>
    <w:rsid w:val="4AC377D1"/>
    <w:rsid w:val="4AC3A3ED"/>
    <w:rsid w:val="4AC41984"/>
    <w:rsid w:val="4AC4658F"/>
    <w:rsid w:val="4AC59B30"/>
    <w:rsid w:val="4AC79EB1"/>
    <w:rsid w:val="4AC7D923"/>
    <w:rsid w:val="4ACA4E51"/>
    <w:rsid w:val="4ACB23A6"/>
    <w:rsid w:val="4ACB4FCD"/>
    <w:rsid w:val="4ACCD0D1"/>
    <w:rsid w:val="4ACD00CF"/>
    <w:rsid w:val="4ACE9097"/>
    <w:rsid w:val="4ACEE5E6"/>
    <w:rsid w:val="4AD1DBFD"/>
    <w:rsid w:val="4AD369CC"/>
    <w:rsid w:val="4AD3F34C"/>
    <w:rsid w:val="4AD427DE"/>
    <w:rsid w:val="4AD83E88"/>
    <w:rsid w:val="4ADB416D"/>
    <w:rsid w:val="4ADE8027"/>
    <w:rsid w:val="4ADF2AC6"/>
    <w:rsid w:val="4ADF9BA8"/>
    <w:rsid w:val="4AE04374"/>
    <w:rsid w:val="4AE0F0EA"/>
    <w:rsid w:val="4AE10895"/>
    <w:rsid w:val="4AE121A4"/>
    <w:rsid w:val="4AE2F05D"/>
    <w:rsid w:val="4AE3131F"/>
    <w:rsid w:val="4AE4F240"/>
    <w:rsid w:val="4AE55091"/>
    <w:rsid w:val="4AEA6D12"/>
    <w:rsid w:val="4AEABE24"/>
    <w:rsid w:val="4AEE04C9"/>
    <w:rsid w:val="4AEFEFEC"/>
    <w:rsid w:val="4AF1A2E0"/>
    <w:rsid w:val="4AF29E70"/>
    <w:rsid w:val="4AF83CB8"/>
    <w:rsid w:val="4AF8A803"/>
    <w:rsid w:val="4AF9BFAB"/>
    <w:rsid w:val="4AFADFF7"/>
    <w:rsid w:val="4AFB6508"/>
    <w:rsid w:val="4AFB83E9"/>
    <w:rsid w:val="4AFBAC90"/>
    <w:rsid w:val="4AFC2127"/>
    <w:rsid w:val="4B005B79"/>
    <w:rsid w:val="4B03FF58"/>
    <w:rsid w:val="4B04281E"/>
    <w:rsid w:val="4B04D550"/>
    <w:rsid w:val="4B055764"/>
    <w:rsid w:val="4B078F5B"/>
    <w:rsid w:val="4B07C26C"/>
    <w:rsid w:val="4B084242"/>
    <w:rsid w:val="4B0989CB"/>
    <w:rsid w:val="4B09B0D1"/>
    <w:rsid w:val="4B0AD00A"/>
    <w:rsid w:val="4B0B8686"/>
    <w:rsid w:val="4B0DF60C"/>
    <w:rsid w:val="4B0F48BF"/>
    <w:rsid w:val="4B107194"/>
    <w:rsid w:val="4B115FD6"/>
    <w:rsid w:val="4B118080"/>
    <w:rsid w:val="4B11B320"/>
    <w:rsid w:val="4B1313C0"/>
    <w:rsid w:val="4B170E71"/>
    <w:rsid w:val="4B175322"/>
    <w:rsid w:val="4B1766E3"/>
    <w:rsid w:val="4B1B346E"/>
    <w:rsid w:val="4B1B783C"/>
    <w:rsid w:val="4B1BB5FE"/>
    <w:rsid w:val="4B1BF25B"/>
    <w:rsid w:val="4B1C56C9"/>
    <w:rsid w:val="4B1E57AC"/>
    <w:rsid w:val="4B1EDF71"/>
    <w:rsid w:val="4B21571C"/>
    <w:rsid w:val="4B22ECDF"/>
    <w:rsid w:val="4B26604E"/>
    <w:rsid w:val="4B292F14"/>
    <w:rsid w:val="4B29BC3B"/>
    <w:rsid w:val="4B2AA6A7"/>
    <w:rsid w:val="4B2B732B"/>
    <w:rsid w:val="4B303F26"/>
    <w:rsid w:val="4B30964A"/>
    <w:rsid w:val="4B318F7D"/>
    <w:rsid w:val="4B331E4A"/>
    <w:rsid w:val="4B33AB13"/>
    <w:rsid w:val="4B35CCD6"/>
    <w:rsid w:val="4B38BDCA"/>
    <w:rsid w:val="4B39A292"/>
    <w:rsid w:val="4B39A484"/>
    <w:rsid w:val="4B39AB9C"/>
    <w:rsid w:val="4B39B4A8"/>
    <w:rsid w:val="4B3CD892"/>
    <w:rsid w:val="4B3D9586"/>
    <w:rsid w:val="4B4096AF"/>
    <w:rsid w:val="4B450D38"/>
    <w:rsid w:val="4B458EA3"/>
    <w:rsid w:val="4B45ADA7"/>
    <w:rsid w:val="4B4665BA"/>
    <w:rsid w:val="4B46725A"/>
    <w:rsid w:val="4B495B15"/>
    <w:rsid w:val="4B4A0022"/>
    <w:rsid w:val="4B4F7309"/>
    <w:rsid w:val="4B50C464"/>
    <w:rsid w:val="4B512908"/>
    <w:rsid w:val="4B524894"/>
    <w:rsid w:val="4B52C432"/>
    <w:rsid w:val="4B5520A7"/>
    <w:rsid w:val="4B55F548"/>
    <w:rsid w:val="4B56419A"/>
    <w:rsid w:val="4B5794DC"/>
    <w:rsid w:val="4B595BD2"/>
    <w:rsid w:val="4B5BD2E4"/>
    <w:rsid w:val="4B5E2C8B"/>
    <w:rsid w:val="4B5EF6C8"/>
    <w:rsid w:val="4B5F7954"/>
    <w:rsid w:val="4B5FCAD3"/>
    <w:rsid w:val="4B60F4F1"/>
    <w:rsid w:val="4B634E58"/>
    <w:rsid w:val="4B634F38"/>
    <w:rsid w:val="4B6382BF"/>
    <w:rsid w:val="4B66C1B5"/>
    <w:rsid w:val="4B677B5D"/>
    <w:rsid w:val="4B689FB1"/>
    <w:rsid w:val="4B69A20D"/>
    <w:rsid w:val="4B6A28D4"/>
    <w:rsid w:val="4B6A77CD"/>
    <w:rsid w:val="4B6C1ACE"/>
    <w:rsid w:val="4B6C30CC"/>
    <w:rsid w:val="4B6DC7E5"/>
    <w:rsid w:val="4B700BFD"/>
    <w:rsid w:val="4B71CE02"/>
    <w:rsid w:val="4B72EDCF"/>
    <w:rsid w:val="4B744980"/>
    <w:rsid w:val="4B74542C"/>
    <w:rsid w:val="4B75B029"/>
    <w:rsid w:val="4B764C15"/>
    <w:rsid w:val="4B7795B8"/>
    <w:rsid w:val="4B780D6F"/>
    <w:rsid w:val="4B78C342"/>
    <w:rsid w:val="4B79DC9F"/>
    <w:rsid w:val="4B7BF1B5"/>
    <w:rsid w:val="4B7C5568"/>
    <w:rsid w:val="4B7CAB41"/>
    <w:rsid w:val="4B7D1FB5"/>
    <w:rsid w:val="4B7DB830"/>
    <w:rsid w:val="4B7EF635"/>
    <w:rsid w:val="4B7F51B1"/>
    <w:rsid w:val="4B7F6A6D"/>
    <w:rsid w:val="4B805AA8"/>
    <w:rsid w:val="4B814334"/>
    <w:rsid w:val="4B83F8FE"/>
    <w:rsid w:val="4B8509EC"/>
    <w:rsid w:val="4B86545B"/>
    <w:rsid w:val="4B86B66D"/>
    <w:rsid w:val="4B8AD058"/>
    <w:rsid w:val="4B8F39F2"/>
    <w:rsid w:val="4B90935C"/>
    <w:rsid w:val="4B921C8C"/>
    <w:rsid w:val="4B927A5A"/>
    <w:rsid w:val="4B92E3B0"/>
    <w:rsid w:val="4B9416DF"/>
    <w:rsid w:val="4B965384"/>
    <w:rsid w:val="4B9825DF"/>
    <w:rsid w:val="4B98C311"/>
    <w:rsid w:val="4B995004"/>
    <w:rsid w:val="4B9C22A9"/>
    <w:rsid w:val="4B9CD69E"/>
    <w:rsid w:val="4B9DA13A"/>
    <w:rsid w:val="4BA1F051"/>
    <w:rsid w:val="4BA1F568"/>
    <w:rsid w:val="4BA49E8B"/>
    <w:rsid w:val="4BA726F0"/>
    <w:rsid w:val="4BA95C24"/>
    <w:rsid w:val="4BAAF5C0"/>
    <w:rsid w:val="4BAB502C"/>
    <w:rsid w:val="4BABF730"/>
    <w:rsid w:val="4BAEBCDE"/>
    <w:rsid w:val="4BB05FE0"/>
    <w:rsid w:val="4BB1BEA8"/>
    <w:rsid w:val="4BB24070"/>
    <w:rsid w:val="4BB57C87"/>
    <w:rsid w:val="4BB63BAB"/>
    <w:rsid w:val="4BB64B5B"/>
    <w:rsid w:val="4BB6A85C"/>
    <w:rsid w:val="4BB7404E"/>
    <w:rsid w:val="4BB7B667"/>
    <w:rsid w:val="4BB7DCCC"/>
    <w:rsid w:val="4BB840CA"/>
    <w:rsid w:val="4BBC40CD"/>
    <w:rsid w:val="4BBEA6B7"/>
    <w:rsid w:val="4BBF0BF3"/>
    <w:rsid w:val="4BBF5BA8"/>
    <w:rsid w:val="4BBFB4FC"/>
    <w:rsid w:val="4BC0AC3F"/>
    <w:rsid w:val="4BC2D968"/>
    <w:rsid w:val="4BC33CDD"/>
    <w:rsid w:val="4BC4229F"/>
    <w:rsid w:val="4BC51243"/>
    <w:rsid w:val="4BC5623D"/>
    <w:rsid w:val="4BC65489"/>
    <w:rsid w:val="4BC69781"/>
    <w:rsid w:val="4BC70277"/>
    <w:rsid w:val="4BC85567"/>
    <w:rsid w:val="4BCB2F4E"/>
    <w:rsid w:val="4BCF8D61"/>
    <w:rsid w:val="4BD0BA85"/>
    <w:rsid w:val="4BD85316"/>
    <w:rsid w:val="4BD85501"/>
    <w:rsid w:val="4BD92253"/>
    <w:rsid w:val="4BDB2FD6"/>
    <w:rsid w:val="4BDC96A5"/>
    <w:rsid w:val="4BDCAF83"/>
    <w:rsid w:val="4BDD3D42"/>
    <w:rsid w:val="4BDD42BC"/>
    <w:rsid w:val="4BDDFEA9"/>
    <w:rsid w:val="4BDE27F1"/>
    <w:rsid w:val="4BDEBF3B"/>
    <w:rsid w:val="4BDF61C0"/>
    <w:rsid w:val="4BE04641"/>
    <w:rsid w:val="4BE096D5"/>
    <w:rsid w:val="4BE17AB8"/>
    <w:rsid w:val="4BE1AEDE"/>
    <w:rsid w:val="4BE3E17A"/>
    <w:rsid w:val="4BE4570A"/>
    <w:rsid w:val="4BE580C3"/>
    <w:rsid w:val="4BEA970F"/>
    <w:rsid w:val="4BEC271B"/>
    <w:rsid w:val="4BED4B01"/>
    <w:rsid w:val="4BEDF030"/>
    <w:rsid w:val="4BEEF6B4"/>
    <w:rsid w:val="4BEFA651"/>
    <w:rsid w:val="4BEFD9EB"/>
    <w:rsid w:val="4BF34678"/>
    <w:rsid w:val="4BF6550D"/>
    <w:rsid w:val="4BF88838"/>
    <w:rsid w:val="4BFA6D4A"/>
    <w:rsid w:val="4BFB7EF3"/>
    <w:rsid w:val="4BFCD199"/>
    <w:rsid w:val="4BFE0557"/>
    <w:rsid w:val="4BFE91C2"/>
    <w:rsid w:val="4BFFA077"/>
    <w:rsid w:val="4BFFA730"/>
    <w:rsid w:val="4C001B92"/>
    <w:rsid w:val="4C0089D6"/>
    <w:rsid w:val="4C00E440"/>
    <w:rsid w:val="4C014297"/>
    <w:rsid w:val="4C015C83"/>
    <w:rsid w:val="4C016501"/>
    <w:rsid w:val="4C038728"/>
    <w:rsid w:val="4C092C5E"/>
    <w:rsid w:val="4C0A0932"/>
    <w:rsid w:val="4C0A67B2"/>
    <w:rsid w:val="4C0BAAB6"/>
    <w:rsid w:val="4C113561"/>
    <w:rsid w:val="4C13012B"/>
    <w:rsid w:val="4C15134A"/>
    <w:rsid w:val="4C175F44"/>
    <w:rsid w:val="4C19A9DF"/>
    <w:rsid w:val="4C1A62F8"/>
    <w:rsid w:val="4C1AAB60"/>
    <w:rsid w:val="4C1B0F3C"/>
    <w:rsid w:val="4C1B892C"/>
    <w:rsid w:val="4C1BF753"/>
    <w:rsid w:val="4C1D8484"/>
    <w:rsid w:val="4C1E477E"/>
    <w:rsid w:val="4C1FCEC7"/>
    <w:rsid w:val="4C217F34"/>
    <w:rsid w:val="4C219565"/>
    <w:rsid w:val="4C22BCA8"/>
    <w:rsid w:val="4C22FDD0"/>
    <w:rsid w:val="4C264833"/>
    <w:rsid w:val="4C26903C"/>
    <w:rsid w:val="4C278696"/>
    <w:rsid w:val="4C28A0DF"/>
    <w:rsid w:val="4C29F373"/>
    <w:rsid w:val="4C2A72A5"/>
    <w:rsid w:val="4C2AAED5"/>
    <w:rsid w:val="4C2B75C5"/>
    <w:rsid w:val="4C2C13B7"/>
    <w:rsid w:val="4C2CCB32"/>
    <w:rsid w:val="4C2EC83D"/>
    <w:rsid w:val="4C3090CE"/>
    <w:rsid w:val="4C312B2C"/>
    <w:rsid w:val="4C31C546"/>
    <w:rsid w:val="4C32274C"/>
    <w:rsid w:val="4C328145"/>
    <w:rsid w:val="4C34426B"/>
    <w:rsid w:val="4C35B758"/>
    <w:rsid w:val="4C35E480"/>
    <w:rsid w:val="4C366D06"/>
    <w:rsid w:val="4C372143"/>
    <w:rsid w:val="4C385BAE"/>
    <w:rsid w:val="4C38CCE2"/>
    <w:rsid w:val="4C398AD9"/>
    <w:rsid w:val="4C3A179D"/>
    <w:rsid w:val="4C3B0246"/>
    <w:rsid w:val="4C3B9F38"/>
    <w:rsid w:val="4C3BA717"/>
    <w:rsid w:val="4C3F44FD"/>
    <w:rsid w:val="4C3FCEDC"/>
    <w:rsid w:val="4C4002E7"/>
    <w:rsid w:val="4C410361"/>
    <w:rsid w:val="4C41BE3C"/>
    <w:rsid w:val="4C422F44"/>
    <w:rsid w:val="4C4304D9"/>
    <w:rsid w:val="4C4449D4"/>
    <w:rsid w:val="4C45109B"/>
    <w:rsid w:val="4C48273F"/>
    <w:rsid w:val="4C48B04E"/>
    <w:rsid w:val="4C491677"/>
    <w:rsid w:val="4C4968E6"/>
    <w:rsid w:val="4C49B3BF"/>
    <w:rsid w:val="4C4A30E5"/>
    <w:rsid w:val="4C4C66F5"/>
    <w:rsid w:val="4C4C7261"/>
    <w:rsid w:val="4C4C8012"/>
    <w:rsid w:val="4C4D6294"/>
    <w:rsid w:val="4C4E7CB3"/>
    <w:rsid w:val="4C4EE692"/>
    <w:rsid w:val="4C4F32D6"/>
    <w:rsid w:val="4C4FF60E"/>
    <w:rsid w:val="4C512C1E"/>
    <w:rsid w:val="4C51A4C5"/>
    <w:rsid w:val="4C52C945"/>
    <w:rsid w:val="4C538D97"/>
    <w:rsid w:val="4C53C22B"/>
    <w:rsid w:val="4C5406AA"/>
    <w:rsid w:val="4C55809E"/>
    <w:rsid w:val="4C5589B9"/>
    <w:rsid w:val="4C559620"/>
    <w:rsid w:val="4C55E476"/>
    <w:rsid w:val="4C58305E"/>
    <w:rsid w:val="4C58C04A"/>
    <w:rsid w:val="4C59E94A"/>
    <w:rsid w:val="4C5A43CD"/>
    <w:rsid w:val="4C5CDF04"/>
    <w:rsid w:val="4C5D63A8"/>
    <w:rsid w:val="4C5DEF7C"/>
    <w:rsid w:val="4C5EA909"/>
    <w:rsid w:val="4C6054D8"/>
    <w:rsid w:val="4C64B8E3"/>
    <w:rsid w:val="4C65B334"/>
    <w:rsid w:val="4C66E429"/>
    <w:rsid w:val="4C696904"/>
    <w:rsid w:val="4C69B05D"/>
    <w:rsid w:val="4C6B1B54"/>
    <w:rsid w:val="4C6B4E14"/>
    <w:rsid w:val="4C6CA9F0"/>
    <w:rsid w:val="4C7218BB"/>
    <w:rsid w:val="4C730C67"/>
    <w:rsid w:val="4C73209A"/>
    <w:rsid w:val="4C75C324"/>
    <w:rsid w:val="4C7606BC"/>
    <w:rsid w:val="4C76F014"/>
    <w:rsid w:val="4C7745FE"/>
    <w:rsid w:val="4C77DDC6"/>
    <w:rsid w:val="4C794E95"/>
    <w:rsid w:val="4C7958D0"/>
    <w:rsid w:val="4C7C538C"/>
    <w:rsid w:val="4C7E4818"/>
    <w:rsid w:val="4C7E4FED"/>
    <w:rsid w:val="4C7EDB91"/>
    <w:rsid w:val="4C822872"/>
    <w:rsid w:val="4C86624D"/>
    <w:rsid w:val="4C87BAF6"/>
    <w:rsid w:val="4C880789"/>
    <w:rsid w:val="4C895BC6"/>
    <w:rsid w:val="4C8A51D6"/>
    <w:rsid w:val="4C8ACD73"/>
    <w:rsid w:val="4C8ACDDD"/>
    <w:rsid w:val="4C8C4E0C"/>
    <w:rsid w:val="4C8DBA7F"/>
    <w:rsid w:val="4C8DC9AD"/>
    <w:rsid w:val="4C8E20D7"/>
    <w:rsid w:val="4C90B2FE"/>
    <w:rsid w:val="4C933A58"/>
    <w:rsid w:val="4C93D488"/>
    <w:rsid w:val="4C95944A"/>
    <w:rsid w:val="4C960F71"/>
    <w:rsid w:val="4C963C8E"/>
    <w:rsid w:val="4C96C095"/>
    <w:rsid w:val="4C984DC3"/>
    <w:rsid w:val="4C9A1539"/>
    <w:rsid w:val="4C9AB5CE"/>
    <w:rsid w:val="4C9BB1ED"/>
    <w:rsid w:val="4C9EA3BE"/>
    <w:rsid w:val="4CA0525B"/>
    <w:rsid w:val="4CA13EFA"/>
    <w:rsid w:val="4CA615FD"/>
    <w:rsid w:val="4CA636ED"/>
    <w:rsid w:val="4CA75A4C"/>
    <w:rsid w:val="4CA9366A"/>
    <w:rsid w:val="4CAAF28B"/>
    <w:rsid w:val="4CAE7C80"/>
    <w:rsid w:val="4CAE86EE"/>
    <w:rsid w:val="4CAEA6C9"/>
    <w:rsid w:val="4CAF18F1"/>
    <w:rsid w:val="4CAFED93"/>
    <w:rsid w:val="4CB096E9"/>
    <w:rsid w:val="4CB1C187"/>
    <w:rsid w:val="4CB231A6"/>
    <w:rsid w:val="4CB4BFEE"/>
    <w:rsid w:val="4CB58BEB"/>
    <w:rsid w:val="4CB7410E"/>
    <w:rsid w:val="4CB8DDDC"/>
    <w:rsid w:val="4CB8E095"/>
    <w:rsid w:val="4CB9A3E7"/>
    <w:rsid w:val="4CBA948D"/>
    <w:rsid w:val="4CBB5302"/>
    <w:rsid w:val="4CBD1E0B"/>
    <w:rsid w:val="4CBFE532"/>
    <w:rsid w:val="4CC10CF9"/>
    <w:rsid w:val="4CC2A305"/>
    <w:rsid w:val="4CC2E05D"/>
    <w:rsid w:val="4CC368EC"/>
    <w:rsid w:val="4CC7B25E"/>
    <w:rsid w:val="4CC9BEF7"/>
    <w:rsid w:val="4CC9F621"/>
    <w:rsid w:val="4CCAE462"/>
    <w:rsid w:val="4CCAF93E"/>
    <w:rsid w:val="4CCB4181"/>
    <w:rsid w:val="4CCB5506"/>
    <w:rsid w:val="4CCBE606"/>
    <w:rsid w:val="4CCC59F0"/>
    <w:rsid w:val="4CCC7B8A"/>
    <w:rsid w:val="4CCF6F11"/>
    <w:rsid w:val="4CD159F1"/>
    <w:rsid w:val="4CD213EE"/>
    <w:rsid w:val="4CD2463B"/>
    <w:rsid w:val="4CD57951"/>
    <w:rsid w:val="4CD5A603"/>
    <w:rsid w:val="4CD6492C"/>
    <w:rsid w:val="4CD681ED"/>
    <w:rsid w:val="4CD91298"/>
    <w:rsid w:val="4CD91846"/>
    <w:rsid w:val="4CD9566B"/>
    <w:rsid w:val="4CD96AAF"/>
    <w:rsid w:val="4CD982FF"/>
    <w:rsid w:val="4CDA3559"/>
    <w:rsid w:val="4CDA9ADB"/>
    <w:rsid w:val="4CDD709A"/>
    <w:rsid w:val="4CDDEBAB"/>
    <w:rsid w:val="4CDE187D"/>
    <w:rsid w:val="4CE0D2DF"/>
    <w:rsid w:val="4CE0FAC5"/>
    <w:rsid w:val="4CE3D370"/>
    <w:rsid w:val="4CE3EF93"/>
    <w:rsid w:val="4CE43DF6"/>
    <w:rsid w:val="4CE500F8"/>
    <w:rsid w:val="4CE84043"/>
    <w:rsid w:val="4CE90BEA"/>
    <w:rsid w:val="4CE90E33"/>
    <w:rsid w:val="4CE93A6C"/>
    <w:rsid w:val="4CE9C3B9"/>
    <w:rsid w:val="4CEA6BB2"/>
    <w:rsid w:val="4CEB198D"/>
    <w:rsid w:val="4CEB5841"/>
    <w:rsid w:val="4CEED13F"/>
    <w:rsid w:val="4CF2A213"/>
    <w:rsid w:val="4CF5702E"/>
    <w:rsid w:val="4CF7ACD9"/>
    <w:rsid w:val="4CF9013D"/>
    <w:rsid w:val="4CFAD5EA"/>
    <w:rsid w:val="4CFB2F3D"/>
    <w:rsid w:val="4CFB9B34"/>
    <w:rsid w:val="4CFD08D6"/>
    <w:rsid w:val="4D01001B"/>
    <w:rsid w:val="4D05CD56"/>
    <w:rsid w:val="4D070205"/>
    <w:rsid w:val="4D08AA2B"/>
    <w:rsid w:val="4D0AA892"/>
    <w:rsid w:val="4D0C4D57"/>
    <w:rsid w:val="4D0CC69E"/>
    <w:rsid w:val="4D1173C1"/>
    <w:rsid w:val="4D13294D"/>
    <w:rsid w:val="4D13A293"/>
    <w:rsid w:val="4D13C4E8"/>
    <w:rsid w:val="4D13FC0B"/>
    <w:rsid w:val="4D143796"/>
    <w:rsid w:val="4D14770B"/>
    <w:rsid w:val="4D14B660"/>
    <w:rsid w:val="4D1501F0"/>
    <w:rsid w:val="4D15740F"/>
    <w:rsid w:val="4D1630EB"/>
    <w:rsid w:val="4D1B11FE"/>
    <w:rsid w:val="4D1B29EA"/>
    <w:rsid w:val="4D1CAB5D"/>
    <w:rsid w:val="4D1CB061"/>
    <w:rsid w:val="4D1D9DFD"/>
    <w:rsid w:val="4D1D9F6F"/>
    <w:rsid w:val="4D1E0063"/>
    <w:rsid w:val="4D1F5C8C"/>
    <w:rsid w:val="4D20320C"/>
    <w:rsid w:val="4D205CFA"/>
    <w:rsid w:val="4D215419"/>
    <w:rsid w:val="4D2284B7"/>
    <w:rsid w:val="4D2411CD"/>
    <w:rsid w:val="4D2966C9"/>
    <w:rsid w:val="4D29FBA6"/>
    <w:rsid w:val="4D2A3F01"/>
    <w:rsid w:val="4D2B6060"/>
    <w:rsid w:val="4D2D7FC4"/>
    <w:rsid w:val="4D30CED7"/>
    <w:rsid w:val="4D329BCE"/>
    <w:rsid w:val="4D3553BA"/>
    <w:rsid w:val="4D3625FA"/>
    <w:rsid w:val="4D363174"/>
    <w:rsid w:val="4D3709AA"/>
    <w:rsid w:val="4D385843"/>
    <w:rsid w:val="4D3905C9"/>
    <w:rsid w:val="4D3A46FF"/>
    <w:rsid w:val="4D3D9105"/>
    <w:rsid w:val="4D41D91C"/>
    <w:rsid w:val="4D41ECCE"/>
    <w:rsid w:val="4D425307"/>
    <w:rsid w:val="4D4289F9"/>
    <w:rsid w:val="4D42FB53"/>
    <w:rsid w:val="4D432B65"/>
    <w:rsid w:val="4D4354EB"/>
    <w:rsid w:val="4D43A404"/>
    <w:rsid w:val="4D4598DC"/>
    <w:rsid w:val="4D466AC1"/>
    <w:rsid w:val="4D472C19"/>
    <w:rsid w:val="4D47505A"/>
    <w:rsid w:val="4D48EEA9"/>
    <w:rsid w:val="4D4A1853"/>
    <w:rsid w:val="4D4A3A11"/>
    <w:rsid w:val="4D4BB51E"/>
    <w:rsid w:val="4D50524D"/>
    <w:rsid w:val="4D512A35"/>
    <w:rsid w:val="4D521AC8"/>
    <w:rsid w:val="4D536F5C"/>
    <w:rsid w:val="4D54F9CC"/>
    <w:rsid w:val="4D5622A6"/>
    <w:rsid w:val="4D59C9BE"/>
    <w:rsid w:val="4D5B1FE4"/>
    <w:rsid w:val="4D5BB1A0"/>
    <w:rsid w:val="4D5BC73E"/>
    <w:rsid w:val="4D5C40A3"/>
    <w:rsid w:val="4D5CF584"/>
    <w:rsid w:val="4D5DFA83"/>
    <w:rsid w:val="4D640AE9"/>
    <w:rsid w:val="4D662F6C"/>
    <w:rsid w:val="4D66A83C"/>
    <w:rsid w:val="4D67FE68"/>
    <w:rsid w:val="4D6966FD"/>
    <w:rsid w:val="4D69B254"/>
    <w:rsid w:val="4D6A8FCE"/>
    <w:rsid w:val="4D6B4D22"/>
    <w:rsid w:val="4D6C8DDC"/>
    <w:rsid w:val="4D6CC5AF"/>
    <w:rsid w:val="4D6F6A0C"/>
    <w:rsid w:val="4D6FBED4"/>
    <w:rsid w:val="4D717D21"/>
    <w:rsid w:val="4D726259"/>
    <w:rsid w:val="4D7371B8"/>
    <w:rsid w:val="4D739CDE"/>
    <w:rsid w:val="4D779165"/>
    <w:rsid w:val="4D78CA9F"/>
    <w:rsid w:val="4D79FE03"/>
    <w:rsid w:val="4D7AE824"/>
    <w:rsid w:val="4D7C355B"/>
    <w:rsid w:val="4D7E5A46"/>
    <w:rsid w:val="4D7FD394"/>
    <w:rsid w:val="4D808DCB"/>
    <w:rsid w:val="4D8105BA"/>
    <w:rsid w:val="4D82288F"/>
    <w:rsid w:val="4D83A250"/>
    <w:rsid w:val="4D848EDF"/>
    <w:rsid w:val="4D8533EC"/>
    <w:rsid w:val="4D856353"/>
    <w:rsid w:val="4D8952FC"/>
    <w:rsid w:val="4D895C52"/>
    <w:rsid w:val="4D8A5B4F"/>
    <w:rsid w:val="4D8A7B2A"/>
    <w:rsid w:val="4D8C765A"/>
    <w:rsid w:val="4D8CE3D7"/>
    <w:rsid w:val="4D8DA5EF"/>
    <w:rsid w:val="4D8F2C78"/>
    <w:rsid w:val="4D922DEE"/>
    <w:rsid w:val="4D92A0CF"/>
    <w:rsid w:val="4D96029C"/>
    <w:rsid w:val="4D9609D9"/>
    <w:rsid w:val="4D9971C1"/>
    <w:rsid w:val="4D9B8159"/>
    <w:rsid w:val="4D9C3A4B"/>
    <w:rsid w:val="4D9C9DD8"/>
    <w:rsid w:val="4D9D6606"/>
    <w:rsid w:val="4D9E6806"/>
    <w:rsid w:val="4D9EE0B1"/>
    <w:rsid w:val="4D9F2120"/>
    <w:rsid w:val="4DA0A3BF"/>
    <w:rsid w:val="4DA3A14C"/>
    <w:rsid w:val="4DA5B2D1"/>
    <w:rsid w:val="4DAC8C63"/>
    <w:rsid w:val="4DAC9666"/>
    <w:rsid w:val="4DAE3788"/>
    <w:rsid w:val="4DAF698E"/>
    <w:rsid w:val="4DAFF2DF"/>
    <w:rsid w:val="4DB0D5FE"/>
    <w:rsid w:val="4DB13904"/>
    <w:rsid w:val="4DB2CB79"/>
    <w:rsid w:val="4DB52F82"/>
    <w:rsid w:val="4DB53D2C"/>
    <w:rsid w:val="4DB78868"/>
    <w:rsid w:val="4DBA29E6"/>
    <w:rsid w:val="4DBA3166"/>
    <w:rsid w:val="4DBCA770"/>
    <w:rsid w:val="4DBD03B9"/>
    <w:rsid w:val="4DBD304A"/>
    <w:rsid w:val="4DBD5FC4"/>
    <w:rsid w:val="4DBD7E80"/>
    <w:rsid w:val="4DBDD9FE"/>
    <w:rsid w:val="4DBE21A9"/>
    <w:rsid w:val="4DBFD7E6"/>
    <w:rsid w:val="4DC08C59"/>
    <w:rsid w:val="4DC200B5"/>
    <w:rsid w:val="4DC33D24"/>
    <w:rsid w:val="4DC39449"/>
    <w:rsid w:val="4DC417F2"/>
    <w:rsid w:val="4DC77FF8"/>
    <w:rsid w:val="4DC82DE1"/>
    <w:rsid w:val="4DC88B90"/>
    <w:rsid w:val="4DCA50FA"/>
    <w:rsid w:val="4DCB76C5"/>
    <w:rsid w:val="4DCC0B2F"/>
    <w:rsid w:val="4DCD9F80"/>
    <w:rsid w:val="4DCF40AC"/>
    <w:rsid w:val="4DD1339E"/>
    <w:rsid w:val="4DD24793"/>
    <w:rsid w:val="4DD312BC"/>
    <w:rsid w:val="4DD423F5"/>
    <w:rsid w:val="4DD49365"/>
    <w:rsid w:val="4DD4AD27"/>
    <w:rsid w:val="4DD5E7FE"/>
    <w:rsid w:val="4DD64723"/>
    <w:rsid w:val="4DD6DEC5"/>
    <w:rsid w:val="4DD71A6C"/>
    <w:rsid w:val="4DDB28E5"/>
    <w:rsid w:val="4DDB9995"/>
    <w:rsid w:val="4DDC37A8"/>
    <w:rsid w:val="4DDC4C42"/>
    <w:rsid w:val="4DDDEABF"/>
    <w:rsid w:val="4DDE7600"/>
    <w:rsid w:val="4DDF461E"/>
    <w:rsid w:val="4DDFD61F"/>
    <w:rsid w:val="4DE08BDC"/>
    <w:rsid w:val="4DE257DD"/>
    <w:rsid w:val="4DE34FCA"/>
    <w:rsid w:val="4DE61BE1"/>
    <w:rsid w:val="4DE6E9A2"/>
    <w:rsid w:val="4DE6F76E"/>
    <w:rsid w:val="4DE8A809"/>
    <w:rsid w:val="4DE9E870"/>
    <w:rsid w:val="4DEA27C8"/>
    <w:rsid w:val="4DECF1A6"/>
    <w:rsid w:val="4DECF44C"/>
    <w:rsid w:val="4DED9949"/>
    <w:rsid w:val="4DEF4CFB"/>
    <w:rsid w:val="4DF0B65E"/>
    <w:rsid w:val="4DF1DFCD"/>
    <w:rsid w:val="4DF1E6C3"/>
    <w:rsid w:val="4DF33D37"/>
    <w:rsid w:val="4DF5DD83"/>
    <w:rsid w:val="4DF69CDF"/>
    <w:rsid w:val="4DF70962"/>
    <w:rsid w:val="4DF86080"/>
    <w:rsid w:val="4DF86F5E"/>
    <w:rsid w:val="4DFC2943"/>
    <w:rsid w:val="4DFCF0B0"/>
    <w:rsid w:val="4DFDD08C"/>
    <w:rsid w:val="4DFE77B8"/>
    <w:rsid w:val="4E0070FE"/>
    <w:rsid w:val="4E00F3A8"/>
    <w:rsid w:val="4E01EF13"/>
    <w:rsid w:val="4E0249AB"/>
    <w:rsid w:val="4E0281EB"/>
    <w:rsid w:val="4E0430E7"/>
    <w:rsid w:val="4E0561D2"/>
    <w:rsid w:val="4E066791"/>
    <w:rsid w:val="4E075B50"/>
    <w:rsid w:val="4E087795"/>
    <w:rsid w:val="4E08C5BC"/>
    <w:rsid w:val="4E09BAD7"/>
    <w:rsid w:val="4E0A6BD5"/>
    <w:rsid w:val="4E0B0858"/>
    <w:rsid w:val="4E0B09C2"/>
    <w:rsid w:val="4E0B8516"/>
    <w:rsid w:val="4E0BD69E"/>
    <w:rsid w:val="4E0C0779"/>
    <w:rsid w:val="4E0CCCF6"/>
    <w:rsid w:val="4E0CE81A"/>
    <w:rsid w:val="4E0D1C92"/>
    <w:rsid w:val="4E0E9BAB"/>
    <w:rsid w:val="4E0F87FA"/>
    <w:rsid w:val="4E1098C9"/>
    <w:rsid w:val="4E112AAE"/>
    <w:rsid w:val="4E117381"/>
    <w:rsid w:val="4E11D139"/>
    <w:rsid w:val="4E122199"/>
    <w:rsid w:val="4E1300B6"/>
    <w:rsid w:val="4E13B3D8"/>
    <w:rsid w:val="4E155759"/>
    <w:rsid w:val="4E19F28B"/>
    <w:rsid w:val="4E1A0757"/>
    <w:rsid w:val="4E1C6E0C"/>
    <w:rsid w:val="4E1DB76D"/>
    <w:rsid w:val="4E1EF8C6"/>
    <w:rsid w:val="4E2062AC"/>
    <w:rsid w:val="4E2104D0"/>
    <w:rsid w:val="4E216E06"/>
    <w:rsid w:val="4E21D56A"/>
    <w:rsid w:val="4E22EE3B"/>
    <w:rsid w:val="4E23161E"/>
    <w:rsid w:val="4E245398"/>
    <w:rsid w:val="4E26B98C"/>
    <w:rsid w:val="4E270E9C"/>
    <w:rsid w:val="4E2A231A"/>
    <w:rsid w:val="4E2AF4E0"/>
    <w:rsid w:val="4E2B0571"/>
    <w:rsid w:val="4E2B19CA"/>
    <w:rsid w:val="4E2D1236"/>
    <w:rsid w:val="4E2D52CD"/>
    <w:rsid w:val="4E2E5C61"/>
    <w:rsid w:val="4E2F14FB"/>
    <w:rsid w:val="4E30483D"/>
    <w:rsid w:val="4E304951"/>
    <w:rsid w:val="4E30A3FA"/>
    <w:rsid w:val="4E3144A4"/>
    <w:rsid w:val="4E328056"/>
    <w:rsid w:val="4E32A77D"/>
    <w:rsid w:val="4E340489"/>
    <w:rsid w:val="4E34AC6B"/>
    <w:rsid w:val="4E36B790"/>
    <w:rsid w:val="4E36EA92"/>
    <w:rsid w:val="4E37179F"/>
    <w:rsid w:val="4E37F661"/>
    <w:rsid w:val="4E38D0AE"/>
    <w:rsid w:val="4E3A3759"/>
    <w:rsid w:val="4E3AD817"/>
    <w:rsid w:val="4E3B76E8"/>
    <w:rsid w:val="4E3BEA94"/>
    <w:rsid w:val="4E3C51D7"/>
    <w:rsid w:val="4E3D2C26"/>
    <w:rsid w:val="4E3F9017"/>
    <w:rsid w:val="4E419B72"/>
    <w:rsid w:val="4E45B2B2"/>
    <w:rsid w:val="4E487B54"/>
    <w:rsid w:val="4E4BB05E"/>
    <w:rsid w:val="4E4E9089"/>
    <w:rsid w:val="4E522182"/>
    <w:rsid w:val="4E5319AC"/>
    <w:rsid w:val="4E53F321"/>
    <w:rsid w:val="4E540FFD"/>
    <w:rsid w:val="4E54AF30"/>
    <w:rsid w:val="4E557846"/>
    <w:rsid w:val="4E56762B"/>
    <w:rsid w:val="4E56E610"/>
    <w:rsid w:val="4E57021F"/>
    <w:rsid w:val="4E58C8CD"/>
    <w:rsid w:val="4E592574"/>
    <w:rsid w:val="4E59D3F0"/>
    <w:rsid w:val="4E5BC61D"/>
    <w:rsid w:val="4E5E8A5F"/>
    <w:rsid w:val="4E5EA7E5"/>
    <w:rsid w:val="4E605CB2"/>
    <w:rsid w:val="4E60E1DC"/>
    <w:rsid w:val="4E630302"/>
    <w:rsid w:val="4E632881"/>
    <w:rsid w:val="4E648B09"/>
    <w:rsid w:val="4E660DDD"/>
    <w:rsid w:val="4E662F1A"/>
    <w:rsid w:val="4E6665B5"/>
    <w:rsid w:val="4E672CF3"/>
    <w:rsid w:val="4E6822F7"/>
    <w:rsid w:val="4E6827DA"/>
    <w:rsid w:val="4E695C98"/>
    <w:rsid w:val="4E6CBDF2"/>
    <w:rsid w:val="4E6E898D"/>
    <w:rsid w:val="4E776596"/>
    <w:rsid w:val="4E77B59E"/>
    <w:rsid w:val="4E7E1F50"/>
    <w:rsid w:val="4E7F1769"/>
    <w:rsid w:val="4E80017D"/>
    <w:rsid w:val="4E808799"/>
    <w:rsid w:val="4E8201F7"/>
    <w:rsid w:val="4E83252E"/>
    <w:rsid w:val="4E83D632"/>
    <w:rsid w:val="4E85695F"/>
    <w:rsid w:val="4E866961"/>
    <w:rsid w:val="4E88BEDF"/>
    <w:rsid w:val="4E88E32A"/>
    <w:rsid w:val="4E893062"/>
    <w:rsid w:val="4E8C2425"/>
    <w:rsid w:val="4E8E8B05"/>
    <w:rsid w:val="4E8EF955"/>
    <w:rsid w:val="4E8F5468"/>
    <w:rsid w:val="4E8FCD32"/>
    <w:rsid w:val="4E8FDF59"/>
    <w:rsid w:val="4E90E6E3"/>
    <w:rsid w:val="4E9164CA"/>
    <w:rsid w:val="4E924E15"/>
    <w:rsid w:val="4E95C676"/>
    <w:rsid w:val="4E96BD56"/>
    <w:rsid w:val="4E9809C9"/>
    <w:rsid w:val="4E98CCF8"/>
    <w:rsid w:val="4E98CE63"/>
    <w:rsid w:val="4E9C4049"/>
    <w:rsid w:val="4E9E3007"/>
    <w:rsid w:val="4E9F2CD6"/>
    <w:rsid w:val="4E9FC3E9"/>
    <w:rsid w:val="4EA4080A"/>
    <w:rsid w:val="4EA4AB97"/>
    <w:rsid w:val="4EA63A59"/>
    <w:rsid w:val="4EA64607"/>
    <w:rsid w:val="4EA7EE05"/>
    <w:rsid w:val="4EA821B2"/>
    <w:rsid w:val="4EA83703"/>
    <w:rsid w:val="4EA97E3E"/>
    <w:rsid w:val="4EA9A125"/>
    <w:rsid w:val="4EAACD11"/>
    <w:rsid w:val="4EACEC11"/>
    <w:rsid w:val="4EAF7036"/>
    <w:rsid w:val="4EB2E58A"/>
    <w:rsid w:val="4EB37638"/>
    <w:rsid w:val="4EB51766"/>
    <w:rsid w:val="4EB5FCDB"/>
    <w:rsid w:val="4EB858FB"/>
    <w:rsid w:val="4EB8A3D5"/>
    <w:rsid w:val="4EB8AE28"/>
    <w:rsid w:val="4EB9144C"/>
    <w:rsid w:val="4EBB9F7B"/>
    <w:rsid w:val="4EBC512C"/>
    <w:rsid w:val="4EBE113B"/>
    <w:rsid w:val="4EC45F99"/>
    <w:rsid w:val="4EC790DD"/>
    <w:rsid w:val="4EC86943"/>
    <w:rsid w:val="4ECAB7FC"/>
    <w:rsid w:val="4ECC6C13"/>
    <w:rsid w:val="4ECCDBDD"/>
    <w:rsid w:val="4ECE1AE8"/>
    <w:rsid w:val="4ED0349B"/>
    <w:rsid w:val="4ED045E5"/>
    <w:rsid w:val="4ED08AE5"/>
    <w:rsid w:val="4ED27A4B"/>
    <w:rsid w:val="4ED2CFDA"/>
    <w:rsid w:val="4ED325D1"/>
    <w:rsid w:val="4ED3D008"/>
    <w:rsid w:val="4ED43339"/>
    <w:rsid w:val="4ED56BA3"/>
    <w:rsid w:val="4ED8600F"/>
    <w:rsid w:val="4ED8820C"/>
    <w:rsid w:val="4ED9F23A"/>
    <w:rsid w:val="4EDAB409"/>
    <w:rsid w:val="4EDBB2E6"/>
    <w:rsid w:val="4EDC9F6B"/>
    <w:rsid w:val="4EDD05A1"/>
    <w:rsid w:val="4EE06170"/>
    <w:rsid w:val="4EE12298"/>
    <w:rsid w:val="4EE1B803"/>
    <w:rsid w:val="4EE1CFAF"/>
    <w:rsid w:val="4EE316B4"/>
    <w:rsid w:val="4EE3A70D"/>
    <w:rsid w:val="4EE3F61A"/>
    <w:rsid w:val="4EE42871"/>
    <w:rsid w:val="4EE42C3D"/>
    <w:rsid w:val="4EE439CC"/>
    <w:rsid w:val="4EE4D74D"/>
    <w:rsid w:val="4EE5771E"/>
    <w:rsid w:val="4EE5D129"/>
    <w:rsid w:val="4EE5E906"/>
    <w:rsid w:val="4EE6E737"/>
    <w:rsid w:val="4EEA29E0"/>
    <w:rsid w:val="4EEA7C8F"/>
    <w:rsid w:val="4EEB0C42"/>
    <w:rsid w:val="4EEC0C49"/>
    <w:rsid w:val="4EECF037"/>
    <w:rsid w:val="4EEDBA31"/>
    <w:rsid w:val="4EEDBCB3"/>
    <w:rsid w:val="4EEFA7A6"/>
    <w:rsid w:val="4EF05D02"/>
    <w:rsid w:val="4EF272F1"/>
    <w:rsid w:val="4EF30B2F"/>
    <w:rsid w:val="4EF42F0D"/>
    <w:rsid w:val="4EF4AEBA"/>
    <w:rsid w:val="4EF4E46E"/>
    <w:rsid w:val="4EF69155"/>
    <w:rsid w:val="4EFA1884"/>
    <w:rsid w:val="4EFA5243"/>
    <w:rsid w:val="4EFB7206"/>
    <w:rsid w:val="4EFCA83A"/>
    <w:rsid w:val="4EFD694E"/>
    <w:rsid w:val="4EFD82D5"/>
    <w:rsid w:val="4EFE1EEB"/>
    <w:rsid w:val="4EFE69A6"/>
    <w:rsid w:val="4EFF64E3"/>
    <w:rsid w:val="4F01C949"/>
    <w:rsid w:val="4F04D19B"/>
    <w:rsid w:val="4F062348"/>
    <w:rsid w:val="4F06854D"/>
    <w:rsid w:val="4F07357D"/>
    <w:rsid w:val="4F07E388"/>
    <w:rsid w:val="4F085F00"/>
    <w:rsid w:val="4F09BC9D"/>
    <w:rsid w:val="4F0B25C3"/>
    <w:rsid w:val="4F0C0C80"/>
    <w:rsid w:val="4F0D73A1"/>
    <w:rsid w:val="4F0F3907"/>
    <w:rsid w:val="4F12A767"/>
    <w:rsid w:val="4F142C2E"/>
    <w:rsid w:val="4F14D9F6"/>
    <w:rsid w:val="4F155701"/>
    <w:rsid w:val="4F1643F6"/>
    <w:rsid w:val="4F177730"/>
    <w:rsid w:val="4F185811"/>
    <w:rsid w:val="4F18BC8E"/>
    <w:rsid w:val="4F1AA13F"/>
    <w:rsid w:val="4F1BDE08"/>
    <w:rsid w:val="4F1F8144"/>
    <w:rsid w:val="4F20DABC"/>
    <w:rsid w:val="4F20DAE2"/>
    <w:rsid w:val="4F264128"/>
    <w:rsid w:val="4F2659B3"/>
    <w:rsid w:val="4F295162"/>
    <w:rsid w:val="4F2B09FD"/>
    <w:rsid w:val="4F2B5AF8"/>
    <w:rsid w:val="4F2D1921"/>
    <w:rsid w:val="4F2E1FC5"/>
    <w:rsid w:val="4F2EEDE5"/>
    <w:rsid w:val="4F2FEDB7"/>
    <w:rsid w:val="4F307DE5"/>
    <w:rsid w:val="4F322137"/>
    <w:rsid w:val="4F3504B0"/>
    <w:rsid w:val="4F35344A"/>
    <w:rsid w:val="4F388CC3"/>
    <w:rsid w:val="4F3A1249"/>
    <w:rsid w:val="4F3A73DC"/>
    <w:rsid w:val="4F3AFE99"/>
    <w:rsid w:val="4F3B1215"/>
    <w:rsid w:val="4F3BCA35"/>
    <w:rsid w:val="4F3F1ABE"/>
    <w:rsid w:val="4F3F4C25"/>
    <w:rsid w:val="4F3F63C8"/>
    <w:rsid w:val="4F3FD8C2"/>
    <w:rsid w:val="4F3FF61D"/>
    <w:rsid w:val="4F4387E5"/>
    <w:rsid w:val="4F43B6A9"/>
    <w:rsid w:val="4F473CFF"/>
    <w:rsid w:val="4F4750CE"/>
    <w:rsid w:val="4F48C16C"/>
    <w:rsid w:val="4F49404B"/>
    <w:rsid w:val="4F4B192E"/>
    <w:rsid w:val="4F4BEAD2"/>
    <w:rsid w:val="4F51B5EB"/>
    <w:rsid w:val="4F51C555"/>
    <w:rsid w:val="4F523DCB"/>
    <w:rsid w:val="4F530DBA"/>
    <w:rsid w:val="4F53411D"/>
    <w:rsid w:val="4F552910"/>
    <w:rsid w:val="4F570CD1"/>
    <w:rsid w:val="4F57EAAB"/>
    <w:rsid w:val="4F588F4D"/>
    <w:rsid w:val="4F591706"/>
    <w:rsid w:val="4F5990B6"/>
    <w:rsid w:val="4F59C741"/>
    <w:rsid w:val="4F5CD881"/>
    <w:rsid w:val="4F5D11A6"/>
    <w:rsid w:val="4F5FF056"/>
    <w:rsid w:val="4F613A50"/>
    <w:rsid w:val="4F622403"/>
    <w:rsid w:val="4F634525"/>
    <w:rsid w:val="4F636FD5"/>
    <w:rsid w:val="4F638D4D"/>
    <w:rsid w:val="4F64CB9F"/>
    <w:rsid w:val="4F65FC39"/>
    <w:rsid w:val="4F66F743"/>
    <w:rsid w:val="4F69095B"/>
    <w:rsid w:val="4F69A74E"/>
    <w:rsid w:val="4F69E29C"/>
    <w:rsid w:val="4F6B6CC6"/>
    <w:rsid w:val="4F6B99D5"/>
    <w:rsid w:val="4F6DF695"/>
    <w:rsid w:val="4F6E0519"/>
    <w:rsid w:val="4F6E3E5C"/>
    <w:rsid w:val="4F704306"/>
    <w:rsid w:val="4F720AA7"/>
    <w:rsid w:val="4F7546EC"/>
    <w:rsid w:val="4F75B8A4"/>
    <w:rsid w:val="4F75BFE8"/>
    <w:rsid w:val="4F7AC11F"/>
    <w:rsid w:val="4F7BC7C2"/>
    <w:rsid w:val="4F7C71A2"/>
    <w:rsid w:val="4F7D052D"/>
    <w:rsid w:val="4F7F432A"/>
    <w:rsid w:val="4F7F8CB0"/>
    <w:rsid w:val="4F7FBFD7"/>
    <w:rsid w:val="4F80A4E7"/>
    <w:rsid w:val="4F84B985"/>
    <w:rsid w:val="4F85CC85"/>
    <w:rsid w:val="4F864596"/>
    <w:rsid w:val="4F87A1FE"/>
    <w:rsid w:val="4F89846D"/>
    <w:rsid w:val="4F8A920E"/>
    <w:rsid w:val="4F8D07FC"/>
    <w:rsid w:val="4F8D2F29"/>
    <w:rsid w:val="4F8D8856"/>
    <w:rsid w:val="4F8E15EB"/>
    <w:rsid w:val="4F909542"/>
    <w:rsid w:val="4F90A12C"/>
    <w:rsid w:val="4F92BFF8"/>
    <w:rsid w:val="4F93A2A3"/>
    <w:rsid w:val="4F93A343"/>
    <w:rsid w:val="4F957002"/>
    <w:rsid w:val="4F9775F9"/>
    <w:rsid w:val="4F98421B"/>
    <w:rsid w:val="4F98BEF4"/>
    <w:rsid w:val="4F98E50B"/>
    <w:rsid w:val="4F99115E"/>
    <w:rsid w:val="4F994ECE"/>
    <w:rsid w:val="4F9A3425"/>
    <w:rsid w:val="4F9A6576"/>
    <w:rsid w:val="4F9AE5C5"/>
    <w:rsid w:val="4F9B231F"/>
    <w:rsid w:val="4F9B586D"/>
    <w:rsid w:val="4F9BC67A"/>
    <w:rsid w:val="4F9C068B"/>
    <w:rsid w:val="4F9C52C8"/>
    <w:rsid w:val="4F9E5D3C"/>
    <w:rsid w:val="4F9EED9B"/>
    <w:rsid w:val="4F9F6DF8"/>
    <w:rsid w:val="4F9F7279"/>
    <w:rsid w:val="4FA022E0"/>
    <w:rsid w:val="4FA04C33"/>
    <w:rsid w:val="4FA0C70B"/>
    <w:rsid w:val="4FA11311"/>
    <w:rsid w:val="4FA1673F"/>
    <w:rsid w:val="4FA220C9"/>
    <w:rsid w:val="4FA230DD"/>
    <w:rsid w:val="4FA2D713"/>
    <w:rsid w:val="4FA34213"/>
    <w:rsid w:val="4FA3E1CF"/>
    <w:rsid w:val="4FA5B302"/>
    <w:rsid w:val="4FA5FE37"/>
    <w:rsid w:val="4FA66912"/>
    <w:rsid w:val="4FA83501"/>
    <w:rsid w:val="4FAA8E31"/>
    <w:rsid w:val="4FAB5FC0"/>
    <w:rsid w:val="4FAB6628"/>
    <w:rsid w:val="4FACAA31"/>
    <w:rsid w:val="4FACF7C4"/>
    <w:rsid w:val="4FAE7235"/>
    <w:rsid w:val="4FAF05E5"/>
    <w:rsid w:val="4FAF2C8A"/>
    <w:rsid w:val="4FAFAC11"/>
    <w:rsid w:val="4FB04889"/>
    <w:rsid w:val="4FB12DDA"/>
    <w:rsid w:val="4FB14D44"/>
    <w:rsid w:val="4FB1A6C5"/>
    <w:rsid w:val="4FB1D7CD"/>
    <w:rsid w:val="4FB1F1D2"/>
    <w:rsid w:val="4FB30948"/>
    <w:rsid w:val="4FB32993"/>
    <w:rsid w:val="4FB356A6"/>
    <w:rsid w:val="4FB53ACF"/>
    <w:rsid w:val="4FB8558A"/>
    <w:rsid w:val="4FB95CCD"/>
    <w:rsid w:val="4FB9F3A4"/>
    <w:rsid w:val="4FBAAD80"/>
    <w:rsid w:val="4FBB7308"/>
    <w:rsid w:val="4FBBBA21"/>
    <w:rsid w:val="4FC01478"/>
    <w:rsid w:val="4FC05CB3"/>
    <w:rsid w:val="4FC0DB49"/>
    <w:rsid w:val="4FC1D8D1"/>
    <w:rsid w:val="4FC32846"/>
    <w:rsid w:val="4FC44C0E"/>
    <w:rsid w:val="4FC59378"/>
    <w:rsid w:val="4FC60F4B"/>
    <w:rsid w:val="4FCB123A"/>
    <w:rsid w:val="4FCB941F"/>
    <w:rsid w:val="4FCBA7A9"/>
    <w:rsid w:val="4FCBD470"/>
    <w:rsid w:val="4FCC1015"/>
    <w:rsid w:val="4FCDDD0D"/>
    <w:rsid w:val="4FCDF2AF"/>
    <w:rsid w:val="4FCFE713"/>
    <w:rsid w:val="4FD1DEE1"/>
    <w:rsid w:val="4FD2073F"/>
    <w:rsid w:val="4FD30666"/>
    <w:rsid w:val="4FD4BA77"/>
    <w:rsid w:val="4FD6CC6F"/>
    <w:rsid w:val="4FD98710"/>
    <w:rsid w:val="4FDB9DE8"/>
    <w:rsid w:val="4FDC672F"/>
    <w:rsid w:val="4FDCDA17"/>
    <w:rsid w:val="4FDCFE60"/>
    <w:rsid w:val="4FDDE287"/>
    <w:rsid w:val="4FDE9F30"/>
    <w:rsid w:val="4FE0EB71"/>
    <w:rsid w:val="4FE1EEED"/>
    <w:rsid w:val="4FE4BCC5"/>
    <w:rsid w:val="4FE6083B"/>
    <w:rsid w:val="4FE67EE2"/>
    <w:rsid w:val="4FE78AB7"/>
    <w:rsid w:val="4FEA53D8"/>
    <w:rsid w:val="4FEB46BD"/>
    <w:rsid w:val="4FEB54A3"/>
    <w:rsid w:val="4FED8434"/>
    <w:rsid w:val="4FEE3EAD"/>
    <w:rsid w:val="4FEF3DCE"/>
    <w:rsid w:val="4FF0A45B"/>
    <w:rsid w:val="4FF0DD21"/>
    <w:rsid w:val="4FF31B38"/>
    <w:rsid w:val="4FF3BC6E"/>
    <w:rsid w:val="4FF3C224"/>
    <w:rsid w:val="4FF5688A"/>
    <w:rsid w:val="4FF6133D"/>
    <w:rsid w:val="4FF764D8"/>
    <w:rsid w:val="4FF7A7E5"/>
    <w:rsid w:val="4FF94616"/>
    <w:rsid w:val="4FF9EC90"/>
    <w:rsid w:val="4FFAA81E"/>
    <w:rsid w:val="4FFBA8FA"/>
    <w:rsid w:val="4FFE64FE"/>
    <w:rsid w:val="4FFE84AF"/>
    <w:rsid w:val="50003931"/>
    <w:rsid w:val="500042F7"/>
    <w:rsid w:val="5001332C"/>
    <w:rsid w:val="50022052"/>
    <w:rsid w:val="50073DEE"/>
    <w:rsid w:val="5007FE05"/>
    <w:rsid w:val="500C524D"/>
    <w:rsid w:val="500D79C1"/>
    <w:rsid w:val="500DFBC6"/>
    <w:rsid w:val="500E69BF"/>
    <w:rsid w:val="500E99A6"/>
    <w:rsid w:val="500EFEFE"/>
    <w:rsid w:val="50101A14"/>
    <w:rsid w:val="50104A8C"/>
    <w:rsid w:val="501286CC"/>
    <w:rsid w:val="50134019"/>
    <w:rsid w:val="50147BC0"/>
    <w:rsid w:val="50161198"/>
    <w:rsid w:val="501749BB"/>
    <w:rsid w:val="501769B4"/>
    <w:rsid w:val="5017C64C"/>
    <w:rsid w:val="5018F03F"/>
    <w:rsid w:val="50196E28"/>
    <w:rsid w:val="501A2E42"/>
    <w:rsid w:val="501B831C"/>
    <w:rsid w:val="5021B353"/>
    <w:rsid w:val="502314E7"/>
    <w:rsid w:val="502637FE"/>
    <w:rsid w:val="5026991A"/>
    <w:rsid w:val="50283302"/>
    <w:rsid w:val="5028A065"/>
    <w:rsid w:val="5029C576"/>
    <w:rsid w:val="5029D794"/>
    <w:rsid w:val="502BC0CE"/>
    <w:rsid w:val="502DCBDC"/>
    <w:rsid w:val="502F5DE9"/>
    <w:rsid w:val="502F984B"/>
    <w:rsid w:val="503096CD"/>
    <w:rsid w:val="5031E946"/>
    <w:rsid w:val="50337394"/>
    <w:rsid w:val="5035F330"/>
    <w:rsid w:val="50366A1F"/>
    <w:rsid w:val="50381E0F"/>
    <w:rsid w:val="503967EC"/>
    <w:rsid w:val="50399649"/>
    <w:rsid w:val="503A0EAB"/>
    <w:rsid w:val="503BF1BB"/>
    <w:rsid w:val="503DC75A"/>
    <w:rsid w:val="5040EF4E"/>
    <w:rsid w:val="5040F428"/>
    <w:rsid w:val="50412BCE"/>
    <w:rsid w:val="504158A2"/>
    <w:rsid w:val="5041EE8A"/>
    <w:rsid w:val="5044974A"/>
    <w:rsid w:val="5044CE65"/>
    <w:rsid w:val="5044D68B"/>
    <w:rsid w:val="50454A82"/>
    <w:rsid w:val="50454ED5"/>
    <w:rsid w:val="5045B83F"/>
    <w:rsid w:val="50465260"/>
    <w:rsid w:val="5048F044"/>
    <w:rsid w:val="5048F21C"/>
    <w:rsid w:val="5049BFF8"/>
    <w:rsid w:val="504B3B38"/>
    <w:rsid w:val="504C3783"/>
    <w:rsid w:val="504E187D"/>
    <w:rsid w:val="505043E9"/>
    <w:rsid w:val="50506187"/>
    <w:rsid w:val="5053813D"/>
    <w:rsid w:val="50542F40"/>
    <w:rsid w:val="50551995"/>
    <w:rsid w:val="50565ED5"/>
    <w:rsid w:val="50569120"/>
    <w:rsid w:val="5056B1E6"/>
    <w:rsid w:val="5056FFD8"/>
    <w:rsid w:val="505C7DE4"/>
    <w:rsid w:val="505F5B65"/>
    <w:rsid w:val="505FD45F"/>
    <w:rsid w:val="5062E41A"/>
    <w:rsid w:val="5063476D"/>
    <w:rsid w:val="50635E87"/>
    <w:rsid w:val="5064EF22"/>
    <w:rsid w:val="5065B018"/>
    <w:rsid w:val="50662394"/>
    <w:rsid w:val="506AB511"/>
    <w:rsid w:val="506B7D34"/>
    <w:rsid w:val="506CC05C"/>
    <w:rsid w:val="506E64B3"/>
    <w:rsid w:val="506F6130"/>
    <w:rsid w:val="506F946C"/>
    <w:rsid w:val="50700AC3"/>
    <w:rsid w:val="507054EA"/>
    <w:rsid w:val="50720E6B"/>
    <w:rsid w:val="50723DD4"/>
    <w:rsid w:val="5074A62E"/>
    <w:rsid w:val="50757EF1"/>
    <w:rsid w:val="5075C2A3"/>
    <w:rsid w:val="50760E51"/>
    <w:rsid w:val="50769ED2"/>
    <w:rsid w:val="5076FD2A"/>
    <w:rsid w:val="5077E849"/>
    <w:rsid w:val="50791622"/>
    <w:rsid w:val="5079822B"/>
    <w:rsid w:val="507DACA6"/>
    <w:rsid w:val="5080FBDB"/>
    <w:rsid w:val="5081FDC6"/>
    <w:rsid w:val="5082C2EE"/>
    <w:rsid w:val="5082D08B"/>
    <w:rsid w:val="5084E45D"/>
    <w:rsid w:val="50854BA1"/>
    <w:rsid w:val="5087E41F"/>
    <w:rsid w:val="50889EF4"/>
    <w:rsid w:val="5088A2C9"/>
    <w:rsid w:val="508ABC9E"/>
    <w:rsid w:val="508BE837"/>
    <w:rsid w:val="508CDB30"/>
    <w:rsid w:val="50901C47"/>
    <w:rsid w:val="509111A2"/>
    <w:rsid w:val="50930A6B"/>
    <w:rsid w:val="50933452"/>
    <w:rsid w:val="5093671C"/>
    <w:rsid w:val="50953858"/>
    <w:rsid w:val="509595E0"/>
    <w:rsid w:val="5095E30C"/>
    <w:rsid w:val="50960229"/>
    <w:rsid w:val="509768DC"/>
    <w:rsid w:val="509819A9"/>
    <w:rsid w:val="509942D8"/>
    <w:rsid w:val="509946D2"/>
    <w:rsid w:val="509A5338"/>
    <w:rsid w:val="509BE63B"/>
    <w:rsid w:val="509DB44D"/>
    <w:rsid w:val="509E3181"/>
    <w:rsid w:val="509F67C9"/>
    <w:rsid w:val="509FBC4D"/>
    <w:rsid w:val="50A0933A"/>
    <w:rsid w:val="50A11698"/>
    <w:rsid w:val="50A1DAE1"/>
    <w:rsid w:val="50A69145"/>
    <w:rsid w:val="50A6CB25"/>
    <w:rsid w:val="50A84048"/>
    <w:rsid w:val="50A8BDC3"/>
    <w:rsid w:val="50A974FD"/>
    <w:rsid w:val="50A98FC8"/>
    <w:rsid w:val="50AD9309"/>
    <w:rsid w:val="50AE9BC9"/>
    <w:rsid w:val="50B03F6D"/>
    <w:rsid w:val="50B08FB0"/>
    <w:rsid w:val="50B1FFBB"/>
    <w:rsid w:val="50B2C5BB"/>
    <w:rsid w:val="50B2D39D"/>
    <w:rsid w:val="50B3B173"/>
    <w:rsid w:val="50B489E1"/>
    <w:rsid w:val="50B4D3CD"/>
    <w:rsid w:val="50B508AA"/>
    <w:rsid w:val="50B6A61C"/>
    <w:rsid w:val="50B80C44"/>
    <w:rsid w:val="50B82F60"/>
    <w:rsid w:val="50B86085"/>
    <w:rsid w:val="50B87D49"/>
    <w:rsid w:val="50B9D5F7"/>
    <w:rsid w:val="50BA15B3"/>
    <w:rsid w:val="50BC2A7D"/>
    <w:rsid w:val="50BEE9F1"/>
    <w:rsid w:val="50C56525"/>
    <w:rsid w:val="50C6446D"/>
    <w:rsid w:val="50C69EA9"/>
    <w:rsid w:val="50CB3055"/>
    <w:rsid w:val="50CE27AF"/>
    <w:rsid w:val="50D06B2A"/>
    <w:rsid w:val="50D1338E"/>
    <w:rsid w:val="50D19603"/>
    <w:rsid w:val="50D1ABC5"/>
    <w:rsid w:val="50D30EA9"/>
    <w:rsid w:val="50D4B3BE"/>
    <w:rsid w:val="50D4E4AB"/>
    <w:rsid w:val="50D6A738"/>
    <w:rsid w:val="50D6D0C7"/>
    <w:rsid w:val="50D73B61"/>
    <w:rsid w:val="50D7930B"/>
    <w:rsid w:val="50DBFDAC"/>
    <w:rsid w:val="50DC934F"/>
    <w:rsid w:val="50DD4FD0"/>
    <w:rsid w:val="50DE1B97"/>
    <w:rsid w:val="50DF38DE"/>
    <w:rsid w:val="50DF5F80"/>
    <w:rsid w:val="50E053DE"/>
    <w:rsid w:val="50E05971"/>
    <w:rsid w:val="50E14F67"/>
    <w:rsid w:val="50E20DBF"/>
    <w:rsid w:val="50E3E554"/>
    <w:rsid w:val="50E58A39"/>
    <w:rsid w:val="50E5C888"/>
    <w:rsid w:val="50E5E6B7"/>
    <w:rsid w:val="50E652B2"/>
    <w:rsid w:val="50E76515"/>
    <w:rsid w:val="50E77668"/>
    <w:rsid w:val="50E85C61"/>
    <w:rsid w:val="50E86ACF"/>
    <w:rsid w:val="50E8892E"/>
    <w:rsid w:val="50E8DE32"/>
    <w:rsid w:val="50E8DE8E"/>
    <w:rsid w:val="50E924E9"/>
    <w:rsid w:val="50E959E0"/>
    <w:rsid w:val="50E9A669"/>
    <w:rsid w:val="50E9DDC5"/>
    <w:rsid w:val="50EA617C"/>
    <w:rsid w:val="50EB257A"/>
    <w:rsid w:val="50EC10D9"/>
    <w:rsid w:val="50ED9C02"/>
    <w:rsid w:val="50EDF50D"/>
    <w:rsid w:val="50EFC22A"/>
    <w:rsid w:val="50F00ED9"/>
    <w:rsid w:val="50F3CD8E"/>
    <w:rsid w:val="50F470EF"/>
    <w:rsid w:val="50F61D29"/>
    <w:rsid w:val="50F68D0C"/>
    <w:rsid w:val="50FCC838"/>
    <w:rsid w:val="50FE32E0"/>
    <w:rsid w:val="5100A69F"/>
    <w:rsid w:val="5100BD02"/>
    <w:rsid w:val="5100E3E5"/>
    <w:rsid w:val="51041095"/>
    <w:rsid w:val="5104AF4F"/>
    <w:rsid w:val="51066500"/>
    <w:rsid w:val="51066E52"/>
    <w:rsid w:val="5108A5AA"/>
    <w:rsid w:val="5108C3CA"/>
    <w:rsid w:val="510A2EC1"/>
    <w:rsid w:val="510A3BC0"/>
    <w:rsid w:val="510B00D7"/>
    <w:rsid w:val="510BD81F"/>
    <w:rsid w:val="510C57EE"/>
    <w:rsid w:val="510D1641"/>
    <w:rsid w:val="510D4A4B"/>
    <w:rsid w:val="510D6208"/>
    <w:rsid w:val="51106814"/>
    <w:rsid w:val="5110FDD0"/>
    <w:rsid w:val="51124C97"/>
    <w:rsid w:val="5112866E"/>
    <w:rsid w:val="5112FC33"/>
    <w:rsid w:val="5115F0D6"/>
    <w:rsid w:val="51165F1B"/>
    <w:rsid w:val="5116C159"/>
    <w:rsid w:val="5116DA9A"/>
    <w:rsid w:val="511C45EA"/>
    <w:rsid w:val="511D4469"/>
    <w:rsid w:val="511DAF78"/>
    <w:rsid w:val="511FA2A6"/>
    <w:rsid w:val="511FB580"/>
    <w:rsid w:val="511FF5CE"/>
    <w:rsid w:val="512203A8"/>
    <w:rsid w:val="5123E81B"/>
    <w:rsid w:val="5124762C"/>
    <w:rsid w:val="5128AB94"/>
    <w:rsid w:val="5128F5C7"/>
    <w:rsid w:val="512DD460"/>
    <w:rsid w:val="512E91BE"/>
    <w:rsid w:val="512F901C"/>
    <w:rsid w:val="5130213F"/>
    <w:rsid w:val="5130FD4A"/>
    <w:rsid w:val="51331627"/>
    <w:rsid w:val="51333E69"/>
    <w:rsid w:val="51339DE6"/>
    <w:rsid w:val="51350E9D"/>
    <w:rsid w:val="513660DA"/>
    <w:rsid w:val="51373105"/>
    <w:rsid w:val="5137EA7E"/>
    <w:rsid w:val="513970D1"/>
    <w:rsid w:val="513A623B"/>
    <w:rsid w:val="513AEC3B"/>
    <w:rsid w:val="513AF0E1"/>
    <w:rsid w:val="513BAD24"/>
    <w:rsid w:val="513CB20F"/>
    <w:rsid w:val="513D92F1"/>
    <w:rsid w:val="513E95C5"/>
    <w:rsid w:val="513F0536"/>
    <w:rsid w:val="513F62DB"/>
    <w:rsid w:val="513FEB2E"/>
    <w:rsid w:val="51408639"/>
    <w:rsid w:val="51437844"/>
    <w:rsid w:val="51437C1D"/>
    <w:rsid w:val="51439BB4"/>
    <w:rsid w:val="5145F70B"/>
    <w:rsid w:val="51460913"/>
    <w:rsid w:val="51479729"/>
    <w:rsid w:val="5147C46C"/>
    <w:rsid w:val="5148CB7C"/>
    <w:rsid w:val="5149B839"/>
    <w:rsid w:val="514A2428"/>
    <w:rsid w:val="514AC29F"/>
    <w:rsid w:val="514AF557"/>
    <w:rsid w:val="514C7D32"/>
    <w:rsid w:val="514C892B"/>
    <w:rsid w:val="514D1836"/>
    <w:rsid w:val="514E00A7"/>
    <w:rsid w:val="514E99B2"/>
    <w:rsid w:val="514FC54B"/>
    <w:rsid w:val="51502155"/>
    <w:rsid w:val="5150AC76"/>
    <w:rsid w:val="5152E2F1"/>
    <w:rsid w:val="51532999"/>
    <w:rsid w:val="51544031"/>
    <w:rsid w:val="51566689"/>
    <w:rsid w:val="515874FE"/>
    <w:rsid w:val="51593E16"/>
    <w:rsid w:val="51594283"/>
    <w:rsid w:val="515B082E"/>
    <w:rsid w:val="515C7473"/>
    <w:rsid w:val="515CC9DC"/>
    <w:rsid w:val="515CD297"/>
    <w:rsid w:val="515F661E"/>
    <w:rsid w:val="51643780"/>
    <w:rsid w:val="51646797"/>
    <w:rsid w:val="5164F7E8"/>
    <w:rsid w:val="5165141A"/>
    <w:rsid w:val="516BA9CE"/>
    <w:rsid w:val="516DB18B"/>
    <w:rsid w:val="516DFA27"/>
    <w:rsid w:val="516E19FA"/>
    <w:rsid w:val="51705F17"/>
    <w:rsid w:val="5170A6D6"/>
    <w:rsid w:val="51716B20"/>
    <w:rsid w:val="51717100"/>
    <w:rsid w:val="51719D1A"/>
    <w:rsid w:val="5171A9A9"/>
    <w:rsid w:val="5174B352"/>
    <w:rsid w:val="5175B67B"/>
    <w:rsid w:val="5175B7BE"/>
    <w:rsid w:val="5176CE87"/>
    <w:rsid w:val="517A975F"/>
    <w:rsid w:val="517AAA16"/>
    <w:rsid w:val="517AF7C3"/>
    <w:rsid w:val="517CB589"/>
    <w:rsid w:val="517E4631"/>
    <w:rsid w:val="518280E6"/>
    <w:rsid w:val="5183AD66"/>
    <w:rsid w:val="5183BB8F"/>
    <w:rsid w:val="518443E0"/>
    <w:rsid w:val="51849531"/>
    <w:rsid w:val="518732AA"/>
    <w:rsid w:val="5189AED3"/>
    <w:rsid w:val="518BF6C9"/>
    <w:rsid w:val="518C1AE7"/>
    <w:rsid w:val="518ED3AE"/>
    <w:rsid w:val="5191F2B8"/>
    <w:rsid w:val="519515E7"/>
    <w:rsid w:val="519604D7"/>
    <w:rsid w:val="519893DE"/>
    <w:rsid w:val="5198D926"/>
    <w:rsid w:val="519A59D2"/>
    <w:rsid w:val="519B040B"/>
    <w:rsid w:val="519C5F8C"/>
    <w:rsid w:val="519FF42B"/>
    <w:rsid w:val="51A03A45"/>
    <w:rsid w:val="51A3FB6C"/>
    <w:rsid w:val="51A65E03"/>
    <w:rsid w:val="51A68F6D"/>
    <w:rsid w:val="51A6E2A7"/>
    <w:rsid w:val="51A8524B"/>
    <w:rsid w:val="51A85CD1"/>
    <w:rsid w:val="51A8C380"/>
    <w:rsid w:val="51A90473"/>
    <w:rsid w:val="51A9091D"/>
    <w:rsid w:val="51A92446"/>
    <w:rsid w:val="51A96EA1"/>
    <w:rsid w:val="51AB0D11"/>
    <w:rsid w:val="51AB928C"/>
    <w:rsid w:val="51ABFFC2"/>
    <w:rsid w:val="51AD5537"/>
    <w:rsid w:val="51AF678C"/>
    <w:rsid w:val="51AFF40B"/>
    <w:rsid w:val="51B007AD"/>
    <w:rsid w:val="51B0A82C"/>
    <w:rsid w:val="51B0C480"/>
    <w:rsid w:val="51B162BA"/>
    <w:rsid w:val="51B27CAF"/>
    <w:rsid w:val="51B3B679"/>
    <w:rsid w:val="51B3EC88"/>
    <w:rsid w:val="51B46FEB"/>
    <w:rsid w:val="51B4DBE6"/>
    <w:rsid w:val="51B5ED5C"/>
    <w:rsid w:val="51B6BCA2"/>
    <w:rsid w:val="51B91F63"/>
    <w:rsid w:val="51BBA76A"/>
    <w:rsid w:val="51BBF6DE"/>
    <w:rsid w:val="51BC82AA"/>
    <w:rsid w:val="51BD6E65"/>
    <w:rsid w:val="51BD83B4"/>
    <w:rsid w:val="51BDAE0E"/>
    <w:rsid w:val="51BE5F78"/>
    <w:rsid w:val="51BEE437"/>
    <w:rsid w:val="51BFC47F"/>
    <w:rsid w:val="51C02C18"/>
    <w:rsid w:val="51C2B2BA"/>
    <w:rsid w:val="51C2C97F"/>
    <w:rsid w:val="51C343B7"/>
    <w:rsid w:val="51C5404A"/>
    <w:rsid w:val="51C61957"/>
    <w:rsid w:val="51C64EEF"/>
    <w:rsid w:val="51C7CDEF"/>
    <w:rsid w:val="51C87D84"/>
    <w:rsid w:val="51CB11A5"/>
    <w:rsid w:val="51CC0F92"/>
    <w:rsid w:val="51CC59AD"/>
    <w:rsid w:val="51CFC560"/>
    <w:rsid w:val="51D1E1DF"/>
    <w:rsid w:val="51D5ACF5"/>
    <w:rsid w:val="51D8DC78"/>
    <w:rsid w:val="51D9390A"/>
    <w:rsid w:val="51DA5AAE"/>
    <w:rsid w:val="51DB6D9E"/>
    <w:rsid w:val="51DBA055"/>
    <w:rsid w:val="51DC2C61"/>
    <w:rsid w:val="51DC8FA8"/>
    <w:rsid w:val="51DDDAD7"/>
    <w:rsid w:val="51DE8D31"/>
    <w:rsid w:val="51DEC168"/>
    <w:rsid w:val="51DF95AC"/>
    <w:rsid w:val="51E2368D"/>
    <w:rsid w:val="51E355D4"/>
    <w:rsid w:val="51E3848F"/>
    <w:rsid w:val="51E3B139"/>
    <w:rsid w:val="51E4E546"/>
    <w:rsid w:val="51E8E1D0"/>
    <w:rsid w:val="51E9D686"/>
    <w:rsid w:val="51EAEAF3"/>
    <w:rsid w:val="51ED1F18"/>
    <w:rsid w:val="51ED6ABB"/>
    <w:rsid w:val="51F00B57"/>
    <w:rsid w:val="51F1DADC"/>
    <w:rsid w:val="51F2C1CA"/>
    <w:rsid w:val="51F36CF4"/>
    <w:rsid w:val="51F40115"/>
    <w:rsid w:val="51F4767B"/>
    <w:rsid w:val="51F60B61"/>
    <w:rsid w:val="51F8D9FF"/>
    <w:rsid w:val="51F8F181"/>
    <w:rsid w:val="51F94AF4"/>
    <w:rsid w:val="51F9B7F9"/>
    <w:rsid w:val="51F9FA7A"/>
    <w:rsid w:val="51FAE8F7"/>
    <w:rsid w:val="51FB2BC6"/>
    <w:rsid w:val="51FBFD30"/>
    <w:rsid w:val="51FC3C80"/>
    <w:rsid w:val="51FC78EE"/>
    <w:rsid w:val="51FEB37C"/>
    <w:rsid w:val="51FF1EEF"/>
    <w:rsid w:val="51FF715E"/>
    <w:rsid w:val="51FFFB7A"/>
    <w:rsid w:val="5201BF28"/>
    <w:rsid w:val="52025752"/>
    <w:rsid w:val="52025EC6"/>
    <w:rsid w:val="5203738F"/>
    <w:rsid w:val="520644CF"/>
    <w:rsid w:val="520696EA"/>
    <w:rsid w:val="52083318"/>
    <w:rsid w:val="5208A245"/>
    <w:rsid w:val="5209502B"/>
    <w:rsid w:val="520A2A91"/>
    <w:rsid w:val="520BD4F5"/>
    <w:rsid w:val="520DA8E7"/>
    <w:rsid w:val="520E2A7A"/>
    <w:rsid w:val="520FD9E0"/>
    <w:rsid w:val="52102AE1"/>
    <w:rsid w:val="52106353"/>
    <w:rsid w:val="52109071"/>
    <w:rsid w:val="5210CDC9"/>
    <w:rsid w:val="5211994D"/>
    <w:rsid w:val="5214E38B"/>
    <w:rsid w:val="52150880"/>
    <w:rsid w:val="52161E49"/>
    <w:rsid w:val="521A4156"/>
    <w:rsid w:val="521B049A"/>
    <w:rsid w:val="521D2D1F"/>
    <w:rsid w:val="521E32E6"/>
    <w:rsid w:val="521E4899"/>
    <w:rsid w:val="521EF6A5"/>
    <w:rsid w:val="522014EF"/>
    <w:rsid w:val="5220359C"/>
    <w:rsid w:val="52231796"/>
    <w:rsid w:val="5225DC5F"/>
    <w:rsid w:val="52268DFD"/>
    <w:rsid w:val="5227B3E3"/>
    <w:rsid w:val="522C663F"/>
    <w:rsid w:val="52301A49"/>
    <w:rsid w:val="523136BE"/>
    <w:rsid w:val="52336522"/>
    <w:rsid w:val="52337259"/>
    <w:rsid w:val="52338526"/>
    <w:rsid w:val="5233FFD9"/>
    <w:rsid w:val="5234272D"/>
    <w:rsid w:val="5234F0E1"/>
    <w:rsid w:val="5235215B"/>
    <w:rsid w:val="5235E6F6"/>
    <w:rsid w:val="5238EC5D"/>
    <w:rsid w:val="523AE924"/>
    <w:rsid w:val="523B2378"/>
    <w:rsid w:val="523CDC6F"/>
    <w:rsid w:val="523D8A0C"/>
    <w:rsid w:val="523E2A91"/>
    <w:rsid w:val="523F7178"/>
    <w:rsid w:val="523F88C3"/>
    <w:rsid w:val="52408F01"/>
    <w:rsid w:val="5240A49E"/>
    <w:rsid w:val="5242AF20"/>
    <w:rsid w:val="52438324"/>
    <w:rsid w:val="524475A6"/>
    <w:rsid w:val="5245FABB"/>
    <w:rsid w:val="52474850"/>
    <w:rsid w:val="524979DB"/>
    <w:rsid w:val="5249FC4C"/>
    <w:rsid w:val="524A6C34"/>
    <w:rsid w:val="524BEBD1"/>
    <w:rsid w:val="524C3A15"/>
    <w:rsid w:val="5252DEA5"/>
    <w:rsid w:val="52532717"/>
    <w:rsid w:val="52549A75"/>
    <w:rsid w:val="52553A04"/>
    <w:rsid w:val="5256FDD9"/>
    <w:rsid w:val="525759E6"/>
    <w:rsid w:val="5257EA62"/>
    <w:rsid w:val="5257F832"/>
    <w:rsid w:val="5258B4E6"/>
    <w:rsid w:val="525AA544"/>
    <w:rsid w:val="525C4845"/>
    <w:rsid w:val="525CAD8E"/>
    <w:rsid w:val="525F2A3D"/>
    <w:rsid w:val="525FAE12"/>
    <w:rsid w:val="52612A86"/>
    <w:rsid w:val="52647167"/>
    <w:rsid w:val="52656E60"/>
    <w:rsid w:val="5266A428"/>
    <w:rsid w:val="5266BF54"/>
    <w:rsid w:val="5267D26F"/>
    <w:rsid w:val="52688094"/>
    <w:rsid w:val="5268D454"/>
    <w:rsid w:val="526AC1F5"/>
    <w:rsid w:val="526AD1D8"/>
    <w:rsid w:val="526C5476"/>
    <w:rsid w:val="526D6120"/>
    <w:rsid w:val="526E4BA9"/>
    <w:rsid w:val="526FC78F"/>
    <w:rsid w:val="52710132"/>
    <w:rsid w:val="527156B4"/>
    <w:rsid w:val="52752727"/>
    <w:rsid w:val="5275BB04"/>
    <w:rsid w:val="5277DD62"/>
    <w:rsid w:val="52785918"/>
    <w:rsid w:val="527925FD"/>
    <w:rsid w:val="5279E27E"/>
    <w:rsid w:val="527B111F"/>
    <w:rsid w:val="527B66F4"/>
    <w:rsid w:val="527B8000"/>
    <w:rsid w:val="527CC5CE"/>
    <w:rsid w:val="527DCE30"/>
    <w:rsid w:val="527DE329"/>
    <w:rsid w:val="5280701E"/>
    <w:rsid w:val="5283EA34"/>
    <w:rsid w:val="5286E4C5"/>
    <w:rsid w:val="528715FB"/>
    <w:rsid w:val="5287DA62"/>
    <w:rsid w:val="5287F123"/>
    <w:rsid w:val="528AEA8E"/>
    <w:rsid w:val="528B1567"/>
    <w:rsid w:val="528BA6C0"/>
    <w:rsid w:val="528BB627"/>
    <w:rsid w:val="528CA5D4"/>
    <w:rsid w:val="528F196F"/>
    <w:rsid w:val="5290D2DE"/>
    <w:rsid w:val="52911608"/>
    <w:rsid w:val="5291C3D8"/>
    <w:rsid w:val="5291F8C8"/>
    <w:rsid w:val="5294435A"/>
    <w:rsid w:val="5295D6CA"/>
    <w:rsid w:val="529632A6"/>
    <w:rsid w:val="52967BE6"/>
    <w:rsid w:val="5298A7D4"/>
    <w:rsid w:val="52990B84"/>
    <w:rsid w:val="52994213"/>
    <w:rsid w:val="52995969"/>
    <w:rsid w:val="52995BAF"/>
    <w:rsid w:val="529AE5E7"/>
    <w:rsid w:val="529C54DC"/>
    <w:rsid w:val="529D0C7D"/>
    <w:rsid w:val="52A158A6"/>
    <w:rsid w:val="52A33B09"/>
    <w:rsid w:val="52A455A2"/>
    <w:rsid w:val="52A49416"/>
    <w:rsid w:val="52A72C56"/>
    <w:rsid w:val="52A79C34"/>
    <w:rsid w:val="52A7AC2D"/>
    <w:rsid w:val="52A8618C"/>
    <w:rsid w:val="52AAF700"/>
    <w:rsid w:val="52AC30AB"/>
    <w:rsid w:val="52AD28DD"/>
    <w:rsid w:val="52AD81E0"/>
    <w:rsid w:val="52AE91B7"/>
    <w:rsid w:val="52B0DFA0"/>
    <w:rsid w:val="52B19226"/>
    <w:rsid w:val="52B1DE40"/>
    <w:rsid w:val="52B2E36E"/>
    <w:rsid w:val="52B50871"/>
    <w:rsid w:val="52B551DB"/>
    <w:rsid w:val="52B818FC"/>
    <w:rsid w:val="52B8413F"/>
    <w:rsid w:val="52BB89F5"/>
    <w:rsid w:val="52C07BFA"/>
    <w:rsid w:val="52C1673B"/>
    <w:rsid w:val="52C22607"/>
    <w:rsid w:val="52C2BC73"/>
    <w:rsid w:val="52C2E7E7"/>
    <w:rsid w:val="52C3614C"/>
    <w:rsid w:val="52C60123"/>
    <w:rsid w:val="52C614D7"/>
    <w:rsid w:val="52C724C4"/>
    <w:rsid w:val="52C965ED"/>
    <w:rsid w:val="52CADCF2"/>
    <w:rsid w:val="52CB07CB"/>
    <w:rsid w:val="52CBC08E"/>
    <w:rsid w:val="52CD3D05"/>
    <w:rsid w:val="52CD65D6"/>
    <w:rsid w:val="52CDC1A1"/>
    <w:rsid w:val="52D12A39"/>
    <w:rsid w:val="52D18530"/>
    <w:rsid w:val="52D26402"/>
    <w:rsid w:val="52D4225F"/>
    <w:rsid w:val="52D581C3"/>
    <w:rsid w:val="52D8318A"/>
    <w:rsid w:val="52D90804"/>
    <w:rsid w:val="52D94134"/>
    <w:rsid w:val="52D96A20"/>
    <w:rsid w:val="52D9D2D2"/>
    <w:rsid w:val="52DA5611"/>
    <w:rsid w:val="52DC2C20"/>
    <w:rsid w:val="52DC66B7"/>
    <w:rsid w:val="52DC8916"/>
    <w:rsid w:val="52DED4F4"/>
    <w:rsid w:val="52E0B33B"/>
    <w:rsid w:val="52E3BD51"/>
    <w:rsid w:val="52E4DDBC"/>
    <w:rsid w:val="52E505E4"/>
    <w:rsid w:val="52E53A83"/>
    <w:rsid w:val="52E5C6CD"/>
    <w:rsid w:val="52E5D489"/>
    <w:rsid w:val="52E5FD5D"/>
    <w:rsid w:val="52E74E32"/>
    <w:rsid w:val="52EA6B3D"/>
    <w:rsid w:val="52EB3572"/>
    <w:rsid w:val="52EC1F7F"/>
    <w:rsid w:val="52EDBA16"/>
    <w:rsid w:val="52EEA799"/>
    <w:rsid w:val="52F303B7"/>
    <w:rsid w:val="52F3A9C9"/>
    <w:rsid w:val="52F43CD9"/>
    <w:rsid w:val="52F4EA9E"/>
    <w:rsid w:val="52F5A432"/>
    <w:rsid w:val="52F62C42"/>
    <w:rsid w:val="52FB0BE3"/>
    <w:rsid w:val="52FDBAB3"/>
    <w:rsid w:val="52FDC96A"/>
    <w:rsid w:val="52FE1739"/>
    <w:rsid w:val="52FF02EC"/>
    <w:rsid w:val="52FF2802"/>
    <w:rsid w:val="52FF28BE"/>
    <w:rsid w:val="5300DCC4"/>
    <w:rsid w:val="53017B15"/>
    <w:rsid w:val="53029BC3"/>
    <w:rsid w:val="53042316"/>
    <w:rsid w:val="5306DF90"/>
    <w:rsid w:val="53076EF8"/>
    <w:rsid w:val="5309C3A3"/>
    <w:rsid w:val="530C183A"/>
    <w:rsid w:val="530D0AA4"/>
    <w:rsid w:val="530D6480"/>
    <w:rsid w:val="530DDE78"/>
    <w:rsid w:val="530DEE60"/>
    <w:rsid w:val="530E9AAA"/>
    <w:rsid w:val="530FDD7B"/>
    <w:rsid w:val="5310111A"/>
    <w:rsid w:val="531062D9"/>
    <w:rsid w:val="531070D8"/>
    <w:rsid w:val="53116AE2"/>
    <w:rsid w:val="5311E9B3"/>
    <w:rsid w:val="531478F3"/>
    <w:rsid w:val="5316954C"/>
    <w:rsid w:val="5316A2B4"/>
    <w:rsid w:val="5317EA32"/>
    <w:rsid w:val="53196DC4"/>
    <w:rsid w:val="531AC854"/>
    <w:rsid w:val="531C20BC"/>
    <w:rsid w:val="531CD471"/>
    <w:rsid w:val="531E0E76"/>
    <w:rsid w:val="531FF19B"/>
    <w:rsid w:val="532158A3"/>
    <w:rsid w:val="53255C26"/>
    <w:rsid w:val="53263C55"/>
    <w:rsid w:val="53270713"/>
    <w:rsid w:val="532793E5"/>
    <w:rsid w:val="53285EA4"/>
    <w:rsid w:val="532A7342"/>
    <w:rsid w:val="532AA504"/>
    <w:rsid w:val="532AF905"/>
    <w:rsid w:val="532B13A8"/>
    <w:rsid w:val="532E905A"/>
    <w:rsid w:val="532EF59D"/>
    <w:rsid w:val="532F9650"/>
    <w:rsid w:val="532F9FBD"/>
    <w:rsid w:val="53318BC4"/>
    <w:rsid w:val="5331A2CC"/>
    <w:rsid w:val="5331BCF7"/>
    <w:rsid w:val="5331C97A"/>
    <w:rsid w:val="5335A437"/>
    <w:rsid w:val="533830B7"/>
    <w:rsid w:val="5338F31C"/>
    <w:rsid w:val="533984FF"/>
    <w:rsid w:val="533AAAE0"/>
    <w:rsid w:val="533AEEBD"/>
    <w:rsid w:val="533BE28C"/>
    <w:rsid w:val="533FCF04"/>
    <w:rsid w:val="534054F9"/>
    <w:rsid w:val="5341493C"/>
    <w:rsid w:val="5341594C"/>
    <w:rsid w:val="5341D1BB"/>
    <w:rsid w:val="53445894"/>
    <w:rsid w:val="5344C0C5"/>
    <w:rsid w:val="534626DB"/>
    <w:rsid w:val="53466D61"/>
    <w:rsid w:val="534A5270"/>
    <w:rsid w:val="534AE0DB"/>
    <w:rsid w:val="534FBCE9"/>
    <w:rsid w:val="53538A4D"/>
    <w:rsid w:val="535418BA"/>
    <w:rsid w:val="53541A45"/>
    <w:rsid w:val="535618EE"/>
    <w:rsid w:val="535B171D"/>
    <w:rsid w:val="535B830D"/>
    <w:rsid w:val="535BC44E"/>
    <w:rsid w:val="535CE979"/>
    <w:rsid w:val="5361C088"/>
    <w:rsid w:val="536219E9"/>
    <w:rsid w:val="5363BEB6"/>
    <w:rsid w:val="536596E7"/>
    <w:rsid w:val="53669CA4"/>
    <w:rsid w:val="5366D27B"/>
    <w:rsid w:val="5366D6F2"/>
    <w:rsid w:val="5369CE2F"/>
    <w:rsid w:val="536A7E2B"/>
    <w:rsid w:val="536C0F1B"/>
    <w:rsid w:val="536E2558"/>
    <w:rsid w:val="536F33E3"/>
    <w:rsid w:val="536F6294"/>
    <w:rsid w:val="53705D0C"/>
    <w:rsid w:val="537110F6"/>
    <w:rsid w:val="53720015"/>
    <w:rsid w:val="53771B67"/>
    <w:rsid w:val="537807AB"/>
    <w:rsid w:val="537883ED"/>
    <w:rsid w:val="537A2110"/>
    <w:rsid w:val="537C3310"/>
    <w:rsid w:val="5380027F"/>
    <w:rsid w:val="53807C27"/>
    <w:rsid w:val="53811F23"/>
    <w:rsid w:val="5381C41D"/>
    <w:rsid w:val="53821E26"/>
    <w:rsid w:val="5382D120"/>
    <w:rsid w:val="53846B0D"/>
    <w:rsid w:val="53858FEB"/>
    <w:rsid w:val="53879A91"/>
    <w:rsid w:val="53894A06"/>
    <w:rsid w:val="5389EFDF"/>
    <w:rsid w:val="538A3CED"/>
    <w:rsid w:val="538A5BB2"/>
    <w:rsid w:val="538BCF7C"/>
    <w:rsid w:val="538E4569"/>
    <w:rsid w:val="538E54FC"/>
    <w:rsid w:val="538E551E"/>
    <w:rsid w:val="538EE847"/>
    <w:rsid w:val="538F72AB"/>
    <w:rsid w:val="538FAC9A"/>
    <w:rsid w:val="5390557A"/>
    <w:rsid w:val="53927177"/>
    <w:rsid w:val="53933EDB"/>
    <w:rsid w:val="5395A0CA"/>
    <w:rsid w:val="539679C8"/>
    <w:rsid w:val="5397897F"/>
    <w:rsid w:val="53982E87"/>
    <w:rsid w:val="539C1A73"/>
    <w:rsid w:val="539EA120"/>
    <w:rsid w:val="539EB32F"/>
    <w:rsid w:val="539F1349"/>
    <w:rsid w:val="53A00322"/>
    <w:rsid w:val="53A1DBEF"/>
    <w:rsid w:val="53A1EFFF"/>
    <w:rsid w:val="53A23E68"/>
    <w:rsid w:val="53A3FF2B"/>
    <w:rsid w:val="53A93ECC"/>
    <w:rsid w:val="53A95E37"/>
    <w:rsid w:val="53AA0708"/>
    <w:rsid w:val="53AC7F51"/>
    <w:rsid w:val="53AC8BE3"/>
    <w:rsid w:val="53ADC20F"/>
    <w:rsid w:val="53AF1992"/>
    <w:rsid w:val="53B053B2"/>
    <w:rsid w:val="53B085CE"/>
    <w:rsid w:val="53B11E88"/>
    <w:rsid w:val="53B26C36"/>
    <w:rsid w:val="53B3DC00"/>
    <w:rsid w:val="53B54ED2"/>
    <w:rsid w:val="53B6FFC8"/>
    <w:rsid w:val="53B7547E"/>
    <w:rsid w:val="53BB131F"/>
    <w:rsid w:val="53BBA4E0"/>
    <w:rsid w:val="53BC2045"/>
    <w:rsid w:val="53BC5A4B"/>
    <w:rsid w:val="53BE7DA3"/>
    <w:rsid w:val="53BEA712"/>
    <w:rsid w:val="53BEDCA7"/>
    <w:rsid w:val="53BF3894"/>
    <w:rsid w:val="53BF85B2"/>
    <w:rsid w:val="53C281CE"/>
    <w:rsid w:val="53C2BE42"/>
    <w:rsid w:val="53C31CB5"/>
    <w:rsid w:val="53C332DC"/>
    <w:rsid w:val="53C42969"/>
    <w:rsid w:val="53C4A8EF"/>
    <w:rsid w:val="53C65072"/>
    <w:rsid w:val="53C74CAC"/>
    <w:rsid w:val="53C7E5BA"/>
    <w:rsid w:val="53CC7813"/>
    <w:rsid w:val="53CEA373"/>
    <w:rsid w:val="53D1A6A3"/>
    <w:rsid w:val="53D1BCBB"/>
    <w:rsid w:val="53D72F72"/>
    <w:rsid w:val="53D76048"/>
    <w:rsid w:val="53D8532B"/>
    <w:rsid w:val="53D886EB"/>
    <w:rsid w:val="53D9CBB5"/>
    <w:rsid w:val="53DAD999"/>
    <w:rsid w:val="53DDB0A5"/>
    <w:rsid w:val="53DFCB21"/>
    <w:rsid w:val="53E05E70"/>
    <w:rsid w:val="53E06E6C"/>
    <w:rsid w:val="53E0E5F0"/>
    <w:rsid w:val="53E218D1"/>
    <w:rsid w:val="53E327EB"/>
    <w:rsid w:val="53E339A7"/>
    <w:rsid w:val="53E3838D"/>
    <w:rsid w:val="53E4E740"/>
    <w:rsid w:val="53E80037"/>
    <w:rsid w:val="53E95207"/>
    <w:rsid w:val="53EA1E40"/>
    <w:rsid w:val="53EA6BA4"/>
    <w:rsid w:val="53EC805D"/>
    <w:rsid w:val="53ED18A5"/>
    <w:rsid w:val="53EE9D7D"/>
    <w:rsid w:val="53EF1470"/>
    <w:rsid w:val="53F1BB53"/>
    <w:rsid w:val="53F29E25"/>
    <w:rsid w:val="53F2B3E4"/>
    <w:rsid w:val="53F3D063"/>
    <w:rsid w:val="53F4DC3E"/>
    <w:rsid w:val="53F5BA01"/>
    <w:rsid w:val="53F662F0"/>
    <w:rsid w:val="53F6DD90"/>
    <w:rsid w:val="53F7DC65"/>
    <w:rsid w:val="53F8D1B0"/>
    <w:rsid w:val="53FA5105"/>
    <w:rsid w:val="53FA72D9"/>
    <w:rsid w:val="53FAF94E"/>
    <w:rsid w:val="53FD6F57"/>
    <w:rsid w:val="53FEDD73"/>
    <w:rsid w:val="53FEFB64"/>
    <w:rsid w:val="54006E67"/>
    <w:rsid w:val="5401EAE2"/>
    <w:rsid w:val="5401F88B"/>
    <w:rsid w:val="5405529E"/>
    <w:rsid w:val="54056682"/>
    <w:rsid w:val="5406C490"/>
    <w:rsid w:val="5406E662"/>
    <w:rsid w:val="5407CD7E"/>
    <w:rsid w:val="54093181"/>
    <w:rsid w:val="540A8D37"/>
    <w:rsid w:val="540B8055"/>
    <w:rsid w:val="540C76D7"/>
    <w:rsid w:val="540C9C4B"/>
    <w:rsid w:val="540D837D"/>
    <w:rsid w:val="540E1B3B"/>
    <w:rsid w:val="540F062D"/>
    <w:rsid w:val="540F5CFE"/>
    <w:rsid w:val="5410B8A9"/>
    <w:rsid w:val="5411B4AD"/>
    <w:rsid w:val="5413C97B"/>
    <w:rsid w:val="541420CA"/>
    <w:rsid w:val="54143411"/>
    <w:rsid w:val="5414FB98"/>
    <w:rsid w:val="541727AA"/>
    <w:rsid w:val="54179069"/>
    <w:rsid w:val="5417E22C"/>
    <w:rsid w:val="541922F9"/>
    <w:rsid w:val="541CB549"/>
    <w:rsid w:val="541F425E"/>
    <w:rsid w:val="541FF422"/>
    <w:rsid w:val="54211FCE"/>
    <w:rsid w:val="5422E1DC"/>
    <w:rsid w:val="54234C23"/>
    <w:rsid w:val="5424365B"/>
    <w:rsid w:val="5424C1A9"/>
    <w:rsid w:val="542696C4"/>
    <w:rsid w:val="54275E52"/>
    <w:rsid w:val="5427E361"/>
    <w:rsid w:val="542AF820"/>
    <w:rsid w:val="542B416D"/>
    <w:rsid w:val="5430C931"/>
    <w:rsid w:val="54314ABF"/>
    <w:rsid w:val="5431D663"/>
    <w:rsid w:val="54322CF7"/>
    <w:rsid w:val="543337EF"/>
    <w:rsid w:val="54342030"/>
    <w:rsid w:val="5435151C"/>
    <w:rsid w:val="54353EB8"/>
    <w:rsid w:val="5435BC41"/>
    <w:rsid w:val="5435E6B3"/>
    <w:rsid w:val="5436B500"/>
    <w:rsid w:val="54386F4A"/>
    <w:rsid w:val="5439A94E"/>
    <w:rsid w:val="543AE10B"/>
    <w:rsid w:val="543BB157"/>
    <w:rsid w:val="543D9F4E"/>
    <w:rsid w:val="543EB4A2"/>
    <w:rsid w:val="543F5364"/>
    <w:rsid w:val="5440043A"/>
    <w:rsid w:val="54401577"/>
    <w:rsid w:val="5442BE90"/>
    <w:rsid w:val="54440F9C"/>
    <w:rsid w:val="544424B2"/>
    <w:rsid w:val="5444D6E7"/>
    <w:rsid w:val="54457CBD"/>
    <w:rsid w:val="54479630"/>
    <w:rsid w:val="54482062"/>
    <w:rsid w:val="5448454C"/>
    <w:rsid w:val="54497FDF"/>
    <w:rsid w:val="544CA046"/>
    <w:rsid w:val="54501997"/>
    <w:rsid w:val="54515646"/>
    <w:rsid w:val="5452342F"/>
    <w:rsid w:val="5454BF0A"/>
    <w:rsid w:val="5456A4A6"/>
    <w:rsid w:val="54575B04"/>
    <w:rsid w:val="545797F1"/>
    <w:rsid w:val="5458EAFA"/>
    <w:rsid w:val="54598A42"/>
    <w:rsid w:val="545E9DD4"/>
    <w:rsid w:val="54603749"/>
    <w:rsid w:val="5460BC6A"/>
    <w:rsid w:val="5462AECB"/>
    <w:rsid w:val="5464208F"/>
    <w:rsid w:val="5464FAE1"/>
    <w:rsid w:val="54666D83"/>
    <w:rsid w:val="54667649"/>
    <w:rsid w:val="5466DBC8"/>
    <w:rsid w:val="5466E97B"/>
    <w:rsid w:val="5468FAEE"/>
    <w:rsid w:val="54699E9C"/>
    <w:rsid w:val="5469F221"/>
    <w:rsid w:val="546BA87C"/>
    <w:rsid w:val="546D6269"/>
    <w:rsid w:val="546DAA5B"/>
    <w:rsid w:val="546E4B35"/>
    <w:rsid w:val="546E53CB"/>
    <w:rsid w:val="546F0B50"/>
    <w:rsid w:val="546FD9D5"/>
    <w:rsid w:val="5473C4D9"/>
    <w:rsid w:val="547419EC"/>
    <w:rsid w:val="5474C111"/>
    <w:rsid w:val="547504E0"/>
    <w:rsid w:val="54764BF5"/>
    <w:rsid w:val="54783CB6"/>
    <w:rsid w:val="547CE507"/>
    <w:rsid w:val="547E0058"/>
    <w:rsid w:val="547E8327"/>
    <w:rsid w:val="5480023B"/>
    <w:rsid w:val="5481A07F"/>
    <w:rsid w:val="5481AB51"/>
    <w:rsid w:val="5481C28A"/>
    <w:rsid w:val="548248A4"/>
    <w:rsid w:val="54869ED2"/>
    <w:rsid w:val="548817ED"/>
    <w:rsid w:val="548AC5AB"/>
    <w:rsid w:val="548B603F"/>
    <w:rsid w:val="548CDDF3"/>
    <w:rsid w:val="54908CEA"/>
    <w:rsid w:val="5490E2A1"/>
    <w:rsid w:val="5495CBD9"/>
    <w:rsid w:val="5499DEA4"/>
    <w:rsid w:val="549A3484"/>
    <w:rsid w:val="549DCC26"/>
    <w:rsid w:val="549E0BE4"/>
    <w:rsid w:val="549E3B6E"/>
    <w:rsid w:val="549EC227"/>
    <w:rsid w:val="549F95E8"/>
    <w:rsid w:val="549FF4B3"/>
    <w:rsid w:val="54A19A3C"/>
    <w:rsid w:val="54A59556"/>
    <w:rsid w:val="54A634F8"/>
    <w:rsid w:val="54A673EF"/>
    <w:rsid w:val="54A747F9"/>
    <w:rsid w:val="54A8A100"/>
    <w:rsid w:val="54AAE279"/>
    <w:rsid w:val="54ACE4B0"/>
    <w:rsid w:val="54B186D1"/>
    <w:rsid w:val="54B2FFD3"/>
    <w:rsid w:val="54B69F43"/>
    <w:rsid w:val="54B72A08"/>
    <w:rsid w:val="54B7303D"/>
    <w:rsid w:val="54B81BD4"/>
    <w:rsid w:val="54B8668A"/>
    <w:rsid w:val="54BC12AE"/>
    <w:rsid w:val="54BC4F70"/>
    <w:rsid w:val="54BCBF0A"/>
    <w:rsid w:val="54BDC5F7"/>
    <w:rsid w:val="54BDD058"/>
    <w:rsid w:val="54BE7984"/>
    <w:rsid w:val="54BFBFD8"/>
    <w:rsid w:val="54BFDBD1"/>
    <w:rsid w:val="54C1B8E9"/>
    <w:rsid w:val="54C1D39C"/>
    <w:rsid w:val="54C29A17"/>
    <w:rsid w:val="54C30706"/>
    <w:rsid w:val="54C682A8"/>
    <w:rsid w:val="54C6A72C"/>
    <w:rsid w:val="54C75F94"/>
    <w:rsid w:val="54C98DF5"/>
    <w:rsid w:val="54C9D7CA"/>
    <w:rsid w:val="54CC0365"/>
    <w:rsid w:val="54CC75AD"/>
    <w:rsid w:val="54CE022B"/>
    <w:rsid w:val="54CE36EC"/>
    <w:rsid w:val="54CEE579"/>
    <w:rsid w:val="54D0B1C8"/>
    <w:rsid w:val="54D47D38"/>
    <w:rsid w:val="54D4A07F"/>
    <w:rsid w:val="54D4C943"/>
    <w:rsid w:val="54D598FE"/>
    <w:rsid w:val="54D7EC55"/>
    <w:rsid w:val="54D849EB"/>
    <w:rsid w:val="54D981A8"/>
    <w:rsid w:val="54D9C53B"/>
    <w:rsid w:val="54DB4DCD"/>
    <w:rsid w:val="54DBE561"/>
    <w:rsid w:val="54DDBFE5"/>
    <w:rsid w:val="54DE938E"/>
    <w:rsid w:val="54DF3523"/>
    <w:rsid w:val="54E3CA77"/>
    <w:rsid w:val="54E3EB49"/>
    <w:rsid w:val="54E5B23E"/>
    <w:rsid w:val="54E67525"/>
    <w:rsid w:val="54E8167B"/>
    <w:rsid w:val="54E85E5D"/>
    <w:rsid w:val="54E8847A"/>
    <w:rsid w:val="54E8B61C"/>
    <w:rsid w:val="54EA882F"/>
    <w:rsid w:val="54EC8771"/>
    <w:rsid w:val="54EE1801"/>
    <w:rsid w:val="54EF3C0F"/>
    <w:rsid w:val="54F0C460"/>
    <w:rsid w:val="54F20404"/>
    <w:rsid w:val="54F274F2"/>
    <w:rsid w:val="54F4296D"/>
    <w:rsid w:val="54F6768F"/>
    <w:rsid w:val="54F8058F"/>
    <w:rsid w:val="54F92D9B"/>
    <w:rsid w:val="54FABABC"/>
    <w:rsid w:val="54FB8108"/>
    <w:rsid w:val="54FD5418"/>
    <w:rsid w:val="54FD7286"/>
    <w:rsid w:val="54FD8717"/>
    <w:rsid w:val="54FDB0BD"/>
    <w:rsid w:val="54FE3AD9"/>
    <w:rsid w:val="54FE4827"/>
    <w:rsid w:val="55010B60"/>
    <w:rsid w:val="5501176D"/>
    <w:rsid w:val="550120B5"/>
    <w:rsid w:val="55035D7D"/>
    <w:rsid w:val="55039E1B"/>
    <w:rsid w:val="550446A6"/>
    <w:rsid w:val="5504E41D"/>
    <w:rsid w:val="55063EAB"/>
    <w:rsid w:val="5507D45A"/>
    <w:rsid w:val="55099CD0"/>
    <w:rsid w:val="550A4EA3"/>
    <w:rsid w:val="550BB237"/>
    <w:rsid w:val="550D5D4E"/>
    <w:rsid w:val="55126186"/>
    <w:rsid w:val="5513752D"/>
    <w:rsid w:val="5514F0B6"/>
    <w:rsid w:val="5519A3E8"/>
    <w:rsid w:val="551A4A25"/>
    <w:rsid w:val="551A6912"/>
    <w:rsid w:val="551D7C43"/>
    <w:rsid w:val="551DC62B"/>
    <w:rsid w:val="551EA92D"/>
    <w:rsid w:val="551EB2DB"/>
    <w:rsid w:val="551EB309"/>
    <w:rsid w:val="5522BF09"/>
    <w:rsid w:val="55236EB3"/>
    <w:rsid w:val="55280C7A"/>
    <w:rsid w:val="552931BB"/>
    <w:rsid w:val="5529C0EE"/>
    <w:rsid w:val="552A793B"/>
    <w:rsid w:val="552B0DB6"/>
    <w:rsid w:val="552DF46A"/>
    <w:rsid w:val="553076DC"/>
    <w:rsid w:val="55310B5C"/>
    <w:rsid w:val="55311911"/>
    <w:rsid w:val="5533EF56"/>
    <w:rsid w:val="5534DB77"/>
    <w:rsid w:val="553544A7"/>
    <w:rsid w:val="5536AD41"/>
    <w:rsid w:val="5536EE52"/>
    <w:rsid w:val="55386F1B"/>
    <w:rsid w:val="553B7C8A"/>
    <w:rsid w:val="55400484"/>
    <w:rsid w:val="5542AB8D"/>
    <w:rsid w:val="5542DA1A"/>
    <w:rsid w:val="5544751F"/>
    <w:rsid w:val="554488E9"/>
    <w:rsid w:val="554872F6"/>
    <w:rsid w:val="554C3D47"/>
    <w:rsid w:val="554E0027"/>
    <w:rsid w:val="554E0B15"/>
    <w:rsid w:val="55516CA1"/>
    <w:rsid w:val="55521F20"/>
    <w:rsid w:val="5552A2CA"/>
    <w:rsid w:val="5552DEF5"/>
    <w:rsid w:val="55543830"/>
    <w:rsid w:val="55576872"/>
    <w:rsid w:val="555802FE"/>
    <w:rsid w:val="555A81BB"/>
    <w:rsid w:val="555AE40F"/>
    <w:rsid w:val="555AEE13"/>
    <w:rsid w:val="555D7DE1"/>
    <w:rsid w:val="555DEBAC"/>
    <w:rsid w:val="555EFB45"/>
    <w:rsid w:val="555FAFEE"/>
    <w:rsid w:val="556143BA"/>
    <w:rsid w:val="55634900"/>
    <w:rsid w:val="5563B379"/>
    <w:rsid w:val="55643877"/>
    <w:rsid w:val="55652685"/>
    <w:rsid w:val="55652ECC"/>
    <w:rsid w:val="5565DE4A"/>
    <w:rsid w:val="55668C88"/>
    <w:rsid w:val="5567CF99"/>
    <w:rsid w:val="556AE5D4"/>
    <w:rsid w:val="556B4221"/>
    <w:rsid w:val="556BAA99"/>
    <w:rsid w:val="556CD7FB"/>
    <w:rsid w:val="556D24F3"/>
    <w:rsid w:val="556EB293"/>
    <w:rsid w:val="556F7C3F"/>
    <w:rsid w:val="556FEF3E"/>
    <w:rsid w:val="55710800"/>
    <w:rsid w:val="5572E276"/>
    <w:rsid w:val="557372E3"/>
    <w:rsid w:val="5573D214"/>
    <w:rsid w:val="557557DE"/>
    <w:rsid w:val="5575A32D"/>
    <w:rsid w:val="5575C0FD"/>
    <w:rsid w:val="55770D03"/>
    <w:rsid w:val="55787CB7"/>
    <w:rsid w:val="557CE252"/>
    <w:rsid w:val="557D15D5"/>
    <w:rsid w:val="557F1AA6"/>
    <w:rsid w:val="557F53EE"/>
    <w:rsid w:val="55800719"/>
    <w:rsid w:val="55810673"/>
    <w:rsid w:val="55816797"/>
    <w:rsid w:val="55828D41"/>
    <w:rsid w:val="55837C96"/>
    <w:rsid w:val="5583E183"/>
    <w:rsid w:val="55859554"/>
    <w:rsid w:val="558626B7"/>
    <w:rsid w:val="5586CAE3"/>
    <w:rsid w:val="55892F1D"/>
    <w:rsid w:val="558ABAFA"/>
    <w:rsid w:val="558B19C4"/>
    <w:rsid w:val="558B1D7B"/>
    <w:rsid w:val="558BB383"/>
    <w:rsid w:val="558CC1AF"/>
    <w:rsid w:val="558CF64B"/>
    <w:rsid w:val="558D26D8"/>
    <w:rsid w:val="558FA9D9"/>
    <w:rsid w:val="558FD055"/>
    <w:rsid w:val="5590C327"/>
    <w:rsid w:val="55914A08"/>
    <w:rsid w:val="55925B84"/>
    <w:rsid w:val="55925FE1"/>
    <w:rsid w:val="5595B253"/>
    <w:rsid w:val="55970278"/>
    <w:rsid w:val="55975A3D"/>
    <w:rsid w:val="559A09AD"/>
    <w:rsid w:val="559B7A16"/>
    <w:rsid w:val="559F2DF1"/>
    <w:rsid w:val="55A23D13"/>
    <w:rsid w:val="55A280EB"/>
    <w:rsid w:val="55A32799"/>
    <w:rsid w:val="55A5783E"/>
    <w:rsid w:val="55A58721"/>
    <w:rsid w:val="55A58916"/>
    <w:rsid w:val="55A5ABCF"/>
    <w:rsid w:val="55A638CC"/>
    <w:rsid w:val="55A73CA0"/>
    <w:rsid w:val="55A7D4F9"/>
    <w:rsid w:val="55A85403"/>
    <w:rsid w:val="55A871FC"/>
    <w:rsid w:val="55AB212F"/>
    <w:rsid w:val="55ACA805"/>
    <w:rsid w:val="55AF81BD"/>
    <w:rsid w:val="55AF828A"/>
    <w:rsid w:val="55AF9976"/>
    <w:rsid w:val="55AFE142"/>
    <w:rsid w:val="55B2BBC1"/>
    <w:rsid w:val="55B2BEE5"/>
    <w:rsid w:val="55B4E100"/>
    <w:rsid w:val="55B875C2"/>
    <w:rsid w:val="55B8D23D"/>
    <w:rsid w:val="55BBC36E"/>
    <w:rsid w:val="55BC5E55"/>
    <w:rsid w:val="55BE1FD1"/>
    <w:rsid w:val="55C27871"/>
    <w:rsid w:val="55C29788"/>
    <w:rsid w:val="55C3F9A1"/>
    <w:rsid w:val="55C5FCAF"/>
    <w:rsid w:val="55C75981"/>
    <w:rsid w:val="55C7C52D"/>
    <w:rsid w:val="55C930FA"/>
    <w:rsid w:val="55CAD3D0"/>
    <w:rsid w:val="55CE7EB7"/>
    <w:rsid w:val="55CF0BA4"/>
    <w:rsid w:val="55D19D35"/>
    <w:rsid w:val="55D24C74"/>
    <w:rsid w:val="55D2720E"/>
    <w:rsid w:val="55D45389"/>
    <w:rsid w:val="55D4B7A5"/>
    <w:rsid w:val="55D6B1A2"/>
    <w:rsid w:val="55D6C1E0"/>
    <w:rsid w:val="55E01B48"/>
    <w:rsid w:val="55E1E764"/>
    <w:rsid w:val="55E3D3B9"/>
    <w:rsid w:val="55E3F86E"/>
    <w:rsid w:val="55E3FD75"/>
    <w:rsid w:val="55E54193"/>
    <w:rsid w:val="55E565C8"/>
    <w:rsid w:val="55E6BA3B"/>
    <w:rsid w:val="55E76099"/>
    <w:rsid w:val="55E9F93B"/>
    <w:rsid w:val="55EFAF19"/>
    <w:rsid w:val="55F31DBF"/>
    <w:rsid w:val="55F4FCFB"/>
    <w:rsid w:val="55F5B433"/>
    <w:rsid w:val="55F7EC6A"/>
    <w:rsid w:val="55F87B9C"/>
    <w:rsid w:val="55F9FD0A"/>
    <w:rsid w:val="55FA3D99"/>
    <w:rsid w:val="55FBA73F"/>
    <w:rsid w:val="55FEFF3C"/>
    <w:rsid w:val="5601A37C"/>
    <w:rsid w:val="5601D3D7"/>
    <w:rsid w:val="56025E52"/>
    <w:rsid w:val="5602C7E1"/>
    <w:rsid w:val="56035111"/>
    <w:rsid w:val="5603A7D4"/>
    <w:rsid w:val="5604CD4C"/>
    <w:rsid w:val="560546A2"/>
    <w:rsid w:val="560A9F1D"/>
    <w:rsid w:val="560B698B"/>
    <w:rsid w:val="560D3B89"/>
    <w:rsid w:val="560F3BE8"/>
    <w:rsid w:val="560FAB9C"/>
    <w:rsid w:val="5611A135"/>
    <w:rsid w:val="56124C3F"/>
    <w:rsid w:val="56132D2C"/>
    <w:rsid w:val="5615ECEE"/>
    <w:rsid w:val="5616CCF3"/>
    <w:rsid w:val="5618EF5A"/>
    <w:rsid w:val="56197890"/>
    <w:rsid w:val="561A2BC0"/>
    <w:rsid w:val="561B508E"/>
    <w:rsid w:val="561C3503"/>
    <w:rsid w:val="561D9D59"/>
    <w:rsid w:val="561DDE2C"/>
    <w:rsid w:val="561FBCAC"/>
    <w:rsid w:val="562137E5"/>
    <w:rsid w:val="562183DC"/>
    <w:rsid w:val="5622955A"/>
    <w:rsid w:val="5622FE58"/>
    <w:rsid w:val="56231605"/>
    <w:rsid w:val="562460FF"/>
    <w:rsid w:val="56252107"/>
    <w:rsid w:val="562646F4"/>
    <w:rsid w:val="56288068"/>
    <w:rsid w:val="562A3CDC"/>
    <w:rsid w:val="562BD0D5"/>
    <w:rsid w:val="56301A08"/>
    <w:rsid w:val="56311D41"/>
    <w:rsid w:val="56325353"/>
    <w:rsid w:val="563479AA"/>
    <w:rsid w:val="5635F3AF"/>
    <w:rsid w:val="5635F884"/>
    <w:rsid w:val="5636140F"/>
    <w:rsid w:val="5636D78F"/>
    <w:rsid w:val="5637B93C"/>
    <w:rsid w:val="5637F9BA"/>
    <w:rsid w:val="5638A374"/>
    <w:rsid w:val="563C2A34"/>
    <w:rsid w:val="563D409C"/>
    <w:rsid w:val="563E2EC0"/>
    <w:rsid w:val="563E56F9"/>
    <w:rsid w:val="56402C4B"/>
    <w:rsid w:val="5643F3E8"/>
    <w:rsid w:val="56444118"/>
    <w:rsid w:val="5646E676"/>
    <w:rsid w:val="56478CFF"/>
    <w:rsid w:val="5647923D"/>
    <w:rsid w:val="5649B10D"/>
    <w:rsid w:val="564CAFDA"/>
    <w:rsid w:val="564CB0AF"/>
    <w:rsid w:val="564D2CFF"/>
    <w:rsid w:val="564F17E7"/>
    <w:rsid w:val="564F9484"/>
    <w:rsid w:val="56524434"/>
    <w:rsid w:val="56525577"/>
    <w:rsid w:val="5653AA3B"/>
    <w:rsid w:val="56547587"/>
    <w:rsid w:val="56568573"/>
    <w:rsid w:val="56577C13"/>
    <w:rsid w:val="5658FD2C"/>
    <w:rsid w:val="56594AB9"/>
    <w:rsid w:val="565A3E18"/>
    <w:rsid w:val="565B1EA8"/>
    <w:rsid w:val="565DF2F4"/>
    <w:rsid w:val="565F9B46"/>
    <w:rsid w:val="565FC382"/>
    <w:rsid w:val="56601CF4"/>
    <w:rsid w:val="5661868A"/>
    <w:rsid w:val="5661EB39"/>
    <w:rsid w:val="5661FBC1"/>
    <w:rsid w:val="56628C45"/>
    <w:rsid w:val="56639A0E"/>
    <w:rsid w:val="56639F9E"/>
    <w:rsid w:val="5664FD56"/>
    <w:rsid w:val="56673C87"/>
    <w:rsid w:val="566A59E2"/>
    <w:rsid w:val="566B2075"/>
    <w:rsid w:val="566D8567"/>
    <w:rsid w:val="566E19DF"/>
    <w:rsid w:val="566E9FC5"/>
    <w:rsid w:val="5670C7E4"/>
    <w:rsid w:val="567117AF"/>
    <w:rsid w:val="56719586"/>
    <w:rsid w:val="5671A442"/>
    <w:rsid w:val="5675C47F"/>
    <w:rsid w:val="567734C5"/>
    <w:rsid w:val="567757F4"/>
    <w:rsid w:val="56780328"/>
    <w:rsid w:val="56797A54"/>
    <w:rsid w:val="5679F87A"/>
    <w:rsid w:val="567AD2A2"/>
    <w:rsid w:val="567AEF8B"/>
    <w:rsid w:val="567CEBC2"/>
    <w:rsid w:val="567D31E7"/>
    <w:rsid w:val="567F9E76"/>
    <w:rsid w:val="567FBF18"/>
    <w:rsid w:val="56836DA4"/>
    <w:rsid w:val="56837FA3"/>
    <w:rsid w:val="56844FFC"/>
    <w:rsid w:val="5684791D"/>
    <w:rsid w:val="5685A615"/>
    <w:rsid w:val="5685FD07"/>
    <w:rsid w:val="56887614"/>
    <w:rsid w:val="5688AD4C"/>
    <w:rsid w:val="56895948"/>
    <w:rsid w:val="5689B50B"/>
    <w:rsid w:val="568B93CC"/>
    <w:rsid w:val="568CC5DC"/>
    <w:rsid w:val="568DBA67"/>
    <w:rsid w:val="5694196F"/>
    <w:rsid w:val="569490F6"/>
    <w:rsid w:val="56954541"/>
    <w:rsid w:val="5697064D"/>
    <w:rsid w:val="5697B69A"/>
    <w:rsid w:val="56984432"/>
    <w:rsid w:val="5699155B"/>
    <w:rsid w:val="569A5700"/>
    <w:rsid w:val="569D22AA"/>
    <w:rsid w:val="569F8E09"/>
    <w:rsid w:val="56A0423E"/>
    <w:rsid w:val="56A1D9DA"/>
    <w:rsid w:val="56A4C586"/>
    <w:rsid w:val="56A60BD7"/>
    <w:rsid w:val="56A642F2"/>
    <w:rsid w:val="56A66C49"/>
    <w:rsid w:val="56A7A15C"/>
    <w:rsid w:val="56A82E92"/>
    <w:rsid w:val="56A876F8"/>
    <w:rsid w:val="56AC2398"/>
    <w:rsid w:val="56AC913D"/>
    <w:rsid w:val="56ACE8B4"/>
    <w:rsid w:val="56B025E2"/>
    <w:rsid w:val="56B1DB57"/>
    <w:rsid w:val="56B20E4F"/>
    <w:rsid w:val="56B2BFEE"/>
    <w:rsid w:val="56B30DB2"/>
    <w:rsid w:val="56B33642"/>
    <w:rsid w:val="56B354AD"/>
    <w:rsid w:val="56B3F2B4"/>
    <w:rsid w:val="56B51CE2"/>
    <w:rsid w:val="56B5BAA1"/>
    <w:rsid w:val="56B69B71"/>
    <w:rsid w:val="56B764F8"/>
    <w:rsid w:val="56B8830D"/>
    <w:rsid w:val="56B8CC89"/>
    <w:rsid w:val="56B94B65"/>
    <w:rsid w:val="56B9B46B"/>
    <w:rsid w:val="56BE77D9"/>
    <w:rsid w:val="56BE7B59"/>
    <w:rsid w:val="56BE91F1"/>
    <w:rsid w:val="56BF4AA2"/>
    <w:rsid w:val="56C4026D"/>
    <w:rsid w:val="56C970F4"/>
    <w:rsid w:val="56C9F48A"/>
    <w:rsid w:val="56CC29A7"/>
    <w:rsid w:val="56CC3DE9"/>
    <w:rsid w:val="56CD4502"/>
    <w:rsid w:val="56CDE347"/>
    <w:rsid w:val="56CFEE6E"/>
    <w:rsid w:val="56D2622A"/>
    <w:rsid w:val="56D28CCB"/>
    <w:rsid w:val="56D2EFF6"/>
    <w:rsid w:val="56D540F7"/>
    <w:rsid w:val="56DA78B0"/>
    <w:rsid w:val="56DB644E"/>
    <w:rsid w:val="56DCC2B9"/>
    <w:rsid w:val="56DF4AD4"/>
    <w:rsid w:val="56DF7D17"/>
    <w:rsid w:val="56E12F10"/>
    <w:rsid w:val="56E1CAC5"/>
    <w:rsid w:val="56E3B9E3"/>
    <w:rsid w:val="56E42B63"/>
    <w:rsid w:val="56E70AEC"/>
    <w:rsid w:val="56E772F9"/>
    <w:rsid w:val="56E7EB90"/>
    <w:rsid w:val="56E80253"/>
    <w:rsid w:val="56E9CC3D"/>
    <w:rsid w:val="56EA35B3"/>
    <w:rsid w:val="56EAC0A8"/>
    <w:rsid w:val="56ED46B3"/>
    <w:rsid w:val="56EE1715"/>
    <w:rsid w:val="56EE720E"/>
    <w:rsid w:val="56F36251"/>
    <w:rsid w:val="56F3DCBC"/>
    <w:rsid w:val="56F516DF"/>
    <w:rsid w:val="56F58D1E"/>
    <w:rsid w:val="56F66007"/>
    <w:rsid w:val="56F98840"/>
    <w:rsid w:val="56FAC5C5"/>
    <w:rsid w:val="56FAFDB6"/>
    <w:rsid w:val="56FC0A91"/>
    <w:rsid w:val="56FC35D7"/>
    <w:rsid w:val="56FFC898"/>
    <w:rsid w:val="570000E9"/>
    <w:rsid w:val="57011919"/>
    <w:rsid w:val="5701425E"/>
    <w:rsid w:val="57016033"/>
    <w:rsid w:val="57032C41"/>
    <w:rsid w:val="5703FE46"/>
    <w:rsid w:val="57046093"/>
    <w:rsid w:val="5704D6EC"/>
    <w:rsid w:val="5705ADF7"/>
    <w:rsid w:val="5706450F"/>
    <w:rsid w:val="5706C4B5"/>
    <w:rsid w:val="57087DB8"/>
    <w:rsid w:val="5709202C"/>
    <w:rsid w:val="57092AB1"/>
    <w:rsid w:val="570A1D9B"/>
    <w:rsid w:val="570AFDBE"/>
    <w:rsid w:val="570B2B10"/>
    <w:rsid w:val="570BE225"/>
    <w:rsid w:val="570D0BC9"/>
    <w:rsid w:val="570D5392"/>
    <w:rsid w:val="570DDF52"/>
    <w:rsid w:val="570EDB2B"/>
    <w:rsid w:val="57108E27"/>
    <w:rsid w:val="57112945"/>
    <w:rsid w:val="571227CF"/>
    <w:rsid w:val="57133E42"/>
    <w:rsid w:val="57135258"/>
    <w:rsid w:val="57168733"/>
    <w:rsid w:val="57169EFF"/>
    <w:rsid w:val="5716D50D"/>
    <w:rsid w:val="571823F2"/>
    <w:rsid w:val="57189C9B"/>
    <w:rsid w:val="5719418D"/>
    <w:rsid w:val="5719D822"/>
    <w:rsid w:val="571FEDD1"/>
    <w:rsid w:val="57205B38"/>
    <w:rsid w:val="572195A4"/>
    <w:rsid w:val="572334B3"/>
    <w:rsid w:val="57236B53"/>
    <w:rsid w:val="57238ECD"/>
    <w:rsid w:val="57247B7C"/>
    <w:rsid w:val="572628A6"/>
    <w:rsid w:val="5726D954"/>
    <w:rsid w:val="572899F3"/>
    <w:rsid w:val="572A16E5"/>
    <w:rsid w:val="572C20DE"/>
    <w:rsid w:val="572F64F7"/>
    <w:rsid w:val="573022CB"/>
    <w:rsid w:val="57302FF0"/>
    <w:rsid w:val="5730C9C2"/>
    <w:rsid w:val="573315AC"/>
    <w:rsid w:val="5736C892"/>
    <w:rsid w:val="573867FC"/>
    <w:rsid w:val="5738DB7F"/>
    <w:rsid w:val="5739EB59"/>
    <w:rsid w:val="573BEE17"/>
    <w:rsid w:val="573C18FA"/>
    <w:rsid w:val="573C3519"/>
    <w:rsid w:val="573DB6AD"/>
    <w:rsid w:val="573E296D"/>
    <w:rsid w:val="5741E5EB"/>
    <w:rsid w:val="5743BA6F"/>
    <w:rsid w:val="57443201"/>
    <w:rsid w:val="5744FCEB"/>
    <w:rsid w:val="57481916"/>
    <w:rsid w:val="5748FC98"/>
    <w:rsid w:val="574915FC"/>
    <w:rsid w:val="5749746B"/>
    <w:rsid w:val="5749E0A7"/>
    <w:rsid w:val="574A5817"/>
    <w:rsid w:val="574AEB72"/>
    <w:rsid w:val="574B1DA1"/>
    <w:rsid w:val="574B3B9D"/>
    <w:rsid w:val="574BCF09"/>
    <w:rsid w:val="574BF196"/>
    <w:rsid w:val="574C1AA8"/>
    <w:rsid w:val="574C4A4C"/>
    <w:rsid w:val="574EA3E7"/>
    <w:rsid w:val="574ED08D"/>
    <w:rsid w:val="5750265A"/>
    <w:rsid w:val="57508213"/>
    <w:rsid w:val="575164D2"/>
    <w:rsid w:val="57518470"/>
    <w:rsid w:val="5753AE1D"/>
    <w:rsid w:val="5754E8A0"/>
    <w:rsid w:val="5755550B"/>
    <w:rsid w:val="575561D6"/>
    <w:rsid w:val="57560BAE"/>
    <w:rsid w:val="5756164B"/>
    <w:rsid w:val="57565F05"/>
    <w:rsid w:val="5756A2C3"/>
    <w:rsid w:val="5757750F"/>
    <w:rsid w:val="57582925"/>
    <w:rsid w:val="5758CFFA"/>
    <w:rsid w:val="575D64F9"/>
    <w:rsid w:val="575DEF75"/>
    <w:rsid w:val="575F05B9"/>
    <w:rsid w:val="57616797"/>
    <w:rsid w:val="5762AB37"/>
    <w:rsid w:val="576371A9"/>
    <w:rsid w:val="57641834"/>
    <w:rsid w:val="5767817E"/>
    <w:rsid w:val="57679CE8"/>
    <w:rsid w:val="576850EC"/>
    <w:rsid w:val="57692F63"/>
    <w:rsid w:val="576BD397"/>
    <w:rsid w:val="576BFF4A"/>
    <w:rsid w:val="576C3AF1"/>
    <w:rsid w:val="576C4C35"/>
    <w:rsid w:val="576D67DA"/>
    <w:rsid w:val="576DA38F"/>
    <w:rsid w:val="576E44DB"/>
    <w:rsid w:val="576EFB1E"/>
    <w:rsid w:val="576F1D04"/>
    <w:rsid w:val="576FAA6C"/>
    <w:rsid w:val="57713EC4"/>
    <w:rsid w:val="57721FC8"/>
    <w:rsid w:val="57723D40"/>
    <w:rsid w:val="577266D4"/>
    <w:rsid w:val="5774D569"/>
    <w:rsid w:val="577521CA"/>
    <w:rsid w:val="5775946B"/>
    <w:rsid w:val="577712B5"/>
    <w:rsid w:val="577741F9"/>
    <w:rsid w:val="5777B9B5"/>
    <w:rsid w:val="577FE645"/>
    <w:rsid w:val="5780F428"/>
    <w:rsid w:val="5781EE3B"/>
    <w:rsid w:val="5782093A"/>
    <w:rsid w:val="57827988"/>
    <w:rsid w:val="57832A6C"/>
    <w:rsid w:val="57834747"/>
    <w:rsid w:val="5783666F"/>
    <w:rsid w:val="57851242"/>
    <w:rsid w:val="57871FD7"/>
    <w:rsid w:val="5788AD2D"/>
    <w:rsid w:val="5789FB90"/>
    <w:rsid w:val="578C91DE"/>
    <w:rsid w:val="578CD87D"/>
    <w:rsid w:val="578FAF81"/>
    <w:rsid w:val="5790EC9B"/>
    <w:rsid w:val="57913EF6"/>
    <w:rsid w:val="5792396D"/>
    <w:rsid w:val="57923CEB"/>
    <w:rsid w:val="5794273D"/>
    <w:rsid w:val="57965762"/>
    <w:rsid w:val="579701EF"/>
    <w:rsid w:val="5797D061"/>
    <w:rsid w:val="579860DF"/>
    <w:rsid w:val="5798F305"/>
    <w:rsid w:val="579AA719"/>
    <w:rsid w:val="579C2B27"/>
    <w:rsid w:val="57A041DC"/>
    <w:rsid w:val="57A20BFE"/>
    <w:rsid w:val="57A24226"/>
    <w:rsid w:val="57A2C72D"/>
    <w:rsid w:val="57A38AD5"/>
    <w:rsid w:val="57A39A4D"/>
    <w:rsid w:val="57A527B9"/>
    <w:rsid w:val="57A62DA9"/>
    <w:rsid w:val="57A6A525"/>
    <w:rsid w:val="57AB0876"/>
    <w:rsid w:val="57AEB124"/>
    <w:rsid w:val="57AECFEA"/>
    <w:rsid w:val="57AF51BA"/>
    <w:rsid w:val="57AFB2A4"/>
    <w:rsid w:val="57B022DD"/>
    <w:rsid w:val="57B037F4"/>
    <w:rsid w:val="57B1DD27"/>
    <w:rsid w:val="57B22B74"/>
    <w:rsid w:val="57B370ED"/>
    <w:rsid w:val="57B43D36"/>
    <w:rsid w:val="57B59A64"/>
    <w:rsid w:val="57B70DA1"/>
    <w:rsid w:val="57BA65CC"/>
    <w:rsid w:val="57BA8C09"/>
    <w:rsid w:val="57BC0C18"/>
    <w:rsid w:val="57BC187E"/>
    <w:rsid w:val="57BC56AC"/>
    <w:rsid w:val="57C0205B"/>
    <w:rsid w:val="57C2A34C"/>
    <w:rsid w:val="57C32C7B"/>
    <w:rsid w:val="57C49439"/>
    <w:rsid w:val="57C9C70B"/>
    <w:rsid w:val="57CA1C90"/>
    <w:rsid w:val="57CB9CE0"/>
    <w:rsid w:val="57CDFC2D"/>
    <w:rsid w:val="57CE3035"/>
    <w:rsid w:val="57D137B4"/>
    <w:rsid w:val="57D587F5"/>
    <w:rsid w:val="57D62015"/>
    <w:rsid w:val="57D6D7BA"/>
    <w:rsid w:val="57D9C46C"/>
    <w:rsid w:val="57DAB30F"/>
    <w:rsid w:val="57DB8839"/>
    <w:rsid w:val="57DDD09E"/>
    <w:rsid w:val="57E373F4"/>
    <w:rsid w:val="57E3D6F2"/>
    <w:rsid w:val="57E4BC08"/>
    <w:rsid w:val="57E51415"/>
    <w:rsid w:val="57E57841"/>
    <w:rsid w:val="57E5F704"/>
    <w:rsid w:val="57E7FA92"/>
    <w:rsid w:val="57E9CB4D"/>
    <w:rsid w:val="57EB31CE"/>
    <w:rsid w:val="57EC7D7B"/>
    <w:rsid w:val="57ED1379"/>
    <w:rsid w:val="57ED9B44"/>
    <w:rsid w:val="57F04FE5"/>
    <w:rsid w:val="57F13995"/>
    <w:rsid w:val="57F299E4"/>
    <w:rsid w:val="57F37612"/>
    <w:rsid w:val="57F67861"/>
    <w:rsid w:val="57F950D8"/>
    <w:rsid w:val="57FA1493"/>
    <w:rsid w:val="57FA60E3"/>
    <w:rsid w:val="57FB2CC7"/>
    <w:rsid w:val="57FCD91F"/>
    <w:rsid w:val="57FE2990"/>
    <w:rsid w:val="57FE321B"/>
    <w:rsid w:val="57FEB0B3"/>
    <w:rsid w:val="57FED167"/>
    <w:rsid w:val="58003B02"/>
    <w:rsid w:val="580096FC"/>
    <w:rsid w:val="5801C1B0"/>
    <w:rsid w:val="58063CEC"/>
    <w:rsid w:val="5806462C"/>
    <w:rsid w:val="58076403"/>
    <w:rsid w:val="58082AFA"/>
    <w:rsid w:val="5808C1B2"/>
    <w:rsid w:val="5808E778"/>
    <w:rsid w:val="58095CB6"/>
    <w:rsid w:val="5809B09D"/>
    <w:rsid w:val="580AABC5"/>
    <w:rsid w:val="580EC509"/>
    <w:rsid w:val="5810900E"/>
    <w:rsid w:val="5810C910"/>
    <w:rsid w:val="581127A5"/>
    <w:rsid w:val="58144298"/>
    <w:rsid w:val="5814E26F"/>
    <w:rsid w:val="581651B6"/>
    <w:rsid w:val="58176793"/>
    <w:rsid w:val="5817A015"/>
    <w:rsid w:val="5819CF1B"/>
    <w:rsid w:val="581AD130"/>
    <w:rsid w:val="581BA0FF"/>
    <w:rsid w:val="581C7E3C"/>
    <w:rsid w:val="581CAA7F"/>
    <w:rsid w:val="581D9A97"/>
    <w:rsid w:val="581E19AD"/>
    <w:rsid w:val="581E2D45"/>
    <w:rsid w:val="58205110"/>
    <w:rsid w:val="5820E17D"/>
    <w:rsid w:val="58211BFD"/>
    <w:rsid w:val="5823F2E7"/>
    <w:rsid w:val="582588BC"/>
    <w:rsid w:val="5828422D"/>
    <w:rsid w:val="582D5F7F"/>
    <w:rsid w:val="582E00FD"/>
    <w:rsid w:val="582E6EDB"/>
    <w:rsid w:val="582F1C6C"/>
    <w:rsid w:val="58307DC3"/>
    <w:rsid w:val="5830D530"/>
    <w:rsid w:val="58318513"/>
    <w:rsid w:val="5831A56A"/>
    <w:rsid w:val="5832511B"/>
    <w:rsid w:val="583416FA"/>
    <w:rsid w:val="5836B8A6"/>
    <w:rsid w:val="5837946C"/>
    <w:rsid w:val="5837A4AA"/>
    <w:rsid w:val="5837B74F"/>
    <w:rsid w:val="5838FAFC"/>
    <w:rsid w:val="583AA5D1"/>
    <w:rsid w:val="583BFB05"/>
    <w:rsid w:val="583CA2CA"/>
    <w:rsid w:val="583E143D"/>
    <w:rsid w:val="583E68D3"/>
    <w:rsid w:val="583EB1FD"/>
    <w:rsid w:val="58412BF7"/>
    <w:rsid w:val="5842C5B4"/>
    <w:rsid w:val="5845FDB3"/>
    <w:rsid w:val="58478827"/>
    <w:rsid w:val="584791C9"/>
    <w:rsid w:val="5847E662"/>
    <w:rsid w:val="5848FF03"/>
    <w:rsid w:val="5849EA25"/>
    <w:rsid w:val="584A0B1D"/>
    <w:rsid w:val="584A86E2"/>
    <w:rsid w:val="584C72AD"/>
    <w:rsid w:val="584EDDE9"/>
    <w:rsid w:val="58510C46"/>
    <w:rsid w:val="58511C91"/>
    <w:rsid w:val="58531680"/>
    <w:rsid w:val="585454C1"/>
    <w:rsid w:val="585549A8"/>
    <w:rsid w:val="5855ECD3"/>
    <w:rsid w:val="5857AE3B"/>
    <w:rsid w:val="5857B736"/>
    <w:rsid w:val="585806FE"/>
    <w:rsid w:val="5858F0C8"/>
    <w:rsid w:val="58597D87"/>
    <w:rsid w:val="585CAC3F"/>
    <w:rsid w:val="585CCAB7"/>
    <w:rsid w:val="585CF9AF"/>
    <w:rsid w:val="585E2F30"/>
    <w:rsid w:val="58603F62"/>
    <w:rsid w:val="5861230E"/>
    <w:rsid w:val="5865D2E8"/>
    <w:rsid w:val="586754FD"/>
    <w:rsid w:val="5869698F"/>
    <w:rsid w:val="586C5BB1"/>
    <w:rsid w:val="586C872D"/>
    <w:rsid w:val="586D23D7"/>
    <w:rsid w:val="586E7B34"/>
    <w:rsid w:val="586EDB56"/>
    <w:rsid w:val="586F2657"/>
    <w:rsid w:val="5870FDA2"/>
    <w:rsid w:val="58710DDC"/>
    <w:rsid w:val="5872209D"/>
    <w:rsid w:val="587299A9"/>
    <w:rsid w:val="58749A9F"/>
    <w:rsid w:val="5874DA3B"/>
    <w:rsid w:val="58753483"/>
    <w:rsid w:val="58753F6D"/>
    <w:rsid w:val="5875E203"/>
    <w:rsid w:val="5875F702"/>
    <w:rsid w:val="58763FDE"/>
    <w:rsid w:val="587654EE"/>
    <w:rsid w:val="5876801F"/>
    <w:rsid w:val="5876AA6C"/>
    <w:rsid w:val="5879D380"/>
    <w:rsid w:val="587CD31D"/>
    <w:rsid w:val="58806153"/>
    <w:rsid w:val="5880A48D"/>
    <w:rsid w:val="5881E9FC"/>
    <w:rsid w:val="58824411"/>
    <w:rsid w:val="58848447"/>
    <w:rsid w:val="588717CF"/>
    <w:rsid w:val="58889702"/>
    <w:rsid w:val="588F1B59"/>
    <w:rsid w:val="588F6F49"/>
    <w:rsid w:val="588FBD0F"/>
    <w:rsid w:val="58921F9F"/>
    <w:rsid w:val="5892F596"/>
    <w:rsid w:val="5896BF30"/>
    <w:rsid w:val="5896CDE5"/>
    <w:rsid w:val="5898BED9"/>
    <w:rsid w:val="589A60A7"/>
    <w:rsid w:val="589AFE30"/>
    <w:rsid w:val="589B3EE5"/>
    <w:rsid w:val="589E4CD1"/>
    <w:rsid w:val="589FD9E9"/>
    <w:rsid w:val="58A0DFE4"/>
    <w:rsid w:val="58A20B89"/>
    <w:rsid w:val="58A239DB"/>
    <w:rsid w:val="58A43B37"/>
    <w:rsid w:val="58A51DDD"/>
    <w:rsid w:val="58A7505F"/>
    <w:rsid w:val="58AB8B2C"/>
    <w:rsid w:val="58ABBC9C"/>
    <w:rsid w:val="58ABFDB1"/>
    <w:rsid w:val="58AF0E40"/>
    <w:rsid w:val="58AFE29A"/>
    <w:rsid w:val="58B015F9"/>
    <w:rsid w:val="58B35395"/>
    <w:rsid w:val="58B37467"/>
    <w:rsid w:val="58B4C587"/>
    <w:rsid w:val="58B582EA"/>
    <w:rsid w:val="58B6318F"/>
    <w:rsid w:val="58B64519"/>
    <w:rsid w:val="58B99811"/>
    <w:rsid w:val="58BA5860"/>
    <w:rsid w:val="58BAB367"/>
    <w:rsid w:val="58BB3E34"/>
    <w:rsid w:val="58BD271B"/>
    <w:rsid w:val="58BD4F4F"/>
    <w:rsid w:val="58BEF8D1"/>
    <w:rsid w:val="58C0790D"/>
    <w:rsid w:val="58C1FE41"/>
    <w:rsid w:val="58C27E87"/>
    <w:rsid w:val="58C2E0CA"/>
    <w:rsid w:val="58C32049"/>
    <w:rsid w:val="58C68342"/>
    <w:rsid w:val="58C88CD4"/>
    <w:rsid w:val="58C8FDD1"/>
    <w:rsid w:val="58CA0BD7"/>
    <w:rsid w:val="58CA3B41"/>
    <w:rsid w:val="58CA8BCF"/>
    <w:rsid w:val="58CB339E"/>
    <w:rsid w:val="58CC1504"/>
    <w:rsid w:val="58CDFB5A"/>
    <w:rsid w:val="58CEE2A6"/>
    <w:rsid w:val="58D172AC"/>
    <w:rsid w:val="58D3BD95"/>
    <w:rsid w:val="58D49D10"/>
    <w:rsid w:val="58D59CC0"/>
    <w:rsid w:val="58D75013"/>
    <w:rsid w:val="58D980A2"/>
    <w:rsid w:val="58DA9598"/>
    <w:rsid w:val="58DAE330"/>
    <w:rsid w:val="58DC1CE1"/>
    <w:rsid w:val="58DDF073"/>
    <w:rsid w:val="58DE3161"/>
    <w:rsid w:val="58E06959"/>
    <w:rsid w:val="58E0720E"/>
    <w:rsid w:val="58E87DC2"/>
    <w:rsid w:val="58E8F5DD"/>
    <w:rsid w:val="58EC941C"/>
    <w:rsid w:val="58F0366C"/>
    <w:rsid w:val="58F08062"/>
    <w:rsid w:val="58F0D0A3"/>
    <w:rsid w:val="58F121CE"/>
    <w:rsid w:val="58F15ED6"/>
    <w:rsid w:val="58F1A758"/>
    <w:rsid w:val="58F27951"/>
    <w:rsid w:val="58F4E9C4"/>
    <w:rsid w:val="58F79DFE"/>
    <w:rsid w:val="58F7B60A"/>
    <w:rsid w:val="58F89C26"/>
    <w:rsid w:val="58FCE6F9"/>
    <w:rsid w:val="58FCE782"/>
    <w:rsid w:val="58FD7068"/>
    <w:rsid w:val="58FD8D3F"/>
    <w:rsid w:val="58FE7AC9"/>
    <w:rsid w:val="59005DA7"/>
    <w:rsid w:val="590077CD"/>
    <w:rsid w:val="5900C24F"/>
    <w:rsid w:val="5902D31C"/>
    <w:rsid w:val="5903CF07"/>
    <w:rsid w:val="5904751F"/>
    <w:rsid w:val="5905A2F9"/>
    <w:rsid w:val="59066593"/>
    <w:rsid w:val="5907C426"/>
    <w:rsid w:val="5907F422"/>
    <w:rsid w:val="590834B9"/>
    <w:rsid w:val="5908878E"/>
    <w:rsid w:val="5908B676"/>
    <w:rsid w:val="5908BA9C"/>
    <w:rsid w:val="590942D5"/>
    <w:rsid w:val="590A087F"/>
    <w:rsid w:val="590A7F4E"/>
    <w:rsid w:val="590AAAD1"/>
    <w:rsid w:val="590AF791"/>
    <w:rsid w:val="590BDB32"/>
    <w:rsid w:val="590C1F6F"/>
    <w:rsid w:val="590D1AF1"/>
    <w:rsid w:val="590D6E8E"/>
    <w:rsid w:val="590E51B6"/>
    <w:rsid w:val="590EBA0E"/>
    <w:rsid w:val="590EE641"/>
    <w:rsid w:val="590EF90B"/>
    <w:rsid w:val="5911F8DE"/>
    <w:rsid w:val="591331F1"/>
    <w:rsid w:val="59133D99"/>
    <w:rsid w:val="59134070"/>
    <w:rsid w:val="59138D03"/>
    <w:rsid w:val="5913D7FB"/>
    <w:rsid w:val="5913FACC"/>
    <w:rsid w:val="5915FD17"/>
    <w:rsid w:val="59183055"/>
    <w:rsid w:val="5918C871"/>
    <w:rsid w:val="5919FD8E"/>
    <w:rsid w:val="591B22FE"/>
    <w:rsid w:val="591CC380"/>
    <w:rsid w:val="591E5147"/>
    <w:rsid w:val="59217FCD"/>
    <w:rsid w:val="5921AC20"/>
    <w:rsid w:val="592247A4"/>
    <w:rsid w:val="5922B5D0"/>
    <w:rsid w:val="5922DD8A"/>
    <w:rsid w:val="5922F2AB"/>
    <w:rsid w:val="5923AA7A"/>
    <w:rsid w:val="5923D923"/>
    <w:rsid w:val="59258E5E"/>
    <w:rsid w:val="5928A812"/>
    <w:rsid w:val="592A7935"/>
    <w:rsid w:val="592A8216"/>
    <w:rsid w:val="592AAFE7"/>
    <w:rsid w:val="592D031E"/>
    <w:rsid w:val="592E7EEB"/>
    <w:rsid w:val="592EF0F6"/>
    <w:rsid w:val="593016C9"/>
    <w:rsid w:val="59301F62"/>
    <w:rsid w:val="5930540B"/>
    <w:rsid w:val="593104A3"/>
    <w:rsid w:val="59352F7A"/>
    <w:rsid w:val="5935A35C"/>
    <w:rsid w:val="5936B4C9"/>
    <w:rsid w:val="593A38D1"/>
    <w:rsid w:val="593AEA24"/>
    <w:rsid w:val="593DBE15"/>
    <w:rsid w:val="593DEC78"/>
    <w:rsid w:val="593E639F"/>
    <w:rsid w:val="593EACD1"/>
    <w:rsid w:val="594090B5"/>
    <w:rsid w:val="5940F81A"/>
    <w:rsid w:val="594283A8"/>
    <w:rsid w:val="5942F3E7"/>
    <w:rsid w:val="5942FF3C"/>
    <w:rsid w:val="59446F2F"/>
    <w:rsid w:val="5944CD43"/>
    <w:rsid w:val="59456C03"/>
    <w:rsid w:val="5946B70C"/>
    <w:rsid w:val="59476D64"/>
    <w:rsid w:val="594882B8"/>
    <w:rsid w:val="5948CDF6"/>
    <w:rsid w:val="5949DFBD"/>
    <w:rsid w:val="594A7D32"/>
    <w:rsid w:val="594ADFAC"/>
    <w:rsid w:val="594CF2DF"/>
    <w:rsid w:val="594D96AA"/>
    <w:rsid w:val="594D9B23"/>
    <w:rsid w:val="594F8C28"/>
    <w:rsid w:val="59514AE9"/>
    <w:rsid w:val="5952C974"/>
    <w:rsid w:val="5952E418"/>
    <w:rsid w:val="5953339C"/>
    <w:rsid w:val="5953F711"/>
    <w:rsid w:val="595512BA"/>
    <w:rsid w:val="59581849"/>
    <w:rsid w:val="5958F07D"/>
    <w:rsid w:val="595A6BED"/>
    <w:rsid w:val="595AD555"/>
    <w:rsid w:val="595B6EBA"/>
    <w:rsid w:val="595D5639"/>
    <w:rsid w:val="595DFC33"/>
    <w:rsid w:val="595E13C7"/>
    <w:rsid w:val="595F642A"/>
    <w:rsid w:val="595F652B"/>
    <w:rsid w:val="59603DC2"/>
    <w:rsid w:val="5961CF48"/>
    <w:rsid w:val="5963B007"/>
    <w:rsid w:val="59641FA1"/>
    <w:rsid w:val="5964A01F"/>
    <w:rsid w:val="5964FBC9"/>
    <w:rsid w:val="59653069"/>
    <w:rsid w:val="59667316"/>
    <w:rsid w:val="59667350"/>
    <w:rsid w:val="5966A1DB"/>
    <w:rsid w:val="5969F288"/>
    <w:rsid w:val="596B8C39"/>
    <w:rsid w:val="596BC89C"/>
    <w:rsid w:val="596D3825"/>
    <w:rsid w:val="596DA8A9"/>
    <w:rsid w:val="597009BF"/>
    <w:rsid w:val="597233C3"/>
    <w:rsid w:val="597267A2"/>
    <w:rsid w:val="5972741B"/>
    <w:rsid w:val="5972DD4A"/>
    <w:rsid w:val="59732EB1"/>
    <w:rsid w:val="5977FDF8"/>
    <w:rsid w:val="597998D9"/>
    <w:rsid w:val="597A11B3"/>
    <w:rsid w:val="597C1763"/>
    <w:rsid w:val="597CB0C9"/>
    <w:rsid w:val="597CCCE2"/>
    <w:rsid w:val="597F7C56"/>
    <w:rsid w:val="5981338F"/>
    <w:rsid w:val="5981E80F"/>
    <w:rsid w:val="5986343D"/>
    <w:rsid w:val="598924AE"/>
    <w:rsid w:val="59897D2A"/>
    <w:rsid w:val="59897F09"/>
    <w:rsid w:val="598CF691"/>
    <w:rsid w:val="598D3AAB"/>
    <w:rsid w:val="598E85A3"/>
    <w:rsid w:val="598EC80B"/>
    <w:rsid w:val="59903890"/>
    <w:rsid w:val="5990D670"/>
    <w:rsid w:val="599330FB"/>
    <w:rsid w:val="5993B152"/>
    <w:rsid w:val="59955050"/>
    <w:rsid w:val="5995DB98"/>
    <w:rsid w:val="5995DBAC"/>
    <w:rsid w:val="59963596"/>
    <w:rsid w:val="599B6708"/>
    <w:rsid w:val="599DF830"/>
    <w:rsid w:val="59A13FF6"/>
    <w:rsid w:val="59A1558C"/>
    <w:rsid w:val="59A22DD3"/>
    <w:rsid w:val="59A2601E"/>
    <w:rsid w:val="59A3F4BF"/>
    <w:rsid w:val="59A42419"/>
    <w:rsid w:val="59A44296"/>
    <w:rsid w:val="59A4FBA9"/>
    <w:rsid w:val="59A5D610"/>
    <w:rsid w:val="59A60CE0"/>
    <w:rsid w:val="59A80E02"/>
    <w:rsid w:val="59A93964"/>
    <w:rsid w:val="59A9721A"/>
    <w:rsid w:val="59A9C833"/>
    <w:rsid w:val="59AA0A95"/>
    <w:rsid w:val="59AA5084"/>
    <w:rsid w:val="59ABD4BC"/>
    <w:rsid w:val="59AC4549"/>
    <w:rsid w:val="59AD7399"/>
    <w:rsid w:val="59ADDE83"/>
    <w:rsid w:val="59ADDF12"/>
    <w:rsid w:val="59B0E9B5"/>
    <w:rsid w:val="59B22B2D"/>
    <w:rsid w:val="59B28DB8"/>
    <w:rsid w:val="59B30CAC"/>
    <w:rsid w:val="59B36532"/>
    <w:rsid w:val="59B438CA"/>
    <w:rsid w:val="59B7151D"/>
    <w:rsid w:val="59B83AEE"/>
    <w:rsid w:val="59B863B1"/>
    <w:rsid w:val="59BAEFF9"/>
    <w:rsid w:val="59BB955D"/>
    <w:rsid w:val="59BBF42E"/>
    <w:rsid w:val="59BEE3FC"/>
    <w:rsid w:val="59C0D5F9"/>
    <w:rsid w:val="59C218AD"/>
    <w:rsid w:val="59C3FF11"/>
    <w:rsid w:val="59C4DAC7"/>
    <w:rsid w:val="59C5149B"/>
    <w:rsid w:val="59C83A3B"/>
    <w:rsid w:val="59C8870E"/>
    <w:rsid w:val="59C95869"/>
    <w:rsid w:val="59CA7D5E"/>
    <w:rsid w:val="59CB1CD8"/>
    <w:rsid w:val="59CC38C2"/>
    <w:rsid w:val="59CF20F4"/>
    <w:rsid w:val="59CFD477"/>
    <w:rsid w:val="59D03A32"/>
    <w:rsid w:val="59D1D60D"/>
    <w:rsid w:val="59D3F235"/>
    <w:rsid w:val="59D438E0"/>
    <w:rsid w:val="59D57FFE"/>
    <w:rsid w:val="59D64EF0"/>
    <w:rsid w:val="59D67A91"/>
    <w:rsid w:val="59D791FA"/>
    <w:rsid w:val="59D8CCDC"/>
    <w:rsid w:val="59D8EF3B"/>
    <w:rsid w:val="59DCBD19"/>
    <w:rsid w:val="59DDACE3"/>
    <w:rsid w:val="59E02F5C"/>
    <w:rsid w:val="59E19104"/>
    <w:rsid w:val="59E58855"/>
    <w:rsid w:val="59E7B5BB"/>
    <w:rsid w:val="59E9CB07"/>
    <w:rsid w:val="59EA9610"/>
    <w:rsid w:val="59ECDBA1"/>
    <w:rsid w:val="59EE8349"/>
    <w:rsid w:val="59EF0137"/>
    <w:rsid w:val="59F0D8C8"/>
    <w:rsid w:val="59F1D2FF"/>
    <w:rsid w:val="59F20DE1"/>
    <w:rsid w:val="59F3A9AB"/>
    <w:rsid w:val="59F42D60"/>
    <w:rsid w:val="59F438F3"/>
    <w:rsid w:val="59F45124"/>
    <w:rsid w:val="59F4F002"/>
    <w:rsid w:val="59F54C75"/>
    <w:rsid w:val="59F79BA3"/>
    <w:rsid w:val="59F7C54A"/>
    <w:rsid w:val="59F8369A"/>
    <w:rsid w:val="59F90B0C"/>
    <w:rsid w:val="59FA4AC7"/>
    <w:rsid w:val="59FADDC7"/>
    <w:rsid w:val="59FBDF89"/>
    <w:rsid w:val="59FC8AB1"/>
    <w:rsid w:val="59FDFB54"/>
    <w:rsid w:val="59FF14B4"/>
    <w:rsid w:val="5A00A8F4"/>
    <w:rsid w:val="5A01354E"/>
    <w:rsid w:val="5A054B2B"/>
    <w:rsid w:val="5A061884"/>
    <w:rsid w:val="5A070825"/>
    <w:rsid w:val="5A08AFB3"/>
    <w:rsid w:val="5A090AA0"/>
    <w:rsid w:val="5A0B7741"/>
    <w:rsid w:val="5A0B9E55"/>
    <w:rsid w:val="5A0C75BC"/>
    <w:rsid w:val="5A0C8E94"/>
    <w:rsid w:val="5A0C925E"/>
    <w:rsid w:val="5A0DE381"/>
    <w:rsid w:val="5A0EB90C"/>
    <w:rsid w:val="5A0F2560"/>
    <w:rsid w:val="5A102154"/>
    <w:rsid w:val="5A10C899"/>
    <w:rsid w:val="5A10E06F"/>
    <w:rsid w:val="5A124E38"/>
    <w:rsid w:val="5A12953C"/>
    <w:rsid w:val="5A129E46"/>
    <w:rsid w:val="5A1560D9"/>
    <w:rsid w:val="5A186470"/>
    <w:rsid w:val="5A1980A4"/>
    <w:rsid w:val="5A1B2857"/>
    <w:rsid w:val="5A1B8FE1"/>
    <w:rsid w:val="5A1C12BC"/>
    <w:rsid w:val="5A2143D1"/>
    <w:rsid w:val="5A218E29"/>
    <w:rsid w:val="5A236740"/>
    <w:rsid w:val="5A26CEEF"/>
    <w:rsid w:val="5A2D0312"/>
    <w:rsid w:val="5A2E2290"/>
    <w:rsid w:val="5A3083F8"/>
    <w:rsid w:val="5A30BBBE"/>
    <w:rsid w:val="5A30CFF7"/>
    <w:rsid w:val="5A31548A"/>
    <w:rsid w:val="5A318822"/>
    <w:rsid w:val="5A32163B"/>
    <w:rsid w:val="5A34EC48"/>
    <w:rsid w:val="5A371251"/>
    <w:rsid w:val="5A373E8F"/>
    <w:rsid w:val="5A3AD727"/>
    <w:rsid w:val="5A3AE3BA"/>
    <w:rsid w:val="5A3D561E"/>
    <w:rsid w:val="5A3D9C6A"/>
    <w:rsid w:val="5A3ED3B8"/>
    <w:rsid w:val="5A3FB7A8"/>
    <w:rsid w:val="5A3FF7CB"/>
    <w:rsid w:val="5A407139"/>
    <w:rsid w:val="5A421C32"/>
    <w:rsid w:val="5A457B25"/>
    <w:rsid w:val="5A45F5A1"/>
    <w:rsid w:val="5A471954"/>
    <w:rsid w:val="5A48DD7A"/>
    <w:rsid w:val="5A493A9A"/>
    <w:rsid w:val="5A49EC40"/>
    <w:rsid w:val="5A4AE1E2"/>
    <w:rsid w:val="5A4D8B35"/>
    <w:rsid w:val="5A4F0EFF"/>
    <w:rsid w:val="5A4F3061"/>
    <w:rsid w:val="5A4FC5D5"/>
    <w:rsid w:val="5A4FF319"/>
    <w:rsid w:val="5A51D849"/>
    <w:rsid w:val="5A51EEA1"/>
    <w:rsid w:val="5A53B828"/>
    <w:rsid w:val="5A548EE3"/>
    <w:rsid w:val="5A55FA23"/>
    <w:rsid w:val="5A56402D"/>
    <w:rsid w:val="5A57A25D"/>
    <w:rsid w:val="5A5ADB2D"/>
    <w:rsid w:val="5A5CBA82"/>
    <w:rsid w:val="5A5E0C80"/>
    <w:rsid w:val="5A5EA13B"/>
    <w:rsid w:val="5A607A21"/>
    <w:rsid w:val="5A60ED84"/>
    <w:rsid w:val="5A614747"/>
    <w:rsid w:val="5A638C5F"/>
    <w:rsid w:val="5A64A11B"/>
    <w:rsid w:val="5A64AF9E"/>
    <w:rsid w:val="5A651969"/>
    <w:rsid w:val="5A65F3FE"/>
    <w:rsid w:val="5A67C876"/>
    <w:rsid w:val="5A6871B6"/>
    <w:rsid w:val="5A6E16B2"/>
    <w:rsid w:val="5A6EF927"/>
    <w:rsid w:val="5A71A086"/>
    <w:rsid w:val="5A739816"/>
    <w:rsid w:val="5A73A4F4"/>
    <w:rsid w:val="5A743AC6"/>
    <w:rsid w:val="5A761B04"/>
    <w:rsid w:val="5A77067C"/>
    <w:rsid w:val="5A78EFB2"/>
    <w:rsid w:val="5A7A5F89"/>
    <w:rsid w:val="5A7C4F81"/>
    <w:rsid w:val="5A7E0427"/>
    <w:rsid w:val="5A7E52B3"/>
    <w:rsid w:val="5A7F5143"/>
    <w:rsid w:val="5A818435"/>
    <w:rsid w:val="5A818E24"/>
    <w:rsid w:val="5A8225F8"/>
    <w:rsid w:val="5A83130D"/>
    <w:rsid w:val="5A83514F"/>
    <w:rsid w:val="5A83A29E"/>
    <w:rsid w:val="5A83AC35"/>
    <w:rsid w:val="5A84DC67"/>
    <w:rsid w:val="5A854270"/>
    <w:rsid w:val="5A86C06E"/>
    <w:rsid w:val="5A8AB801"/>
    <w:rsid w:val="5A8B6C83"/>
    <w:rsid w:val="5A8D1C95"/>
    <w:rsid w:val="5A8D6881"/>
    <w:rsid w:val="5A8E1B4F"/>
    <w:rsid w:val="5A8F1116"/>
    <w:rsid w:val="5A90D8B6"/>
    <w:rsid w:val="5A934709"/>
    <w:rsid w:val="5A9614DF"/>
    <w:rsid w:val="5A9664A7"/>
    <w:rsid w:val="5A96F468"/>
    <w:rsid w:val="5A96F9F9"/>
    <w:rsid w:val="5A96FFC1"/>
    <w:rsid w:val="5A99B7F8"/>
    <w:rsid w:val="5A9A49EF"/>
    <w:rsid w:val="5A9A6F9E"/>
    <w:rsid w:val="5A9D8CEA"/>
    <w:rsid w:val="5AA21618"/>
    <w:rsid w:val="5AA21751"/>
    <w:rsid w:val="5AA269CB"/>
    <w:rsid w:val="5AA43891"/>
    <w:rsid w:val="5AA453BB"/>
    <w:rsid w:val="5AA5048C"/>
    <w:rsid w:val="5AA5EB1C"/>
    <w:rsid w:val="5AA62471"/>
    <w:rsid w:val="5AA631B6"/>
    <w:rsid w:val="5AA66FA1"/>
    <w:rsid w:val="5AA6FC7E"/>
    <w:rsid w:val="5AA7B733"/>
    <w:rsid w:val="5AA916A5"/>
    <w:rsid w:val="5AAA5BD8"/>
    <w:rsid w:val="5AAC265E"/>
    <w:rsid w:val="5AAE0BEE"/>
    <w:rsid w:val="5AAE99FA"/>
    <w:rsid w:val="5AAF0B2E"/>
    <w:rsid w:val="5AB06C16"/>
    <w:rsid w:val="5AB1E1E8"/>
    <w:rsid w:val="5AB46C09"/>
    <w:rsid w:val="5AB5F3D1"/>
    <w:rsid w:val="5AB63574"/>
    <w:rsid w:val="5AB6D4FD"/>
    <w:rsid w:val="5AB8506D"/>
    <w:rsid w:val="5AB8EBF3"/>
    <w:rsid w:val="5AB9ADA0"/>
    <w:rsid w:val="5ABA3254"/>
    <w:rsid w:val="5ABAA902"/>
    <w:rsid w:val="5ABAE635"/>
    <w:rsid w:val="5ABAF2B5"/>
    <w:rsid w:val="5ABD8AFA"/>
    <w:rsid w:val="5ABDDD2D"/>
    <w:rsid w:val="5ABE693F"/>
    <w:rsid w:val="5ABE7CAE"/>
    <w:rsid w:val="5ABFBB8D"/>
    <w:rsid w:val="5AC2B252"/>
    <w:rsid w:val="5AC35DD3"/>
    <w:rsid w:val="5AC36CD0"/>
    <w:rsid w:val="5AC5A83F"/>
    <w:rsid w:val="5AC6F4AE"/>
    <w:rsid w:val="5AC6F880"/>
    <w:rsid w:val="5AC6FCD7"/>
    <w:rsid w:val="5AC7D01F"/>
    <w:rsid w:val="5AC7EF46"/>
    <w:rsid w:val="5AC844A4"/>
    <w:rsid w:val="5AC901C5"/>
    <w:rsid w:val="5AC9D206"/>
    <w:rsid w:val="5ACCFDFC"/>
    <w:rsid w:val="5ACF16AE"/>
    <w:rsid w:val="5ACFCF3B"/>
    <w:rsid w:val="5AD065AB"/>
    <w:rsid w:val="5AD31484"/>
    <w:rsid w:val="5AD3C0DB"/>
    <w:rsid w:val="5AD9AB17"/>
    <w:rsid w:val="5ADDB371"/>
    <w:rsid w:val="5ADDDC22"/>
    <w:rsid w:val="5ADF94D7"/>
    <w:rsid w:val="5AE08721"/>
    <w:rsid w:val="5AE297EA"/>
    <w:rsid w:val="5AE53440"/>
    <w:rsid w:val="5AE54B9B"/>
    <w:rsid w:val="5AE5E583"/>
    <w:rsid w:val="5AE7EFD4"/>
    <w:rsid w:val="5AE80445"/>
    <w:rsid w:val="5AE9DD51"/>
    <w:rsid w:val="5AEA10D4"/>
    <w:rsid w:val="5AEAA3B0"/>
    <w:rsid w:val="5AEBC560"/>
    <w:rsid w:val="5AED0E9D"/>
    <w:rsid w:val="5AED2288"/>
    <w:rsid w:val="5AF21CAC"/>
    <w:rsid w:val="5AF2BE1B"/>
    <w:rsid w:val="5AF340C8"/>
    <w:rsid w:val="5AF46E00"/>
    <w:rsid w:val="5AF48C28"/>
    <w:rsid w:val="5AF49C8E"/>
    <w:rsid w:val="5AF60DC5"/>
    <w:rsid w:val="5AF6B191"/>
    <w:rsid w:val="5AF80EAF"/>
    <w:rsid w:val="5AF847F2"/>
    <w:rsid w:val="5AF9920B"/>
    <w:rsid w:val="5AF99E55"/>
    <w:rsid w:val="5AFBAC85"/>
    <w:rsid w:val="5AFDD9C0"/>
    <w:rsid w:val="5AFE66AC"/>
    <w:rsid w:val="5AFE8ED5"/>
    <w:rsid w:val="5AFFB9E9"/>
    <w:rsid w:val="5AFFF3C4"/>
    <w:rsid w:val="5B002AF1"/>
    <w:rsid w:val="5B01A7DE"/>
    <w:rsid w:val="5B04E560"/>
    <w:rsid w:val="5B05855F"/>
    <w:rsid w:val="5B06F4B4"/>
    <w:rsid w:val="5B0DB173"/>
    <w:rsid w:val="5B0EAA0A"/>
    <w:rsid w:val="5B0F392C"/>
    <w:rsid w:val="5B11B515"/>
    <w:rsid w:val="5B17E5F7"/>
    <w:rsid w:val="5B183ACF"/>
    <w:rsid w:val="5B199DDD"/>
    <w:rsid w:val="5B1A3B50"/>
    <w:rsid w:val="5B1E7BEF"/>
    <w:rsid w:val="5B1FF129"/>
    <w:rsid w:val="5B23DCBA"/>
    <w:rsid w:val="5B267044"/>
    <w:rsid w:val="5B273879"/>
    <w:rsid w:val="5B277427"/>
    <w:rsid w:val="5B27DBC8"/>
    <w:rsid w:val="5B285C80"/>
    <w:rsid w:val="5B298BF9"/>
    <w:rsid w:val="5B29FCFE"/>
    <w:rsid w:val="5B2ABF24"/>
    <w:rsid w:val="5B2B307E"/>
    <w:rsid w:val="5B2EA455"/>
    <w:rsid w:val="5B2ED3C0"/>
    <w:rsid w:val="5B2F02FB"/>
    <w:rsid w:val="5B32CD24"/>
    <w:rsid w:val="5B33F5A2"/>
    <w:rsid w:val="5B360563"/>
    <w:rsid w:val="5B375109"/>
    <w:rsid w:val="5B3773A6"/>
    <w:rsid w:val="5B3A57EA"/>
    <w:rsid w:val="5B3D5F16"/>
    <w:rsid w:val="5B3E5B98"/>
    <w:rsid w:val="5B3F1714"/>
    <w:rsid w:val="5B405C9B"/>
    <w:rsid w:val="5B40DE14"/>
    <w:rsid w:val="5B44E6F1"/>
    <w:rsid w:val="5B47BC1D"/>
    <w:rsid w:val="5B48150B"/>
    <w:rsid w:val="5B4858BB"/>
    <w:rsid w:val="5B485B04"/>
    <w:rsid w:val="5B48A796"/>
    <w:rsid w:val="5B48CF89"/>
    <w:rsid w:val="5B48EF80"/>
    <w:rsid w:val="5B4A4B7D"/>
    <w:rsid w:val="5B4AB0AC"/>
    <w:rsid w:val="5B4B9CC2"/>
    <w:rsid w:val="5B4D57B4"/>
    <w:rsid w:val="5B4DF46A"/>
    <w:rsid w:val="5B4DF76D"/>
    <w:rsid w:val="5B4E0BC8"/>
    <w:rsid w:val="5B4F2D61"/>
    <w:rsid w:val="5B4F2FB1"/>
    <w:rsid w:val="5B502E44"/>
    <w:rsid w:val="5B51A2FE"/>
    <w:rsid w:val="5B5727CF"/>
    <w:rsid w:val="5B589DD7"/>
    <w:rsid w:val="5B5BD097"/>
    <w:rsid w:val="5B5C158F"/>
    <w:rsid w:val="5B5C3CE3"/>
    <w:rsid w:val="5B5C4587"/>
    <w:rsid w:val="5B5FD306"/>
    <w:rsid w:val="5B6053ED"/>
    <w:rsid w:val="5B618EFF"/>
    <w:rsid w:val="5B6255BC"/>
    <w:rsid w:val="5B63CE29"/>
    <w:rsid w:val="5B64743B"/>
    <w:rsid w:val="5B66C082"/>
    <w:rsid w:val="5B69F2F2"/>
    <w:rsid w:val="5B6AA72F"/>
    <w:rsid w:val="5B6BA9E4"/>
    <w:rsid w:val="5B705821"/>
    <w:rsid w:val="5B712FA2"/>
    <w:rsid w:val="5B72F6FE"/>
    <w:rsid w:val="5B73115D"/>
    <w:rsid w:val="5B74ADA1"/>
    <w:rsid w:val="5B76C84B"/>
    <w:rsid w:val="5B79CF84"/>
    <w:rsid w:val="5B7A252E"/>
    <w:rsid w:val="5B7B67EE"/>
    <w:rsid w:val="5B7DC261"/>
    <w:rsid w:val="5B7E3280"/>
    <w:rsid w:val="5B7E86C2"/>
    <w:rsid w:val="5B7FE84F"/>
    <w:rsid w:val="5B8020C1"/>
    <w:rsid w:val="5B815767"/>
    <w:rsid w:val="5B8227E0"/>
    <w:rsid w:val="5B827C17"/>
    <w:rsid w:val="5B8828FE"/>
    <w:rsid w:val="5B888648"/>
    <w:rsid w:val="5B8A44C8"/>
    <w:rsid w:val="5B8AB387"/>
    <w:rsid w:val="5B8C51AD"/>
    <w:rsid w:val="5B8C8D24"/>
    <w:rsid w:val="5B8CB908"/>
    <w:rsid w:val="5B8D152B"/>
    <w:rsid w:val="5B8DB4D3"/>
    <w:rsid w:val="5B9012A7"/>
    <w:rsid w:val="5B92B19B"/>
    <w:rsid w:val="5B93D085"/>
    <w:rsid w:val="5B9629FC"/>
    <w:rsid w:val="5B96C86E"/>
    <w:rsid w:val="5B990D01"/>
    <w:rsid w:val="5B99A948"/>
    <w:rsid w:val="5B9B5F23"/>
    <w:rsid w:val="5B9B9C53"/>
    <w:rsid w:val="5B9DC662"/>
    <w:rsid w:val="5B9FADBA"/>
    <w:rsid w:val="5BA4D3FA"/>
    <w:rsid w:val="5BA68C6E"/>
    <w:rsid w:val="5BA83A29"/>
    <w:rsid w:val="5BA881E1"/>
    <w:rsid w:val="5BA9C352"/>
    <w:rsid w:val="5BA9F807"/>
    <w:rsid w:val="5BAA2FC6"/>
    <w:rsid w:val="5BAABFFF"/>
    <w:rsid w:val="5BAACBB7"/>
    <w:rsid w:val="5BACA96C"/>
    <w:rsid w:val="5BACF5DC"/>
    <w:rsid w:val="5BADA543"/>
    <w:rsid w:val="5BAEAFC3"/>
    <w:rsid w:val="5BB001BB"/>
    <w:rsid w:val="5BB01592"/>
    <w:rsid w:val="5BB037AB"/>
    <w:rsid w:val="5BB370C0"/>
    <w:rsid w:val="5BB4D304"/>
    <w:rsid w:val="5BB4DF32"/>
    <w:rsid w:val="5BB5B805"/>
    <w:rsid w:val="5BB5BF22"/>
    <w:rsid w:val="5BB5E750"/>
    <w:rsid w:val="5BB63158"/>
    <w:rsid w:val="5BB7A9E7"/>
    <w:rsid w:val="5BB7D048"/>
    <w:rsid w:val="5BB99031"/>
    <w:rsid w:val="5BBAB7A1"/>
    <w:rsid w:val="5BBC0648"/>
    <w:rsid w:val="5BBD4B8A"/>
    <w:rsid w:val="5BBE3C78"/>
    <w:rsid w:val="5BBE5196"/>
    <w:rsid w:val="5BBF60C1"/>
    <w:rsid w:val="5BC00779"/>
    <w:rsid w:val="5BC08DCF"/>
    <w:rsid w:val="5BC2AE6C"/>
    <w:rsid w:val="5BC31AAA"/>
    <w:rsid w:val="5BC3F11C"/>
    <w:rsid w:val="5BC4B76B"/>
    <w:rsid w:val="5BC709B5"/>
    <w:rsid w:val="5BC715CE"/>
    <w:rsid w:val="5BC7B1B4"/>
    <w:rsid w:val="5BC915FC"/>
    <w:rsid w:val="5BCA73BD"/>
    <w:rsid w:val="5BCABAD2"/>
    <w:rsid w:val="5BCBD8A1"/>
    <w:rsid w:val="5BCC9028"/>
    <w:rsid w:val="5BCDE71F"/>
    <w:rsid w:val="5BCDF819"/>
    <w:rsid w:val="5BCF476F"/>
    <w:rsid w:val="5BD23E8B"/>
    <w:rsid w:val="5BD2A265"/>
    <w:rsid w:val="5BD3500A"/>
    <w:rsid w:val="5BD35B79"/>
    <w:rsid w:val="5BD40B61"/>
    <w:rsid w:val="5BD4D7EE"/>
    <w:rsid w:val="5BD66B91"/>
    <w:rsid w:val="5BD72CF3"/>
    <w:rsid w:val="5BD81500"/>
    <w:rsid w:val="5BD970B0"/>
    <w:rsid w:val="5BD9794F"/>
    <w:rsid w:val="5BDBD2C1"/>
    <w:rsid w:val="5BDC0183"/>
    <w:rsid w:val="5BDC1338"/>
    <w:rsid w:val="5BE1DF5B"/>
    <w:rsid w:val="5BE44968"/>
    <w:rsid w:val="5BE52D1E"/>
    <w:rsid w:val="5BE52E09"/>
    <w:rsid w:val="5BE5B8B2"/>
    <w:rsid w:val="5BE6253C"/>
    <w:rsid w:val="5BE6D2C1"/>
    <w:rsid w:val="5BE6F4CD"/>
    <w:rsid w:val="5BE7AFD0"/>
    <w:rsid w:val="5BE7C7B5"/>
    <w:rsid w:val="5BE8D722"/>
    <w:rsid w:val="5BE98380"/>
    <w:rsid w:val="5BEFDCF9"/>
    <w:rsid w:val="5BF0A06F"/>
    <w:rsid w:val="5BF13F0D"/>
    <w:rsid w:val="5BF27CC1"/>
    <w:rsid w:val="5BF40B7C"/>
    <w:rsid w:val="5BF69A43"/>
    <w:rsid w:val="5BF6C321"/>
    <w:rsid w:val="5BF88AE3"/>
    <w:rsid w:val="5BFF0F89"/>
    <w:rsid w:val="5BFFED6D"/>
    <w:rsid w:val="5BFFF86C"/>
    <w:rsid w:val="5C01985C"/>
    <w:rsid w:val="5C0431B1"/>
    <w:rsid w:val="5C051FA9"/>
    <w:rsid w:val="5C056FC1"/>
    <w:rsid w:val="5C05BF98"/>
    <w:rsid w:val="5C061C21"/>
    <w:rsid w:val="5C09169A"/>
    <w:rsid w:val="5C0A5D61"/>
    <w:rsid w:val="5C0A8784"/>
    <w:rsid w:val="5C0B9B11"/>
    <w:rsid w:val="5C0E18CE"/>
    <w:rsid w:val="5C0F8A1D"/>
    <w:rsid w:val="5C129C7A"/>
    <w:rsid w:val="5C133478"/>
    <w:rsid w:val="5C1356A5"/>
    <w:rsid w:val="5C16E132"/>
    <w:rsid w:val="5C16FCE1"/>
    <w:rsid w:val="5C1777A3"/>
    <w:rsid w:val="5C1798BA"/>
    <w:rsid w:val="5C190341"/>
    <w:rsid w:val="5C1942C5"/>
    <w:rsid w:val="5C1DC4E4"/>
    <w:rsid w:val="5C208BB7"/>
    <w:rsid w:val="5C2434B9"/>
    <w:rsid w:val="5C25F849"/>
    <w:rsid w:val="5C261407"/>
    <w:rsid w:val="5C27EFBE"/>
    <w:rsid w:val="5C2882EF"/>
    <w:rsid w:val="5C2A0CB4"/>
    <w:rsid w:val="5C2B049C"/>
    <w:rsid w:val="5C2B7D25"/>
    <w:rsid w:val="5C2BC9F3"/>
    <w:rsid w:val="5C2E8D4B"/>
    <w:rsid w:val="5C2EAD45"/>
    <w:rsid w:val="5C305952"/>
    <w:rsid w:val="5C305C5E"/>
    <w:rsid w:val="5C30C775"/>
    <w:rsid w:val="5C31010E"/>
    <w:rsid w:val="5C31759E"/>
    <w:rsid w:val="5C3599FE"/>
    <w:rsid w:val="5C36353F"/>
    <w:rsid w:val="5C367DBE"/>
    <w:rsid w:val="5C378BF3"/>
    <w:rsid w:val="5C3B2702"/>
    <w:rsid w:val="5C3BA52D"/>
    <w:rsid w:val="5C412B7D"/>
    <w:rsid w:val="5C413A95"/>
    <w:rsid w:val="5C415281"/>
    <w:rsid w:val="5C431132"/>
    <w:rsid w:val="5C4491FB"/>
    <w:rsid w:val="5C456B03"/>
    <w:rsid w:val="5C46BC44"/>
    <w:rsid w:val="5C47955D"/>
    <w:rsid w:val="5C479701"/>
    <w:rsid w:val="5C479E82"/>
    <w:rsid w:val="5C4814AE"/>
    <w:rsid w:val="5C490C70"/>
    <w:rsid w:val="5C494480"/>
    <w:rsid w:val="5C49D02A"/>
    <w:rsid w:val="5C4BDBF8"/>
    <w:rsid w:val="5C4C232F"/>
    <w:rsid w:val="5C4DC9E1"/>
    <w:rsid w:val="5C4E624C"/>
    <w:rsid w:val="5C4FD8B4"/>
    <w:rsid w:val="5C501FA3"/>
    <w:rsid w:val="5C5082A0"/>
    <w:rsid w:val="5C50F2BD"/>
    <w:rsid w:val="5C514370"/>
    <w:rsid w:val="5C51F97E"/>
    <w:rsid w:val="5C528376"/>
    <w:rsid w:val="5C528673"/>
    <w:rsid w:val="5C5292DF"/>
    <w:rsid w:val="5C5295E4"/>
    <w:rsid w:val="5C5642E2"/>
    <w:rsid w:val="5C56B0BB"/>
    <w:rsid w:val="5C573E30"/>
    <w:rsid w:val="5C577925"/>
    <w:rsid w:val="5C5A8660"/>
    <w:rsid w:val="5C5E8F7B"/>
    <w:rsid w:val="5C60835E"/>
    <w:rsid w:val="5C614CE5"/>
    <w:rsid w:val="5C621D93"/>
    <w:rsid w:val="5C627B0F"/>
    <w:rsid w:val="5C65F402"/>
    <w:rsid w:val="5C66334E"/>
    <w:rsid w:val="5C68473C"/>
    <w:rsid w:val="5C6A4E00"/>
    <w:rsid w:val="5C6C5886"/>
    <w:rsid w:val="5C6D5CD4"/>
    <w:rsid w:val="5C6E71B5"/>
    <w:rsid w:val="5C6F3433"/>
    <w:rsid w:val="5C6FF8E1"/>
    <w:rsid w:val="5C7205AE"/>
    <w:rsid w:val="5C733CB6"/>
    <w:rsid w:val="5C7B6CC1"/>
    <w:rsid w:val="5C7D4084"/>
    <w:rsid w:val="5C7F7A49"/>
    <w:rsid w:val="5C81F99F"/>
    <w:rsid w:val="5C824AA5"/>
    <w:rsid w:val="5C82713F"/>
    <w:rsid w:val="5C829302"/>
    <w:rsid w:val="5C8305C2"/>
    <w:rsid w:val="5C837B18"/>
    <w:rsid w:val="5C838A54"/>
    <w:rsid w:val="5C839400"/>
    <w:rsid w:val="5C83CE0D"/>
    <w:rsid w:val="5C8451FB"/>
    <w:rsid w:val="5C8688F7"/>
    <w:rsid w:val="5C8712BB"/>
    <w:rsid w:val="5C871BB1"/>
    <w:rsid w:val="5C89285A"/>
    <w:rsid w:val="5C89CEE3"/>
    <w:rsid w:val="5C8C36D1"/>
    <w:rsid w:val="5C8C86FE"/>
    <w:rsid w:val="5C8CCDEF"/>
    <w:rsid w:val="5C8E6A3B"/>
    <w:rsid w:val="5C8FD293"/>
    <w:rsid w:val="5C90451D"/>
    <w:rsid w:val="5C9051E6"/>
    <w:rsid w:val="5C910A82"/>
    <w:rsid w:val="5C921DCD"/>
    <w:rsid w:val="5C934C55"/>
    <w:rsid w:val="5C991D7C"/>
    <w:rsid w:val="5C9A46CC"/>
    <w:rsid w:val="5C9C613D"/>
    <w:rsid w:val="5C9DA0AC"/>
    <w:rsid w:val="5C9DA55A"/>
    <w:rsid w:val="5C9DBCB9"/>
    <w:rsid w:val="5C9DCD8B"/>
    <w:rsid w:val="5C9ECCD9"/>
    <w:rsid w:val="5C9F142E"/>
    <w:rsid w:val="5C9F19B7"/>
    <w:rsid w:val="5CA25FB1"/>
    <w:rsid w:val="5CA3A4BD"/>
    <w:rsid w:val="5CA4655A"/>
    <w:rsid w:val="5CA61B17"/>
    <w:rsid w:val="5CAA233D"/>
    <w:rsid w:val="5CAC13F4"/>
    <w:rsid w:val="5CAC16B5"/>
    <w:rsid w:val="5CB05FCB"/>
    <w:rsid w:val="5CB1BDF2"/>
    <w:rsid w:val="5CB2E6E6"/>
    <w:rsid w:val="5CB363E8"/>
    <w:rsid w:val="5CB54BBC"/>
    <w:rsid w:val="5CB7932E"/>
    <w:rsid w:val="5CB7DFDD"/>
    <w:rsid w:val="5CB9DFCA"/>
    <w:rsid w:val="5CBC84A0"/>
    <w:rsid w:val="5CBD7BEA"/>
    <w:rsid w:val="5CC1687E"/>
    <w:rsid w:val="5CC3F3F2"/>
    <w:rsid w:val="5CC412F5"/>
    <w:rsid w:val="5CC5B4AF"/>
    <w:rsid w:val="5CC8EE06"/>
    <w:rsid w:val="5CC965CE"/>
    <w:rsid w:val="5CCAC653"/>
    <w:rsid w:val="5CCB619F"/>
    <w:rsid w:val="5CCB6667"/>
    <w:rsid w:val="5CCC5B8D"/>
    <w:rsid w:val="5CCDC4DE"/>
    <w:rsid w:val="5CCE5A89"/>
    <w:rsid w:val="5CCFCA6B"/>
    <w:rsid w:val="5CCFD846"/>
    <w:rsid w:val="5CD10605"/>
    <w:rsid w:val="5CD136B3"/>
    <w:rsid w:val="5CD14FA0"/>
    <w:rsid w:val="5CD258DE"/>
    <w:rsid w:val="5CD3AE7F"/>
    <w:rsid w:val="5CD4375F"/>
    <w:rsid w:val="5CD479EB"/>
    <w:rsid w:val="5CD61AFE"/>
    <w:rsid w:val="5CD79DA8"/>
    <w:rsid w:val="5CDC28DF"/>
    <w:rsid w:val="5CDC5DAA"/>
    <w:rsid w:val="5CDE9E17"/>
    <w:rsid w:val="5CDEE3A8"/>
    <w:rsid w:val="5CDF5240"/>
    <w:rsid w:val="5CE14ACA"/>
    <w:rsid w:val="5CE1B293"/>
    <w:rsid w:val="5CE22E83"/>
    <w:rsid w:val="5CE25111"/>
    <w:rsid w:val="5CE29849"/>
    <w:rsid w:val="5CE5F9FE"/>
    <w:rsid w:val="5CE7A80E"/>
    <w:rsid w:val="5CE97052"/>
    <w:rsid w:val="5CE9DFBE"/>
    <w:rsid w:val="5CEA92D2"/>
    <w:rsid w:val="5CEB0E43"/>
    <w:rsid w:val="5CEB3ADA"/>
    <w:rsid w:val="5CEBEB54"/>
    <w:rsid w:val="5CEC8CBE"/>
    <w:rsid w:val="5CED7242"/>
    <w:rsid w:val="5CEDEF69"/>
    <w:rsid w:val="5CEEEB09"/>
    <w:rsid w:val="5CF04B91"/>
    <w:rsid w:val="5CF1DB3D"/>
    <w:rsid w:val="5CF31E6F"/>
    <w:rsid w:val="5CF4AB65"/>
    <w:rsid w:val="5CF4FD9D"/>
    <w:rsid w:val="5CF51D57"/>
    <w:rsid w:val="5CF750D6"/>
    <w:rsid w:val="5CF75B02"/>
    <w:rsid w:val="5CF93535"/>
    <w:rsid w:val="5CFB5B10"/>
    <w:rsid w:val="5CFD9F98"/>
    <w:rsid w:val="5CFDCCA5"/>
    <w:rsid w:val="5CFE27C1"/>
    <w:rsid w:val="5CFE5C29"/>
    <w:rsid w:val="5CFEF7C7"/>
    <w:rsid w:val="5CFEF87E"/>
    <w:rsid w:val="5CFF4F2A"/>
    <w:rsid w:val="5D0097DB"/>
    <w:rsid w:val="5D029260"/>
    <w:rsid w:val="5D03015F"/>
    <w:rsid w:val="5D031C7A"/>
    <w:rsid w:val="5D03675F"/>
    <w:rsid w:val="5D03F1FD"/>
    <w:rsid w:val="5D06AC3B"/>
    <w:rsid w:val="5D081597"/>
    <w:rsid w:val="5D099329"/>
    <w:rsid w:val="5D0A0F8F"/>
    <w:rsid w:val="5D0AE9C8"/>
    <w:rsid w:val="5D0DAB2E"/>
    <w:rsid w:val="5D106BFE"/>
    <w:rsid w:val="5D10EDE1"/>
    <w:rsid w:val="5D11D4B7"/>
    <w:rsid w:val="5D135EA7"/>
    <w:rsid w:val="5D180874"/>
    <w:rsid w:val="5D1B2FE5"/>
    <w:rsid w:val="5D1D3362"/>
    <w:rsid w:val="5D1D7F4E"/>
    <w:rsid w:val="5D1DC14A"/>
    <w:rsid w:val="5D1ECBF6"/>
    <w:rsid w:val="5D1FE2AE"/>
    <w:rsid w:val="5D201632"/>
    <w:rsid w:val="5D2097A8"/>
    <w:rsid w:val="5D21F09A"/>
    <w:rsid w:val="5D21F6CF"/>
    <w:rsid w:val="5D24055B"/>
    <w:rsid w:val="5D25234F"/>
    <w:rsid w:val="5D252FEA"/>
    <w:rsid w:val="5D25A3D6"/>
    <w:rsid w:val="5D272F3C"/>
    <w:rsid w:val="5D27360C"/>
    <w:rsid w:val="5D2755D2"/>
    <w:rsid w:val="5D283CD4"/>
    <w:rsid w:val="5D293CB4"/>
    <w:rsid w:val="5D2B7EC9"/>
    <w:rsid w:val="5D2B9A07"/>
    <w:rsid w:val="5D2C8348"/>
    <w:rsid w:val="5D2CAC46"/>
    <w:rsid w:val="5D2DF5AD"/>
    <w:rsid w:val="5D2DFB62"/>
    <w:rsid w:val="5D2E2E71"/>
    <w:rsid w:val="5D2F27B0"/>
    <w:rsid w:val="5D311243"/>
    <w:rsid w:val="5D32D15E"/>
    <w:rsid w:val="5D348ECF"/>
    <w:rsid w:val="5D357564"/>
    <w:rsid w:val="5D35A861"/>
    <w:rsid w:val="5D35C384"/>
    <w:rsid w:val="5D3728FB"/>
    <w:rsid w:val="5D3935BB"/>
    <w:rsid w:val="5D3A30B4"/>
    <w:rsid w:val="5D3C1B85"/>
    <w:rsid w:val="5D3C6357"/>
    <w:rsid w:val="5D3CE2D4"/>
    <w:rsid w:val="5D3DBD89"/>
    <w:rsid w:val="5D3E9EF7"/>
    <w:rsid w:val="5D40469F"/>
    <w:rsid w:val="5D408A72"/>
    <w:rsid w:val="5D42843E"/>
    <w:rsid w:val="5D4305D2"/>
    <w:rsid w:val="5D43357E"/>
    <w:rsid w:val="5D448549"/>
    <w:rsid w:val="5D451F39"/>
    <w:rsid w:val="5D454751"/>
    <w:rsid w:val="5D465C50"/>
    <w:rsid w:val="5D48BAED"/>
    <w:rsid w:val="5D4A3F08"/>
    <w:rsid w:val="5D4AF6F7"/>
    <w:rsid w:val="5D4B5DDC"/>
    <w:rsid w:val="5D4E8A77"/>
    <w:rsid w:val="5D4F6954"/>
    <w:rsid w:val="5D4FC626"/>
    <w:rsid w:val="5D53CC27"/>
    <w:rsid w:val="5D5608D2"/>
    <w:rsid w:val="5D5A33E5"/>
    <w:rsid w:val="5D5B7580"/>
    <w:rsid w:val="5D5B7D4F"/>
    <w:rsid w:val="5D5C0647"/>
    <w:rsid w:val="5D5CE8AB"/>
    <w:rsid w:val="5D5DE931"/>
    <w:rsid w:val="5D5E76A8"/>
    <w:rsid w:val="5D5EF17F"/>
    <w:rsid w:val="5D5F9BEE"/>
    <w:rsid w:val="5D644362"/>
    <w:rsid w:val="5D646267"/>
    <w:rsid w:val="5D662ABB"/>
    <w:rsid w:val="5D688FC6"/>
    <w:rsid w:val="5D6B14F7"/>
    <w:rsid w:val="5D6BD7DE"/>
    <w:rsid w:val="5D6D50FD"/>
    <w:rsid w:val="5D6D82FA"/>
    <w:rsid w:val="5D6E67E1"/>
    <w:rsid w:val="5D71F6F2"/>
    <w:rsid w:val="5D72A8F7"/>
    <w:rsid w:val="5D7608FE"/>
    <w:rsid w:val="5D767DBC"/>
    <w:rsid w:val="5D776028"/>
    <w:rsid w:val="5D77889A"/>
    <w:rsid w:val="5D77D1DA"/>
    <w:rsid w:val="5D77E01B"/>
    <w:rsid w:val="5D782D8E"/>
    <w:rsid w:val="5D799B8C"/>
    <w:rsid w:val="5D7A1932"/>
    <w:rsid w:val="5D7AEB53"/>
    <w:rsid w:val="5D7B2B2A"/>
    <w:rsid w:val="5D7B4EAC"/>
    <w:rsid w:val="5D7D22D8"/>
    <w:rsid w:val="5D81B824"/>
    <w:rsid w:val="5D81C3BF"/>
    <w:rsid w:val="5D82D8F3"/>
    <w:rsid w:val="5D830B97"/>
    <w:rsid w:val="5D83B921"/>
    <w:rsid w:val="5D85FB7F"/>
    <w:rsid w:val="5D861F3E"/>
    <w:rsid w:val="5D87624F"/>
    <w:rsid w:val="5D89270C"/>
    <w:rsid w:val="5D89FE0D"/>
    <w:rsid w:val="5D8FF685"/>
    <w:rsid w:val="5D902430"/>
    <w:rsid w:val="5D936DC0"/>
    <w:rsid w:val="5D950A42"/>
    <w:rsid w:val="5D9556B1"/>
    <w:rsid w:val="5D9581F4"/>
    <w:rsid w:val="5D965273"/>
    <w:rsid w:val="5D97779A"/>
    <w:rsid w:val="5D981425"/>
    <w:rsid w:val="5D9945EC"/>
    <w:rsid w:val="5D9BCC0F"/>
    <w:rsid w:val="5D9BCFCB"/>
    <w:rsid w:val="5D9C400E"/>
    <w:rsid w:val="5D9DF34C"/>
    <w:rsid w:val="5DA13D89"/>
    <w:rsid w:val="5DA14125"/>
    <w:rsid w:val="5DA4B5F9"/>
    <w:rsid w:val="5DA4EAAF"/>
    <w:rsid w:val="5DA8A33C"/>
    <w:rsid w:val="5DA98A1B"/>
    <w:rsid w:val="5DAAC8DA"/>
    <w:rsid w:val="5DAC0DFE"/>
    <w:rsid w:val="5DAC7975"/>
    <w:rsid w:val="5DB03FF9"/>
    <w:rsid w:val="5DB06003"/>
    <w:rsid w:val="5DB35B20"/>
    <w:rsid w:val="5DB3A3C1"/>
    <w:rsid w:val="5DB4840D"/>
    <w:rsid w:val="5DB4F12A"/>
    <w:rsid w:val="5DB73498"/>
    <w:rsid w:val="5DB7F0E8"/>
    <w:rsid w:val="5DB94DE1"/>
    <w:rsid w:val="5DBAF6D4"/>
    <w:rsid w:val="5DC02ADD"/>
    <w:rsid w:val="5DC16745"/>
    <w:rsid w:val="5DC418F9"/>
    <w:rsid w:val="5DC5294E"/>
    <w:rsid w:val="5DC95EC7"/>
    <w:rsid w:val="5DCACCC2"/>
    <w:rsid w:val="5DCD8EAD"/>
    <w:rsid w:val="5DD04019"/>
    <w:rsid w:val="5DD2267E"/>
    <w:rsid w:val="5DD5A0CB"/>
    <w:rsid w:val="5DD6424A"/>
    <w:rsid w:val="5DD6F388"/>
    <w:rsid w:val="5DD71FE9"/>
    <w:rsid w:val="5DD77463"/>
    <w:rsid w:val="5DD84D07"/>
    <w:rsid w:val="5DD9DB4A"/>
    <w:rsid w:val="5DDB3BD0"/>
    <w:rsid w:val="5DDBBD14"/>
    <w:rsid w:val="5DDC2CD0"/>
    <w:rsid w:val="5DDE6E45"/>
    <w:rsid w:val="5DDEBE33"/>
    <w:rsid w:val="5DE13366"/>
    <w:rsid w:val="5DE31A3E"/>
    <w:rsid w:val="5DE4C137"/>
    <w:rsid w:val="5DE5E282"/>
    <w:rsid w:val="5DE63C9E"/>
    <w:rsid w:val="5DE7B73E"/>
    <w:rsid w:val="5DE85212"/>
    <w:rsid w:val="5DE905DE"/>
    <w:rsid w:val="5DEA1F04"/>
    <w:rsid w:val="5DEC5998"/>
    <w:rsid w:val="5DED18B3"/>
    <w:rsid w:val="5DED9411"/>
    <w:rsid w:val="5DF26490"/>
    <w:rsid w:val="5DF3D3B1"/>
    <w:rsid w:val="5DF77438"/>
    <w:rsid w:val="5DF8A541"/>
    <w:rsid w:val="5DFD0FB1"/>
    <w:rsid w:val="5DFD4BFB"/>
    <w:rsid w:val="5DFF08E4"/>
    <w:rsid w:val="5DFFABF3"/>
    <w:rsid w:val="5E00F892"/>
    <w:rsid w:val="5E010E09"/>
    <w:rsid w:val="5E012006"/>
    <w:rsid w:val="5E03F805"/>
    <w:rsid w:val="5E047EF3"/>
    <w:rsid w:val="5E04D3B2"/>
    <w:rsid w:val="5E06C3D5"/>
    <w:rsid w:val="5E0C73AC"/>
    <w:rsid w:val="5E0DCF4C"/>
    <w:rsid w:val="5E0E83E6"/>
    <w:rsid w:val="5E0F79C0"/>
    <w:rsid w:val="5E120D45"/>
    <w:rsid w:val="5E12DA5A"/>
    <w:rsid w:val="5E140F47"/>
    <w:rsid w:val="5E145985"/>
    <w:rsid w:val="5E16C282"/>
    <w:rsid w:val="5E16C91D"/>
    <w:rsid w:val="5E175737"/>
    <w:rsid w:val="5E1978CE"/>
    <w:rsid w:val="5E1A24F8"/>
    <w:rsid w:val="5E1B48E4"/>
    <w:rsid w:val="5E1BBE82"/>
    <w:rsid w:val="5E1C6997"/>
    <w:rsid w:val="5E1C7A52"/>
    <w:rsid w:val="5E20C091"/>
    <w:rsid w:val="5E20C259"/>
    <w:rsid w:val="5E21E6C7"/>
    <w:rsid w:val="5E22CAF7"/>
    <w:rsid w:val="5E264553"/>
    <w:rsid w:val="5E2659A0"/>
    <w:rsid w:val="5E27C8F2"/>
    <w:rsid w:val="5E2855A1"/>
    <w:rsid w:val="5E288E3D"/>
    <w:rsid w:val="5E2A9395"/>
    <w:rsid w:val="5E2ACDDD"/>
    <w:rsid w:val="5E2F8062"/>
    <w:rsid w:val="5E2F9D65"/>
    <w:rsid w:val="5E32D7E0"/>
    <w:rsid w:val="5E33C49F"/>
    <w:rsid w:val="5E34C7A6"/>
    <w:rsid w:val="5E358142"/>
    <w:rsid w:val="5E36D5B4"/>
    <w:rsid w:val="5E3B53B8"/>
    <w:rsid w:val="5E3B7A5F"/>
    <w:rsid w:val="5E3D1511"/>
    <w:rsid w:val="5E3DFECD"/>
    <w:rsid w:val="5E3E5045"/>
    <w:rsid w:val="5E40F011"/>
    <w:rsid w:val="5E416795"/>
    <w:rsid w:val="5E41E4D1"/>
    <w:rsid w:val="5E41F001"/>
    <w:rsid w:val="5E4209B4"/>
    <w:rsid w:val="5E44E1FF"/>
    <w:rsid w:val="5E471767"/>
    <w:rsid w:val="5E48A2C3"/>
    <w:rsid w:val="5E48A729"/>
    <w:rsid w:val="5E497ED2"/>
    <w:rsid w:val="5E49892F"/>
    <w:rsid w:val="5E4ACE1F"/>
    <w:rsid w:val="5E4B9457"/>
    <w:rsid w:val="5E4BD4BD"/>
    <w:rsid w:val="5E4BE449"/>
    <w:rsid w:val="5E4F4421"/>
    <w:rsid w:val="5E52A391"/>
    <w:rsid w:val="5E565090"/>
    <w:rsid w:val="5E56C7F9"/>
    <w:rsid w:val="5E57186D"/>
    <w:rsid w:val="5E573EB9"/>
    <w:rsid w:val="5E586344"/>
    <w:rsid w:val="5E5882F8"/>
    <w:rsid w:val="5E59A3A3"/>
    <w:rsid w:val="5E5C723E"/>
    <w:rsid w:val="5E5D9A40"/>
    <w:rsid w:val="5E5DBD37"/>
    <w:rsid w:val="5E5F28FA"/>
    <w:rsid w:val="5E601466"/>
    <w:rsid w:val="5E618563"/>
    <w:rsid w:val="5E63540E"/>
    <w:rsid w:val="5E64655D"/>
    <w:rsid w:val="5E65CF20"/>
    <w:rsid w:val="5E65D03A"/>
    <w:rsid w:val="5E688B42"/>
    <w:rsid w:val="5E689A5C"/>
    <w:rsid w:val="5E6A7B3B"/>
    <w:rsid w:val="5E6B3DA7"/>
    <w:rsid w:val="5E6F7E98"/>
    <w:rsid w:val="5E725CD2"/>
    <w:rsid w:val="5E72BB5C"/>
    <w:rsid w:val="5E73726C"/>
    <w:rsid w:val="5E755977"/>
    <w:rsid w:val="5E7587B0"/>
    <w:rsid w:val="5E75D064"/>
    <w:rsid w:val="5E76E9F2"/>
    <w:rsid w:val="5E78A0A0"/>
    <w:rsid w:val="5E7968E8"/>
    <w:rsid w:val="5E79A376"/>
    <w:rsid w:val="5E79BBCA"/>
    <w:rsid w:val="5E7A61C1"/>
    <w:rsid w:val="5E7D0097"/>
    <w:rsid w:val="5E7FB076"/>
    <w:rsid w:val="5E7FD87D"/>
    <w:rsid w:val="5E81F6F0"/>
    <w:rsid w:val="5E8243C0"/>
    <w:rsid w:val="5E85A698"/>
    <w:rsid w:val="5E86724D"/>
    <w:rsid w:val="5E86AAB6"/>
    <w:rsid w:val="5E8712DB"/>
    <w:rsid w:val="5E872DE9"/>
    <w:rsid w:val="5E87C736"/>
    <w:rsid w:val="5E899A3E"/>
    <w:rsid w:val="5E8C33DC"/>
    <w:rsid w:val="5E8CA66C"/>
    <w:rsid w:val="5E909343"/>
    <w:rsid w:val="5E945263"/>
    <w:rsid w:val="5E96D3F5"/>
    <w:rsid w:val="5E9771EB"/>
    <w:rsid w:val="5E978A59"/>
    <w:rsid w:val="5E9807CC"/>
    <w:rsid w:val="5E9A2E6E"/>
    <w:rsid w:val="5E9B6FDA"/>
    <w:rsid w:val="5E9C3A2A"/>
    <w:rsid w:val="5E9C3A95"/>
    <w:rsid w:val="5E9DB631"/>
    <w:rsid w:val="5E9E1CA2"/>
    <w:rsid w:val="5E9EDF9B"/>
    <w:rsid w:val="5EA06276"/>
    <w:rsid w:val="5EA28DBF"/>
    <w:rsid w:val="5EA32710"/>
    <w:rsid w:val="5EA6876B"/>
    <w:rsid w:val="5EA71CBD"/>
    <w:rsid w:val="5EAB58FB"/>
    <w:rsid w:val="5EACC2A8"/>
    <w:rsid w:val="5EADFA22"/>
    <w:rsid w:val="5EAE04CF"/>
    <w:rsid w:val="5EB4118B"/>
    <w:rsid w:val="5EB4AEE5"/>
    <w:rsid w:val="5EB8B580"/>
    <w:rsid w:val="5EB8B9A1"/>
    <w:rsid w:val="5EB94B53"/>
    <w:rsid w:val="5EB99863"/>
    <w:rsid w:val="5EBAB856"/>
    <w:rsid w:val="5EBCEEA1"/>
    <w:rsid w:val="5EBD53B5"/>
    <w:rsid w:val="5EBD8577"/>
    <w:rsid w:val="5EBE36B1"/>
    <w:rsid w:val="5EBF1951"/>
    <w:rsid w:val="5EC11B50"/>
    <w:rsid w:val="5EC4CFF2"/>
    <w:rsid w:val="5EC6A65E"/>
    <w:rsid w:val="5EC74E1F"/>
    <w:rsid w:val="5ECBA6F5"/>
    <w:rsid w:val="5ECE01C5"/>
    <w:rsid w:val="5ECE5A3D"/>
    <w:rsid w:val="5ECF60CC"/>
    <w:rsid w:val="5ECF840B"/>
    <w:rsid w:val="5ED00907"/>
    <w:rsid w:val="5ED0C7E3"/>
    <w:rsid w:val="5ED10B59"/>
    <w:rsid w:val="5ED1E564"/>
    <w:rsid w:val="5ED2301E"/>
    <w:rsid w:val="5ED2AE9F"/>
    <w:rsid w:val="5ED343F8"/>
    <w:rsid w:val="5ED477E1"/>
    <w:rsid w:val="5ED792A0"/>
    <w:rsid w:val="5ED86FB8"/>
    <w:rsid w:val="5EDD1946"/>
    <w:rsid w:val="5EDDF228"/>
    <w:rsid w:val="5EDE4060"/>
    <w:rsid w:val="5EDF9608"/>
    <w:rsid w:val="5EDFF9AF"/>
    <w:rsid w:val="5EE08A8D"/>
    <w:rsid w:val="5EE09931"/>
    <w:rsid w:val="5EE0FFA3"/>
    <w:rsid w:val="5EE10842"/>
    <w:rsid w:val="5EE2656D"/>
    <w:rsid w:val="5EE2EDD9"/>
    <w:rsid w:val="5EE57349"/>
    <w:rsid w:val="5EE5D636"/>
    <w:rsid w:val="5EE6301B"/>
    <w:rsid w:val="5EE637B6"/>
    <w:rsid w:val="5EE661CA"/>
    <w:rsid w:val="5EE79013"/>
    <w:rsid w:val="5EE93DDE"/>
    <w:rsid w:val="5EEA1D4C"/>
    <w:rsid w:val="5EEBC238"/>
    <w:rsid w:val="5EEC89A3"/>
    <w:rsid w:val="5EEE48CD"/>
    <w:rsid w:val="5EEFF3DE"/>
    <w:rsid w:val="5EF188C2"/>
    <w:rsid w:val="5EF1D6E5"/>
    <w:rsid w:val="5EF2C03A"/>
    <w:rsid w:val="5EF3D574"/>
    <w:rsid w:val="5EF59454"/>
    <w:rsid w:val="5EF5A242"/>
    <w:rsid w:val="5EF5D24E"/>
    <w:rsid w:val="5EF5FF28"/>
    <w:rsid w:val="5EF8CCE5"/>
    <w:rsid w:val="5EF905F4"/>
    <w:rsid w:val="5EFBFBDD"/>
    <w:rsid w:val="5EFCE8E2"/>
    <w:rsid w:val="5EFF6C3E"/>
    <w:rsid w:val="5F009CF1"/>
    <w:rsid w:val="5F046299"/>
    <w:rsid w:val="5F04B1CA"/>
    <w:rsid w:val="5F0654FB"/>
    <w:rsid w:val="5F07C17B"/>
    <w:rsid w:val="5F07FACA"/>
    <w:rsid w:val="5F08DA04"/>
    <w:rsid w:val="5F0A5894"/>
    <w:rsid w:val="5F0CFB24"/>
    <w:rsid w:val="5F0DC00A"/>
    <w:rsid w:val="5F0F03BE"/>
    <w:rsid w:val="5F10E08A"/>
    <w:rsid w:val="5F11367F"/>
    <w:rsid w:val="5F14AC88"/>
    <w:rsid w:val="5F154D5F"/>
    <w:rsid w:val="5F159441"/>
    <w:rsid w:val="5F1657EB"/>
    <w:rsid w:val="5F16BCB5"/>
    <w:rsid w:val="5F1858B8"/>
    <w:rsid w:val="5F18D7F8"/>
    <w:rsid w:val="5F18EA73"/>
    <w:rsid w:val="5F1A6609"/>
    <w:rsid w:val="5F1BCD7D"/>
    <w:rsid w:val="5F1D9F0A"/>
    <w:rsid w:val="5F1E0C2A"/>
    <w:rsid w:val="5F1E2901"/>
    <w:rsid w:val="5F1EAD1F"/>
    <w:rsid w:val="5F1F84F0"/>
    <w:rsid w:val="5F20808F"/>
    <w:rsid w:val="5F228A59"/>
    <w:rsid w:val="5F24118F"/>
    <w:rsid w:val="5F26D884"/>
    <w:rsid w:val="5F28F27B"/>
    <w:rsid w:val="5F29A5EE"/>
    <w:rsid w:val="5F2B0A2E"/>
    <w:rsid w:val="5F2B8D81"/>
    <w:rsid w:val="5F2C40D6"/>
    <w:rsid w:val="5F2C4ADA"/>
    <w:rsid w:val="5F2D90A5"/>
    <w:rsid w:val="5F302E2E"/>
    <w:rsid w:val="5F31926B"/>
    <w:rsid w:val="5F31EF29"/>
    <w:rsid w:val="5F320300"/>
    <w:rsid w:val="5F322F04"/>
    <w:rsid w:val="5F35B540"/>
    <w:rsid w:val="5F36C899"/>
    <w:rsid w:val="5F36E78A"/>
    <w:rsid w:val="5F37294D"/>
    <w:rsid w:val="5F3956ED"/>
    <w:rsid w:val="5F3A7961"/>
    <w:rsid w:val="5F3B1215"/>
    <w:rsid w:val="5F3CACBC"/>
    <w:rsid w:val="5F3D5702"/>
    <w:rsid w:val="5F3EEF40"/>
    <w:rsid w:val="5F4078EB"/>
    <w:rsid w:val="5F411FB7"/>
    <w:rsid w:val="5F4199F8"/>
    <w:rsid w:val="5F41DD1E"/>
    <w:rsid w:val="5F423661"/>
    <w:rsid w:val="5F428E55"/>
    <w:rsid w:val="5F42D1C1"/>
    <w:rsid w:val="5F42D9FF"/>
    <w:rsid w:val="5F44E0C3"/>
    <w:rsid w:val="5F45887A"/>
    <w:rsid w:val="5F4681FF"/>
    <w:rsid w:val="5F49EB0B"/>
    <w:rsid w:val="5F4A637E"/>
    <w:rsid w:val="5F4C7332"/>
    <w:rsid w:val="5F4F354A"/>
    <w:rsid w:val="5F4F7AB1"/>
    <w:rsid w:val="5F50FF05"/>
    <w:rsid w:val="5F51A71C"/>
    <w:rsid w:val="5F51DFFF"/>
    <w:rsid w:val="5F52768E"/>
    <w:rsid w:val="5F5354A1"/>
    <w:rsid w:val="5F548934"/>
    <w:rsid w:val="5F55A659"/>
    <w:rsid w:val="5F55F97D"/>
    <w:rsid w:val="5F56FEE8"/>
    <w:rsid w:val="5F57653B"/>
    <w:rsid w:val="5F58641A"/>
    <w:rsid w:val="5F59E7C8"/>
    <w:rsid w:val="5F5A6511"/>
    <w:rsid w:val="5F5AA0FE"/>
    <w:rsid w:val="5F5AE7F9"/>
    <w:rsid w:val="5F5B6A96"/>
    <w:rsid w:val="5F5B9AA0"/>
    <w:rsid w:val="5F5BAB62"/>
    <w:rsid w:val="5F5BF66A"/>
    <w:rsid w:val="5F5D3195"/>
    <w:rsid w:val="5F5E371A"/>
    <w:rsid w:val="5F5EC7CE"/>
    <w:rsid w:val="5F60D099"/>
    <w:rsid w:val="5F60E3E8"/>
    <w:rsid w:val="5F61259C"/>
    <w:rsid w:val="5F630348"/>
    <w:rsid w:val="5F64170E"/>
    <w:rsid w:val="5F656177"/>
    <w:rsid w:val="5F6564E9"/>
    <w:rsid w:val="5F65EAD9"/>
    <w:rsid w:val="5F66D8DA"/>
    <w:rsid w:val="5F68DC25"/>
    <w:rsid w:val="5F6B9DD7"/>
    <w:rsid w:val="5F6D94C8"/>
    <w:rsid w:val="5F7202F5"/>
    <w:rsid w:val="5F73A2FA"/>
    <w:rsid w:val="5F73F1D2"/>
    <w:rsid w:val="5F75C814"/>
    <w:rsid w:val="5F771727"/>
    <w:rsid w:val="5F79850A"/>
    <w:rsid w:val="5F7A1190"/>
    <w:rsid w:val="5F7A2DF6"/>
    <w:rsid w:val="5F7B860E"/>
    <w:rsid w:val="5F7BE1E9"/>
    <w:rsid w:val="5F7C2DBE"/>
    <w:rsid w:val="5F7C867D"/>
    <w:rsid w:val="5F7FA5AF"/>
    <w:rsid w:val="5F806288"/>
    <w:rsid w:val="5F83D946"/>
    <w:rsid w:val="5F841CB2"/>
    <w:rsid w:val="5F84B3EE"/>
    <w:rsid w:val="5F87F40E"/>
    <w:rsid w:val="5F8904E2"/>
    <w:rsid w:val="5F893B90"/>
    <w:rsid w:val="5F89B79C"/>
    <w:rsid w:val="5F8A9430"/>
    <w:rsid w:val="5F8DA72F"/>
    <w:rsid w:val="5F8DD2F8"/>
    <w:rsid w:val="5F908E72"/>
    <w:rsid w:val="5F921A40"/>
    <w:rsid w:val="5F93D0F2"/>
    <w:rsid w:val="5F94542B"/>
    <w:rsid w:val="5F94F056"/>
    <w:rsid w:val="5F96E78C"/>
    <w:rsid w:val="5F9751D3"/>
    <w:rsid w:val="5F99A27B"/>
    <w:rsid w:val="5F99B886"/>
    <w:rsid w:val="5F9CD090"/>
    <w:rsid w:val="5F9DEA97"/>
    <w:rsid w:val="5F9EDD1C"/>
    <w:rsid w:val="5FA07D2C"/>
    <w:rsid w:val="5FA15C05"/>
    <w:rsid w:val="5FA28AD3"/>
    <w:rsid w:val="5FA2DB62"/>
    <w:rsid w:val="5FA2DEA3"/>
    <w:rsid w:val="5FA37609"/>
    <w:rsid w:val="5FA42EC5"/>
    <w:rsid w:val="5FA522CA"/>
    <w:rsid w:val="5FA63ECD"/>
    <w:rsid w:val="5FA8D981"/>
    <w:rsid w:val="5FA8DBF6"/>
    <w:rsid w:val="5FA97EE7"/>
    <w:rsid w:val="5FA9BD1C"/>
    <w:rsid w:val="5FA9CBB4"/>
    <w:rsid w:val="5FAA8B40"/>
    <w:rsid w:val="5FAB24A6"/>
    <w:rsid w:val="5FAEF0D4"/>
    <w:rsid w:val="5FAF01AF"/>
    <w:rsid w:val="5FAF0A84"/>
    <w:rsid w:val="5FB0003D"/>
    <w:rsid w:val="5FB04E2A"/>
    <w:rsid w:val="5FB0533A"/>
    <w:rsid w:val="5FB0B67A"/>
    <w:rsid w:val="5FB19594"/>
    <w:rsid w:val="5FB37709"/>
    <w:rsid w:val="5FB44C1E"/>
    <w:rsid w:val="5FB4E90F"/>
    <w:rsid w:val="5FB6F2C5"/>
    <w:rsid w:val="5FB8E404"/>
    <w:rsid w:val="5FB9C858"/>
    <w:rsid w:val="5FB9CEFB"/>
    <w:rsid w:val="5FB9F7BA"/>
    <w:rsid w:val="5FBA6BC4"/>
    <w:rsid w:val="5FBB3EFA"/>
    <w:rsid w:val="5FBCEC6D"/>
    <w:rsid w:val="5FBD7F13"/>
    <w:rsid w:val="5FBF6899"/>
    <w:rsid w:val="5FC2FE17"/>
    <w:rsid w:val="5FC3AB55"/>
    <w:rsid w:val="5FC437D7"/>
    <w:rsid w:val="5FC43BB8"/>
    <w:rsid w:val="5FC7FD59"/>
    <w:rsid w:val="5FC8A750"/>
    <w:rsid w:val="5FC8D2AC"/>
    <w:rsid w:val="5FC9D41E"/>
    <w:rsid w:val="5FCBDC95"/>
    <w:rsid w:val="5FCC42FB"/>
    <w:rsid w:val="5FCD04C7"/>
    <w:rsid w:val="5FCD1A6C"/>
    <w:rsid w:val="5FD042AD"/>
    <w:rsid w:val="5FD0C1DE"/>
    <w:rsid w:val="5FD44DAD"/>
    <w:rsid w:val="5FD7FAFA"/>
    <w:rsid w:val="5FD8EBFF"/>
    <w:rsid w:val="5FDA230F"/>
    <w:rsid w:val="5FDA4DF7"/>
    <w:rsid w:val="5FDAA7F3"/>
    <w:rsid w:val="5FDAC366"/>
    <w:rsid w:val="5FDAED4E"/>
    <w:rsid w:val="5FDC9084"/>
    <w:rsid w:val="5FDF77FB"/>
    <w:rsid w:val="5FDF7EEF"/>
    <w:rsid w:val="5FE212EB"/>
    <w:rsid w:val="5FE47A1E"/>
    <w:rsid w:val="5FE512F0"/>
    <w:rsid w:val="5FE7CC66"/>
    <w:rsid w:val="5FE88B89"/>
    <w:rsid w:val="5FE8BDF7"/>
    <w:rsid w:val="5FE8C6E9"/>
    <w:rsid w:val="5FE8D76D"/>
    <w:rsid w:val="5FE9A810"/>
    <w:rsid w:val="5FEEEE8D"/>
    <w:rsid w:val="5FF23155"/>
    <w:rsid w:val="5FF333F0"/>
    <w:rsid w:val="5FF371D7"/>
    <w:rsid w:val="5FF48734"/>
    <w:rsid w:val="5FF7C1F6"/>
    <w:rsid w:val="5FF8766D"/>
    <w:rsid w:val="5FF9142D"/>
    <w:rsid w:val="5FF954F8"/>
    <w:rsid w:val="5FF97D10"/>
    <w:rsid w:val="5FFD66DE"/>
    <w:rsid w:val="5FFD912F"/>
    <w:rsid w:val="5FFE0D24"/>
    <w:rsid w:val="5FFEE789"/>
    <w:rsid w:val="600038D1"/>
    <w:rsid w:val="6002A4DE"/>
    <w:rsid w:val="6002B48C"/>
    <w:rsid w:val="60037E2D"/>
    <w:rsid w:val="6003B9B5"/>
    <w:rsid w:val="60048149"/>
    <w:rsid w:val="600537A4"/>
    <w:rsid w:val="6006485E"/>
    <w:rsid w:val="600A7158"/>
    <w:rsid w:val="600C0726"/>
    <w:rsid w:val="6010A754"/>
    <w:rsid w:val="60114471"/>
    <w:rsid w:val="6012BEBD"/>
    <w:rsid w:val="6013E779"/>
    <w:rsid w:val="60140B3D"/>
    <w:rsid w:val="6014AD51"/>
    <w:rsid w:val="6015D0EB"/>
    <w:rsid w:val="60163CA9"/>
    <w:rsid w:val="6016D28F"/>
    <w:rsid w:val="601A1C1F"/>
    <w:rsid w:val="601B25FC"/>
    <w:rsid w:val="601B373C"/>
    <w:rsid w:val="601BD771"/>
    <w:rsid w:val="601BDE37"/>
    <w:rsid w:val="601E3F68"/>
    <w:rsid w:val="601EADEB"/>
    <w:rsid w:val="60228CF1"/>
    <w:rsid w:val="6024775F"/>
    <w:rsid w:val="6024863D"/>
    <w:rsid w:val="60265972"/>
    <w:rsid w:val="60276C18"/>
    <w:rsid w:val="6027B780"/>
    <w:rsid w:val="60290FB3"/>
    <w:rsid w:val="60296262"/>
    <w:rsid w:val="602DC805"/>
    <w:rsid w:val="602E076A"/>
    <w:rsid w:val="602F2EC6"/>
    <w:rsid w:val="6030189D"/>
    <w:rsid w:val="60306562"/>
    <w:rsid w:val="6030A2E2"/>
    <w:rsid w:val="603118EB"/>
    <w:rsid w:val="6032E499"/>
    <w:rsid w:val="6032F671"/>
    <w:rsid w:val="603494F4"/>
    <w:rsid w:val="6034F1C6"/>
    <w:rsid w:val="6037B937"/>
    <w:rsid w:val="6038A92B"/>
    <w:rsid w:val="6038E452"/>
    <w:rsid w:val="603BE0FD"/>
    <w:rsid w:val="603C07CA"/>
    <w:rsid w:val="603CB9D3"/>
    <w:rsid w:val="603D9D2D"/>
    <w:rsid w:val="603DD75B"/>
    <w:rsid w:val="60430341"/>
    <w:rsid w:val="6044CDE6"/>
    <w:rsid w:val="604515AF"/>
    <w:rsid w:val="6046C8DA"/>
    <w:rsid w:val="6047B2F0"/>
    <w:rsid w:val="604A9FBA"/>
    <w:rsid w:val="604BFCE5"/>
    <w:rsid w:val="604D72C5"/>
    <w:rsid w:val="604F3EF4"/>
    <w:rsid w:val="60510A5F"/>
    <w:rsid w:val="6051E6ED"/>
    <w:rsid w:val="60527033"/>
    <w:rsid w:val="60542A92"/>
    <w:rsid w:val="6054A21D"/>
    <w:rsid w:val="60584E98"/>
    <w:rsid w:val="605A75CD"/>
    <w:rsid w:val="605CFDB6"/>
    <w:rsid w:val="605D1CA8"/>
    <w:rsid w:val="605D500B"/>
    <w:rsid w:val="605E6D60"/>
    <w:rsid w:val="605ECBA6"/>
    <w:rsid w:val="606067F9"/>
    <w:rsid w:val="6060A94E"/>
    <w:rsid w:val="606137CC"/>
    <w:rsid w:val="6062C06B"/>
    <w:rsid w:val="606375F5"/>
    <w:rsid w:val="606436B0"/>
    <w:rsid w:val="60664E53"/>
    <w:rsid w:val="60665E3B"/>
    <w:rsid w:val="6067A7A2"/>
    <w:rsid w:val="60699E3C"/>
    <w:rsid w:val="6069A740"/>
    <w:rsid w:val="606A4E06"/>
    <w:rsid w:val="606CAEDC"/>
    <w:rsid w:val="606D6975"/>
    <w:rsid w:val="606D8E84"/>
    <w:rsid w:val="606E12E2"/>
    <w:rsid w:val="606EB213"/>
    <w:rsid w:val="60709A7D"/>
    <w:rsid w:val="60712A2A"/>
    <w:rsid w:val="60718759"/>
    <w:rsid w:val="60718E35"/>
    <w:rsid w:val="60729805"/>
    <w:rsid w:val="6072C464"/>
    <w:rsid w:val="60731786"/>
    <w:rsid w:val="60740E11"/>
    <w:rsid w:val="6074A2A4"/>
    <w:rsid w:val="607542C4"/>
    <w:rsid w:val="6075E629"/>
    <w:rsid w:val="607685E8"/>
    <w:rsid w:val="60773321"/>
    <w:rsid w:val="607A0E3A"/>
    <w:rsid w:val="607A684F"/>
    <w:rsid w:val="607AD061"/>
    <w:rsid w:val="607B2C9D"/>
    <w:rsid w:val="607B5151"/>
    <w:rsid w:val="607EBCA8"/>
    <w:rsid w:val="607F17FA"/>
    <w:rsid w:val="607F248F"/>
    <w:rsid w:val="607F647D"/>
    <w:rsid w:val="6081AE5C"/>
    <w:rsid w:val="60844DD1"/>
    <w:rsid w:val="608CF5A2"/>
    <w:rsid w:val="608DB4C7"/>
    <w:rsid w:val="608DD74B"/>
    <w:rsid w:val="608EBDB0"/>
    <w:rsid w:val="608F0B24"/>
    <w:rsid w:val="609029F4"/>
    <w:rsid w:val="609071F8"/>
    <w:rsid w:val="609197CD"/>
    <w:rsid w:val="60940248"/>
    <w:rsid w:val="6094253C"/>
    <w:rsid w:val="6095E7C9"/>
    <w:rsid w:val="60960DE1"/>
    <w:rsid w:val="6097CE44"/>
    <w:rsid w:val="60999618"/>
    <w:rsid w:val="609CA6B5"/>
    <w:rsid w:val="609DA696"/>
    <w:rsid w:val="609EBABD"/>
    <w:rsid w:val="609F119E"/>
    <w:rsid w:val="609F1B2A"/>
    <w:rsid w:val="609FC77C"/>
    <w:rsid w:val="60A03088"/>
    <w:rsid w:val="60A1125D"/>
    <w:rsid w:val="60A1FE88"/>
    <w:rsid w:val="60A3558A"/>
    <w:rsid w:val="60A361D2"/>
    <w:rsid w:val="60A5728C"/>
    <w:rsid w:val="60A6992B"/>
    <w:rsid w:val="60A6D9D3"/>
    <w:rsid w:val="60A86157"/>
    <w:rsid w:val="60A960DC"/>
    <w:rsid w:val="60AC328E"/>
    <w:rsid w:val="60AC6A4D"/>
    <w:rsid w:val="60ADC09F"/>
    <w:rsid w:val="60B011AE"/>
    <w:rsid w:val="60B06E79"/>
    <w:rsid w:val="60B07535"/>
    <w:rsid w:val="60B1B862"/>
    <w:rsid w:val="60B22D12"/>
    <w:rsid w:val="60B55F21"/>
    <w:rsid w:val="60B6F504"/>
    <w:rsid w:val="60B78403"/>
    <w:rsid w:val="60BA11C5"/>
    <w:rsid w:val="60BB405D"/>
    <w:rsid w:val="60BB6C47"/>
    <w:rsid w:val="60BB6FCA"/>
    <w:rsid w:val="60BBC071"/>
    <w:rsid w:val="60BBDB99"/>
    <w:rsid w:val="60BC9396"/>
    <w:rsid w:val="60BCE2DF"/>
    <w:rsid w:val="60BD4E9D"/>
    <w:rsid w:val="60C006BF"/>
    <w:rsid w:val="60C01277"/>
    <w:rsid w:val="60C120EF"/>
    <w:rsid w:val="60C20405"/>
    <w:rsid w:val="60C2111F"/>
    <w:rsid w:val="60C307F9"/>
    <w:rsid w:val="60C4E863"/>
    <w:rsid w:val="60C5EDE4"/>
    <w:rsid w:val="60C618EC"/>
    <w:rsid w:val="60C7082B"/>
    <w:rsid w:val="60C7BCB0"/>
    <w:rsid w:val="60C88E53"/>
    <w:rsid w:val="60C9CFA4"/>
    <w:rsid w:val="60CBBEA3"/>
    <w:rsid w:val="60CD3473"/>
    <w:rsid w:val="60CD86A7"/>
    <w:rsid w:val="60CE0D83"/>
    <w:rsid w:val="60CE8C6D"/>
    <w:rsid w:val="60D01A6C"/>
    <w:rsid w:val="60D0AA73"/>
    <w:rsid w:val="60D2098A"/>
    <w:rsid w:val="60D36B42"/>
    <w:rsid w:val="60D482F0"/>
    <w:rsid w:val="60D57258"/>
    <w:rsid w:val="60DB49F8"/>
    <w:rsid w:val="60E2292C"/>
    <w:rsid w:val="60E37F8D"/>
    <w:rsid w:val="60E5CCB0"/>
    <w:rsid w:val="60E6FEE6"/>
    <w:rsid w:val="60E757E9"/>
    <w:rsid w:val="60E79300"/>
    <w:rsid w:val="60E7B9A9"/>
    <w:rsid w:val="60E8655A"/>
    <w:rsid w:val="60EC7630"/>
    <w:rsid w:val="60EC82D6"/>
    <w:rsid w:val="60EDF9A7"/>
    <w:rsid w:val="60EF2374"/>
    <w:rsid w:val="60EF5B07"/>
    <w:rsid w:val="60F3C441"/>
    <w:rsid w:val="60F4C642"/>
    <w:rsid w:val="60F4F502"/>
    <w:rsid w:val="60F64280"/>
    <w:rsid w:val="60F81609"/>
    <w:rsid w:val="60F8830D"/>
    <w:rsid w:val="60FA566D"/>
    <w:rsid w:val="60FC61F0"/>
    <w:rsid w:val="60FD2DC7"/>
    <w:rsid w:val="60FD6BF3"/>
    <w:rsid w:val="60FDB00D"/>
    <w:rsid w:val="60FFE76F"/>
    <w:rsid w:val="61038781"/>
    <w:rsid w:val="610470DA"/>
    <w:rsid w:val="610608BE"/>
    <w:rsid w:val="6106E992"/>
    <w:rsid w:val="610885B0"/>
    <w:rsid w:val="610A9BCF"/>
    <w:rsid w:val="610B4180"/>
    <w:rsid w:val="611091A5"/>
    <w:rsid w:val="611349D7"/>
    <w:rsid w:val="6114A6D7"/>
    <w:rsid w:val="6114B914"/>
    <w:rsid w:val="6114E336"/>
    <w:rsid w:val="61166E14"/>
    <w:rsid w:val="611886DD"/>
    <w:rsid w:val="6119638B"/>
    <w:rsid w:val="611D8376"/>
    <w:rsid w:val="61203544"/>
    <w:rsid w:val="61243FCF"/>
    <w:rsid w:val="6124A3D3"/>
    <w:rsid w:val="6124EB7A"/>
    <w:rsid w:val="6124F7C4"/>
    <w:rsid w:val="61256978"/>
    <w:rsid w:val="6125FE44"/>
    <w:rsid w:val="6127C1D5"/>
    <w:rsid w:val="61284011"/>
    <w:rsid w:val="612851F0"/>
    <w:rsid w:val="61288815"/>
    <w:rsid w:val="6129A3EC"/>
    <w:rsid w:val="612A6116"/>
    <w:rsid w:val="612B7B62"/>
    <w:rsid w:val="612B985A"/>
    <w:rsid w:val="612BE0A0"/>
    <w:rsid w:val="612D8ECE"/>
    <w:rsid w:val="612EBC45"/>
    <w:rsid w:val="612EF6B1"/>
    <w:rsid w:val="61312164"/>
    <w:rsid w:val="61323D90"/>
    <w:rsid w:val="61326895"/>
    <w:rsid w:val="6132FA28"/>
    <w:rsid w:val="613323FC"/>
    <w:rsid w:val="6133DE1F"/>
    <w:rsid w:val="6135C4D8"/>
    <w:rsid w:val="6137053D"/>
    <w:rsid w:val="613782C5"/>
    <w:rsid w:val="6137C25B"/>
    <w:rsid w:val="6138CE5F"/>
    <w:rsid w:val="61397AD2"/>
    <w:rsid w:val="61397C80"/>
    <w:rsid w:val="6139D3F0"/>
    <w:rsid w:val="613B929A"/>
    <w:rsid w:val="613D474D"/>
    <w:rsid w:val="613D8F37"/>
    <w:rsid w:val="613DDA5D"/>
    <w:rsid w:val="613F463B"/>
    <w:rsid w:val="6140E5C5"/>
    <w:rsid w:val="61413719"/>
    <w:rsid w:val="614200F3"/>
    <w:rsid w:val="61433D8A"/>
    <w:rsid w:val="61460353"/>
    <w:rsid w:val="61466067"/>
    <w:rsid w:val="6146F0BA"/>
    <w:rsid w:val="61479443"/>
    <w:rsid w:val="61482CF2"/>
    <w:rsid w:val="61494C84"/>
    <w:rsid w:val="6149C560"/>
    <w:rsid w:val="6149D57F"/>
    <w:rsid w:val="614A888E"/>
    <w:rsid w:val="614A9854"/>
    <w:rsid w:val="614B5261"/>
    <w:rsid w:val="614BA167"/>
    <w:rsid w:val="614CBFC8"/>
    <w:rsid w:val="614D198E"/>
    <w:rsid w:val="614D68D3"/>
    <w:rsid w:val="614E177A"/>
    <w:rsid w:val="614F4F3B"/>
    <w:rsid w:val="6151CD29"/>
    <w:rsid w:val="6152293C"/>
    <w:rsid w:val="6152A443"/>
    <w:rsid w:val="615390F6"/>
    <w:rsid w:val="61581173"/>
    <w:rsid w:val="61587260"/>
    <w:rsid w:val="6159CA61"/>
    <w:rsid w:val="615A6CDC"/>
    <w:rsid w:val="615B1B75"/>
    <w:rsid w:val="615B6AEF"/>
    <w:rsid w:val="615C8738"/>
    <w:rsid w:val="615DE1D6"/>
    <w:rsid w:val="6160D59F"/>
    <w:rsid w:val="6161B23C"/>
    <w:rsid w:val="6162C167"/>
    <w:rsid w:val="61634750"/>
    <w:rsid w:val="6164200D"/>
    <w:rsid w:val="616424BE"/>
    <w:rsid w:val="6166B4D1"/>
    <w:rsid w:val="6166B54A"/>
    <w:rsid w:val="61670A99"/>
    <w:rsid w:val="61684C19"/>
    <w:rsid w:val="61691064"/>
    <w:rsid w:val="61695115"/>
    <w:rsid w:val="616A5F5A"/>
    <w:rsid w:val="616B7A45"/>
    <w:rsid w:val="616C5014"/>
    <w:rsid w:val="616D7BA4"/>
    <w:rsid w:val="616ED089"/>
    <w:rsid w:val="616FBAE3"/>
    <w:rsid w:val="617002D0"/>
    <w:rsid w:val="6170927B"/>
    <w:rsid w:val="6173FB60"/>
    <w:rsid w:val="61766D87"/>
    <w:rsid w:val="6176EFAE"/>
    <w:rsid w:val="61786B8C"/>
    <w:rsid w:val="6179ABE6"/>
    <w:rsid w:val="617A329A"/>
    <w:rsid w:val="617B8085"/>
    <w:rsid w:val="617C22B7"/>
    <w:rsid w:val="617C5BBA"/>
    <w:rsid w:val="617ED1C5"/>
    <w:rsid w:val="617F8867"/>
    <w:rsid w:val="61831EAC"/>
    <w:rsid w:val="61832947"/>
    <w:rsid w:val="61845DA5"/>
    <w:rsid w:val="6184ECE3"/>
    <w:rsid w:val="61850282"/>
    <w:rsid w:val="618612B2"/>
    <w:rsid w:val="6187CE45"/>
    <w:rsid w:val="618B9118"/>
    <w:rsid w:val="618C20F3"/>
    <w:rsid w:val="618C6A9C"/>
    <w:rsid w:val="618D0518"/>
    <w:rsid w:val="618D9BAA"/>
    <w:rsid w:val="618F3BDE"/>
    <w:rsid w:val="6193D193"/>
    <w:rsid w:val="6194DFBB"/>
    <w:rsid w:val="61980E3A"/>
    <w:rsid w:val="61981BDB"/>
    <w:rsid w:val="6198AB00"/>
    <w:rsid w:val="6199F8DB"/>
    <w:rsid w:val="619D7DD6"/>
    <w:rsid w:val="619E1941"/>
    <w:rsid w:val="619E2291"/>
    <w:rsid w:val="619E2931"/>
    <w:rsid w:val="619F16A4"/>
    <w:rsid w:val="61A0B7F1"/>
    <w:rsid w:val="61A2B089"/>
    <w:rsid w:val="61A314B9"/>
    <w:rsid w:val="61A5BC3F"/>
    <w:rsid w:val="61A5E8BF"/>
    <w:rsid w:val="61A76076"/>
    <w:rsid w:val="61A76A94"/>
    <w:rsid w:val="61A7F331"/>
    <w:rsid w:val="61A8D38A"/>
    <w:rsid w:val="61A941E4"/>
    <w:rsid w:val="61ABFF75"/>
    <w:rsid w:val="61B50FFE"/>
    <w:rsid w:val="61B543E0"/>
    <w:rsid w:val="61B55EAC"/>
    <w:rsid w:val="61B6BA03"/>
    <w:rsid w:val="61B7A155"/>
    <w:rsid w:val="61B8010A"/>
    <w:rsid w:val="61BA960E"/>
    <w:rsid w:val="61BC76C8"/>
    <w:rsid w:val="61BDBAE5"/>
    <w:rsid w:val="61BE19DE"/>
    <w:rsid w:val="61BE8ECF"/>
    <w:rsid w:val="61BF31C3"/>
    <w:rsid w:val="61BFE526"/>
    <w:rsid w:val="61C141BB"/>
    <w:rsid w:val="61C2F631"/>
    <w:rsid w:val="61C33423"/>
    <w:rsid w:val="61C47C6B"/>
    <w:rsid w:val="61C4BB04"/>
    <w:rsid w:val="61C65D10"/>
    <w:rsid w:val="61C6D5D0"/>
    <w:rsid w:val="61C81088"/>
    <w:rsid w:val="61C95E8F"/>
    <w:rsid w:val="61C9C180"/>
    <w:rsid w:val="61CAC1F9"/>
    <w:rsid w:val="61CAE38B"/>
    <w:rsid w:val="61CBB08A"/>
    <w:rsid w:val="61CBD486"/>
    <w:rsid w:val="61CC7AB3"/>
    <w:rsid w:val="61CEC29B"/>
    <w:rsid w:val="61D11246"/>
    <w:rsid w:val="61D261D5"/>
    <w:rsid w:val="61D48C20"/>
    <w:rsid w:val="61D55514"/>
    <w:rsid w:val="61D558C2"/>
    <w:rsid w:val="61D5FB18"/>
    <w:rsid w:val="61D8AFE4"/>
    <w:rsid w:val="61DD08FA"/>
    <w:rsid w:val="61DD165B"/>
    <w:rsid w:val="61DD1DC3"/>
    <w:rsid w:val="61DFD442"/>
    <w:rsid w:val="61E05969"/>
    <w:rsid w:val="61E06543"/>
    <w:rsid w:val="61E42B99"/>
    <w:rsid w:val="61E4EC59"/>
    <w:rsid w:val="61E5944B"/>
    <w:rsid w:val="61EA6628"/>
    <w:rsid w:val="61EAFB18"/>
    <w:rsid w:val="61EB8777"/>
    <w:rsid w:val="61EC4EE8"/>
    <w:rsid w:val="61EC974A"/>
    <w:rsid w:val="61EDC05D"/>
    <w:rsid w:val="61EE543F"/>
    <w:rsid w:val="61EF3E19"/>
    <w:rsid w:val="61EF5E8F"/>
    <w:rsid w:val="61F41208"/>
    <w:rsid w:val="61F68418"/>
    <w:rsid w:val="61F7BA1C"/>
    <w:rsid w:val="61F8BB72"/>
    <w:rsid w:val="61F93E84"/>
    <w:rsid w:val="61F9BF3E"/>
    <w:rsid w:val="61FA448C"/>
    <w:rsid w:val="61FAA6F5"/>
    <w:rsid w:val="61FB3A53"/>
    <w:rsid w:val="61FEBA48"/>
    <w:rsid w:val="61FEF3FF"/>
    <w:rsid w:val="620020D2"/>
    <w:rsid w:val="6202E9FE"/>
    <w:rsid w:val="6205DB90"/>
    <w:rsid w:val="6206D1DD"/>
    <w:rsid w:val="6206FA74"/>
    <w:rsid w:val="6207E34C"/>
    <w:rsid w:val="620823D4"/>
    <w:rsid w:val="6208B8F0"/>
    <w:rsid w:val="6209D4C6"/>
    <w:rsid w:val="620A91CC"/>
    <w:rsid w:val="620A956D"/>
    <w:rsid w:val="620AC1B0"/>
    <w:rsid w:val="620D5A5C"/>
    <w:rsid w:val="620DCB64"/>
    <w:rsid w:val="621083F3"/>
    <w:rsid w:val="62125040"/>
    <w:rsid w:val="621296ED"/>
    <w:rsid w:val="6212A115"/>
    <w:rsid w:val="6212AABD"/>
    <w:rsid w:val="6216B4DD"/>
    <w:rsid w:val="6216D00E"/>
    <w:rsid w:val="6219438E"/>
    <w:rsid w:val="621950B6"/>
    <w:rsid w:val="621B13AF"/>
    <w:rsid w:val="621B74FB"/>
    <w:rsid w:val="621E0C2F"/>
    <w:rsid w:val="621E4F59"/>
    <w:rsid w:val="621F7C05"/>
    <w:rsid w:val="62261496"/>
    <w:rsid w:val="62266C8A"/>
    <w:rsid w:val="6228335D"/>
    <w:rsid w:val="6228BB24"/>
    <w:rsid w:val="62305488"/>
    <w:rsid w:val="62358855"/>
    <w:rsid w:val="6237466B"/>
    <w:rsid w:val="62384971"/>
    <w:rsid w:val="623A31BF"/>
    <w:rsid w:val="623A510B"/>
    <w:rsid w:val="623BA697"/>
    <w:rsid w:val="623DCADD"/>
    <w:rsid w:val="623DDFCB"/>
    <w:rsid w:val="623ED12C"/>
    <w:rsid w:val="623EFD37"/>
    <w:rsid w:val="623F51AB"/>
    <w:rsid w:val="624149BA"/>
    <w:rsid w:val="62417C06"/>
    <w:rsid w:val="62422C5A"/>
    <w:rsid w:val="6242E2F7"/>
    <w:rsid w:val="624405FF"/>
    <w:rsid w:val="6244B0D8"/>
    <w:rsid w:val="6244FFDD"/>
    <w:rsid w:val="62456815"/>
    <w:rsid w:val="6245BEB7"/>
    <w:rsid w:val="6246AE0E"/>
    <w:rsid w:val="624720E0"/>
    <w:rsid w:val="6248F580"/>
    <w:rsid w:val="624A6ECF"/>
    <w:rsid w:val="624AF1BB"/>
    <w:rsid w:val="624D58BD"/>
    <w:rsid w:val="62553934"/>
    <w:rsid w:val="6258F999"/>
    <w:rsid w:val="62594B1F"/>
    <w:rsid w:val="625A2AD7"/>
    <w:rsid w:val="625ABC36"/>
    <w:rsid w:val="625C7C76"/>
    <w:rsid w:val="625CB3F5"/>
    <w:rsid w:val="625D1A79"/>
    <w:rsid w:val="625D30DD"/>
    <w:rsid w:val="625DF1B6"/>
    <w:rsid w:val="625F79CF"/>
    <w:rsid w:val="625FC77A"/>
    <w:rsid w:val="6260A134"/>
    <w:rsid w:val="6261B533"/>
    <w:rsid w:val="62622682"/>
    <w:rsid w:val="62627D67"/>
    <w:rsid w:val="62638451"/>
    <w:rsid w:val="62639553"/>
    <w:rsid w:val="62639FFE"/>
    <w:rsid w:val="62651AAA"/>
    <w:rsid w:val="6265B631"/>
    <w:rsid w:val="6266EC3C"/>
    <w:rsid w:val="62688EE4"/>
    <w:rsid w:val="6269A088"/>
    <w:rsid w:val="626AB58C"/>
    <w:rsid w:val="626E07AC"/>
    <w:rsid w:val="626EC07A"/>
    <w:rsid w:val="626FCA80"/>
    <w:rsid w:val="62708269"/>
    <w:rsid w:val="62735780"/>
    <w:rsid w:val="62738F27"/>
    <w:rsid w:val="6274C345"/>
    <w:rsid w:val="6274D2F5"/>
    <w:rsid w:val="6276769A"/>
    <w:rsid w:val="62782F82"/>
    <w:rsid w:val="62799550"/>
    <w:rsid w:val="627AE92A"/>
    <w:rsid w:val="627AF6B9"/>
    <w:rsid w:val="627FAE4E"/>
    <w:rsid w:val="62806F71"/>
    <w:rsid w:val="628078D0"/>
    <w:rsid w:val="62816C20"/>
    <w:rsid w:val="62827D3F"/>
    <w:rsid w:val="6282B349"/>
    <w:rsid w:val="62840DB8"/>
    <w:rsid w:val="62845526"/>
    <w:rsid w:val="6286B405"/>
    <w:rsid w:val="6289C655"/>
    <w:rsid w:val="628C55F9"/>
    <w:rsid w:val="628CCB69"/>
    <w:rsid w:val="628D4648"/>
    <w:rsid w:val="628E1A43"/>
    <w:rsid w:val="628E6B7A"/>
    <w:rsid w:val="628F3E41"/>
    <w:rsid w:val="62901CC0"/>
    <w:rsid w:val="62905356"/>
    <w:rsid w:val="62906D50"/>
    <w:rsid w:val="62910D12"/>
    <w:rsid w:val="6291A123"/>
    <w:rsid w:val="6291F440"/>
    <w:rsid w:val="62922A43"/>
    <w:rsid w:val="6292A056"/>
    <w:rsid w:val="629453E2"/>
    <w:rsid w:val="629459F8"/>
    <w:rsid w:val="62970C5C"/>
    <w:rsid w:val="6298C67A"/>
    <w:rsid w:val="629AB170"/>
    <w:rsid w:val="629AB653"/>
    <w:rsid w:val="629D5FC1"/>
    <w:rsid w:val="629E30CE"/>
    <w:rsid w:val="629FA71D"/>
    <w:rsid w:val="62A08399"/>
    <w:rsid w:val="62A5E99C"/>
    <w:rsid w:val="62A6E938"/>
    <w:rsid w:val="62A991B0"/>
    <w:rsid w:val="62A9B11E"/>
    <w:rsid w:val="62AB54A0"/>
    <w:rsid w:val="62AC29E3"/>
    <w:rsid w:val="62AD3FC1"/>
    <w:rsid w:val="62ADF191"/>
    <w:rsid w:val="62B0B928"/>
    <w:rsid w:val="62B1B965"/>
    <w:rsid w:val="62B2F70E"/>
    <w:rsid w:val="62B41A55"/>
    <w:rsid w:val="62B48AEC"/>
    <w:rsid w:val="62B4A128"/>
    <w:rsid w:val="62B7333A"/>
    <w:rsid w:val="62B8420A"/>
    <w:rsid w:val="62BBA175"/>
    <w:rsid w:val="62BBF74E"/>
    <w:rsid w:val="62BD5EA0"/>
    <w:rsid w:val="62BDA828"/>
    <w:rsid w:val="62BEE724"/>
    <w:rsid w:val="62C08C68"/>
    <w:rsid w:val="62C211E2"/>
    <w:rsid w:val="62C2835F"/>
    <w:rsid w:val="62C827D2"/>
    <w:rsid w:val="62CD9852"/>
    <w:rsid w:val="62CDCC92"/>
    <w:rsid w:val="62D00BA3"/>
    <w:rsid w:val="62D371B3"/>
    <w:rsid w:val="62D4ED2C"/>
    <w:rsid w:val="62D4FA7D"/>
    <w:rsid w:val="62D57259"/>
    <w:rsid w:val="62D6A2D1"/>
    <w:rsid w:val="62D6DD84"/>
    <w:rsid w:val="62D812DC"/>
    <w:rsid w:val="62D94032"/>
    <w:rsid w:val="62DA40F7"/>
    <w:rsid w:val="62DBED11"/>
    <w:rsid w:val="62DC3085"/>
    <w:rsid w:val="62DD294C"/>
    <w:rsid w:val="62DE01AE"/>
    <w:rsid w:val="62DEA711"/>
    <w:rsid w:val="62DEEE8E"/>
    <w:rsid w:val="62DF4181"/>
    <w:rsid w:val="62E08C03"/>
    <w:rsid w:val="62E13928"/>
    <w:rsid w:val="62E15CFF"/>
    <w:rsid w:val="62E201D1"/>
    <w:rsid w:val="62E4F5FC"/>
    <w:rsid w:val="62E6EA5D"/>
    <w:rsid w:val="62E705D0"/>
    <w:rsid w:val="62E9DDD5"/>
    <w:rsid w:val="62E9F0EF"/>
    <w:rsid w:val="62EC543B"/>
    <w:rsid w:val="62EE260E"/>
    <w:rsid w:val="62EF959E"/>
    <w:rsid w:val="62F2FFDD"/>
    <w:rsid w:val="62F7560D"/>
    <w:rsid w:val="62F8C999"/>
    <w:rsid w:val="62F8FB83"/>
    <w:rsid w:val="62F9176A"/>
    <w:rsid w:val="62F96318"/>
    <w:rsid w:val="62FC9276"/>
    <w:rsid w:val="62FCE644"/>
    <w:rsid w:val="62FDEE9B"/>
    <w:rsid w:val="62FF0424"/>
    <w:rsid w:val="62FFE6D2"/>
    <w:rsid w:val="6301EB69"/>
    <w:rsid w:val="6302A923"/>
    <w:rsid w:val="6302C0CC"/>
    <w:rsid w:val="630393D2"/>
    <w:rsid w:val="6305C0D4"/>
    <w:rsid w:val="630869BF"/>
    <w:rsid w:val="63096AE6"/>
    <w:rsid w:val="6309A184"/>
    <w:rsid w:val="6309C85F"/>
    <w:rsid w:val="630AB712"/>
    <w:rsid w:val="630B6598"/>
    <w:rsid w:val="6310B972"/>
    <w:rsid w:val="63131FC7"/>
    <w:rsid w:val="631347F3"/>
    <w:rsid w:val="63151ABE"/>
    <w:rsid w:val="63155DA8"/>
    <w:rsid w:val="6316E52E"/>
    <w:rsid w:val="6316ECE4"/>
    <w:rsid w:val="631AC931"/>
    <w:rsid w:val="631B912F"/>
    <w:rsid w:val="631CA8AC"/>
    <w:rsid w:val="631D13B9"/>
    <w:rsid w:val="631D564F"/>
    <w:rsid w:val="631DD4CA"/>
    <w:rsid w:val="6320E163"/>
    <w:rsid w:val="63217950"/>
    <w:rsid w:val="632233C9"/>
    <w:rsid w:val="6322E3D9"/>
    <w:rsid w:val="6323129F"/>
    <w:rsid w:val="63239729"/>
    <w:rsid w:val="632538E1"/>
    <w:rsid w:val="63276B20"/>
    <w:rsid w:val="6328ADD3"/>
    <w:rsid w:val="632CF142"/>
    <w:rsid w:val="632F4F11"/>
    <w:rsid w:val="632F6108"/>
    <w:rsid w:val="6331407F"/>
    <w:rsid w:val="63323D21"/>
    <w:rsid w:val="63335DBB"/>
    <w:rsid w:val="63350045"/>
    <w:rsid w:val="63350A9A"/>
    <w:rsid w:val="6338D3B1"/>
    <w:rsid w:val="63395918"/>
    <w:rsid w:val="633B524E"/>
    <w:rsid w:val="633BA520"/>
    <w:rsid w:val="633C3ACF"/>
    <w:rsid w:val="633C3DED"/>
    <w:rsid w:val="633E6826"/>
    <w:rsid w:val="6340D7B3"/>
    <w:rsid w:val="63421D4F"/>
    <w:rsid w:val="63423650"/>
    <w:rsid w:val="63428EC4"/>
    <w:rsid w:val="63430D4F"/>
    <w:rsid w:val="63432FEF"/>
    <w:rsid w:val="634399F3"/>
    <w:rsid w:val="63445FDB"/>
    <w:rsid w:val="6344B2E7"/>
    <w:rsid w:val="63450217"/>
    <w:rsid w:val="63455E06"/>
    <w:rsid w:val="6347A533"/>
    <w:rsid w:val="6347B840"/>
    <w:rsid w:val="6348F3E8"/>
    <w:rsid w:val="6349C192"/>
    <w:rsid w:val="634A5058"/>
    <w:rsid w:val="634B4AC9"/>
    <w:rsid w:val="634C07D0"/>
    <w:rsid w:val="634D2857"/>
    <w:rsid w:val="6350A94B"/>
    <w:rsid w:val="635169F5"/>
    <w:rsid w:val="6353044B"/>
    <w:rsid w:val="63532AA6"/>
    <w:rsid w:val="63532D22"/>
    <w:rsid w:val="635426D2"/>
    <w:rsid w:val="63562894"/>
    <w:rsid w:val="6357456F"/>
    <w:rsid w:val="6357865A"/>
    <w:rsid w:val="635C8D7E"/>
    <w:rsid w:val="635C9006"/>
    <w:rsid w:val="635EC064"/>
    <w:rsid w:val="635F9221"/>
    <w:rsid w:val="6360A774"/>
    <w:rsid w:val="6361314F"/>
    <w:rsid w:val="63631D23"/>
    <w:rsid w:val="6363642B"/>
    <w:rsid w:val="6363D9D0"/>
    <w:rsid w:val="6365E4E9"/>
    <w:rsid w:val="63669799"/>
    <w:rsid w:val="6367530A"/>
    <w:rsid w:val="63678592"/>
    <w:rsid w:val="6369C52F"/>
    <w:rsid w:val="6369C68D"/>
    <w:rsid w:val="636A04C7"/>
    <w:rsid w:val="636B37EE"/>
    <w:rsid w:val="636C1944"/>
    <w:rsid w:val="636D9B89"/>
    <w:rsid w:val="636DBB3C"/>
    <w:rsid w:val="636E568B"/>
    <w:rsid w:val="6371BB91"/>
    <w:rsid w:val="6373513A"/>
    <w:rsid w:val="6375E3DA"/>
    <w:rsid w:val="6376297A"/>
    <w:rsid w:val="63770966"/>
    <w:rsid w:val="637927F9"/>
    <w:rsid w:val="63797DD4"/>
    <w:rsid w:val="6379C532"/>
    <w:rsid w:val="6379EBD0"/>
    <w:rsid w:val="637A778E"/>
    <w:rsid w:val="637ABD90"/>
    <w:rsid w:val="637C508C"/>
    <w:rsid w:val="637E4A79"/>
    <w:rsid w:val="63815987"/>
    <w:rsid w:val="6382E037"/>
    <w:rsid w:val="638335DB"/>
    <w:rsid w:val="63845B25"/>
    <w:rsid w:val="63868C9D"/>
    <w:rsid w:val="63895642"/>
    <w:rsid w:val="638B0E7A"/>
    <w:rsid w:val="638B5ECB"/>
    <w:rsid w:val="638D9488"/>
    <w:rsid w:val="638DF992"/>
    <w:rsid w:val="638F2246"/>
    <w:rsid w:val="63902647"/>
    <w:rsid w:val="63909356"/>
    <w:rsid w:val="63913053"/>
    <w:rsid w:val="63913889"/>
    <w:rsid w:val="63914808"/>
    <w:rsid w:val="63914D51"/>
    <w:rsid w:val="6391863D"/>
    <w:rsid w:val="6394155C"/>
    <w:rsid w:val="6395660F"/>
    <w:rsid w:val="6395E8F8"/>
    <w:rsid w:val="6398D39A"/>
    <w:rsid w:val="63995517"/>
    <w:rsid w:val="639A1A0C"/>
    <w:rsid w:val="639AFCC5"/>
    <w:rsid w:val="639CDF61"/>
    <w:rsid w:val="639D0E58"/>
    <w:rsid w:val="63A252AC"/>
    <w:rsid w:val="63A349AE"/>
    <w:rsid w:val="63A45608"/>
    <w:rsid w:val="63A90144"/>
    <w:rsid w:val="63A967E1"/>
    <w:rsid w:val="63AEA85A"/>
    <w:rsid w:val="63B078E1"/>
    <w:rsid w:val="63B2247B"/>
    <w:rsid w:val="63B513EF"/>
    <w:rsid w:val="63B58DF5"/>
    <w:rsid w:val="63B8AD2F"/>
    <w:rsid w:val="63B8DF24"/>
    <w:rsid w:val="63BAF34C"/>
    <w:rsid w:val="63BCC09E"/>
    <w:rsid w:val="63BCC66E"/>
    <w:rsid w:val="63BCD41A"/>
    <w:rsid w:val="63BFB530"/>
    <w:rsid w:val="63BFF51A"/>
    <w:rsid w:val="63C03896"/>
    <w:rsid w:val="63C08A50"/>
    <w:rsid w:val="63C3ECD3"/>
    <w:rsid w:val="63C3F6C5"/>
    <w:rsid w:val="63C4CE7F"/>
    <w:rsid w:val="63C5239B"/>
    <w:rsid w:val="63C57AD2"/>
    <w:rsid w:val="63C58AC4"/>
    <w:rsid w:val="63C5FAD5"/>
    <w:rsid w:val="63C63EE3"/>
    <w:rsid w:val="63C7718A"/>
    <w:rsid w:val="63CFDFD3"/>
    <w:rsid w:val="63D02EC2"/>
    <w:rsid w:val="63D0629F"/>
    <w:rsid w:val="63D1A193"/>
    <w:rsid w:val="63D423A8"/>
    <w:rsid w:val="63D588A5"/>
    <w:rsid w:val="63D5E63A"/>
    <w:rsid w:val="63D69B23"/>
    <w:rsid w:val="63D72F34"/>
    <w:rsid w:val="63D958B4"/>
    <w:rsid w:val="63D9C820"/>
    <w:rsid w:val="63DBFBB2"/>
    <w:rsid w:val="63DBFC9D"/>
    <w:rsid w:val="63DE42FA"/>
    <w:rsid w:val="63DEA7A6"/>
    <w:rsid w:val="63DFC309"/>
    <w:rsid w:val="63E13876"/>
    <w:rsid w:val="63E3A193"/>
    <w:rsid w:val="63E68A01"/>
    <w:rsid w:val="63E6A97D"/>
    <w:rsid w:val="63E7AABC"/>
    <w:rsid w:val="63E7B9E0"/>
    <w:rsid w:val="63E7F608"/>
    <w:rsid w:val="63E88A8D"/>
    <w:rsid w:val="63EA4F08"/>
    <w:rsid w:val="63EAC319"/>
    <w:rsid w:val="63EB69B5"/>
    <w:rsid w:val="63ED61AA"/>
    <w:rsid w:val="63EDD551"/>
    <w:rsid w:val="63EF0395"/>
    <w:rsid w:val="63EF6E14"/>
    <w:rsid w:val="63F08FC4"/>
    <w:rsid w:val="63F1AEFF"/>
    <w:rsid w:val="63F1B100"/>
    <w:rsid w:val="63F32FA2"/>
    <w:rsid w:val="63F52B4A"/>
    <w:rsid w:val="63F69412"/>
    <w:rsid w:val="63F8533E"/>
    <w:rsid w:val="63FB69E3"/>
    <w:rsid w:val="63FBB743"/>
    <w:rsid w:val="63FE7B4C"/>
    <w:rsid w:val="63FF65B4"/>
    <w:rsid w:val="63FF8772"/>
    <w:rsid w:val="640053CD"/>
    <w:rsid w:val="64011A3C"/>
    <w:rsid w:val="640169BD"/>
    <w:rsid w:val="640169C4"/>
    <w:rsid w:val="640195E9"/>
    <w:rsid w:val="6403FEE8"/>
    <w:rsid w:val="64042FB5"/>
    <w:rsid w:val="64064BB7"/>
    <w:rsid w:val="64071F42"/>
    <w:rsid w:val="64074B58"/>
    <w:rsid w:val="64078E2B"/>
    <w:rsid w:val="6407E1B3"/>
    <w:rsid w:val="64099185"/>
    <w:rsid w:val="6409ADC1"/>
    <w:rsid w:val="6409DA68"/>
    <w:rsid w:val="640A7C7B"/>
    <w:rsid w:val="640E4590"/>
    <w:rsid w:val="640E5EA8"/>
    <w:rsid w:val="640EC567"/>
    <w:rsid w:val="6410A356"/>
    <w:rsid w:val="6411D289"/>
    <w:rsid w:val="641367E2"/>
    <w:rsid w:val="64145044"/>
    <w:rsid w:val="64147318"/>
    <w:rsid w:val="641490DA"/>
    <w:rsid w:val="6414CF0C"/>
    <w:rsid w:val="6415D0B0"/>
    <w:rsid w:val="64179FDB"/>
    <w:rsid w:val="6417D078"/>
    <w:rsid w:val="641844E7"/>
    <w:rsid w:val="6419FD35"/>
    <w:rsid w:val="641A660D"/>
    <w:rsid w:val="641A9626"/>
    <w:rsid w:val="641B195F"/>
    <w:rsid w:val="641B38EF"/>
    <w:rsid w:val="641C6CB0"/>
    <w:rsid w:val="641D39D6"/>
    <w:rsid w:val="641D667B"/>
    <w:rsid w:val="641D7AFE"/>
    <w:rsid w:val="64216E34"/>
    <w:rsid w:val="6421CC2C"/>
    <w:rsid w:val="64220675"/>
    <w:rsid w:val="6423D07E"/>
    <w:rsid w:val="6423EA16"/>
    <w:rsid w:val="6424C025"/>
    <w:rsid w:val="642A04C8"/>
    <w:rsid w:val="642AD9D6"/>
    <w:rsid w:val="642B7A6F"/>
    <w:rsid w:val="642C0CE0"/>
    <w:rsid w:val="642CD197"/>
    <w:rsid w:val="642D363F"/>
    <w:rsid w:val="642D6260"/>
    <w:rsid w:val="643209B7"/>
    <w:rsid w:val="6432A655"/>
    <w:rsid w:val="64347184"/>
    <w:rsid w:val="64377B73"/>
    <w:rsid w:val="6437D420"/>
    <w:rsid w:val="6438EFD0"/>
    <w:rsid w:val="643B4833"/>
    <w:rsid w:val="643B7B7B"/>
    <w:rsid w:val="643C1062"/>
    <w:rsid w:val="643D3721"/>
    <w:rsid w:val="643F82CC"/>
    <w:rsid w:val="643FCBE9"/>
    <w:rsid w:val="643FD239"/>
    <w:rsid w:val="6440BDAB"/>
    <w:rsid w:val="644197BB"/>
    <w:rsid w:val="64455E00"/>
    <w:rsid w:val="644700E4"/>
    <w:rsid w:val="64479155"/>
    <w:rsid w:val="644A4C78"/>
    <w:rsid w:val="644B0F74"/>
    <w:rsid w:val="644BEE4A"/>
    <w:rsid w:val="644C27FE"/>
    <w:rsid w:val="644E2CDC"/>
    <w:rsid w:val="6450879A"/>
    <w:rsid w:val="645234C5"/>
    <w:rsid w:val="6452F987"/>
    <w:rsid w:val="6454A7D6"/>
    <w:rsid w:val="6458B425"/>
    <w:rsid w:val="64599938"/>
    <w:rsid w:val="6459FA61"/>
    <w:rsid w:val="645A3F5C"/>
    <w:rsid w:val="645E452A"/>
    <w:rsid w:val="6461076E"/>
    <w:rsid w:val="64626C1D"/>
    <w:rsid w:val="6464F14D"/>
    <w:rsid w:val="646B6C46"/>
    <w:rsid w:val="646B9D73"/>
    <w:rsid w:val="646C2D5B"/>
    <w:rsid w:val="646C2F3C"/>
    <w:rsid w:val="646CDB03"/>
    <w:rsid w:val="646D4E15"/>
    <w:rsid w:val="646D5A24"/>
    <w:rsid w:val="646DCB96"/>
    <w:rsid w:val="646E2AE7"/>
    <w:rsid w:val="646E5F71"/>
    <w:rsid w:val="646F7B60"/>
    <w:rsid w:val="646F81DD"/>
    <w:rsid w:val="64705FF3"/>
    <w:rsid w:val="6470D570"/>
    <w:rsid w:val="6470F50D"/>
    <w:rsid w:val="6475E420"/>
    <w:rsid w:val="64763FB4"/>
    <w:rsid w:val="64765AD0"/>
    <w:rsid w:val="6477C283"/>
    <w:rsid w:val="64799266"/>
    <w:rsid w:val="6479C782"/>
    <w:rsid w:val="647A85BC"/>
    <w:rsid w:val="647B118D"/>
    <w:rsid w:val="647BB147"/>
    <w:rsid w:val="647C4EA6"/>
    <w:rsid w:val="647C6B95"/>
    <w:rsid w:val="647D65DC"/>
    <w:rsid w:val="64809E64"/>
    <w:rsid w:val="64819332"/>
    <w:rsid w:val="6481C27F"/>
    <w:rsid w:val="64832E44"/>
    <w:rsid w:val="6483C8BE"/>
    <w:rsid w:val="64848073"/>
    <w:rsid w:val="6484A07E"/>
    <w:rsid w:val="648876C7"/>
    <w:rsid w:val="64892594"/>
    <w:rsid w:val="648A0490"/>
    <w:rsid w:val="648C24B8"/>
    <w:rsid w:val="648CA6EE"/>
    <w:rsid w:val="648D45C9"/>
    <w:rsid w:val="648D4C0E"/>
    <w:rsid w:val="64909E2E"/>
    <w:rsid w:val="649528E4"/>
    <w:rsid w:val="649638B8"/>
    <w:rsid w:val="64964004"/>
    <w:rsid w:val="6496BB54"/>
    <w:rsid w:val="6497F1D8"/>
    <w:rsid w:val="64991471"/>
    <w:rsid w:val="64992412"/>
    <w:rsid w:val="64992639"/>
    <w:rsid w:val="649B9D76"/>
    <w:rsid w:val="649BF201"/>
    <w:rsid w:val="649C440F"/>
    <w:rsid w:val="649F97F3"/>
    <w:rsid w:val="64A13F08"/>
    <w:rsid w:val="64A15895"/>
    <w:rsid w:val="64A20D62"/>
    <w:rsid w:val="64A337FC"/>
    <w:rsid w:val="64A3D759"/>
    <w:rsid w:val="64A3EAC0"/>
    <w:rsid w:val="64A3EFE0"/>
    <w:rsid w:val="64A52ECA"/>
    <w:rsid w:val="64A764FF"/>
    <w:rsid w:val="64A79FE8"/>
    <w:rsid w:val="64A83076"/>
    <w:rsid w:val="64AA0626"/>
    <w:rsid w:val="64AAF732"/>
    <w:rsid w:val="64AB6CD1"/>
    <w:rsid w:val="64AC4033"/>
    <w:rsid w:val="64AD1F52"/>
    <w:rsid w:val="64AD7051"/>
    <w:rsid w:val="64B158FC"/>
    <w:rsid w:val="64B1B335"/>
    <w:rsid w:val="64B20D79"/>
    <w:rsid w:val="64B284A9"/>
    <w:rsid w:val="64B2EE68"/>
    <w:rsid w:val="64B474C0"/>
    <w:rsid w:val="64B7206E"/>
    <w:rsid w:val="64B765FF"/>
    <w:rsid w:val="64B95B0B"/>
    <w:rsid w:val="64B9E273"/>
    <w:rsid w:val="64BA26AF"/>
    <w:rsid w:val="64BA7857"/>
    <w:rsid w:val="64BB1F4A"/>
    <w:rsid w:val="64BD9701"/>
    <w:rsid w:val="64C0CECE"/>
    <w:rsid w:val="64C2A166"/>
    <w:rsid w:val="64C30AF9"/>
    <w:rsid w:val="64C55BF2"/>
    <w:rsid w:val="64C88DCF"/>
    <w:rsid w:val="64C8F881"/>
    <w:rsid w:val="64C95CEB"/>
    <w:rsid w:val="64CAFBBC"/>
    <w:rsid w:val="64CB8775"/>
    <w:rsid w:val="64CBA0D7"/>
    <w:rsid w:val="64CBEFFE"/>
    <w:rsid w:val="64CBF4D5"/>
    <w:rsid w:val="64CC3464"/>
    <w:rsid w:val="64CC732D"/>
    <w:rsid w:val="64CC8AC9"/>
    <w:rsid w:val="64CC946F"/>
    <w:rsid w:val="64CCFCB4"/>
    <w:rsid w:val="64CD2CA7"/>
    <w:rsid w:val="64CD5722"/>
    <w:rsid w:val="64CE20E6"/>
    <w:rsid w:val="64D0EB20"/>
    <w:rsid w:val="64D319B3"/>
    <w:rsid w:val="64D35A67"/>
    <w:rsid w:val="64D3CCAB"/>
    <w:rsid w:val="64D4A744"/>
    <w:rsid w:val="64D54C16"/>
    <w:rsid w:val="64D63AD7"/>
    <w:rsid w:val="64D9A0E5"/>
    <w:rsid w:val="64DABF16"/>
    <w:rsid w:val="64DCB36D"/>
    <w:rsid w:val="64DD3481"/>
    <w:rsid w:val="64E12936"/>
    <w:rsid w:val="64E1BE1B"/>
    <w:rsid w:val="64E43CB0"/>
    <w:rsid w:val="64E73BA2"/>
    <w:rsid w:val="64E755AF"/>
    <w:rsid w:val="64E78112"/>
    <w:rsid w:val="64EA46C6"/>
    <w:rsid w:val="64EA703E"/>
    <w:rsid w:val="64EACB96"/>
    <w:rsid w:val="64EDBA04"/>
    <w:rsid w:val="64EE6490"/>
    <w:rsid w:val="64EF1B68"/>
    <w:rsid w:val="64EF2FFC"/>
    <w:rsid w:val="64EF750F"/>
    <w:rsid w:val="64EFC814"/>
    <w:rsid w:val="64EFE24C"/>
    <w:rsid w:val="64F03994"/>
    <w:rsid w:val="64F08984"/>
    <w:rsid w:val="64F0C8E1"/>
    <w:rsid w:val="64F12146"/>
    <w:rsid w:val="64F1BC2C"/>
    <w:rsid w:val="64F2333C"/>
    <w:rsid w:val="64F375CE"/>
    <w:rsid w:val="64F490E5"/>
    <w:rsid w:val="64F6D970"/>
    <w:rsid w:val="64F845DF"/>
    <w:rsid w:val="64FE0546"/>
    <w:rsid w:val="64FF8A69"/>
    <w:rsid w:val="65009713"/>
    <w:rsid w:val="6501E543"/>
    <w:rsid w:val="6502B237"/>
    <w:rsid w:val="65032553"/>
    <w:rsid w:val="650440CA"/>
    <w:rsid w:val="6504A949"/>
    <w:rsid w:val="6508047C"/>
    <w:rsid w:val="6508FE50"/>
    <w:rsid w:val="6509075E"/>
    <w:rsid w:val="65090C78"/>
    <w:rsid w:val="65095BDE"/>
    <w:rsid w:val="65098659"/>
    <w:rsid w:val="650CDF7D"/>
    <w:rsid w:val="6511ABA0"/>
    <w:rsid w:val="651318FE"/>
    <w:rsid w:val="651332A3"/>
    <w:rsid w:val="65180A25"/>
    <w:rsid w:val="651834A4"/>
    <w:rsid w:val="65196D7D"/>
    <w:rsid w:val="651A5111"/>
    <w:rsid w:val="651B56A6"/>
    <w:rsid w:val="651CEBF7"/>
    <w:rsid w:val="651D0E92"/>
    <w:rsid w:val="651D9819"/>
    <w:rsid w:val="651E2A3D"/>
    <w:rsid w:val="651F6851"/>
    <w:rsid w:val="6521E05D"/>
    <w:rsid w:val="65254E12"/>
    <w:rsid w:val="6526366A"/>
    <w:rsid w:val="6527270E"/>
    <w:rsid w:val="6527D779"/>
    <w:rsid w:val="6527E998"/>
    <w:rsid w:val="6528808D"/>
    <w:rsid w:val="6528AF7F"/>
    <w:rsid w:val="652968A3"/>
    <w:rsid w:val="6529B591"/>
    <w:rsid w:val="652AE9C9"/>
    <w:rsid w:val="652B59D7"/>
    <w:rsid w:val="652B66C6"/>
    <w:rsid w:val="652CC18F"/>
    <w:rsid w:val="652F7AFA"/>
    <w:rsid w:val="652FAC6D"/>
    <w:rsid w:val="65325EE4"/>
    <w:rsid w:val="65330946"/>
    <w:rsid w:val="65351C79"/>
    <w:rsid w:val="653524CC"/>
    <w:rsid w:val="65361DE8"/>
    <w:rsid w:val="65375615"/>
    <w:rsid w:val="65397AF6"/>
    <w:rsid w:val="6539E827"/>
    <w:rsid w:val="653B7585"/>
    <w:rsid w:val="653B88B7"/>
    <w:rsid w:val="653D00A0"/>
    <w:rsid w:val="653D39A4"/>
    <w:rsid w:val="653DDDA5"/>
    <w:rsid w:val="653E94CD"/>
    <w:rsid w:val="653EC8A5"/>
    <w:rsid w:val="653F9149"/>
    <w:rsid w:val="654164F8"/>
    <w:rsid w:val="65422DB5"/>
    <w:rsid w:val="65425F1E"/>
    <w:rsid w:val="65453A83"/>
    <w:rsid w:val="65466FE3"/>
    <w:rsid w:val="6549E436"/>
    <w:rsid w:val="654A4AB3"/>
    <w:rsid w:val="654BC527"/>
    <w:rsid w:val="654C3DAE"/>
    <w:rsid w:val="654C442F"/>
    <w:rsid w:val="654D11F4"/>
    <w:rsid w:val="654FE8D1"/>
    <w:rsid w:val="65500F8D"/>
    <w:rsid w:val="65518E26"/>
    <w:rsid w:val="6552BFBD"/>
    <w:rsid w:val="655363A9"/>
    <w:rsid w:val="6554D99A"/>
    <w:rsid w:val="655539C3"/>
    <w:rsid w:val="655621EA"/>
    <w:rsid w:val="65575388"/>
    <w:rsid w:val="65580761"/>
    <w:rsid w:val="6558DC98"/>
    <w:rsid w:val="655C161C"/>
    <w:rsid w:val="655C7D9E"/>
    <w:rsid w:val="6560357C"/>
    <w:rsid w:val="6560951F"/>
    <w:rsid w:val="65612726"/>
    <w:rsid w:val="656199E7"/>
    <w:rsid w:val="6561CB50"/>
    <w:rsid w:val="656381D7"/>
    <w:rsid w:val="656393B0"/>
    <w:rsid w:val="6563B971"/>
    <w:rsid w:val="65654A36"/>
    <w:rsid w:val="6565B4FA"/>
    <w:rsid w:val="65669F8A"/>
    <w:rsid w:val="656A9AF3"/>
    <w:rsid w:val="656CCD7C"/>
    <w:rsid w:val="656FA83D"/>
    <w:rsid w:val="6570063D"/>
    <w:rsid w:val="657111A2"/>
    <w:rsid w:val="657167AC"/>
    <w:rsid w:val="65719852"/>
    <w:rsid w:val="65733DE1"/>
    <w:rsid w:val="6573FDCF"/>
    <w:rsid w:val="65745F64"/>
    <w:rsid w:val="65769758"/>
    <w:rsid w:val="65773C4E"/>
    <w:rsid w:val="6577D03C"/>
    <w:rsid w:val="65789D20"/>
    <w:rsid w:val="6579A1F6"/>
    <w:rsid w:val="6579A35C"/>
    <w:rsid w:val="657A88D9"/>
    <w:rsid w:val="657B31E3"/>
    <w:rsid w:val="657B8719"/>
    <w:rsid w:val="657BCA5E"/>
    <w:rsid w:val="657C5083"/>
    <w:rsid w:val="657EBBE3"/>
    <w:rsid w:val="657EC534"/>
    <w:rsid w:val="65806CD7"/>
    <w:rsid w:val="65815DDB"/>
    <w:rsid w:val="65819951"/>
    <w:rsid w:val="65833F73"/>
    <w:rsid w:val="6583F710"/>
    <w:rsid w:val="65862AF1"/>
    <w:rsid w:val="658AB9ED"/>
    <w:rsid w:val="658ABAD0"/>
    <w:rsid w:val="658BFEC2"/>
    <w:rsid w:val="658C9958"/>
    <w:rsid w:val="658CA7D4"/>
    <w:rsid w:val="658D32C8"/>
    <w:rsid w:val="658D6419"/>
    <w:rsid w:val="658F5696"/>
    <w:rsid w:val="658FC130"/>
    <w:rsid w:val="65914DAA"/>
    <w:rsid w:val="65919F3C"/>
    <w:rsid w:val="65932BB9"/>
    <w:rsid w:val="6596A9F5"/>
    <w:rsid w:val="65993E91"/>
    <w:rsid w:val="65999DA9"/>
    <w:rsid w:val="6599FC83"/>
    <w:rsid w:val="659B3615"/>
    <w:rsid w:val="659EADBE"/>
    <w:rsid w:val="659FC980"/>
    <w:rsid w:val="659FFAB0"/>
    <w:rsid w:val="65A0AA49"/>
    <w:rsid w:val="65A0C6A5"/>
    <w:rsid w:val="65A0E8A8"/>
    <w:rsid w:val="65A13FF0"/>
    <w:rsid w:val="65A1D373"/>
    <w:rsid w:val="65A3328A"/>
    <w:rsid w:val="65A3D447"/>
    <w:rsid w:val="65A3DECE"/>
    <w:rsid w:val="65A4F35A"/>
    <w:rsid w:val="65A6774F"/>
    <w:rsid w:val="65A91CDB"/>
    <w:rsid w:val="65ABDC33"/>
    <w:rsid w:val="65ACDE25"/>
    <w:rsid w:val="65AEBF03"/>
    <w:rsid w:val="65B04BDC"/>
    <w:rsid w:val="65B354A5"/>
    <w:rsid w:val="65B87051"/>
    <w:rsid w:val="65B93F67"/>
    <w:rsid w:val="65B94F83"/>
    <w:rsid w:val="65BB1F1B"/>
    <w:rsid w:val="65BBBEFC"/>
    <w:rsid w:val="65BD54F0"/>
    <w:rsid w:val="65BDDE04"/>
    <w:rsid w:val="65BE1D76"/>
    <w:rsid w:val="65C383B9"/>
    <w:rsid w:val="65C47B61"/>
    <w:rsid w:val="65C50033"/>
    <w:rsid w:val="65C52C3C"/>
    <w:rsid w:val="65C68FE1"/>
    <w:rsid w:val="65C737E2"/>
    <w:rsid w:val="65CA9B1A"/>
    <w:rsid w:val="65CF4F31"/>
    <w:rsid w:val="65CF8C8A"/>
    <w:rsid w:val="65D0F01C"/>
    <w:rsid w:val="65D20E55"/>
    <w:rsid w:val="65D2D3FD"/>
    <w:rsid w:val="65D4450B"/>
    <w:rsid w:val="65D4AF98"/>
    <w:rsid w:val="65D70BFC"/>
    <w:rsid w:val="65D79CCB"/>
    <w:rsid w:val="65D9E172"/>
    <w:rsid w:val="65DBE082"/>
    <w:rsid w:val="65DC099B"/>
    <w:rsid w:val="65DC28BD"/>
    <w:rsid w:val="65DC5956"/>
    <w:rsid w:val="65DD8D32"/>
    <w:rsid w:val="65DDD97D"/>
    <w:rsid w:val="65E0660A"/>
    <w:rsid w:val="65E1C442"/>
    <w:rsid w:val="65E2B977"/>
    <w:rsid w:val="65E4C8AC"/>
    <w:rsid w:val="65E5A881"/>
    <w:rsid w:val="65E5EABE"/>
    <w:rsid w:val="65E6EFE1"/>
    <w:rsid w:val="65E76C72"/>
    <w:rsid w:val="65E77CE8"/>
    <w:rsid w:val="65E82AB1"/>
    <w:rsid w:val="65E9CB00"/>
    <w:rsid w:val="65EA9481"/>
    <w:rsid w:val="65F11B88"/>
    <w:rsid w:val="65F2AB7B"/>
    <w:rsid w:val="65F2BE8F"/>
    <w:rsid w:val="65F321E4"/>
    <w:rsid w:val="65F433F2"/>
    <w:rsid w:val="65F5CC0A"/>
    <w:rsid w:val="65F600B1"/>
    <w:rsid w:val="65F73139"/>
    <w:rsid w:val="65F7B565"/>
    <w:rsid w:val="65F80EF8"/>
    <w:rsid w:val="65FC7936"/>
    <w:rsid w:val="65FD3DC2"/>
    <w:rsid w:val="65FD3F0D"/>
    <w:rsid w:val="65FED699"/>
    <w:rsid w:val="6602C6AC"/>
    <w:rsid w:val="66030D73"/>
    <w:rsid w:val="660717BB"/>
    <w:rsid w:val="660861FD"/>
    <w:rsid w:val="6609A40A"/>
    <w:rsid w:val="660A661B"/>
    <w:rsid w:val="660C4035"/>
    <w:rsid w:val="660C7EDE"/>
    <w:rsid w:val="660CBC1E"/>
    <w:rsid w:val="660D6BF9"/>
    <w:rsid w:val="6610877F"/>
    <w:rsid w:val="6612530E"/>
    <w:rsid w:val="66133EB3"/>
    <w:rsid w:val="661396ED"/>
    <w:rsid w:val="6614B85E"/>
    <w:rsid w:val="661682B2"/>
    <w:rsid w:val="6616FFF1"/>
    <w:rsid w:val="66179D04"/>
    <w:rsid w:val="6617AD30"/>
    <w:rsid w:val="6618C37B"/>
    <w:rsid w:val="66190C1C"/>
    <w:rsid w:val="66199C88"/>
    <w:rsid w:val="661A88F5"/>
    <w:rsid w:val="661C1BB5"/>
    <w:rsid w:val="661C1DE4"/>
    <w:rsid w:val="661D2316"/>
    <w:rsid w:val="661EA309"/>
    <w:rsid w:val="661F1FC3"/>
    <w:rsid w:val="6620A4A8"/>
    <w:rsid w:val="66218777"/>
    <w:rsid w:val="66226ACC"/>
    <w:rsid w:val="66232062"/>
    <w:rsid w:val="6623B83B"/>
    <w:rsid w:val="6624CE1A"/>
    <w:rsid w:val="66252624"/>
    <w:rsid w:val="6625325F"/>
    <w:rsid w:val="66256F7B"/>
    <w:rsid w:val="662B2098"/>
    <w:rsid w:val="662B7265"/>
    <w:rsid w:val="662B825B"/>
    <w:rsid w:val="662B9168"/>
    <w:rsid w:val="6631BF21"/>
    <w:rsid w:val="663222BB"/>
    <w:rsid w:val="663738D2"/>
    <w:rsid w:val="663832F3"/>
    <w:rsid w:val="66386B18"/>
    <w:rsid w:val="66388F60"/>
    <w:rsid w:val="6638C706"/>
    <w:rsid w:val="663939EA"/>
    <w:rsid w:val="6639A4D8"/>
    <w:rsid w:val="663AA3D1"/>
    <w:rsid w:val="663CA5FA"/>
    <w:rsid w:val="663D8CC2"/>
    <w:rsid w:val="663F0E76"/>
    <w:rsid w:val="66409565"/>
    <w:rsid w:val="6640A327"/>
    <w:rsid w:val="6640EA4F"/>
    <w:rsid w:val="66419B44"/>
    <w:rsid w:val="664203FE"/>
    <w:rsid w:val="6645A101"/>
    <w:rsid w:val="664696EE"/>
    <w:rsid w:val="6646A8D9"/>
    <w:rsid w:val="66475EEA"/>
    <w:rsid w:val="66498C43"/>
    <w:rsid w:val="664C4737"/>
    <w:rsid w:val="664F27E4"/>
    <w:rsid w:val="66516DF4"/>
    <w:rsid w:val="6651C74A"/>
    <w:rsid w:val="6652414C"/>
    <w:rsid w:val="665299F8"/>
    <w:rsid w:val="6653D498"/>
    <w:rsid w:val="6654FF10"/>
    <w:rsid w:val="66552FAE"/>
    <w:rsid w:val="6656ABB1"/>
    <w:rsid w:val="6657548B"/>
    <w:rsid w:val="6657FC0C"/>
    <w:rsid w:val="6658B750"/>
    <w:rsid w:val="66594A05"/>
    <w:rsid w:val="665A483C"/>
    <w:rsid w:val="665D6226"/>
    <w:rsid w:val="665F3E57"/>
    <w:rsid w:val="66626AAC"/>
    <w:rsid w:val="666285D6"/>
    <w:rsid w:val="666388B3"/>
    <w:rsid w:val="6665497D"/>
    <w:rsid w:val="666610F8"/>
    <w:rsid w:val="666BD19E"/>
    <w:rsid w:val="666DB170"/>
    <w:rsid w:val="666E55B3"/>
    <w:rsid w:val="6670D561"/>
    <w:rsid w:val="66719BAB"/>
    <w:rsid w:val="66728CD8"/>
    <w:rsid w:val="66735F9D"/>
    <w:rsid w:val="66736F4A"/>
    <w:rsid w:val="6673D81E"/>
    <w:rsid w:val="6674FAB8"/>
    <w:rsid w:val="66770266"/>
    <w:rsid w:val="66786FF6"/>
    <w:rsid w:val="6678ABE4"/>
    <w:rsid w:val="66825992"/>
    <w:rsid w:val="6683D4E7"/>
    <w:rsid w:val="668510F9"/>
    <w:rsid w:val="6686A04B"/>
    <w:rsid w:val="668746D0"/>
    <w:rsid w:val="668994DF"/>
    <w:rsid w:val="668B28CE"/>
    <w:rsid w:val="668C0971"/>
    <w:rsid w:val="668E2665"/>
    <w:rsid w:val="668EA4BA"/>
    <w:rsid w:val="66931001"/>
    <w:rsid w:val="6697D8F3"/>
    <w:rsid w:val="66982972"/>
    <w:rsid w:val="669A47D2"/>
    <w:rsid w:val="669A5ABF"/>
    <w:rsid w:val="669BE681"/>
    <w:rsid w:val="669C94ED"/>
    <w:rsid w:val="669CD0F4"/>
    <w:rsid w:val="669E88C8"/>
    <w:rsid w:val="66A07DE0"/>
    <w:rsid w:val="66A12CD1"/>
    <w:rsid w:val="66A3229B"/>
    <w:rsid w:val="66A543DE"/>
    <w:rsid w:val="66A551F1"/>
    <w:rsid w:val="66A6D73D"/>
    <w:rsid w:val="66A9A2A8"/>
    <w:rsid w:val="66AAE5AD"/>
    <w:rsid w:val="66ACB74D"/>
    <w:rsid w:val="66ADCEB5"/>
    <w:rsid w:val="66AE6EAA"/>
    <w:rsid w:val="66B148B5"/>
    <w:rsid w:val="66B15F7C"/>
    <w:rsid w:val="66B78656"/>
    <w:rsid w:val="66B93F85"/>
    <w:rsid w:val="66BA2CB3"/>
    <w:rsid w:val="66BA788C"/>
    <w:rsid w:val="66BC5CD9"/>
    <w:rsid w:val="66BE4412"/>
    <w:rsid w:val="66BE9F0C"/>
    <w:rsid w:val="66BFF50A"/>
    <w:rsid w:val="66C04B53"/>
    <w:rsid w:val="66C129B8"/>
    <w:rsid w:val="66C275AA"/>
    <w:rsid w:val="66C44D9B"/>
    <w:rsid w:val="66C58CA5"/>
    <w:rsid w:val="66C9093F"/>
    <w:rsid w:val="66C921AD"/>
    <w:rsid w:val="66C9E1F7"/>
    <w:rsid w:val="66CB2835"/>
    <w:rsid w:val="66CB8FB5"/>
    <w:rsid w:val="66CC1E2D"/>
    <w:rsid w:val="66CD1BED"/>
    <w:rsid w:val="66CFDC35"/>
    <w:rsid w:val="66D0BAF7"/>
    <w:rsid w:val="66D117E8"/>
    <w:rsid w:val="66D207BA"/>
    <w:rsid w:val="66D2E542"/>
    <w:rsid w:val="66D2F0D5"/>
    <w:rsid w:val="66D3D8D8"/>
    <w:rsid w:val="66D567A8"/>
    <w:rsid w:val="66D5AF96"/>
    <w:rsid w:val="66D60B59"/>
    <w:rsid w:val="66D6773E"/>
    <w:rsid w:val="66D706CA"/>
    <w:rsid w:val="66D7259D"/>
    <w:rsid w:val="66D99472"/>
    <w:rsid w:val="66D99BBC"/>
    <w:rsid w:val="66DB6FF5"/>
    <w:rsid w:val="66DBB101"/>
    <w:rsid w:val="66DC37C7"/>
    <w:rsid w:val="66DD52CF"/>
    <w:rsid w:val="66DE6DD7"/>
    <w:rsid w:val="66E14DED"/>
    <w:rsid w:val="66E37AE1"/>
    <w:rsid w:val="66E4CE1E"/>
    <w:rsid w:val="66E512AD"/>
    <w:rsid w:val="66E7700C"/>
    <w:rsid w:val="66E90387"/>
    <w:rsid w:val="66ED2BAC"/>
    <w:rsid w:val="66EFFCE5"/>
    <w:rsid w:val="66F0D9BD"/>
    <w:rsid w:val="66F0DA11"/>
    <w:rsid w:val="66F16415"/>
    <w:rsid w:val="66F22E2F"/>
    <w:rsid w:val="66F250F4"/>
    <w:rsid w:val="66F2EB69"/>
    <w:rsid w:val="66F386B4"/>
    <w:rsid w:val="66F4A378"/>
    <w:rsid w:val="66F587EF"/>
    <w:rsid w:val="66F5E0E2"/>
    <w:rsid w:val="66FA7703"/>
    <w:rsid w:val="66FAE670"/>
    <w:rsid w:val="66FD8984"/>
    <w:rsid w:val="67014B29"/>
    <w:rsid w:val="670247C6"/>
    <w:rsid w:val="67033E31"/>
    <w:rsid w:val="6705A56F"/>
    <w:rsid w:val="67067C33"/>
    <w:rsid w:val="670794FF"/>
    <w:rsid w:val="6709BAC9"/>
    <w:rsid w:val="670B1828"/>
    <w:rsid w:val="670B2009"/>
    <w:rsid w:val="670BDB6D"/>
    <w:rsid w:val="670C8E7C"/>
    <w:rsid w:val="670CB591"/>
    <w:rsid w:val="670D34E1"/>
    <w:rsid w:val="670EEA4E"/>
    <w:rsid w:val="670F21BB"/>
    <w:rsid w:val="67132704"/>
    <w:rsid w:val="6714C57D"/>
    <w:rsid w:val="67155B8F"/>
    <w:rsid w:val="67163C30"/>
    <w:rsid w:val="67168F46"/>
    <w:rsid w:val="6718358B"/>
    <w:rsid w:val="67188238"/>
    <w:rsid w:val="67189F60"/>
    <w:rsid w:val="67194A9A"/>
    <w:rsid w:val="671AD2FC"/>
    <w:rsid w:val="671B4693"/>
    <w:rsid w:val="671B953D"/>
    <w:rsid w:val="671C54EA"/>
    <w:rsid w:val="671FB23D"/>
    <w:rsid w:val="67259150"/>
    <w:rsid w:val="6726601C"/>
    <w:rsid w:val="67276083"/>
    <w:rsid w:val="67281E02"/>
    <w:rsid w:val="67287CCD"/>
    <w:rsid w:val="67288DB5"/>
    <w:rsid w:val="67299367"/>
    <w:rsid w:val="672B7ED9"/>
    <w:rsid w:val="672C39B4"/>
    <w:rsid w:val="672DD7B5"/>
    <w:rsid w:val="672E5538"/>
    <w:rsid w:val="672F3A8C"/>
    <w:rsid w:val="67302FFE"/>
    <w:rsid w:val="67336C89"/>
    <w:rsid w:val="67345EE5"/>
    <w:rsid w:val="67359A54"/>
    <w:rsid w:val="6736F570"/>
    <w:rsid w:val="6738A154"/>
    <w:rsid w:val="673AB1B4"/>
    <w:rsid w:val="673BB3FC"/>
    <w:rsid w:val="673C1CD1"/>
    <w:rsid w:val="673EDCB0"/>
    <w:rsid w:val="673F9E6D"/>
    <w:rsid w:val="673FCF04"/>
    <w:rsid w:val="67400D8B"/>
    <w:rsid w:val="6740FA40"/>
    <w:rsid w:val="6741086B"/>
    <w:rsid w:val="6741C462"/>
    <w:rsid w:val="674517B3"/>
    <w:rsid w:val="674550F1"/>
    <w:rsid w:val="67463A20"/>
    <w:rsid w:val="6746D198"/>
    <w:rsid w:val="674CC3C8"/>
    <w:rsid w:val="674DE164"/>
    <w:rsid w:val="674E351A"/>
    <w:rsid w:val="674E9CFC"/>
    <w:rsid w:val="674F0431"/>
    <w:rsid w:val="67502B82"/>
    <w:rsid w:val="67513BE4"/>
    <w:rsid w:val="67518267"/>
    <w:rsid w:val="675218FC"/>
    <w:rsid w:val="67529E40"/>
    <w:rsid w:val="6752D041"/>
    <w:rsid w:val="675479E8"/>
    <w:rsid w:val="67554F34"/>
    <w:rsid w:val="67562D09"/>
    <w:rsid w:val="6756C89D"/>
    <w:rsid w:val="6757D574"/>
    <w:rsid w:val="6757F9CF"/>
    <w:rsid w:val="6759F53B"/>
    <w:rsid w:val="675A31FA"/>
    <w:rsid w:val="675ADFCA"/>
    <w:rsid w:val="675D830E"/>
    <w:rsid w:val="675DB7F7"/>
    <w:rsid w:val="675EB3C8"/>
    <w:rsid w:val="675EE70E"/>
    <w:rsid w:val="675F49B8"/>
    <w:rsid w:val="6760578C"/>
    <w:rsid w:val="67615E5A"/>
    <w:rsid w:val="676170B7"/>
    <w:rsid w:val="67620138"/>
    <w:rsid w:val="67634124"/>
    <w:rsid w:val="6764192B"/>
    <w:rsid w:val="676454B9"/>
    <w:rsid w:val="67648205"/>
    <w:rsid w:val="6765C943"/>
    <w:rsid w:val="6766D581"/>
    <w:rsid w:val="67695C11"/>
    <w:rsid w:val="67698AD0"/>
    <w:rsid w:val="6769A15A"/>
    <w:rsid w:val="676B60CA"/>
    <w:rsid w:val="6770B8AD"/>
    <w:rsid w:val="6770F504"/>
    <w:rsid w:val="677109DA"/>
    <w:rsid w:val="67720D10"/>
    <w:rsid w:val="6772C905"/>
    <w:rsid w:val="6772F5E9"/>
    <w:rsid w:val="6774346B"/>
    <w:rsid w:val="6775F2AC"/>
    <w:rsid w:val="67779026"/>
    <w:rsid w:val="6777C18F"/>
    <w:rsid w:val="6777C3B8"/>
    <w:rsid w:val="6778FCFD"/>
    <w:rsid w:val="677A004F"/>
    <w:rsid w:val="677A0D18"/>
    <w:rsid w:val="677AFDD9"/>
    <w:rsid w:val="677C2E21"/>
    <w:rsid w:val="677CCD6D"/>
    <w:rsid w:val="677D4403"/>
    <w:rsid w:val="67804C7A"/>
    <w:rsid w:val="678157DC"/>
    <w:rsid w:val="67819B77"/>
    <w:rsid w:val="678446A5"/>
    <w:rsid w:val="678453D9"/>
    <w:rsid w:val="6785F7C3"/>
    <w:rsid w:val="6786A89A"/>
    <w:rsid w:val="67872366"/>
    <w:rsid w:val="67886A61"/>
    <w:rsid w:val="67888F29"/>
    <w:rsid w:val="67890CFC"/>
    <w:rsid w:val="678953BC"/>
    <w:rsid w:val="6789F18C"/>
    <w:rsid w:val="678C770F"/>
    <w:rsid w:val="678CEBE9"/>
    <w:rsid w:val="678DE712"/>
    <w:rsid w:val="678DF9DF"/>
    <w:rsid w:val="678E11A7"/>
    <w:rsid w:val="678E6274"/>
    <w:rsid w:val="67914990"/>
    <w:rsid w:val="67927240"/>
    <w:rsid w:val="67928D74"/>
    <w:rsid w:val="6793FD17"/>
    <w:rsid w:val="6795AE00"/>
    <w:rsid w:val="6796BF5F"/>
    <w:rsid w:val="6796E872"/>
    <w:rsid w:val="67975D2C"/>
    <w:rsid w:val="6798CBB1"/>
    <w:rsid w:val="679C38D1"/>
    <w:rsid w:val="679C9504"/>
    <w:rsid w:val="679CB7BF"/>
    <w:rsid w:val="67A277FB"/>
    <w:rsid w:val="67A51EA2"/>
    <w:rsid w:val="67A7F057"/>
    <w:rsid w:val="67A9ECAF"/>
    <w:rsid w:val="67ABC62B"/>
    <w:rsid w:val="67AD653C"/>
    <w:rsid w:val="67AD7A40"/>
    <w:rsid w:val="67AD7B72"/>
    <w:rsid w:val="67AFFE38"/>
    <w:rsid w:val="67B0EB89"/>
    <w:rsid w:val="67B200FD"/>
    <w:rsid w:val="67B27558"/>
    <w:rsid w:val="67B35054"/>
    <w:rsid w:val="67B37094"/>
    <w:rsid w:val="67B375CB"/>
    <w:rsid w:val="67B4C4D7"/>
    <w:rsid w:val="67B5FD0C"/>
    <w:rsid w:val="67B6CAC9"/>
    <w:rsid w:val="67B8C8DB"/>
    <w:rsid w:val="67B98CF4"/>
    <w:rsid w:val="67B9DE0E"/>
    <w:rsid w:val="67BA8B8D"/>
    <w:rsid w:val="67BBF8F7"/>
    <w:rsid w:val="67BC1FA8"/>
    <w:rsid w:val="67BDC468"/>
    <w:rsid w:val="67BE4854"/>
    <w:rsid w:val="67BEF900"/>
    <w:rsid w:val="67BF1D19"/>
    <w:rsid w:val="67C0257A"/>
    <w:rsid w:val="67C054D1"/>
    <w:rsid w:val="67C05929"/>
    <w:rsid w:val="67C0966B"/>
    <w:rsid w:val="67C300AD"/>
    <w:rsid w:val="67C38C88"/>
    <w:rsid w:val="67C5805D"/>
    <w:rsid w:val="67C7CFC6"/>
    <w:rsid w:val="67CA112E"/>
    <w:rsid w:val="67CEE27D"/>
    <w:rsid w:val="67CFC43C"/>
    <w:rsid w:val="67D0C348"/>
    <w:rsid w:val="67D1576E"/>
    <w:rsid w:val="67D1D4BD"/>
    <w:rsid w:val="67D35BE7"/>
    <w:rsid w:val="67D3A8C8"/>
    <w:rsid w:val="67D400E4"/>
    <w:rsid w:val="67D43B79"/>
    <w:rsid w:val="67D84FD5"/>
    <w:rsid w:val="67DA279A"/>
    <w:rsid w:val="67DA6AB8"/>
    <w:rsid w:val="67DB7AE7"/>
    <w:rsid w:val="67DBFAC9"/>
    <w:rsid w:val="67DD7203"/>
    <w:rsid w:val="67DDA78B"/>
    <w:rsid w:val="67DDF9D9"/>
    <w:rsid w:val="67DEB9E9"/>
    <w:rsid w:val="67DF37A1"/>
    <w:rsid w:val="67E05645"/>
    <w:rsid w:val="67E4CFB9"/>
    <w:rsid w:val="67E75BAC"/>
    <w:rsid w:val="67E77C6B"/>
    <w:rsid w:val="67E91DD6"/>
    <w:rsid w:val="67EB1BFE"/>
    <w:rsid w:val="67EBAAEA"/>
    <w:rsid w:val="67EBB8A9"/>
    <w:rsid w:val="67ED8D82"/>
    <w:rsid w:val="67EE6A4A"/>
    <w:rsid w:val="67EE7837"/>
    <w:rsid w:val="67EED1FF"/>
    <w:rsid w:val="67F0A821"/>
    <w:rsid w:val="67F182DA"/>
    <w:rsid w:val="67F34371"/>
    <w:rsid w:val="67F3520C"/>
    <w:rsid w:val="67F373CE"/>
    <w:rsid w:val="67F3F983"/>
    <w:rsid w:val="67F62CFC"/>
    <w:rsid w:val="67F6873C"/>
    <w:rsid w:val="67F7C884"/>
    <w:rsid w:val="67F984B2"/>
    <w:rsid w:val="67FBD15D"/>
    <w:rsid w:val="67FEAD89"/>
    <w:rsid w:val="6800EA31"/>
    <w:rsid w:val="6806ADCD"/>
    <w:rsid w:val="680789A0"/>
    <w:rsid w:val="68094F9D"/>
    <w:rsid w:val="68096200"/>
    <w:rsid w:val="680966B6"/>
    <w:rsid w:val="680ADDA3"/>
    <w:rsid w:val="680BA1B3"/>
    <w:rsid w:val="680BF262"/>
    <w:rsid w:val="680D0DFD"/>
    <w:rsid w:val="681194DD"/>
    <w:rsid w:val="6812485B"/>
    <w:rsid w:val="68141EFD"/>
    <w:rsid w:val="681691AD"/>
    <w:rsid w:val="6817B12F"/>
    <w:rsid w:val="6818BA91"/>
    <w:rsid w:val="6818D9A7"/>
    <w:rsid w:val="681C2E4C"/>
    <w:rsid w:val="681E841D"/>
    <w:rsid w:val="68234B46"/>
    <w:rsid w:val="68242560"/>
    <w:rsid w:val="682527F2"/>
    <w:rsid w:val="6827A83B"/>
    <w:rsid w:val="68292AC5"/>
    <w:rsid w:val="682985C4"/>
    <w:rsid w:val="6829C224"/>
    <w:rsid w:val="682B501F"/>
    <w:rsid w:val="682CABDC"/>
    <w:rsid w:val="682D0B97"/>
    <w:rsid w:val="682D98B1"/>
    <w:rsid w:val="682F8534"/>
    <w:rsid w:val="683173D6"/>
    <w:rsid w:val="6832EB80"/>
    <w:rsid w:val="683368E2"/>
    <w:rsid w:val="6833AC2C"/>
    <w:rsid w:val="68360351"/>
    <w:rsid w:val="68378AAB"/>
    <w:rsid w:val="683874D1"/>
    <w:rsid w:val="6838BDB2"/>
    <w:rsid w:val="683A63FE"/>
    <w:rsid w:val="683AC48E"/>
    <w:rsid w:val="683CE498"/>
    <w:rsid w:val="683E09B7"/>
    <w:rsid w:val="68406560"/>
    <w:rsid w:val="68418DD8"/>
    <w:rsid w:val="684206FC"/>
    <w:rsid w:val="6842099A"/>
    <w:rsid w:val="6842DA64"/>
    <w:rsid w:val="6842E3AC"/>
    <w:rsid w:val="68481AAB"/>
    <w:rsid w:val="684A50D9"/>
    <w:rsid w:val="684B1172"/>
    <w:rsid w:val="684D081B"/>
    <w:rsid w:val="684EBA18"/>
    <w:rsid w:val="6850B0FE"/>
    <w:rsid w:val="68538F13"/>
    <w:rsid w:val="6858E572"/>
    <w:rsid w:val="685AF4D7"/>
    <w:rsid w:val="685C8DCF"/>
    <w:rsid w:val="685D9B03"/>
    <w:rsid w:val="6860521C"/>
    <w:rsid w:val="68626725"/>
    <w:rsid w:val="686571BD"/>
    <w:rsid w:val="686588AF"/>
    <w:rsid w:val="6866584A"/>
    <w:rsid w:val="68673139"/>
    <w:rsid w:val="6869102E"/>
    <w:rsid w:val="6869EEF4"/>
    <w:rsid w:val="686D7A08"/>
    <w:rsid w:val="686DAADA"/>
    <w:rsid w:val="686E04DE"/>
    <w:rsid w:val="686F5FFE"/>
    <w:rsid w:val="686FF552"/>
    <w:rsid w:val="68700DDD"/>
    <w:rsid w:val="68710100"/>
    <w:rsid w:val="6874CBA0"/>
    <w:rsid w:val="687A245D"/>
    <w:rsid w:val="687C4602"/>
    <w:rsid w:val="687C8405"/>
    <w:rsid w:val="68805D86"/>
    <w:rsid w:val="6882369C"/>
    <w:rsid w:val="6886930F"/>
    <w:rsid w:val="6886B280"/>
    <w:rsid w:val="6888966B"/>
    <w:rsid w:val="6889256E"/>
    <w:rsid w:val="68897D3F"/>
    <w:rsid w:val="688AD7B1"/>
    <w:rsid w:val="688BD83D"/>
    <w:rsid w:val="688D9215"/>
    <w:rsid w:val="688DAFD0"/>
    <w:rsid w:val="688F6558"/>
    <w:rsid w:val="688F9482"/>
    <w:rsid w:val="68913F01"/>
    <w:rsid w:val="68916A81"/>
    <w:rsid w:val="68917E95"/>
    <w:rsid w:val="6894B8AD"/>
    <w:rsid w:val="6894E4FC"/>
    <w:rsid w:val="6894EDFB"/>
    <w:rsid w:val="68959EC0"/>
    <w:rsid w:val="68974431"/>
    <w:rsid w:val="6899B756"/>
    <w:rsid w:val="689EBF1B"/>
    <w:rsid w:val="689F81B9"/>
    <w:rsid w:val="68A07C52"/>
    <w:rsid w:val="68A09938"/>
    <w:rsid w:val="68A2AD52"/>
    <w:rsid w:val="68A30543"/>
    <w:rsid w:val="68A36AEB"/>
    <w:rsid w:val="68A4E033"/>
    <w:rsid w:val="68A4EB7B"/>
    <w:rsid w:val="68A6AC26"/>
    <w:rsid w:val="68A86975"/>
    <w:rsid w:val="68A99CF0"/>
    <w:rsid w:val="68A9F3CE"/>
    <w:rsid w:val="68AD5130"/>
    <w:rsid w:val="68AE2518"/>
    <w:rsid w:val="68AEA510"/>
    <w:rsid w:val="68AEDFAD"/>
    <w:rsid w:val="68B3D51A"/>
    <w:rsid w:val="68B5F496"/>
    <w:rsid w:val="68B82688"/>
    <w:rsid w:val="68BA118E"/>
    <w:rsid w:val="68BA8831"/>
    <w:rsid w:val="68BC5C39"/>
    <w:rsid w:val="68BD69B1"/>
    <w:rsid w:val="68BEBE65"/>
    <w:rsid w:val="68BFCB43"/>
    <w:rsid w:val="68C058E7"/>
    <w:rsid w:val="68C293A6"/>
    <w:rsid w:val="68C6229A"/>
    <w:rsid w:val="68C68CA1"/>
    <w:rsid w:val="68C7C725"/>
    <w:rsid w:val="68C7DFB1"/>
    <w:rsid w:val="68C943A6"/>
    <w:rsid w:val="68C99F8F"/>
    <w:rsid w:val="68CC3A50"/>
    <w:rsid w:val="68CCAD9E"/>
    <w:rsid w:val="68CDCF79"/>
    <w:rsid w:val="68CE2163"/>
    <w:rsid w:val="68CF4DB5"/>
    <w:rsid w:val="68CFFE7F"/>
    <w:rsid w:val="68D0B00F"/>
    <w:rsid w:val="68D148AC"/>
    <w:rsid w:val="68D4DC18"/>
    <w:rsid w:val="68D8505B"/>
    <w:rsid w:val="68D88735"/>
    <w:rsid w:val="68D9DDCD"/>
    <w:rsid w:val="68DBCB4B"/>
    <w:rsid w:val="68DC6137"/>
    <w:rsid w:val="68DD8BB9"/>
    <w:rsid w:val="68DDFEE8"/>
    <w:rsid w:val="68E2E658"/>
    <w:rsid w:val="68E3D628"/>
    <w:rsid w:val="68E4EB4D"/>
    <w:rsid w:val="68E98484"/>
    <w:rsid w:val="68E9E852"/>
    <w:rsid w:val="68EBA93C"/>
    <w:rsid w:val="68EBC16A"/>
    <w:rsid w:val="68EC9353"/>
    <w:rsid w:val="68EDE846"/>
    <w:rsid w:val="68F15796"/>
    <w:rsid w:val="68F61427"/>
    <w:rsid w:val="68F6BAB8"/>
    <w:rsid w:val="68F777D4"/>
    <w:rsid w:val="68F8E88D"/>
    <w:rsid w:val="68F9C84C"/>
    <w:rsid w:val="68FF5B4F"/>
    <w:rsid w:val="68FFB82D"/>
    <w:rsid w:val="6901D230"/>
    <w:rsid w:val="6902313E"/>
    <w:rsid w:val="6908A238"/>
    <w:rsid w:val="690ACC6D"/>
    <w:rsid w:val="690BB17C"/>
    <w:rsid w:val="690D46C6"/>
    <w:rsid w:val="690EC75C"/>
    <w:rsid w:val="6910DEAB"/>
    <w:rsid w:val="69113819"/>
    <w:rsid w:val="6912E3AA"/>
    <w:rsid w:val="69134653"/>
    <w:rsid w:val="6913C672"/>
    <w:rsid w:val="6913D418"/>
    <w:rsid w:val="6917749D"/>
    <w:rsid w:val="69181660"/>
    <w:rsid w:val="69188023"/>
    <w:rsid w:val="6918BE75"/>
    <w:rsid w:val="691955D4"/>
    <w:rsid w:val="691BA38A"/>
    <w:rsid w:val="691BBF24"/>
    <w:rsid w:val="691D0BDA"/>
    <w:rsid w:val="691EF8D2"/>
    <w:rsid w:val="69210F2E"/>
    <w:rsid w:val="69222CA9"/>
    <w:rsid w:val="6922C1AE"/>
    <w:rsid w:val="69231841"/>
    <w:rsid w:val="6923E29D"/>
    <w:rsid w:val="6924B946"/>
    <w:rsid w:val="6924D55A"/>
    <w:rsid w:val="69254246"/>
    <w:rsid w:val="692572C7"/>
    <w:rsid w:val="6925A2BA"/>
    <w:rsid w:val="692670D4"/>
    <w:rsid w:val="692941D7"/>
    <w:rsid w:val="6929DB20"/>
    <w:rsid w:val="692C86DE"/>
    <w:rsid w:val="692CA5C8"/>
    <w:rsid w:val="692D01C1"/>
    <w:rsid w:val="692DE0C9"/>
    <w:rsid w:val="692E853C"/>
    <w:rsid w:val="6930063B"/>
    <w:rsid w:val="69313954"/>
    <w:rsid w:val="6933A9E5"/>
    <w:rsid w:val="6933C0CB"/>
    <w:rsid w:val="69367114"/>
    <w:rsid w:val="69375A91"/>
    <w:rsid w:val="6938EAC3"/>
    <w:rsid w:val="693A4632"/>
    <w:rsid w:val="693A4AE0"/>
    <w:rsid w:val="693AA019"/>
    <w:rsid w:val="693AA831"/>
    <w:rsid w:val="693B5FB4"/>
    <w:rsid w:val="693C8495"/>
    <w:rsid w:val="693D5346"/>
    <w:rsid w:val="693E187E"/>
    <w:rsid w:val="693ED1E4"/>
    <w:rsid w:val="69400185"/>
    <w:rsid w:val="6941531B"/>
    <w:rsid w:val="6941A606"/>
    <w:rsid w:val="6942CB24"/>
    <w:rsid w:val="6943BD97"/>
    <w:rsid w:val="69448CB7"/>
    <w:rsid w:val="69471D20"/>
    <w:rsid w:val="69488575"/>
    <w:rsid w:val="6949731B"/>
    <w:rsid w:val="6949AF98"/>
    <w:rsid w:val="6949FAFB"/>
    <w:rsid w:val="694ADF0A"/>
    <w:rsid w:val="694D1B8E"/>
    <w:rsid w:val="694EEF8B"/>
    <w:rsid w:val="694F0F5C"/>
    <w:rsid w:val="694F5D28"/>
    <w:rsid w:val="694FE901"/>
    <w:rsid w:val="69525C9A"/>
    <w:rsid w:val="69541EFE"/>
    <w:rsid w:val="695442DB"/>
    <w:rsid w:val="6954C54C"/>
    <w:rsid w:val="69568B89"/>
    <w:rsid w:val="6958288E"/>
    <w:rsid w:val="69586F4F"/>
    <w:rsid w:val="6959BF07"/>
    <w:rsid w:val="695AFC43"/>
    <w:rsid w:val="695C096E"/>
    <w:rsid w:val="695D57BD"/>
    <w:rsid w:val="695DEDA8"/>
    <w:rsid w:val="695E1F61"/>
    <w:rsid w:val="695EE4A6"/>
    <w:rsid w:val="695FF109"/>
    <w:rsid w:val="69616A24"/>
    <w:rsid w:val="69633CEE"/>
    <w:rsid w:val="69698894"/>
    <w:rsid w:val="696BEF32"/>
    <w:rsid w:val="696E79BE"/>
    <w:rsid w:val="696EB97C"/>
    <w:rsid w:val="6970556D"/>
    <w:rsid w:val="6970B826"/>
    <w:rsid w:val="69721396"/>
    <w:rsid w:val="6972428B"/>
    <w:rsid w:val="69724F02"/>
    <w:rsid w:val="69747E42"/>
    <w:rsid w:val="6975214B"/>
    <w:rsid w:val="69775C0E"/>
    <w:rsid w:val="6978ADCF"/>
    <w:rsid w:val="69792D50"/>
    <w:rsid w:val="697BD94B"/>
    <w:rsid w:val="697BE26D"/>
    <w:rsid w:val="697BFCC5"/>
    <w:rsid w:val="697C9C9C"/>
    <w:rsid w:val="697D1557"/>
    <w:rsid w:val="697E4A9A"/>
    <w:rsid w:val="698002D0"/>
    <w:rsid w:val="698078FA"/>
    <w:rsid w:val="69812A72"/>
    <w:rsid w:val="69832F8D"/>
    <w:rsid w:val="69845EF0"/>
    <w:rsid w:val="6984A03B"/>
    <w:rsid w:val="6984A701"/>
    <w:rsid w:val="69854221"/>
    <w:rsid w:val="69861A5D"/>
    <w:rsid w:val="69891A5C"/>
    <w:rsid w:val="6989642A"/>
    <w:rsid w:val="698AA9E7"/>
    <w:rsid w:val="698C31EB"/>
    <w:rsid w:val="698C46BB"/>
    <w:rsid w:val="698EDEAC"/>
    <w:rsid w:val="698F6FB9"/>
    <w:rsid w:val="6990242F"/>
    <w:rsid w:val="69912EB1"/>
    <w:rsid w:val="69914188"/>
    <w:rsid w:val="69941DF8"/>
    <w:rsid w:val="699599BB"/>
    <w:rsid w:val="699749D2"/>
    <w:rsid w:val="6998F1B0"/>
    <w:rsid w:val="69994000"/>
    <w:rsid w:val="69994A11"/>
    <w:rsid w:val="699A0812"/>
    <w:rsid w:val="699B2082"/>
    <w:rsid w:val="699C07E0"/>
    <w:rsid w:val="699D1E35"/>
    <w:rsid w:val="69A0D556"/>
    <w:rsid w:val="69A2BB04"/>
    <w:rsid w:val="69A4E786"/>
    <w:rsid w:val="69A53552"/>
    <w:rsid w:val="69A7F1C7"/>
    <w:rsid w:val="69A7FD1B"/>
    <w:rsid w:val="69AA388D"/>
    <w:rsid w:val="69AA5949"/>
    <w:rsid w:val="69AF1F39"/>
    <w:rsid w:val="69B03767"/>
    <w:rsid w:val="69B056C8"/>
    <w:rsid w:val="69B2620E"/>
    <w:rsid w:val="69B38C62"/>
    <w:rsid w:val="69B62EC5"/>
    <w:rsid w:val="69B8227E"/>
    <w:rsid w:val="69B8250E"/>
    <w:rsid w:val="69B8A4F3"/>
    <w:rsid w:val="69B96312"/>
    <w:rsid w:val="69B9E15B"/>
    <w:rsid w:val="69BC9F4C"/>
    <w:rsid w:val="69BCAD72"/>
    <w:rsid w:val="69BDB994"/>
    <w:rsid w:val="69BE4797"/>
    <w:rsid w:val="69BE935B"/>
    <w:rsid w:val="69BEF9D7"/>
    <w:rsid w:val="69C209AF"/>
    <w:rsid w:val="69C246DD"/>
    <w:rsid w:val="69C2CD84"/>
    <w:rsid w:val="69C40D8F"/>
    <w:rsid w:val="69C4102D"/>
    <w:rsid w:val="69C448BC"/>
    <w:rsid w:val="69C46902"/>
    <w:rsid w:val="69C48BB3"/>
    <w:rsid w:val="69C69DE5"/>
    <w:rsid w:val="69CA4133"/>
    <w:rsid w:val="69CA6EB3"/>
    <w:rsid w:val="69CB5157"/>
    <w:rsid w:val="69CD18FD"/>
    <w:rsid w:val="69CEC50B"/>
    <w:rsid w:val="69D1F02B"/>
    <w:rsid w:val="69D2E26B"/>
    <w:rsid w:val="69D465D1"/>
    <w:rsid w:val="69D481EB"/>
    <w:rsid w:val="69D54A73"/>
    <w:rsid w:val="69D5762E"/>
    <w:rsid w:val="69D60CB1"/>
    <w:rsid w:val="69D76C78"/>
    <w:rsid w:val="69D827BD"/>
    <w:rsid w:val="69D84DA8"/>
    <w:rsid w:val="69D88818"/>
    <w:rsid w:val="69D9E26E"/>
    <w:rsid w:val="69DB4020"/>
    <w:rsid w:val="69DB6D39"/>
    <w:rsid w:val="69DBC009"/>
    <w:rsid w:val="69DC9C7D"/>
    <w:rsid w:val="69DE97A8"/>
    <w:rsid w:val="69E1820C"/>
    <w:rsid w:val="69E231D0"/>
    <w:rsid w:val="69E4C0DE"/>
    <w:rsid w:val="69E6EA76"/>
    <w:rsid w:val="69E752C7"/>
    <w:rsid w:val="69E7715F"/>
    <w:rsid w:val="69E78C7A"/>
    <w:rsid w:val="69E858FC"/>
    <w:rsid w:val="69E88C4A"/>
    <w:rsid w:val="69EA2BD1"/>
    <w:rsid w:val="69EB4B52"/>
    <w:rsid w:val="69ECAE87"/>
    <w:rsid w:val="69EF4738"/>
    <w:rsid w:val="69EFC3E2"/>
    <w:rsid w:val="69F1D1AA"/>
    <w:rsid w:val="69F25D4E"/>
    <w:rsid w:val="69F2985D"/>
    <w:rsid w:val="69F37969"/>
    <w:rsid w:val="69F46699"/>
    <w:rsid w:val="69F5E8FB"/>
    <w:rsid w:val="69F656F4"/>
    <w:rsid w:val="69F6DBA6"/>
    <w:rsid w:val="69F9DB4D"/>
    <w:rsid w:val="69F9F76A"/>
    <w:rsid w:val="69FA1675"/>
    <w:rsid w:val="69FA2E13"/>
    <w:rsid w:val="69FB0B60"/>
    <w:rsid w:val="69FB2F4D"/>
    <w:rsid w:val="69FB64E6"/>
    <w:rsid w:val="69FC339F"/>
    <w:rsid w:val="69FCBA61"/>
    <w:rsid w:val="69FE1060"/>
    <w:rsid w:val="69FF30B2"/>
    <w:rsid w:val="6A004694"/>
    <w:rsid w:val="6A042AF9"/>
    <w:rsid w:val="6A04ADF9"/>
    <w:rsid w:val="6A0ACE7B"/>
    <w:rsid w:val="6A0CB833"/>
    <w:rsid w:val="6A0E2F42"/>
    <w:rsid w:val="6A101A0D"/>
    <w:rsid w:val="6A102739"/>
    <w:rsid w:val="6A120353"/>
    <w:rsid w:val="6A124D0B"/>
    <w:rsid w:val="6A1291A8"/>
    <w:rsid w:val="6A12DDFF"/>
    <w:rsid w:val="6A15A798"/>
    <w:rsid w:val="6A16B9EB"/>
    <w:rsid w:val="6A1773C0"/>
    <w:rsid w:val="6A177685"/>
    <w:rsid w:val="6A17CF1D"/>
    <w:rsid w:val="6A186670"/>
    <w:rsid w:val="6A18D24C"/>
    <w:rsid w:val="6A19A3ED"/>
    <w:rsid w:val="6A1D5093"/>
    <w:rsid w:val="6A1D7B5C"/>
    <w:rsid w:val="6A1FB5FE"/>
    <w:rsid w:val="6A200B2D"/>
    <w:rsid w:val="6A2015E4"/>
    <w:rsid w:val="6A20E689"/>
    <w:rsid w:val="6A216D49"/>
    <w:rsid w:val="6A2294EC"/>
    <w:rsid w:val="6A23A5CD"/>
    <w:rsid w:val="6A240856"/>
    <w:rsid w:val="6A25970D"/>
    <w:rsid w:val="6A25A080"/>
    <w:rsid w:val="6A264E9C"/>
    <w:rsid w:val="6A272C33"/>
    <w:rsid w:val="6A27EBDC"/>
    <w:rsid w:val="6A281003"/>
    <w:rsid w:val="6A285033"/>
    <w:rsid w:val="6A2A4F84"/>
    <w:rsid w:val="6A2A609E"/>
    <w:rsid w:val="6A2ABB45"/>
    <w:rsid w:val="6A2C2312"/>
    <w:rsid w:val="6A2CA36A"/>
    <w:rsid w:val="6A2D8D51"/>
    <w:rsid w:val="6A2E4C4D"/>
    <w:rsid w:val="6A2F3323"/>
    <w:rsid w:val="6A300EEC"/>
    <w:rsid w:val="6A307302"/>
    <w:rsid w:val="6A30A9DE"/>
    <w:rsid w:val="6A30C14B"/>
    <w:rsid w:val="6A3278DD"/>
    <w:rsid w:val="6A329BF0"/>
    <w:rsid w:val="6A33290C"/>
    <w:rsid w:val="6A33947E"/>
    <w:rsid w:val="6A353B24"/>
    <w:rsid w:val="6A38FD32"/>
    <w:rsid w:val="6A391552"/>
    <w:rsid w:val="6A3A2832"/>
    <w:rsid w:val="6A3A738F"/>
    <w:rsid w:val="6A3AEFC0"/>
    <w:rsid w:val="6A3BDFBF"/>
    <w:rsid w:val="6A3C2322"/>
    <w:rsid w:val="6A3D2195"/>
    <w:rsid w:val="6A3FC466"/>
    <w:rsid w:val="6A420976"/>
    <w:rsid w:val="6A424CF9"/>
    <w:rsid w:val="6A43B3B0"/>
    <w:rsid w:val="6A43D2BF"/>
    <w:rsid w:val="6A449256"/>
    <w:rsid w:val="6A459E76"/>
    <w:rsid w:val="6A486A6C"/>
    <w:rsid w:val="6A489400"/>
    <w:rsid w:val="6A492497"/>
    <w:rsid w:val="6A494796"/>
    <w:rsid w:val="6A498FBB"/>
    <w:rsid w:val="6A4BD792"/>
    <w:rsid w:val="6A4BD9F2"/>
    <w:rsid w:val="6A4CA8FB"/>
    <w:rsid w:val="6A4E6B7A"/>
    <w:rsid w:val="6A4E7A5C"/>
    <w:rsid w:val="6A4F23A9"/>
    <w:rsid w:val="6A4F3DC2"/>
    <w:rsid w:val="6A502EDB"/>
    <w:rsid w:val="6A503BE9"/>
    <w:rsid w:val="6A513B19"/>
    <w:rsid w:val="6A517956"/>
    <w:rsid w:val="6A51E5F7"/>
    <w:rsid w:val="6A52F72D"/>
    <w:rsid w:val="6A56AD6C"/>
    <w:rsid w:val="6A573834"/>
    <w:rsid w:val="6A5768A4"/>
    <w:rsid w:val="6A577D3F"/>
    <w:rsid w:val="6A59A42F"/>
    <w:rsid w:val="6A5A5FB6"/>
    <w:rsid w:val="6A5B2C9D"/>
    <w:rsid w:val="6A5BBB1F"/>
    <w:rsid w:val="6A5BF647"/>
    <w:rsid w:val="6A5CE14D"/>
    <w:rsid w:val="6A5D407E"/>
    <w:rsid w:val="6A5EF09D"/>
    <w:rsid w:val="6A5F39FB"/>
    <w:rsid w:val="6A6086C3"/>
    <w:rsid w:val="6A60AF90"/>
    <w:rsid w:val="6A60D430"/>
    <w:rsid w:val="6A61FAE6"/>
    <w:rsid w:val="6A68E8AD"/>
    <w:rsid w:val="6A697218"/>
    <w:rsid w:val="6A6A36BB"/>
    <w:rsid w:val="6A6B0F2B"/>
    <w:rsid w:val="6A6C2B9E"/>
    <w:rsid w:val="6A6F418C"/>
    <w:rsid w:val="6A6FA457"/>
    <w:rsid w:val="6A71035F"/>
    <w:rsid w:val="6A7123DC"/>
    <w:rsid w:val="6A71F2A6"/>
    <w:rsid w:val="6A73038C"/>
    <w:rsid w:val="6A7425DC"/>
    <w:rsid w:val="6A7619FA"/>
    <w:rsid w:val="6A772616"/>
    <w:rsid w:val="6A7A7F1F"/>
    <w:rsid w:val="6A7AC512"/>
    <w:rsid w:val="6A7B6BF2"/>
    <w:rsid w:val="6A7BF37C"/>
    <w:rsid w:val="6A8097BE"/>
    <w:rsid w:val="6A80C08F"/>
    <w:rsid w:val="6A81B9CD"/>
    <w:rsid w:val="6A827136"/>
    <w:rsid w:val="6A82C7AB"/>
    <w:rsid w:val="6A84E5E0"/>
    <w:rsid w:val="6A85B2F6"/>
    <w:rsid w:val="6A85E40E"/>
    <w:rsid w:val="6A862991"/>
    <w:rsid w:val="6A863DFD"/>
    <w:rsid w:val="6A86E15F"/>
    <w:rsid w:val="6A8883F5"/>
    <w:rsid w:val="6A8A1F47"/>
    <w:rsid w:val="6A8AC0E3"/>
    <w:rsid w:val="6A8B1CAB"/>
    <w:rsid w:val="6A8B25DC"/>
    <w:rsid w:val="6A8BB438"/>
    <w:rsid w:val="6A8E008D"/>
    <w:rsid w:val="6A8E31CF"/>
    <w:rsid w:val="6A8F032D"/>
    <w:rsid w:val="6A8FF35B"/>
    <w:rsid w:val="6A90659B"/>
    <w:rsid w:val="6A9071FA"/>
    <w:rsid w:val="6A90921E"/>
    <w:rsid w:val="6A922A6F"/>
    <w:rsid w:val="6A92A5E5"/>
    <w:rsid w:val="6A959B3F"/>
    <w:rsid w:val="6A97460C"/>
    <w:rsid w:val="6A990E70"/>
    <w:rsid w:val="6A99904E"/>
    <w:rsid w:val="6A9A7B36"/>
    <w:rsid w:val="6A9A8877"/>
    <w:rsid w:val="6A9B8296"/>
    <w:rsid w:val="6A9F3BAA"/>
    <w:rsid w:val="6AA033C4"/>
    <w:rsid w:val="6AA08E40"/>
    <w:rsid w:val="6AA2E678"/>
    <w:rsid w:val="6AA2E699"/>
    <w:rsid w:val="6AA46284"/>
    <w:rsid w:val="6AA6E77B"/>
    <w:rsid w:val="6AA6F27E"/>
    <w:rsid w:val="6AAD44C1"/>
    <w:rsid w:val="6AAEC068"/>
    <w:rsid w:val="6AAF6992"/>
    <w:rsid w:val="6AB056EA"/>
    <w:rsid w:val="6AB138BD"/>
    <w:rsid w:val="6AB2748A"/>
    <w:rsid w:val="6AB2EA8C"/>
    <w:rsid w:val="6AB57083"/>
    <w:rsid w:val="6AB5AD83"/>
    <w:rsid w:val="6AB5B238"/>
    <w:rsid w:val="6AB668DA"/>
    <w:rsid w:val="6AB93E0B"/>
    <w:rsid w:val="6AB9823B"/>
    <w:rsid w:val="6AB99AE5"/>
    <w:rsid w:val="6AB9B31E"/>
    <w:rsid w:val="6ABAAAF3"/>
    <w:rsid w:val="6ABBE547"/>
    <w:rsid w:val="6ABC82BA"/>
    <w:rsid w:val="6ABF5C05"/>
    <w:rsid w:val="6ABFC16F"/>
    <w:rsid w:val="6ABFE2D7"/>
    <w:rsid w:val="6AC0893B"/>
    <w:rsid w:val="6AC2CC6E"/>
    <w:rsid w:val="6AC3CB81"/>
    <w:rsid w:val="6AC4C359"/>
    <w:rsid w:val="6AC5C489"/>
    <w:rsid w:val="6AC78728"/>
    <w:rsid w:val="6AC9C000"/>
    <w:rsid w:val="6ACACDF9"/>
    <w:rsid w:val="6ACC5678"/>
    <w:rsid w:val="6ACD5CA9"/>
    <w:rsid w:val="6ACD875B"/>
    <w:rsid w:val="6AD12179"/>
    <w:rsid w:val="6AD1E38C"/>
    <w:rsid w:val="6AD1F742"/>
    <w:rsid w:val="6AD47656"/>
    <w:rsid w:val="6AD5809D"/>
    <w:rsid w:val="6AD98C6C"/>
    <w:rsid w:val="6ADC9B7F"/>
    <w:rsid w:val="6ADDE6B0"/>
    <w:rsid w:val="6AE00556"/>
    <w:rsid w:val="6AE03C78"/>
    <w:rsid w:val="6AE0B17B"/>
    <w:rsid w:val="6AE20AB8"/>
    <w:rsid w:val="6AE40598"/>
    <w:rsid w:val="6AE4B1D9"/>
    <w:rsid w:val="6AE4F340"/>
    <w:rsid w:val="6AE82D26"/>
    <w:rsid w:val="6AE9A507"/>
    <w:rsid w:val="6AEA8A70"/>
    <w:rsid w:val="6AEB9DCC"/>
    <w:rsid w:val="6AEEB509"/>
    <w:rsid w:val="6AEF0A2E"/>
    <w:rsid w:val="6AF33EEB"/>
    <w:rsid w:val="6AF4F480"/>
    <w:rsid w:val="6AF5ED01"/>
    <w:rsid w:val="6AF8729C"/>
    <w:rsid w:val="6AF8F60D"/>
    <w:rsid w:val="6AFA5B62"/>
    <w:rsid w:val="6AFB995C"/>
    <w:rsid w:val="6AFC64BB"/>
    <w:rsid w:val="6AFD0418"/>
    <w:rsid w:val="6AFE5040"/>
    <w:rsid w:val="6AFECB4B"/>
    <w:rsid w:val="6AFF03EF"/>
    <w:rsid w:val="6AFF21E5"/>
    <w:rsid w:val="6AFF857F"/>
    <w:rsid w:val="6B03D98F"/>
    <w:rsid w:val="6B056F1E"/>
    <w:rsid w:val="6B094C2D"/>
    <w:rsid w:val="6B0A531D"/>
    <w:rsid w:val="6B0AAFDA"/>
    <w:rsid w:val="6B0AF2E7"/>
    <w:rsid w:val="6B0DA50B"/>
    <w:rsid w:val="6B0FA5A0"/>
    <w:rsid w:val="6B11F901"/>
    <w:rsid w:val="6B125526"/>
    <w:rsid w:val="6B12762C"/>
    <w:rsid w:val="6B12C92A"/>
    <w:rsid w:val="6B1393A4"/>
    <w:rsid w:val="6B1425A0"/>
    <w:rsid w:val="6B162B8F"/>
    <w:rsid w:val="6B166F73"/>
    <w:rsid w:val="6B173FAC"/>
    <w:rsid w:val="6B1AECF7"/>
    <w:rsid w:val="6B1B80D8"/>
    <w:rsid w:val="6B1DB3BB"/>
    <w:rsid w:val="6B205BAE"/>
    <w:rsid w:val="6B20F086"/>
    <w:rsid w:val="6B2154C6"/>
    <w:rsid w:val="6B215740"/>
    <w:rsid w:val="6B243C51"/>
    <w:rsid w:val="6B24676F"/>
    <w:rsid w:val="6B26B2AC"/>
    <w:rsid w:val="6B27FD81"/>
    <w:rsid w:val="6B287ED3"/>
    <w:rsid w:val="6B2A1BB1"/>
    <w:rsid w:val="6B2A49CE"/>
    <w:rsid w:val="6B2C12E8"/>
    <w:rsid w:val="6B2DB737"/>
    <w:rsid w:val="6B2E9988"/>
    <w:rsid w:val="6B2F7B07"/>
    <w:rsid w:val="6B2FF0F3"/>
    <w:rsid w:val="6B305180"/>
    <w:rsid w:val="6B310196"/>
    <w:rsid w:val="6B311F26"/>
    <w:rsid w:val="6B333A98"/>
    <w:rsid w:val="6B3465E3"/>
    <w:rsid w:val="6B34CC1A"/>
    <w:rsid w:val="6B34E3FC"/>
    <w:rsid w:val="6B360AAA"/>
    <w:rsid w:val="6B361BAA"/>
    <w:rsid w:val="6B3814E0"/>
    <w:rsid w:val="6B3A23A5"/>
    <w:rsid w:val="6B3CC63A"/>
    <w:rsid w:val="6B3D52AA"/>
    <w:rsid w:val="6B3DF35B"/>
    <w:rsid w:val="6B3F7E33"/>
    <w:rsid w:val="6B411411"/>
    <w:rsid w:val="6B41446B"/>
    <w:rsid w:val="6B423D28"/>
    <w:rsid w:val="6B42BBB8"/>
    <w:rsid w:val="6B44CAD3"/>
    <w:rsid w:val="6B46C452"/>
    <w:rsid w:val="6B495339"/>
    <w:rsid w:val="6B4B8792"/>
    <w:rsid w:val="6B4D6A9F"/>
    <w:rsid w:val="6B4F765D"/>
    <w:rsid w:val="6B518EEA"/>
    <w:rsid w:val="6B55AB20"/>
    <w:rsid w:val="6B5660A9"/>
    <w:rsid w:val="6B5833CD"/>
    <w:rsid w:val="6B584C2F"/>
    <w:rsid w:val="6B587764"/>
    <w:rsid w:val="6B593B74"/>
    <w:rsid w:val="6B5BD9AF"/>
    <w:rsid w:val="6B5C079E"/>
    <w:rsid w:val="6B5C7B9E"/>
    <w:rsid w:val="6B5CC020"/>
    <w:rsid w:val="6B5D0AD1"/>
    <w:rsid w:val="6B5DA822"/>
    <w:rsid w:val="6B5DDDFF"/>
    <w:rsid w:val="6B5E8033"/>
    <w:rsid w:val="6B60EA2A"/>
    <w:rsid w:val="6B61BE87"/>
    <w:rsid w:val="6B6352D9"/>
    <w:rsid w:val="6B63DD9D"/>
    <w:rsid w:val="6B654CFD"/>
    <w:rsid w:val="6B67CBD8"/>
    <w:rsid w:val="6B680012"/>
    <w:rsid w:val="6B681E53"/>
    <w:rsid w:val="6B682F7B"/>
    <w:rsid w:val="6B688DB4"/>
    <w:rsid w:val="6B701394"/>
    <w:rsid w:val="6B712CFB"/>
    <w:rsid w:val="6B73FEF5"/>
    <w:rsid w:val="6B743069"/>
    <w:rsid w:val="6B7433FD"/>
    <w:rsid w:val="6B7482E3"/>
    <w:rsid w:val="6B76AD4D"/>
    <w:rsid w:val="6B774BAC"/>
    <w:rsid w:val="6B77FED2"/>
    <w:rsid w:val="6B7976AB"/>
    <w:rsid w:val="6B7C937B"/>
    <w:rsid w:val="6B7DA079"/>
    <w:rsid w:val="6B7E16D9"/>
    <w:rsid w:val="6B7E2D95"/>
    <w:rsid w:val="6B7E4E49"/>
    <w:rsid w:val="6B7EE6B4"/>
    <w:rsid w:val="6B7F2540"/>
    <w:rsid w:val="6B7F63F6"/>
    <w:rsid w:val="6B8595B3"/>
    <w:rsid w:val="6B86116D"/>
    <w:rsid w:val="6B871FB7"/>
    <w:rsid w:val="6B8734BE"/>
    <w:rsid w:val="6B8A1E4A"/>
    <w:rsid w:val="6B8A6702"/>
    <w:rsid w:val="6B8B8DAD"/>
    <w:rsid w:val="6B8BF0BF"/>
    <w:rsid w:val="6B8D72C0"/>
    <w:rsid w:val="6B8FEFFA"/>
    <w:rsid w:val="6B90FA32"/>
    <w:rsid w:val="6B912EC5"/>
    <w:rsid w:val="6B93D5D2"/>
    <w:rsid w:val="6B946C65"/>
    <w:rsid w:val="6B980368"/>
    <w:rsid w:val="6B9A4107"/>
    <w:rsid w:val="6B9C7499"/>
    <w:rsid w:val="6B9CC954"/>
    <w:rsid w:val="6B9CDBCB"/>
    <w:rsid w:val="6B9DA34C"/>
    <w:rsid w:val="6B9DECB6"/>
    <w:rsid w:val="6B9E2CBA"/>
    <w:rsid w:val="6B9E3B9F"/>
    <w:rsid w:val="6B9EB88B"/>
    <w:rsid w:val="6B9F955E"/>
    <w:rsid w:val="6BA0FAF8"/>
    <w:rsid w:val="6BA16CAC"/>
    <w:rsid w:val="6BA18C4C"/>
    <w:rsid w:val="6BA2CEC5"/>
    <w:rsid w:val="6BA38AE1"/>
    <w:rsid w:val="6BA5209F"/>
    <w:rsid w:val="6BA56D6F"/>
    <w:rsid w:val="6BA79614"/>
    <w:rsid w:val="6BA9D6C9"/>
    <w:rsid w:val="6BAA87BC"/>
    <w:rsid w:val="6BADA590"/>
    <w:rsid w:val="6BADB678"/>
    <w:rsid w:val="6BB0A328"/>
    <w:rsid w:val="6BB10900"/>
    <w:rsid w:val="6BB29834"/>
    <w:rsid w:val="6BB31E41"/>
    <w:rsid w:val="6BB4BF10"/>
    <w:rsid w:val="6BB5FA97"/>
    <w:rsid w:val="6BB7F2AB"/>
    <w:rsid w:val="6BB87479"/>
    <w:rsid w:val="6BB9EC7A"/>
    <w:rsid w:val="6BBD6179"/>
    <w:rsid w:val="6BBEAA58"/>
    <w:rsid w:val="6BBF0F14"/>
    <w:rsid w:val="6BBFCFEC"/>
    <w:rsid w:val="6BC23FDA"/>
    <w:rsid w:val="6BC31355"/>
    <w:rsid w:val="6BC32D4E"/>
    <w:rsid w:val="6BC437FB"/>
    <w:rsid w:val="6BC47AE7"/>
    <w:rsid w:val="6BC49B66"/>
    <w:rsid w:val="6BC4AA8D"/>
    <w:rsid w:val="6BC53FD7"/>
    <w:rsid w:val="6BC565A4"/>
    <w:rsid w:val="6BC56B5B"/>
    <w:rsid w:val="6BC5B2C0"/>
    <w:rsid w:val="6BC5B7A4"/>
    <w:rsid w:val="6BC5C821"/>
    <w:rsid w:val="6BC65C32"/>
    <w:rsid w:val="6BC75E70"/>
    <w:rsid w:val="6BC7D4F5"/>
    <w:rsid w:val="6BC9C3CD"/>
    <w:rsid w:val="6BCA33BB"/>
    <w:rsid w:val="6BCB4BA6"/>
    <w:rsid w:val="6BCCB9D2"/>
    <w:rsid w:val="6BCD000C"/>
    <w:rsid w:val="6BCDA549"/>
    <w:rsid w:val="6BCEE3E3"/>
    <w:rsid w:val="6BCFD9BC"/>
    <w:rsid w:val="6BD0CDB2"/>
    <w:rsid w:val="6BD336C6"/>
    <w:rsid w:val="6BD42EA5"/>
    <w:rsid w:val="6BD4AA80"/>
    <w:rsid w:val="6BD8FA1C"/>
    <w:rsid w:val="6BDB4254"/>
    <w:rsid w:val="6BDC191B"/>
    <w:rsid w:val="6BDC65AC"/>
    <w:rsid w:val="6BDD2356"/>
    <w:rsid w:val="6BDD3BF6"/>
    <w:rsid w:val="6BDD6DC3"/>
    <w:rsid w:val="6BDE0B81"/>
    <w:rsid w:val="6BDF4FB7"/>
    <w:rsid w:val="6BE040D1"/>
    <w:rsid w:val="6BE109DA"/>
    <w:rsid w:val="6BE1B7AB"/>
    <w:rsid w:val="6BE1EB93"/>
    <w:rsid w:val="6BE27B2F"/>
    <w:rsid w:val="6BE55778"/>
    <w:rsid w:val="6BE6D158"/>
    <w:rsid w:val="6BE767B7"/>
    <w:rsid w:val="6BE8DB7A"/>
    <w:rsid w:val="6BEA0A37"/>
    <w:rsid w:val="6BEDD185"/>
    <w:rsid w:val="6BEDD909"/>
    <w:rsid w:val="6BEE4627"/>
    <w:rsid w:val="6BEFAB9E"/>
    <w:rsid w:val="6BEFD734"/>
    <w:rsid w:val="6BF2A74F"/>
    <w:rsid w:val="6BF3857F"/>
    <w:rsid w:val="6BF3D2A3"/>
    <w:rsid w:val="6BF3ECB6"/>
    <w:rsid w:val="6BF3F140"/>
    <w:rsid w:val="6BF48360"/>
    <w:rsid w:val="6BF86AAC"/>
    <w:rsid w:val="6BF91879"/>
    <w:rsid w:val="6BF9BDEE"/>
    <w:rsid w:val="6BF9F5F0"/>
    <w:rsid w:val="6BFB48CD"/>
    <w:rsid w:val="6BFB49FA"/>
    <w:rsid w:val="6BFC3443"/>
    <w:rsid w:val="6BFD6C0C"/>
    <w:rsid w:val="6BFFAB12"/>
    <w:rsid w:val="6BFFAC91"/>
    <w:rsid w:val="6C001499"/>
    <w:rsid w:val="6C015D9A"/>
    <w:rsid w:val="6C0169D1"/>
    <w:rsid w:val="6C023328"/>
    <w:rsid w:val="6C026EF5"/>
    <w:rsid w:val="6C02E8B7"/>
    <w:rsid w:val="6C056C79"/>
    <w:rsid w:val="6C05D4E0"/>
    <w:rsid w:val="6C07529C"/>
    <w:rsid w:val="6C0AFCAA"/>
    <w:rsid w:val="6C0B8AD6"/>
    <w:rsid w:val="6C0BAD71"/>
    <w:rsid w:val="6C0BEAFD"/>
    <w:rsid w:val="6C0CA6C2"/>
    <w:rsid w:val="6C0D0C75"/>
    <w:rsid w:val="6C0DCE82"/>
    <w:rsid w:val="6C0DFAD3"/>
    <w:rsid w:val="6C0EE6F2"/>
    <w:rsid w:val="6C12B94D"/>
    <w:rsid w:val="6C1368E7"/>
    <w:rsid w:val="6C13AAE3"/>
    <w:rsid w:val="6C13BB72"/>
    <w:rsid w:val="6C14EAFE"/>
    <w:rsid w:val="6C179815"/>
    <w:rsid w:val="6C18CE41"/>
    <w:rsid w:val="6C198EA5"/>
    <w:rsid w:val="6C1A58D2"/>
    <w:rsid w:val="6C1AF3A1"/>
    <w:rsid w:val="6C1B670E"/>
    <w:rsid w:val="6C1B96BE"/>
    <w:rsid w:val="6C1BD8F5"/>
    <w:rsid w:val="6C1CCC6B"/>
    <w:rsid w:val="6C1EC8C8"/>
    <w:rsid w:val="6C2182A3"/>
    <w:rsid w:val="6C24D494"/>
    <w:rsid w:val="6C27FE27"/>
    <w:rsid w:val="6C29ABF5"/>
    <w:rsid w:val="6C2B1C49"/>
    <w:rsid w:val="6C2CB077"/>
    <w:rsid w:val="6C2E552A"/>
    <w:rsid w:val="6C2F134A"/>
    <w:rsid w:val="6C3187F6"/>
    <w:rsid w:val="6C325B4A"/>
    <w:rsid w:val="6C3359B9"/>
    <w:rsid w:val="6C34DFF3"/>
    <w:rsid w:val="6C367B14"/>
    <w:rsid w:val="6C36BB09"/>
    <w:rsid w:val="6C37361D"/>
    <w:rsid w:val="6C37CF62"/>
    <w:rsid w:val="6C39ACDE"/>
    <w:rsid w:val="6C3C3A99"/>
    <w:rsid w:val="6C3C5510"/>
    <w:rsid w:val="6C3D63FA"/>
    <w:rsid w:val="6C3E0326"/>
    <w:rsid w:val="6C4014A3"/>
    <w:rsid w:val="6C456BA3"/>
    <w:rsid w:val="6C47B19E"/>
    <w:rsid w:val="6C4D8E6D"/>
    <w:rsid w:val="6C4DA09B"/>
    <w:rsid w:val="6C4DEBE2"/>
    <w:rsid w:val="6C4F15EC"/>
    <w:rsid w:val="6C50AEE2"/>
    <w:rsid w:val="6C513454"/>
    <w:rsid w:val="6C519B96"/>
    <w:rsid w:val="6C538F83"/>
    <w:rsid w:val="6C548C89"/>
    <w:rsid w:val="6C54F11A"/>
    <w:rsid w:val="6C558F3F"/>
    <w:rsid w:val="6C56A15D"/>
    <w:rsid w:val="6C586ABF"/>
    <w:rsid w:val="6C5C8628"/>
    <w:rsid w:val="6C5CF8A2"/>
    <w:rsid w:val="6C5D0A71"/>
    <w:rsid w:val="6C5D0B36"/>
    <w:rsid w:val="6C6325D5"/>
    <w:rsid w:val="6C6354E9"/>
    <w:rsid w:val="6C638500"/>
    <w:rsid w:val="6C6657AD"/>
    <w:rsid w:val="6C66DAFC"/>
    <w:rsid w:val="6C6747C8"/>
    <w:rsid w:val="6C6766B4"/>
    <w:rsid w:val="6C678267"/>
    <w:rsid w:val="6C6A3082"/>
    <w:rsid w:val="6C6B4B62"/>
    <w:rsid w:val="6C6D96FE"/>
    <w:rsid w:val="6C6F5236"/>
    <w:rsid w:val="6C6FFC19"/>
    <w:rsid w:val="6C710982"/>
    <w:rsid w:val="6C74E94F"/>
    <w:rsid w:val="6C74F81A"/>
    <w:rsid w:val="6C756A7C"/>
    <w:rsid w:val="6C75AED9"/>
    <w:rsid w:val="6C76376D"/>
    <w:rsid w:val="6C7686CA"/>
    <w:rsid w:val="6C76DEA2"/>
    <w:rsid w:val="6C771527"/>
    <w:rsid w:val="6C78C160"/>
    <w:rsid w:val="6C7990B0"/>
    <w:rsid w:val="6C79C470"/>
    <w:rsid w:val="6C7A797B"/>
    <w:rsid w:val="6C7CA0DD"/>
    <w:rsid w:val="6C7DE918"/>
    <w:rsid w:val="6C7E04C7"/>
    <w:rsid w:val="6C811CCF"/>
    <w:rsid w:val="6C812B6F"/>
    <w:rsid w:val="6C8196C4"/>
    <w:rsid w:val="6C822D37"/>
    <w:rsid w:val="6C83977E"/>
    <w:rsid w:val="6C848EE5"/>
    <w:rsid w:val="6C84AC96"/>
    <w:rsid w:val="6C866215"/>
    <w:rsid w:val="6C86F2BE"/>
    <w:rsid w:val="6C87B14F"/>
    <w:rsid w:val="6C89ED3B"/>
    <w:rsid w:val="6C8B0D50"/>
    <w:rsid w:val="6C8B998E"/>
    <w:rsid w:val="6C8CD696"/>
    <w:rsid w:val="6C8F320C"/>
    <w:rsid w:val="6C8F577F"/>
    <w:rsid w:val="6C90135D"/>
    <w:rsid w:val="6C924EA2"/>
    <w:rsid w:val="6C9331F4"/>
    <w:rsid w:val="6C945B9C"/>
    <w:rsid w:val="6C951EDD"/>
    <w:rsid w:val="6C97AD87"/>
    <w:rsid w:val="6C98B5AD"/>
    <w:rsid w:val="6C9A4353"/>
    <w:rsid w:val="6C9CAD74"/>
    <w:rsid w:val="6C9DAF9B"/>
    <w:rsid w:val="6C9E2B75"/>
    <w:rsid w:val="6C9E8D01"/>
    <w:rsid w:val="6C9EEE3B"/>
    <w:rsid w:val="6C9FCF44"/>
    <w:rsid w:val="6C9FE7E8"/>
    <w:rsid w:val="6CA38E35"/>
    <w:rsid w:val="6CA95860"/>
    <w:rsid w:val="6CA980CA"/>
    <w:rsid w:val="6CAADD43"/>
    <w:rsid w:val="6CAB9872"/>
    <w:rsid w:val="6CABADBC"/>
    <w:rsid w:val="6CAC7411"/>
    <w:rsid w:val="6CACDAD0"/>
    <w:rsid w:val="6CAE1824"/>
    <w:rsid w:val="6CAEBCE4"/>
    <w:rsid w:val="6CAFE3CA"/>
    <w:rsid w:val="6CB172BA"/>
    <w:rsid w:val="6CB1A704"/>
    <w:rsid w:val="6CB664DB"/>
    <w:rsid w:val="6CB88A9B"/>
    <w:rsid w:val="6CB89EFD"/>
    <w:rsid w:val="6CBBF1BF"/>
    <w:rsid w:val="6CBC315C"/>
    <w:rsid w:val="6CBCAAEE"/>
    <w:rsid w:val="6CBD6CDC"/>
    <w:rsid w:val="6CBD8B04"/>
    <w:rsid w:val="6CBDA3F4"/>
    <w:rsid w:val="6CBDD031"/>
    <w:rsid w:val="6CBECC49"/>
    <w:rsid w:val="6CC10C22"/>
    <w:rsid w:val="6CC136E6"/>
    <w:rsid w:val="6CC1BC01"/>
    <w:rsid w:val="6CC53D76"/>
    <w:rsid w:val="6CC5ABDE"/>
    <w:rsid w:val="6CC62709"/>
    <w:rsid w:val="6CC6457F"/>
    <w:rsid w:val="6CC67587"/>
    <w:rsid w:val="6CC80903"/>
    <w:rsid w:val="6CC8D162"/>
    <w:rsid w:val="6CC9D53A"/>
    <w:rsid w:val="6CC9F4B8"/>
    <w:rsid w:val="6CCA69BF"/>
    <w:rsid w:val="6CCDEE96"/>
    <w:rsid w:val="6CCE345B"/>
    <w:rsid w:val="6CCF224B"/>
    <w:rsid w:val="6CCF7D15"/>
    <w:rsid w:val="6CCFB135"/>
    <w:rsid w:val="6CD13824"/>
    <w:rsid w:val="6CD1EB2D"/>
    <w:rsid w:val="6CD36F6E"/>
    <w:rsid w:val="6CD48E3E"/>
    <w:rsid w:val="6CD4B985"/>
    <w:rsid w:val="6CD51A0D"/>
    <w:rsid w:val="6CD7EEBE"/>
    <w:rsid w:val="6CD85179"/>
    <w:rsid w:val="6CDABB27"/>
    <w:rsid w:val="6CDB5C55"/>
    <w:rsid w:val="6CDD24A9"/>
    <w:rsid w:val="6CDD653B"/>
    <w:rsid w:val="6CDEA8D3"/>
    <w:rsid w:val="6CDED2D7"/>
    <w:rsid w:val="6CE0F9FD"/>
    <w:rsid w:val="6CE1AE34"/>
    <w:rsid w:val="6CE257F8"/>
    <w:rsid w:val="6CE44019"/>
    <w:rsid w:val="6CE598E5"/>
    <w:rsid w:val="6CE5F03F"/>
    <w:rsid w:val="6CE61E24"/>
    <w:rsid w:val="6CE6D573"/>
    <w:rsid w:val="6CE82DD5"/>
    <w:rsid w:val="6CE849EC"/>
    <w:rsid w:val="6CE8E30D"/>
    <w:rsid w:val="6CEA1DF0"/>
    <w:rsid w:val="6CEA3AAB"/>
    <w:rsid w:val="6CEA711E"/>
    <w:rsid w:val="6CEA8089"/>
    <w:rsid w:val="6CEA9967"/>
    <w:rsid w:val="6CEB9673"/>
    <w:rsid w:val="6CEC3B1B"/>
    <w:rsid w:val="6CED69F2"/>
    <w:rsid w:val="6CEE018D"/>
    <w:rsid w:val="6CF0076B"/>
    <w:rsid w:val="6CF24E29"/>
    <w:rsid w:val="6CF3C57F"/>
    <w:rsid w:val="6CF61780"/>
    <w:rsid w:val="6CF6B5F2"/>
    <w:rsid w:val="6CF77562"/>
    <w:rsid w:val="6CF88D41"/>
    <w:rsid w:val="6CF8D34E"/>
    <w:rsid w:val="6CF99F8C"/>
    <w:rsid w:val="6CFB3E67"/>
    <w:rsid w:val="6CFC8F9B"/>
    <w:rsid w:val="6CFCF9D9"/>
    <w:rsid w:val="6CFD617B"/>
    <w:rsid w:val="6CFF1095"/>
    <w:rsid w:val="6D01BA26"/>
    <w:rsid w:val="6D03A7A8"/>
    <w:rsid w:val="6D05E163"/>
    <w:rsid w:val="6D079404"/>
    <w:rsid w:val="6D08390F"/>
    <w:rsid w:val="6D0998A6"/>
    <w:rsid w:val="6D0C7110"/>
    <w:rsid w:val="6D0CC72F"/>
    <w:rsid w:val="6D0EB6C0"/>
    <w:rsid w:val="6D0F6D37"/>
    <w:rsid w:val="6D106418"/>
    <w:rsid w:val="6D1273D6"/>
    <w:rsid w:val="6D12A131"/>
    <w:rsid w:val="6D142871"/>
    <w:rsid w:val="6D16C595"/>
    <w:rsid w:val="6D175294"/>
    <w:rsid w:val="6D189649"/>
    <w:rsid w:val="6D1BE76D"/>
    <w:rsid w:val="6D1D50FC"/>
    <w:rsid w:val="6D1EC6C0"/>
    <w:rsid w:val="6D2329BF"/>
    <w:rsid w:val="6D2518D3"/>
    <w:rsid w:val="6D25AEFA"/>
    <w:rsid w:val="6D25CD72"/>
    <w:rsid w:val="6D261777"/>
    <w:rsid w:val="6D282A3A"/>
    <w:rsid w:val="6D2920AE"/>
    <w:rsid w:val="6D29FE70"/>
    <w:rsid w:val="6D2D1238"/>
    <w:rsid w:val="6D2D6E31"/>
    <w:rsid w:val="6D2F543D"/>
    <w:rsid w:val="6D30125D"/>
    <w:rsid w:val="6D304C6D"/>
    <w:rsid w:val="6D33C15C"/>
    <w:rsid w:val="6D3474E0"/>
    <w:rsid w:val="6D359CC6"/>
    <w:rsid w:val="6D36A8D1"/>
    <w:rsid w:val="6D39147A"/>
    <w:rsid w:val="6D391798"/>
    <w:rsid w:val="6D39B44C"/>
    <w:rsid w:val="6D3B1DC2"/>
    <w:rsid w:val="6D3D9D00"/>
    <w:rsid w:val="6D3DEB5B"/>
    <w:rsid w:val="6D3EDF71"/>
    <w:rsid w:val="6D3FA290"/>
    <w:rsid w:val="6D3FE2B0"/>
    <w:rsid w:val="6D406F9D"/>
    <w:rsid w:val="6D41A6AA"/>
    <w:rsid w:val="6D42DD72"/>
    <w:rsid w:val="6D434513"/>
    <w:rsid w:val="6D43B096"/>
    <w:rsid w:val="6D44E844"/>
    <w:rsid w:val="6D45275F"/>
    <w:rsid w:val="6D478E2B"/>
    <w:rsid w:val="6D485019"/>
    <w:rsid w:val="6D49906F"/>
    <w:rsid w:val="6D49FFEA"/>
    <w:rsid w:val="6D4B1315"/>
    <w:rsid w:val="6D4C853F"/>
    <w:rsid w:val="6D4E9930"/>
    <w:rsid w:val="6D4F98D7"/>
    <w:rsid w:val="6D514131"/>
    <w:rsid w:val="6D53EA6E"/>
    <w:rsid w:val="6D54D886"/>
    <w:rsid w:val="6D55E837"/>
    <w:rsid w:val="6D561BAD"/>
    <w:rsid w:val="6D568BA6"/>
    <w:rsid w:val="6D574820"/>
    <w:rsid w:val="6D57AF61"/>
    <w:rsid w:val="6D583F40"/>
    <w:rsid w:val="6D59DCF9"/>
    <w:rsid w:val="6D5A78D9"/>
    <w:rsid w:val="6D5A9C4F"/>
    <w:rsid w:val="6D5AD999"/>
    <w:rsid w:val="6D5BCBA8"/>
    <w:rsid w:val="6D5F40FB"/>
    <w:rsid w:val="6D6049F2"/>
    <w:rsid w:val="6D6291C5"/>
    <w:rsid w:val="6D631FC9"/>
    <w:rsid w:val="6D63C3AB"/>
    <w:rsid w:val="6D6849C5"/>
    <w:rsid w:val="6D690DFD"/>
    <w:rsid w:val="6D6AD030"/>
    <w:rsid w:val="6D6E88CF"/>
    <w:rsid w:val="6D6F81D9"/>
    <w:rsid w:val="6D7098D0"/>
    <w:rsid w:val="6D716E3B"/>
    <w:rsid w:val="6D735CD0"/>
    <w:rsid w:val="6D77777B"/>
    <w:rsid w:val="6D78FED7"/>
    <w:rsid w:val="6D798E9F"/>
    <w:rsid w:val="6D79CC8B"/>
    <w:rsid w:val="6D7A6FD7"/>
    <w:rsid w:val="6D7AFA64"/>
    <w:rsid w:val="6D7D8040"/>
    <w:rsid w:val="6D7F3E48"/>
    <w:rsid w:val="6D809061"/>
    <w:rsid w:val="6D81747E"/>
    <w:rsid w:val="6D84774E"/>
    <w:rsid w:val="6D85214B"/>
    <w:rsid w:val="6D85A70A"/>
    <w:rsid w:val="6D876D5E"/>
    <w:rsid w:val="6D87E0E4"/>
    <w:rsid w:val="6D881F42"/>
    <w:rsid w:val="6D890E59"/>
    <w:rsid w:val="6D8A9E89"/>
    <w:rsid w:val="6D8B9535"/>
    <w:rsid w:val="6D8D38D6"/>
    <w:rsid w:val="6D8D999A"/>
    <w:rsid w:val="6D8EEA08"/>
    <w:rsid w:val="6D9235D6"/>
    <w:rsid w:val="6D93406C"/>
    <w:rsid w:val="6D949616"/>
    <w:rsid w:val="6D94D133"/>
    <w:rsid w:val="6D971E2D"/>
    <w:rsid w:val="6D97F65C"/>
    <w:rsid w:val="6D997BBF"/>
    <w:rsid w:val="6D9AD54A"/>
    <w:rsid w:val="6D9C360F"/>
    <w:rsid w:val="6D9CE9AB"/>
    <w:rsid w:val="6D9D4FE2"/>
    <w:rsid w:val="6D9E0F1C"/>
    <w:rsid w:val="6D9E581E"/>
    <w:rsid w:val="6DA02B81"/>
    <w:rsid w:val="6DA1AE0F"/>
    <w:rsid w:val="6DA986DE"/>
    <w:rsid w:val="6DABCF95"/>
    <w:rsid w:val="6DABFBEF"/>
    <w:rsid w:val="6DAC1CEE"/>
    <w:rsid w:val="6DAE5527"/>
    <w:rsid w:val="6DAE898D"/>
    <w:rsid w:val="6DAFFE70"/>
    <w:rsid w:val="6DAFFF34"/>
    <w:rsid w:val="6DB00BBA"/>
    <w:rsid w:val="6DB23E11"/>
    <w:rsid w:val="6DB2EE29"/>
    <w:rsid w:val="6DB3943E"/>
    <w:rsid w:val="6DB3B3BE"/>
    <w:rsid w:val="6DB3CB95"/>
    <w:rsid w:val="6DB40895"/>
    <w:rsid w:val="6DB49805"/>
    <w:rsid w:val="6DB8D6D6"/>
    <w:rsid w:val="6DB8F38A"/>
    <w:rsid w:val="6DBADA90"/>
    <w:rsid w:val="6DBB7982"/>
    <w:rsid w:val="6DBC69A1"/>
    <w:rsid w:val="6DBD642D"/>
    <w:rsid w:val="6DBE4F2A"/>
    <w:rsid w:val="6DBED5D3"/>
    <w:rsid w:val="6DC022F9"/>
    <w:rsid w:val="6DC41951"/>
    <w:rsid w:val="6DC50603"/>
    <w:rsid w:val="6DC71706"/>
    <w:rsid w:val="6DC9A540"/>
    <w:rsid w:val="6DCA2F85"/>
    <w:rsid w:val="6DCD1E29"/>
    <w:rsid w:val="6DCD566C"/>
    <w:rsid w:val="6DCE4ED2"/>
    <w:rsid w:val="6DCE9FA9"/>
    <w:rsid w:val="6DCF35F9"/>
    <w:rsid w:val="6DD20796"/>
    <w:rsid w:val="6DD23762"/>
    <w:rsid w:val="6DD4A26E"/>
    <w:rsid w:val="6DD65106"/>
    <w:rsid w:val="6DD757F8"/>
    <w:rsid w:val="6DD81B52"/>
    <w:rsid w:val="6DD98F39"/>
    <w:rsid w:val="6DDACCB0"/>
    <w:rsid w:val="6DDAD1E5"/>
    <w:rsid w:val="6DDC3484"/>
    <w:rsid w:val="6DDC7D9C"/>
    <w:rsid w:val="6DDD125B"/>
    <w:rsid w:val="6DDF62DC"/>
    <w:rsid w:val="6DE09D26"/>
    <w:rsid w:val="6DE17C09"/>
    <w:rsid w:val="6DE1BD1A"/>
    <w:rsid w:val="6DE3A1A6"/>
    <w:rsid w:val="6DE3DB9C"/>
    <w:rsid w:val="6DE42F77"/>
    <w:rsid w:val="6DE436E7"/>
    <w:rsid w:val="6DE6DCDD"/>
    <w:rsid w:val="6DE72E11"/>
    <w:rsid w:val="6DE82E44"/>
    <w:rsid w:val="6DE9C998"/>
    <w:rsid w:val="6DEC71B0"/>
    <w:rsid w:val="6DECA275"/>
    <w:rsid w:val="6DED55FE"/>
    <w:rsid w:val="6DED77C4"/>
    <w:rsid w:val="6DEE1FB1"/>
    <w:rsid w:val="6DEE8D6A"/>
    <w:rsid w:val="6DF28435"/>
    <w:rsid w:val="6DF6043A"/>
    <w:rsid w:val="6DFA2CCE"/>
    <w:rsid w:val="6DFAAAEC"/>
    <w:rsid w:val="6DFB1117"/>
    <w:rsid w:val="6DFBA127"/>
    <w:rsid w:val="6DFBF031"/>
    <w:rsid w:val="6DFCD1AE"/>
    <w:rsid w:val="6DFD8188"/>
    <w:rsid w:val="6DFD984E"/>
    <w:rsid w:val="6DFE0B28"/>
    <w:rsid w:val="6DFE2AD9"/>
    <w:rsid w:val="6E021D9D"/>
    <w:rsid w:val="6E0315F1"/>
    <w:rsid w:val="6E04AED5"/>
    <w:rsid w:val="6E084ABF"/>
    <w:rsid w:val="6E091393"/>
    <w:rsid w:val="6E0A7F4D"/>
    <w:rsid w:val="6E0EC724"/>
    <w:rsid w:val="6E0FD3A0"/>
    <w:rsid w:val="6E143E45"/>
    <w:rsid w:val="6E14C3BD"/>
    <w:rsid w:val="6E16AD5E"/>
    <w:rsid w:val="6E17DA77"/>
    <w:rsid w:val="6E1966E2"/>
    <w:rsid w:val="6E19F3E9"/>
    <w:rsid w:val="6E1A387F"/>
    <w:rsid w:val="6E1A6110"/>
    <w:rsid w:val="6E1CE188"/>
    <w:rsid w:val="6E1E8665"/>
    <w:rsid w:val="6E1FEAB2"/>
    <w:rsid w:val="6E242548"/>
    <w:rsid w:val="6E243CC8"/>
    <w:rsid w:val="6E2498BA"/>
    <w:rsid w:val="6E24D5F6"/>
    <w:rsid w:val="6E2551D7"/>
    <w:rsid w:val="6E25FE3F"/>
    <w:rsid w:val="6E262F6D"/>
    <w:rsid w:val="6E28B7BE"/>
    <w:rsid w:val="6E29474A"/>
    <w:rsid w:val="6E2A02E1"/>
    <w:rsid w:val="6E2B6B47"/>
    <w:rsid w:val="6E2BC05C"/>
    <w:rsid w:val="6E2BC1A9"/>
    <w:rsid w:val="6E2CBCBC"/>
    <w:rsid w:val="6E2CDBE2"/>
    <w:rsid w:val="6E2D7D04"/>
    <w:rsid w:val="6E2D84F5"/>
    <w:rsid w:val="6E2E6152"/>
    <w:rsid w:val="6E2EFB0F"/>
    <w:rsid w:val="6E2FFCF9"/>
    <w:rsid w:val="6E30CBEF"/>
    <w:rsid w:val="6E3127B3"/>
    <w:rsid w:val="6E315E7F"/>
    <w:rsid w:val="6E33B1BE"/>
    <w:rsid w:val="6E34478B"/>
    <w:rsid w:val="6E35302F"/>
    <w:rsid w:val="6E36BC71"/>
    <w:rsid w:val="6E38C714"/>
    <w:rsid w:val="6E395725"/>
    <w:rsid w:val="6E396B20"/>
    <w:rsid w:val="6E3A2671"/>
    <w:rsid w:val="6E3AAFA2"/>
    <w:rsid w:val="6E3C00A1"/>
    <w:rsid w:val="6E3DDDB5"/>
    <w:rsid w:val="6E3EB4FC"/>
    <w:rsid w:val="6E3EF211"/>
    <w:rsid w:val="6E3F1EFD"/>
    <w:rsid w:val="6E44134A"/>
    <w:rsid w:val="6E4479CC"/>
    <w:rsid w:val="6E46B1C9"/>
    <w:rsid w:val="6E49C403"/>
    <w:rsid w:val="6E4A85D5"/>
    <w:rsid w:val="6E4B8E2B"/>
    <w:rsid w:val="6E4BB547"/>
    <w:rsid w:val="6E4C3BAF"/>
    <w:rsid w:val="6E4C6101"/>
    <w:rsid w:val="6E4D03B0"/>
    <w:rsid w:val="6E4D2193"/>
    <w:rsid w:val="6E4EF771"/>
    <w:rsid w:val="6E4FD56D"/>
    <w:rsid w:val="6E5067DA"/>
    <w:rsid w:val="6E511684"/>
    <w:rsid w:val="6E519482"/>
    <w:rsid w:val="6E53CF2D"/>
    <w:rsid w:val="6E546CC6"/>
    <w:rsid w:val="6E54A41F"/>
    <w:rsid w:val="6E55472A"/>
    <w:rsid w:val="6E560B48"/>
    <w:rsid w:val="6E562D36"/>
    <w:rsid w:val="6E579789"/>
    <w:rsid w:val="6E57A702"/>
    <w:rsid w:val="6E583311"/>
    <w:rsid w:val="6E5B021F"/>
    <w:rsid w:val="6E5C017D"/>
    <w:rsid w:val="6E5C221C"/>
    <w:rsid w:val="6E606926"/>
    <w:rsid w:val="6E60A7F5"/>
    <w:rsid w:val="6E612BE4"/>
    <w:rsid w:val="6E61E78B"/>
    <w:rsid w:val="6E62A9C7"/>
    <w:rsid w:val="6E62D129"/>
    <w:rsid w:val="6E658CE1"/>
    <w:rsid w:val="6E65DE9D"/>
    <w:rsid w:val="6E671D4C"/>
    <w:rsid w:val="6E6777C8"/>
    <w:rsid w:val="6E679F38"/>
    <w:rsid w:val="6E686CBC"/>
    <w:rsid w:val="6E689DC3"/>
    <w:rsid w:val="6E68E546"/>
    <w:rsid w:val="6E69DC35"/>
    <w:rsid w:val="6E69FCDC"/>
    <w:rsid w:val="6E6A87F4"/>
    <w:rsid w:val="6E6B8B11"/>
    <w:rsid w:val="6E6DB006"/>
    <w:rsid w:val="6E6DDFBB"/>
    <w:rsid w:val="6E6DE047"/>
    <w:rsid w:val="6E6F0920"/>
    <w:rsid w:val="6E721DD4"/>
    <w:rsid w:val="6E72D65E"/>
    <w:rsid w:val="6E7449BE"/>
    <w:rsid w:val="6E759551"/>
    <w:rsid w:val="6E763663"/>
    <w:rsid w:val="6E7648A0"/>
    <w:rsid w:val="6E76927A"/>
    <w:rsid w:val="6E76FF5B"/>
    <w:rsid w:val="6E77D0D6"/>
    <w:rsid w:val="6E792A35"/>
    <w:rsid w:val="6E79359C"/>
    <w:rsid w:val="6E7BAC3A"/>
    <w:rsid w:val="6E7E510C"/>
    <w:rsid w:val="6E7E6093"/>
    <w:rsid w:val="6E7EE95C"/>
    <w:rsid w:val="6E7F8EC2"/>
    <w:rsid w:val="6E811BFC"/>
    <w:rsid w:val="6E825585"/>
    <w:rsid w:val="6E846B40"/>
    <w:rsid w:val="6E8470B7"/>
    <w:rsid w:val="6E880B7C"/>
    <w:rsid w:val="6E8811A9"/>
    <w:rsid w:val="6E889C1D"/>
    <w:rsid w:val="6E8A73A0"/>
    <w:rsid w:val="6E8A76DB"/>
    <w:rsid w:val="6E8AB023"/>
    <w:rsid w:val="6E8BDACD"/>
    <w:rsid w:val="6E8C2F77"/>
    <w:rsid w:val="6E8ECD09"/>
    <w:rsid w:val="6E904305"/>
    <w:rsid w:val="6E94CB84"/>
    <w:rsid w:val="6E976A46"/>
    <w:rsid w:val="6E97A243"/>
    <w:rsid w:val="6E990AB6"/>
    <w:rsid w:val="6E999A6D"/>
    <w:rsid w:val="6E9D892A"/>
    <w:rsid w:val="6E9F1481"/>
    <w:rsid w:val="6E9F75C7"/>
    <w:rsid w:val="6EA10D92"/>
    <w:rsid w:val="6EA23CD4"/>
    <w:rsid w:val="6EA2FB09"/>
    <w:rsid w:val="6EA57A2B"/>
    <w:rsid w:val="6EA5B810"/>
    <w:rsid w:val="6EA5ECF3"/>
    <w:rsid w:val="6EA72D73"/>
    <w:rsid w:val="6EA7ED04"/>
    <w:rsid w:val="6EA98DB7"/>
    <w:rsid w:val="6EAA4EF8"/>
    <w:rsid w:val="6EAADD74"/>
    <w:rsid w:val="6EAAE61B"/>
    <w:rsid w:val="6EAB5AA4"/>
    <w:rsid w:val="6EAB7A22"/>
    <w:rsid w:val="6EAC23A5"/>
    <w:rsid w:val="6EADCE7D"/>
    <w:rsid w:val="6EB01256"/>
    <w:rsid w:val="6EB11101"/>
    <w:rsid w:val="6EB5F95D"/>
    <w:rsid w:val="6EB6099C"/>
    <w:rsid w:val="6EB6FC13"/>
    <w:rsid w:val="6EB7502E"/>
    <w:rsid w:val="6EB7D845"/>
    <w:rsid w:val="6EBB59FB"/>
    <w:rsid w:val="6EBC4C1B"/>
    <w:rsid w:val="6EBCAF15"/>
    <w:rsid w:val="6EBE402C"/>
    <w:rsid w:val="6EBEDAC5"/>
    <w:rsid w:val="6EBEE536"/>
    <w:rsid w:val="6EBF409A"/>
    <w:rsid w:val="6EBFA10B"/>
    <w:rsid w:val="6EC06F82"/>
    <w:rsid w:val="6EC073E2"/>
    <w:rsid w:val="6EC094FE"/>
    <w:rsid w:val="6EC1AC07"/>
    <w:rsid w:val="6EC1CB5F"/>
    <w:rsid w:val="6EC3718D"/>
    <w:rsid w:val="6EC59623"/>
    <w:rsid w:val="6EC77661"/>
    <w:rsid w:val="6EC84085"/>
    <w:rsid w:val="6EC8AD0C"/>
    <w:rsid w:val="6EC91E5C"/>
    <w:rsid w:val="6EC99CC5"/>
    <w:rsid w:val="6ECA34AA"/>
    <w:rsid w:val="6ECBC534"/>
    <w:rsid w:val="6ED122D4"/>
    <w:rsid w:val="6ED16C53"/>
    <w:rsid w:val="6ED25773"/>
    <w:rsid w:val="6ED59B31"/>
    <w:rsid w:val="6ED5C53F"/>
    <w:rsid w:val="6ED89080"/>
    <w:rsid w:val="6ED8A731"/>
    <w:rsid w:val="6ED8BE75"/>
    <w:rsid w:val="6ED8E280"/>
    <w:rsid w:val="6EDA2E67"/>
    <w:rsid w:val="6EDA5C75"/>
    <w:rsid w:val="6EDBEC47"/>
    <w:rsid w:val="6EDCC309"/>
    <w:rsid w:val="6EDE298E"/>
    <w:rsid w:val="6EDF2E92"/>
    <w:rsid w:val="6EE1216F"/>
    <w:rsid w:val="6EE24A3F"/>
    <w:rsid w:val="6EE51FD6"/>
    <w:rsid w:val="6EE5697B"/>
    <w:rsid w:val="6EE5BB6D"/>
    <w:rsid w:val="6EE5D2F2"/>
    <w:rsid w:val="6EE777E2"/>
    <w:rsid w:val="6EE7D617"/>
    <w:rsid w:val="6EE7DE01"/>
    <w:rsid w:val="6EE8487C"/>
    <w:rsid w:val="6EECC11C"/>
    <w:rsid w:val="6EECCACE"/>
    <w:rsid w:val="6EED1680"/>
    <w:rsid w:val="6EED3AAA"/>
    <w:rsid w:val="6EEE4929"/>
    <w:rsid w:val="6EEF166A"/>
    <w:rsid w:val="6EEF400E"/>
    <w:rsid w:val="6EEFC7C0"/>
    <w:rsid w:val="6EF017FE"/>
    <w:rsid w:val="6EF12943"/>
    <w:rsid w:val="6EF2C285"/>
    <w:rsid w:val="6EF306E6"/>
    <w:rsid w:val="6EF3EBE8"/>
    <w:rsid w:val="6EF54E4D"/>
    <w:rsid w:val="6EF61214"/>
    <w:rsid w:val="6EF762F4"/>
    <w:rsid w:val="6EF87A0D"/>
    <w:rsid w:val="6EF9AADD"/>
    <w:rsid w:val="6EFB0435"/>
    <w:rsid w:val="6EFB81F0"/>
    <w:rsid w:val="6EFC6C12"/>
    <w:rsid w:val="6EFCA020"/>
    <w:rsid w:val="6EFD1E36"/>
    <w:rsid w:val="6EFE3B71"/>
    <w:rsid w:val="6EFF1279"/>
    <w:rsid w:val="6EFF1ED0"/>
    <w:rsid w:val="6EFF6214"/>
    <w:rsid w:val="6EFFE1D8"/>
    <w:rsid w:val="6EFFEEF2"/>
    <w:rsid w:val="6F0308ED"/>
    <w:rsid w:val="6F038186"/>
    <w:rsid w:val="6F076BBB"/>
    <w:rsid w:val="6F07FFEB"/>
    <w:rsid w:val="6F094CF4"/>
    <w:rsid w:val="6F09B017"/>
    <w:rsid w:val="6F0B1572"/>
    <w:rsid w:val="6F0F00B7"/>
    <w:rsid w:val="6F105F36"/>
    <w:rsid w:val="6F10FE77"/>
    <w:rsid w:val="6F12F86E"/>
    <w:rsid w:val="6F1361C3"/>
    <w:rsid w:val="6F13BCF4"/>
    <w:rsid w:val="6F1522CA"/>
    <w:rsid w:val="6F15B05E"/>
    <w:rsid w:val="6F18510E"/>
    <w:rsid w:val="6F193258"/>
    <w:rsid w:val="6F19B964"/>
    <w:rsid w:val="6F1A791A"/>
    <w:rsid w:val="6F1AB4B8"/>
    <w:rsid w:val="6F1C5858"/>
    <w:rsid w:val="6F1D20E0"/>
    <w:rsid w:val="6F1FE658"/>
    <w:rsid w:val="6F20141A"/>
    <w:rsid w:val="6F205D82"/>
    <w:rsid w:val="6F20F683"/>
    <w:rsid w:val="6F211537"/>
    <w:rsid w:val="6F21776B"/>
    <w:rsid w:val="6F21E921"/>
    <w:rsid w:val="6F227423"/>
    <w:rsid w:val="6F2379C9"/>
    <w:rsid w:val="6F2464FC"/>
    <w:rsid w:val="6F28FAA9"/>
    <w:rsid w:val="6F294201"/>
    <w:rsid w:val="6F2A6AB0"/>
    <w:rsid w:val="6F3288D4"/>
    <w:rsid w:val="6F32994B"/>
    <w:rsid w:val="6F32BDD8"/>
    <w:rsid w:val="6F34762D"/>
    <w:rsid w:val="6F3548E5"/>
    <w:rsid w:val="6F379C29"/>
    <w:rsid w:val="6F38B626"/>
    <w:rsid w:val="6F39CF4A"/>
    <w:rsid w:val="6F3C5F00"/>
    <w:rsid w:val="6F3D03DF"/>
    <w:rsid w:val="6F3E9875"/>
    <w:rsid w:val="6F3F7012"/>
    <w:rsid w:val="6F408CFB"/>
    <w:rsid w:val="6F42A969"/>
    <w:rsid w:val="6F42B7F3"/>
    <w:rsid w:val="6F43832F"/>
    <w:rsid w:val="6F44BBD7"/>
    <w:rsid w:val="6F4A22A3"/>
    <w:rsid w:val="6F4A8487"/>
    <w:rsid w:val="6F4EFBE9"/>
    <w:rsid w:val="6F4FD92D"/>
    <w:rsid w:val="6F509F76"/>
    <w:rsid w:val="6F51FE23"/>
    <w:rsid w:val="6F5217BA"/>
    <w:rsid w:val="6F522614"/>
    <w:rsid w:val="6F5475AE"/>
    <w:rsid w:val="6F56DD45"/>
    <w:rsid w:val="6F578A33"/>
    <w:rsid w:val="6F58833A"/>
    <w:rsid w:val="6F58E392"/>
    <w:rsid w:val="6F5AE108"/>
    <w:rsid w:val="6F5B5238"/>
    <w:rsid w:val="6F5B6010"/>
    <w:rsid w:val="6F5C2164"/>
    <w:rsid w:val="6F5E96FF"/>
    <w:rsid w:val="6F5F3174"/>
    <w:rsid w:val="6F603C7E"/>
    <w:rsid w:val="6F6327CC"/>
    <w:rsid w:val="6F680109"/>
    <w:rsid w:val="6F681862"/>
    <w:rsid w:val="6F6919EF"/>
    <w:rsid w:val="6F69A297"/>
    <w:rsid w:val="6F6A2751"/>
    <w:rsid w:val="6F6A5F1B"/>
    <w:rsid w:val="6F6AC5C1"/>
    <w:rsid w:val="6F6AF33A"/>
    <w:rsid w:val="6F6B64B0"/>
    <w:rsid w:val="6F6C199F"/>
    <w:rsid w:val="6F6CF19A"/>
    <w:rsid w:val="6F6D1ED5"/>
    <w:rsid w:val="6F6D389A"/>
    <w:rsid w:val="6F6DD148"/>
    <w:rsid w:val="6F6E4444"/>
    <w:rsid w:val="6F6E98CB"/>
    <w:rsid w:val="6F70D93C"/>
    <w:rsid w:val="6F719421"/>
    <w:rsid w:val="6F71CEDE"/>
    <w:rsid w:val="6F735C40"/>
    <w:rsid w:val="6F73B5C0"/>
    <w:rsid w:val="6F746C19"/>
    <w:rsid w:val="6F76CF76"/>
    <w:rsid w:val="6F7882E5"/>
    <w:rsid w:val="6F78A3C3"/>
    <w:rsid w:val="6F79045E"/>
    <w:rsid w:val="6F7A07E4"/>
    <w:rsid w:val="6F7AEE81"/>
    <w:rsid w:val="6F7BB564"/>
    <w:rsid w:val="6F7CB8BE"/>
    <w:rsid w:val="6F7D4571"/>
    <w:rsid w:val="6F7F172C"/>
    <w:rsid w:val="6F811691"/>
    <w:rsid w:val="6F81AAB5"/>
    <w:rsid w:val="6F845A3B"/>
    <w:rsid w:val="6F8722BB"/>
    <w:rsid w:val="6F876300"/>
    <w:rsid w:val="6F893EE4"/>
    <w:rsid w:val="6F8BA1A9"/>
    <w:rsid w:val="6F8C460F"/>
    <w:rsid w:val="6F8DE060"/>
    <w:rsid w:val="6F8E8369"/>
    <w:rsid w:val="6F8E8587"/>
    <w:rsid w:val="6F902B08"/>
    <w:rsid w:val="6F907BD2"/>
    <w:rsid w:val="6F918004"/>
    <w:rsid w:val="6F988BEA"/>
    <w:rsid w:val="6F99CABA"/>
    <w:rsid w:val="6F9AE551"/>
    <w:rsid w:val="6F9B2B8C"/>
    <w:rsid w:val="6F9C944E"/>
    <w:rsid w:val="6F9D2C67"/>
    <w:rsid w:val="6F9D7E03"/>
    <w:rsid w:val="6F9DFEEA"/>
    <w:rsid w:val="6F9E1D8F"/>
    <w:rsid w:val="6FA05488"/>
    <w:rsid w:val="6FA2CD17"/>
    <w:rsid w:val="6FA34FD2"/>
    <w:rsid w:val="6FA4A309"/>
    <w:rsid w:val="6FA5E179"/>
    <w:rsid w:val="6FA6099A"/>
    <w:rsid w:val="6FA776F9"/>
    <w:rsid w:val="6FA85E98"/>
    <w:rsid w:val="6FA90844"/>
    <w:rsid w:val="6FA96FDE"/>
    <w:rsid w:val="6FAA1A55"/>
    <w:rsid w:val="6FABCD37"/>
    <w:rsid w:val="6FABDB29"/>
    <w:rsid w:val="6FAD9217"/>
    <w:rsid w:val="6FADA548"/>
    <w:rsid w:val="6FAE1DEE"/>
    <w:rsid w:val="6FAF6508"/>
    <w:rsid w:val="6FB1B210"/>
    <w:rsid w:val="6FB27DBF"/>
    <w:rsid w:val="6FB69674"/>
    <w:rsid w:val="6FB74AF5"/>
    <w:rsid w:val="6FB7A5CA"/>
    <w:rsid w:val="6FBA5FAF"/>
    <w:rsid w:val="6FBC8240"/>
    <w:rsid w:val="6FBE934A"/>
    <w:rsid w:val="6FBED5F7"/>
    <w:rsid w:val="6FBEF275"/>
    <w:rsid w:val="6FC1E2F8"/>
    <w:rsid w:val="6FC2CE4D"/>
    <w:rsid w:val="6FC2EF90"/>
    <w:rsid w:val="6FC5D1D8"/>
    <w:rsid w:val="6FC6A658"/>
    <w:rsid w:val="6FC7A600"/>
    <w:rsid w:val="6FC8499E"/>
    <w:rsid w:val="6FC8BBD9"/>
    <w:rsid w:val="6FC96601"/>
    <w:rsid w:val="6FC98699"/>
    <w:rsid w:val="6FC98B43"/>
    <w:rsid w:val="6FCA079D"/>
    <w:rsid w:val="6FCB5A84"/>
    <w:rsid w:val="6FCB6917"/>
    <w:rsid w:val="6FCC25EA"/>
    <w:rsid w:val="6FCD593B"/>
    <w:rsid w:val="6FCE78DD"/>
    <w:rsid w:val="6FCF273D"/>
    <w:rsid w:val="6FCFCC14"/>
    <w:rsid w:val="6FD12870"/>
    <w:rsid w:val="6FD20DB1"/>
    <w:rsid w:val="6FD45B40"/>
    <w:rsid w:val="6FD5922F"/>
    <w:rsid w:val="6FD68EFD"/>
    <w:rsid w:val="6FD80C69"/>
    <w:rsid w:val="6FD9652B"/>
    <w:rsid w:val="6FD98FA4"/>
    <w:rsid w:val="6FDC2A74"/>
    <w:rsid w:val="6FDC4C32"/>
    <w:rsid w:val="6FDCE0B1"/>
    <w:rsid w:val="6FDD524D"/>
    <w:rsid w:val="6FDDF85E"/>
    <w:rsid w:val="6FE00A8C"/>
    <w:rsid w:val="6FE03C2C"/>
    <w:rsid w:val="6FE04EBC"/>
    <w:rsid w:val="6FE0F922"/>
    <w:rsid w:val="6FE1A0C9"/>
    <w:rsid w:val="6FE421A5"/>
    <w:rsid w:val="6FE427DE"/>
    <w:rsid w:val="6FE458BA"/>
    <w:rsid w:val="6FE4BBB1"/>
    <w:rsid w:val="6FE613B9"/>
    <w:rsid w:val="6FE88B7C"/>
    <w:rsid w:val="6FEA8544"/>
    <w:rsid w:val="6FEB54CB"/>
    <w:rsid w:val="6FEBC218"/>
    <w:rsid w:val="6FEBF9F4"/>
    <w:rsid w:val="6FEC807C"/>
    <w:rsid w:val="6FEC833E"/>
    <w:rsid w:val="6FEEFA6E"/>
    <w:rsid w:val="6FF01AC6"/>
    <w:rsid w:val="6FF0763E"/>
    <w:rsid w:val="6FF0FD5C"/>
    <w:rsid w:val="6FF1EE7D"/>
    <w:rsid w:val="6FF21118"/>
    <w:rsid w:val="6FF271B0"/>
    <w:rsid w:val="6FF49EF9"/>
    <w:rsid w:val="6FF52FB5"/>
    <w:rsid w:val="6FF566BE"/>
    <w:rsid w:val="6FF59DB2"/>
    <w:rsid w:val="6FF5A087"/>
    <w:rsid w:val="6FF5D5F9"/>
    <w:rsid w:val="6FF620DB"/>
    <w:rsid w:val="6FF6D32B"/>
    <w:rsid w:val="6FF80764"/>
    <w:rsid w:val="6FFAFC7F"/>
    <w:rsid w:val="6FFB9745"/>
    <w:rsid w:val="6FFC97A8"/>
    <w:rsid w:val="70020238"/>
    <w:rsid w:val="7003E609"/>
    <w:rsid w:val="70045623"/>
    <w:rsid w:val="7004C30F"/>
    <w:rsid w:val="70050AF7"/>
    <w:rsid w:val="700846A7"/>
    <w:rsid w:val="70095F74"/>
    <w:rsid w:val="700E8306"/>
    <w:rsid w:val="700EE4FE"/>
    <w:rsid w:val="700F81CC"/>
    <w:rsid w:val="700FA47B"/>
    <w:rsid w:val="700FED46"/>
    <w:rsid w:val="7010585B"/>
    <w:rsid w:val="7010C42E"/>
    <w:rsid w:val="7010D2AA"/>
    <w:rsid w:val="70118813"/>
    <w:rsid w:val="70126661"/>
    <w:rsid w:val="7012EAE4"/>
    <w:rsid w:val="7013CC55"/>
    <w:rsid w:val="7016ED86"/>
    <w:rsid w:val="7017C2B7"/>
    <w:rsid w:val="7018BB82"/>
    <w:rsid w:val="701956F0"/>
    <w:rsid w:val="701BEB50"/>
    <w:rsid w:val="701CF217"/>
    <w:rsid w:val="701EA802"/>
    <w:rsid w:val="701F94D0"/>
    <w:rsid w:val="701FA55B"/>
    <w:rsid w:val="7020F03E"/>
    <w:rsid w:val="7021E829"/>
    <w:rsid w:val="70234181"/>
    <w:rsid w:val="70241BA0"/>
    <w:rsid w:val="70288DDF"/>
    <w:rsid w:val="7029CCC1"/>
    <w:rsid w:val="702C1366"/>
    <w:rsid w:val="702C1AA5"/>
    <w:rsid w:val="702CB6FC"/>
    <w:rsid w:val="702CD546"/>
    <w:rsid w:val="702E525D"/>
    <w:rsid w:val="702EF1E5"/>
    <w:rsid w:val="702EFAE3"/>
    <w:rsid w:val="703089B6"/>
    <w:rsid w:val="7030C0AF"/>
    <w:rsid w:val="70312B44"/>
    <w:rsid w:val="7031FDC8"/>
    <w:rsid w:val="7033AE63"/>
    <w:rsid w:val="70352056"/>
    <w:rsid w:val="70356646"/>
    <w:rsid w:val="70356EC2"/>
    <w:rsid w:val="7039AB42"/>
    <w:rsid w:val="703B8BA9"/>
    <w:rsid w:val="703BA876"/>
    <w:rsid w:val="703BB92D"/>
    <w:rsid w:val="703C9476"/>
    <w:rsid w:val="703D377E"/>
    <w:rsid w:val="70417485"/>
    <w:rsid w:val="70419204"/>
    <w:rsid w:val="7042AB45"/>
    <w:rsid w:val="70451D2C"/>
    <w:rsid w:val="704730F9"/>
    <w:rsid w:val="70480FDA"/>
    <w:rsid w:val="7048B754"/>
    <w:rsid w:val="704C2FA2"/>
    <w:rsid w:val="704CC943"/>
    <w:rsid w:val="704CF65A"/>
    <w:rsid w:val="704D6040"/>
    <w:rsid w:val="704F1FDC"/>
    <w:rsid w:val="704FD430"/>
    <w:rsid w:val="705416B6"/>
    <w:rsid w:val="70545C65"/>
    <w:rsid w:val="7055D535"/>
    <w:rsid w:val="70563A67"/>
    <w:rsid w:val="70577B44"/>
    <w:rsid w:val="7057AC51"/>
    <w:rsid w:val="7057BFCC"/>
    <w:rsid w:val="70586190"/>
    <w:rsid w:val="705A2E38"/>
    <w:rsid w:val="705AF2CE"/>
    <w:rsid w:val="705BDE90"/>
    <w:rsid w:val="705E2DF1"/>
    <w:rsid w:val="7060015F"/>
    <w:rsid w:val="706177AB"/>
    <w:rsid w:val="7061A97B"/>
    <w:rsid w:val="70628474"/>
    <w:rsid w:val="7064DC1C"/>
    <w:rsid w:val="70662AD3"/>
    <w:rsid w:val="706721C6"/>
    <w:rsid w:val="70674BB1"/>
    <w:rsid w:val="706A383C"/>
    <w:rsid w:val="706C823E"/>
    <w:rsid w:val="706CB902"/>
    <w:rsid w:val="706DE354"/>
    <w:rsid w:val="706F6AD6"/>
    <w:rsid w:val="70708A49"/>
    <w:rsid w:val="7071143D"/>
    <w:rsid w:val="707160C7"/>
    <w:rsid w:val="70740D99"/>
    <w:rsid w:val="7075D187"/>
    <w:rsid w:val="7078F6D0"/>
    <w:rsid w:val="707976D5"/>
    <w:rsid w:val="7079CD29"/>
    <w:rsid w:val="7079E610"/>
    <w:rsid w:val="707B9BCB"/>
    <w:rsid w:val="707DDFA3"/>
    <w:rsid w:val="70807FBB"/>
    <w:rsid w:val="70812F78"/>
    <w:rsid w:val="7083E5B5"/>
    <w:rsid w:val="7083FCE6"/>
    <w:rsid w:val="7084AA95"/>
    <w:rsid w:val="70851111"/>
    <w:rsid w:val="7086054E"/>
    <w:rsid w:val="7086D887"/>
    <w:rsid w:val="7086DD14"/>
    <w:rsid w:val="7088E1F3"/>
    <w:rsid w:val="708A355E"/>
    <w:rsid w:val="708BA532"/>
    <w:rsid w:val="708BBB85"/>
    <w:rsid w:val="708D04C7"/>
    <w:rsid w:val="708D46D0"/>
    <w:rsid w:val="708EC015"/>
    <w:rsid w:val="708EEBFB"/>
    <w:rsid w:val="70928037"/>
    <w:rsid w:val="70930E20"/>
    <w:rsid w:val="7094E340"/>
    <w:rsid w:val="7095ABB6"/>
    <w:rsid w:val="7095D8E4"/>
    <w:rsid w:val="7099D16D"/>
    <w:rsid w:val="709E9E9C"/>
    <w:rsid w:val="709ED2AA"/>
    <w:rsid w:val="709FBCF8"/>
    <w:rsid w:val="70A075D7"/>
    <w:rsid w:val="70A0DA8A"/>
    <w:rsid w:val="70A11EE5"/>
    <w:rsid w:val="70A35FDB"/>
    <w:rsid w:val="70A38852"/>
    <w:rsid w:val="70A3B5F8"/>
    <w:rsid w:val="70A7F9D1"/>
    <w:rsid w:val="70A7FC86"/>
    <w:rsid w:val="70A880BB"/>
    <w:rsid w:val="70A96885"/>
    <w:rsid w:val="70ACD457"/>
    <w:rsid w:val="70AD25E7"/>
    <w:rsid w:val="70ADEC1C"/>
    <w:rsid w:val="70AF788D"/>
    <w:rsid w:val="70B07591"/>
    <w:rsid w:val="70B0F682"/>
    <w:rsid w:val="70B2524E"/>
    <w:rsid w:val="70B2BFCC"/>
    <w:rsid w:val="70B58E9C"/>
    <w:rsid w:val="70B598BE"/>
    <w:rsid w:val="70B71BFE"/>
    <w:rsid w:val="70B84ED0"/>
    <w:rsid w:val="70B9E63E"/>
    <w:rsid w:val="70BA08F4"/>
    <w:rsid w:val="70BA7D28"/>
    <w:rsid w:val="70BDBD8B"/>
    <w:rsid w:val="70C01D1A"/>
    <w:rsid w:val="70C10CAE"/>
    <w:rsid w:val="70C59FD5"/>
    <w:rsid w:val="70C617BD"/>
    <w:rsid w:val="70C6B82B"/>
    <w:rsid w:val="70C7493E"/>
    <w:rsid w:val="70C796DA"/>
    <w:rsid w:val="70CA184B"/>
    <w:rsid w:val="70CC398C"/>
    <w:rsid w:val="70CCFC1B"/>
    <w:rsid w:val="70CDA42A"/>
    <w:rsid w:val="70CDFC73"/>
    <w:rsid w:val="70CE36C2"/>
    <w:rsid w:val="70CE9EDC"/>
    <w:rsid w:val="70D0AF80"/>
    <w:rsid w:val="70D0DF31"/>
    <w:rsid w:val="70D18FE6"/>
    <w:rsid w:val="70D1F430"/>
    <w:rsid w:val="70D330A2"/>
    <w:rsid w:val="70D456F9"/>
    <w:rsid w:val="70D68CFF"/>
    <w:rsid w:val="70D70BF1"/>
    <w:rsid w:val="70D78798"/>
    <w:rsid w:val="70D7BE7D"/>
    <w:rsid w:val="70D7C4FD"/>
    <w:rsid w:val="70D86434"/>
    <w:rsid w:val="70DA6670"/>
    <w:rsid w:val="70DAC524"/>
    <w:rsid w:val="70DB3AE4"/>
    <w:rsid w:val="70DD5E2A"/>
    <w:rsid w:val="70DF2B1D"/>
    <w:rsid w:val="70E0E23F"/>
    <w:rsid w:val="70E1E854"/>
    <w:rsid w:val="70E317EA"/>
    <w:rsid w:val="70E31F0F"/>
    <w:rsid w:val="70E5079D"/>
    <w:rsid w:val="70E6B917"/>
    <w:rsid w:val="70E70D3A"/>
    <w:rsid w:val="70E7BC33"/>
    <w:rsid w:val="70E8322C"/>
    <w:rsid w:val="70E93B6D"/>
    <w:rsid w:val="70E9A6F6"/>
    <w:rsid w:val="70E9EAA5"/>
    <w:rsid w:val="70EA3A45"/>
    <w:rsid w:val="70EED97B"/>
    <w:rsid w:val="70EF7ABE"/>
    <w:rsid w:val="70EF7E92"/>
    <w:rsid w:val="70EFD467"/>
    <w:rsid w:val="70F0B6D6"/>
    <w:rsid w:val="70F59B51"/>
    <w:rsid w:val="70F5CD2F"/>
    <w:rsid w:val="70F69279"/>
    <w:rsid w:val="70F83F0E"/>
    <w:rsid w:val="70FBE695"/>
    <w:rsid w:val="70FC4119"/>
    <w:rsid w:val="70FD2B0F"/>
    <w:rsid w:val="70FE1665"/>
    <w:rsid w:val="70FED2C6"/>
    <w:rsid w:val="70FF40F1"/>
    <w:rsid w:val="7101E74D"/>
    <w:rsid w:val="7104BB72"/>
    <w:rsid w:val="71050507"/>
    <w:rsid w:val="71055657"/>
    <w:rsid w:val="71072AE2"/>
    <w:rsid w:val="7107E890"/>
    <w:rsid w:val="7108816C"/>
    <w:rsid w:val="7108A197"/>
    <w:rsid w:val="71097850"/>
    <w:rsid w:val="710AD6B9"/>
    <w:rsid w:val="710CE7AB"/>
    <w:rsid w:val="710DA68E"/>
    <w:rsid w:val="710DCFDC"/>
    <w:rsid w:val="71100E99"/>
    <w:rsid w:val="71127ED7"/>
    <w:rsid w:val="7113D102"/>
    <w:rsid w:val="71153FFA"/>
    <w:rsid w:val="71162BE7"/>
    <w:rsid w:val="71167EC7"/>
    <w:rsid w:val="7116A50C"/>
    <w:rsid w:val="7116BBD4"/>
    <w:rsid w:val="7117D55F"/>
    <w:rsid w:val="71181E9E"/>
    <w:rsid w:val="71184C7B"/>
    <w:rsid w:val="71196EB8"/>
    <w:rsid w:val="711A78AA"/>
    <w:rsid w:val="711AC181"/>
    <w:rsid w:val="711B09D5"/>
    <w:rsid w:val="711D7FC0"/>
    <w:rsid w:val="711F0BED"/>
    <w:rsid w:val="711F191F"/>
    <w:rsid w:val="711F9CC5"/>
    <w:rsid w:val="711FA2C1"/>
    <w:rsid w:val="712137E8"/>
    <w:rsid w:val="712176B1"/>
    <w:rsid w:val="712198D1"/>
    <w:rsid w:val="71221AF2"/>
    <w:rsid w:val="71222C96"/>
    <w:rsid w:val="71238D14"/>
    <w:rsid w:val="7124161D"/>
    <w:rsid w:val="71242F55"/>
    <w:rsid w:val="71243A63"/>
    <w:rsid w:val="71246EC9"/>
    <w:rsid w:val="71247864"/>
    <w:rsid w:val="7124CC6B"/>
    <w:rsid w:val="7124ECE9"/>
    <w:rsid w:val="71256EFC"/>
    <w:rsid w:val="7125E270"/>
    <w:rsid w:val="71276F93"/>
    <w:rsid w:val="7128388E"/>
    <w:rsid w:val="71298FFE"/>
    <w:rsid w:val="712A36FE"/>
    <w:rsid w:val="712AA29D"/>
    <w:rsid w:val="712ABE47"/>
    <w:rsid w:val="712AF047"/>
    <w:rsid w:val="712C69BD"/>
    <w:rsid w:val="712D4827"/>
    <w:rsid w:val="71300AA4"/>
    <w:rsid w:val="713013BE"/>
    <w:rsid w:val="7131340B"/>
    <w:rsid w:val="7131501A"/>
    <w:rsid w:val="71339C6E"/>
    <w:rsid w:val="7134CC54"/>
    <w:rsid w:val="71365A94"/>
    <w:rsid w:val="7136665A"/>
    <w:rsid w:val="7137013C"/>
    <w:rsid w:val="7137D995"/>
    <w:rsid w:val="7138E349"/>
    <w:rsid w:val="7139D741"/>
    <w:rsid w:val="713A7254"/>
    <w:rsid w:val="713AFB1B"/>
    <w:rsid w:val="713F0555"/>
    <w:rsid w:val="7140D581"/>
    <w:rsid w:val="71416A20"/>
    <w:rsid w:val="71436486"/>
    <w:rsid w:val="7145B018"/>
    <w:rsid w:val="714657C9"/>
    <w:rsid w:val="7149E46D"/>
    <w:rsid w:val="714D3798"/>
    <w:rsid w:val="714F5DFC"/>
    <w:rsid w:val="715058F2"/>
    <w:rsid w:val="7150C470"/>
    <w:rsid w:val="715118F1"/>
    <w:rsid w:val="7152803B"/>
    <w:rsid w:val="71537572"/>
    <w:rsid w:val="71546628"/>
    <w:rsid w:val="7154F28E"/>
    <w:rsid w:val="7155A3CF"/>
    <w:rsid w:val="7159D071"/>
    <w:rsid w:val="715A4BA9"/>
    <w:rsid w:val="715AA270"/>
    <w:rsid w:val="715BEE16"/>
    <w:rsid w:val="715C6A30"/>
    <w:rsid w:val="715D3754"/>
    <w:rsid w:val="715D4B9C"/>
    <w:rsid w:val="715E25A3"/>
    <w:rsid w:val="715FA6BA"/>
    <w:rsid w:val="7160A18F"/>
    <w:rsid w:val="7161470C"/>
    <w:rsid w:val="71620943"/>
    <w:rsid w:val="71643BA7"/>
    <w:rsid w:val="7166A3D5"/>
    <w:rsid w:val="7167AAD8"/>
    <w:rsid w:val="7169B406"/>
    <w:rsid w:val="716A7D6E"/>
    <w:rsid w:val="716ABFEA"/>
    <w:rsid w:val="716D1A5C"/>
    <w:rsid w:val="716D257F"/>
    <w:rsid w:val="716D8FEA"/>
    <w:rsid w:val="716EEA67"/>
    <w:rsid w:val="716EEF90"/>
    <w:rsid w:val="716EFB44"/>
    <w:rsid w:val="716F2584"/>
    <w:rsid w:val="716F6097"/>
    <w:rsid w:val="71707CBC"/>
    <w:rsid w:val="717250F4"/>
    <w:rsid w:val="717375C5"/>
    <w:rsid w:val="7174A3EC"/>
    <w:rsid w:val="7174BB53"/>
    <w:rsid w:val="7175AFEA"/>
    <w:rsid w:val="7176F5DF"/>
    <w:rsid w:val="7179C4C5"/>
    <w:rsid w:val="7179E518"/>
    <w:rsid w:val="717A09C7"/>
    <w:rsid w:val="717CD17A"/>
    <w:rsid w:val="717ECEB7"/>
    <w:rsid w:val="718113D9"/>
    <w:rsid w:val="7185D376"/>
    <w:rsid w:val="718679B0"/>
    <w:rsid w:val="71894DE3"/>
    <w:rsid w:val="7189C331"/>
    <w:rsid w:val="7189E0A0"/>
    <w:rsid w:val="718A45B4"/>
    <w:rsid w:val="718AA08E"/>
    <w:rsid w:val="718BC001"/>
    <w:rsid w:val="718CC170"/>
    <w:rsid w:val="718CE843"/>
    <w:rsid w:val="718FAEB5"/>
    <w:rsid w:val="719135B0"/>
    <w:rsid w:val="719208AF"/>
    <w:rsid w:val="71946157"/>
    <w:rsid w:val="7196FAF5"/>
    <w:rsid w:val="7197A151"/>
    <w:rsid w:val="7197F913"/>
    <w:rsid w:val="719894D9"/>
    <w:rsid w:val="719947C9"/>
    <w:rsid w:val="7199B37A"/>
    <w:rsid w:val="7199B8FD"/>
    <w:rsid w:val="719C5285"/>
    <w:rsid w:val="719EB4EE"/>
    <w:rsid w:val="71A09688"/>
    <w:rsid w:val="71A0F7F5"/>
    <w:rsid w:val="71A1AE4C"/>
    <w:rsid w:val="71A2F022"/>
    <w:rsid w:val="71A3BDA7"/>
    <w:rsid w:val="71A4DDCF"/>
    <w:rsid w:val="71A6A196"/>
    <w:rsid w:val="71A88AA9"/>
    <w:rsid w:val="71A928F1"/>
    <w:rsid w:val="71A99AB8"/>
    <w:rsid w:val="71AC2938"/>
    <w:rsid w:val="71AC3311"/>
    <w:rsid w:val="71AC5147"/>
    <w:rsid w:val="71AC70B4"/>
    <w:rsid w:val="71AC7F05"/>
    <w:rsid w:val="71ACB96E"/>
    <w:rsid w:val="71AF45CE"/>
    <w:rsid w:val="71B27710"/>
    <w:rsid w:val="71B4086B"/>
    <w:rsid w:val="71B8AD74"/>
    <w:rsid w:val="71B8E17E"/>
    <w:rsid w:val="71B93DEE"/>
    <w:rsid w:val="71BA37B5"/>
    <w:rsid w:val="71BA857B"/>
    <w:rsid w:val="71BAEF7E"/>
    <w:rsid w:val="71BD8806"/>
    <w:rsid w:val="71BF0731"/>
    <w:rsid w:val="71BF0C0A"/>
    <w:rsid w:val="71BFC07B"/>
    <w:rsid w:val="71BFF67D"/>
    <w:rsid w:val="71C14B85"/>
    <w:rsid w:val="71C1CDDC"/>
    <w:rsid w:val="71C4AE24"/>
    <w:rsid w:val="71C90961"/>
    <w:rsid w:val="71C94995"/>
    <w:rsid w:val="71C96D42"/>
    <w:rsid w:val="71C978F0"/>
    <w:rsid w:val="71C98C0D"/>
    <w:rsid w:val="71CA6CD4"/>
    <w:rsid w:val="71CAEF20"/>
    <w:rsid w:val="71CC8193"/>
    <w:rsid w:val="71CDAF3C"/>
    <w:rsid w:val="71CDBA0B"/>
    <w:rsid w:val="71CE2DEA"/>
    <w:rsid w:val="71D09C70"/>
    <w:rsid w:val="71D09F9A"/>
    <w:rsid w:val="71D0F0B7"/>
    <w:rsid w:val="71D2510D"/>
    <w:rsid w:val="71D26D6B"/>
    <w:rsid w:val="71D3487E"/>
    <w:rsid w:val="71D6812F"/>
    <w:rsid w:val="71D6C1A6"/>
    <w:rsid w:val="71D85BFA"/>
    <w:rsid w:val="71DAF69C"/>
    <w:rsid w:val="71DBD241"/>
    <w:rsid w:val="71DBEB0D"/>
    <w:rsid w:val="71DC1CE3"/>
    <w:rsid w:val="71DD31C7"/>
    <w:rsid w:val="71DDDD25"/>
    <w:rsid w:val="71DE4C75"/>
    <w:rsid w:val="71DE6EBF"/>
    <w:rsid w:val="71DF010B"/>
    <w:rsid w:val="71DFD0F1"/>
    <w:rsid w:val="71E02242"/>
    <w:rsid w:val="71E0C017"/>
    <w:rsid w:val="71E13E2C"/>
    <w:rsid w:val="71E29755"/>
    <w:rsid w:val="71E34108"/>
    <w:rsid w:val="71E4E515"/>
    <w:rsid w:val="71E4E602"/>
    <w:rsid w:val="71E7FB54"/>
    <w:rsid w:val="71E9BC0B"/>
    <w:rsid w:val="71EDFEDA"/>
    <w:rsid w:val="71EEB8AF"/>
    <w:rsid w:val="71EF1E22"/>
    <w:rsid w:val="71EF4113"/>
    <w:rsid w:val="71F0A0E9"/>
    <w:rsid w:val="71F0E2EB"/>
    <w:rsid w:val="71F19AB3"/>
    <w:rsid w:val="71F1A090"/>
    <w:rsid w:val="71F23EB1"/>
    <w:rsid w:val="71F2A61E"/>
    <w:rsid w:val="71F2F0AA"/>
    <w:rsid w:val="71F63AD2"/>
    <w:rsid w:val="71F67FE8"/>
    <w:rsid w:val="71F71FC3"/>
    <w:rsid w:val="71F87E98"/>
    <w:rsid w:val="71F9DC1B"/>
    <w:rsid w:val="71FCB65C"/>
    <w:rsid w:val="71FDA782"/>
    <w:rsid w:val="71FE23B4"/>
    <w:rsid w:val="71FE49D5"/>
    <w:rsid w:val="71FF1093"/>
    <w:rsid w:val="72028A78"/>
    <w:rsid w:val="72029189"/>
    <w:rsid w:val="7203132F"/>
    <w:rsid w:val="7203407E"/>
    <w:rsid w:val="72054D4A"/>
    <w:rsid w:val="72057F10"/>
    <w:rsid w:val="72079841"/>
    <w:rsid w:val="7207A4D1"/>
    <w:rsid w:val="720ABBD4"/>
    <w:rsid w:val="720C3470"/>
    <w:rsid w:val="720CDB89"/>
    <w:rsid w:val="720CF789"/>
    <w:rsid w:val="720E4805"/>
    <w:rsid w:val="7210E600"/>
    <w:rsid w:val="7211A1E8"/>
    <w:rsid w:val="7211A6C8"/>
    <w:rsid w:val="721290FC"/>
    <w:rsid w:val="7213A8ED"/>
    <w:rsid w:val="72148C21"/>
    <w:rsid w:val="721762D1"/>
    <w:rsid w:val="7217C28E"/>
    <w:rsid w:val="7218987E"/>
    <w:rsid w:val="721A38DB"/>
    <w:rsid w:val="721A9DAC"/>
    <w:rsid w:val="721ABB69"/>
    <w:rsid w:val="721AD6E5"/>
    <w:rsid w:val="721B1E74"/>
    <w:rsid w:val="721EED19"/>
    <w:rsid w:val="72238D06"/>
    <w:rsid w:val="72249FBC"/>
    <w:rsid w:val="72256F95"/>
    <w:rsid w:val="7226F94C"/>
    <w:rsid w:val="7227D099"/>
    <w:rsid w:val="7228DB52"/>
    <w:rsid w:val="72292AFC"/>
    <w:rsid w:val="722A410F"/>
    <w:rsid w:val="722B5BAE"/>
    <w:rsid w:val="722C2C60"/>
    <w:rsid w:val="72370CD1"/>
    <w:rsid w:val="7237E635"/>
    <w:rsid w:val="72390D66"/>
    <w:rsid w:val="723ACFCA"/>
    <w:rsid w:val="723B0B5E"/>
    <w:rsid w:val="723B7FA9"/>
    <w:rsid w:val="723D808E"/>
    <w:rsid w:val="723F3E71"/>
    <w:rsid w:val="7240AA4E"/>
    <w:rsid w:val="724133DF"/>
    <w:rsid w:val="724162A0"/>
    <w:rsid w:val="724304B5"/>
    <w:rsid w:val="72437CEA"/>
    <w:rsid w:val="72437F40"/>
    <w:rsid w:val="72448C7D"/>
    <w:rsid w:val="72452305"/>
    <w:rsid w:val="72457B07"/>
    <w:rsid w:val="7245D3AD"/>
    <w:rsid w:val="72465AA8"/>
    <w:rsid w:val="7246E368"/>
    <w:rsid w:val="7248476C"/>
    <w:rsid w:val="7248E4DD"/>
    <w:rsid w:val="72495AEA"/>
    <w:rsid w:val="724B68BE"/>
    <w:rsid w:val="724B8A96"/>
    <w:rsid w:val="724DBB70"/>
    <w:rsid w:val="724E1BC2"/>
    <w:rsid w:val="724FF8D7"/>
    <w:rsid w:val="72524387"/>
    <w:rsid w:val="72528E34"/>
    <w:rsid w:val="7253223D"/>
    <w:rsid w:val="72534223"/>
    <w:rsid w:val="7257DB20"/>
    <w:rsid w:val="725991FC"/>
    <w:rsid w:val="7259994F"/>
    <w:rsid w:val="7259B211"/>
    <w:rsid w:val="725A1F47"/>
    <w:rsid w:val="725A5A33"/>
    <w:rsid w:val="725CCDB1"/>
    <w:rsid w:val="725D9635"/>
    <w:rsid w:val="725F6522"/>
    <w:rsid w:val="7260AD21"/>
    <w:rsid w:val="7260CE6C"/>
    <w:rsid w:val="7262573B"/>
    <w:rsid w:val="72653183"/>
    <w:rsid w:val="72673CAF"/>
    <w:rsid w:val="7267AC30"/>
    <w:rsid w:val="7268119D"/>
    <w:rsid w:val="7268CC7C"/>
    <w:rsid w:val="726A1B20"/>
    <w:rsid w:val="726C7B76"/>
    <w:rsid w:val="726D20E9"/>
    <w:rsid w:val="726DA51D"/>
    <w:rsid w:val="726F9601"/>
    <w:rsid w:val="726FBAC2"/>
    <w:rsid w:val="72702BD3"/>
    <w:rsid w:val="72734169"/>
    <w:rsid w:val="727634AD"/>
    <w:rsid w:val="72767E22"/>
    <w:rsid w:val="72779BCA"/>
    <w:rsid w:val="7277F125"/>
    <w:rsid w:val="727845DE"/>
    <w:rsid w:val="72793221"/>
    <w:rsid w:val="7279AC88"/>
    <w:rsid w:val="727A478A"/>
    <w:rsid w:val="727A6436"/>
    <w:rsid w:val="727CE643"/>
    <w:rsid w:val="7281F4FC"/>
    <w:rsid w:val="7283FA8D"/>
    <w:rsid w:val="728735E2"/>
    <w:rsid w:val="7288A5CF"/>
    <w:rsid w:val="7289317D"/>
    <w:rsid w:val="728AEC67"/>
    <w:rsid w:val="728B4969"/>
    <w:rsid w:val="728B52B4"/>
    <w:rsid w:val="728EA7E8"/>
    <w:rsid w:val="728EBB99"/>
    <w:rsid w:val="728F391F"/>
    <w:rsid w:val="728F8799"/>
    <w:rsid w:val="72901D99"/>
    <w:rsid w:val="7292A78F"/>
    <w:rsid w:val="72939807"/>
    <w:rsid w:val="72956DF6"/>
    <w:rsid w:val="72962018"/>
    <w:rsid w:val="72965159"/>
    <w:rsid w:val="72969DE2"/>
    <w:rsid w:val="7297E784"/>
    <w:rsid w:val="7298E060"/>
    <w:rsid w:val="72993810"/>
    <w:rsid w:val="7299A2BD"/>
    <w:rsid w:val="729C50C9"/>
    <w:rsid w:val="729CBD43"/>
    <w:rsid w:val="729D9073"/>
    <w:rsid w:val="729DD20F"/>
    <w:rsid w:val="729E0A35"/>
    <w:rsid w:val="729F2B08"/>
    <w:rsid w:val="72A032DB"/>
    <w:rsid w:val="72A23E0D"/>
    <w:rsid w:val="72A4DCED"/>
    <w:rsid w:val="72A4FD16"/>
    <w:rsid w:val="72A557DB"/>
    <w:rsid w:val="72A5B360"/>
    <w:rsid w:val="72A7DC70"/>
    <w:rsid w:val="72AAD39E"/>
    <w:rsid w:val="72AB537F"/>
    <w:rsid w:val="72AD34AE"/>
    <w:rsid w:val="72ADBD97"/>
    <w:rsid w:val="72ADCC4D"/>
    <w:rsid w:val="72B1CBE7"/>
    <w:rsid w:val="72B20D9B"/>
    <w:rsid w:val="72B26D0A"/>
    <w:rsid w:val="72B35B67"/>
    <w:rsid w:val="72B3AE46"/>
    <w:rsid w:val="72B416AD"/>
    <w:rsid w:val="72B43E97"/>
    <w:rsid w:val="72B74500"/>
    <w:rsid w:val="72B87E40"/>
    <w:rsid w:val="72BB9BE5"/>
    <w:rsid w:val="72BC92E6"/>
    <w:rsid w:val="72BCCF71"/>
    <w:rsid w:val="72BD0EF5"/>
    <w:rsid w:val="72BEC37D"/>
    <w:rsid w:val="72BFC6D0"/>
    <w:rsid w:val="72C15C4C"/>
    <w:rsid w:val="72C15C79"/>
    <w:rsid w:val="72C25CAF"/>
    <w:rsid w:val="72C270F2"/>
    <w:rsid w:val="72C3D418"/>
    <w:rsid w:val="72C4249E"/>
    <w:rsid w:val="72C4CE9D"/>
    <w:rsid w:val="72C4D00D"/>
    <w:rsid w:val="72C757A8"/>
    <w:rsid w:val="72CADBBE"/>
    <w:rsid w:val="72CAF917"/>
    <w:rsid w:val="72CDE0C6"/>
    <w:rsid w:val="72CE64FE"/>
    <w:rsid w:val="72CE8373"/>
    <w:rsid w:val="72CF56E0"/>
    <w:rsid w:val="72CF684A"/>
    <w:rsid w:val="72D08025"/>
    <w:rsid w:val="72D09733"/>
    <w:rsid w:val="72D3AE5A"/>
    <w:rsid w:val="72D74A34"/>
    <w:rsid w:val="72D81B42"/>
    <w:rsid w:val="72D8467D"/>
    <w:rsid w:val="72D940E9"/>
    <w:rsid w:val="72DE9B56"/>
    <w:rsid w:val="72DEB78B"/>
    <w:rsid w:val="72DEE652"/>
    <w:rsid w:val="72DFCEB3"/>
    <w:rsid w:val="72E1252E"/>
    <w:rsid w:val="72E41B03"/>
    <w:rsid w:val="72E46D37"/>
    <w:rsid w:val="72E4B62F"/>
    <w:rsid w:val="72E4EC54"/>
    <w:rsid w:val="72E7C2C8"/>
    <w:rsid w:val="72E87CC1"/>
    <w:rsid w:val="72E998F5"/>
    <w:rsid w:val="72E9FD63"/>
    <w:rsid w:val="72EA7D0B"/>
    <w:rsid w:val="72ED6A5D"/>
    <w:rsid w:val="72F40D28"/>
    <w:rsid w:val="72F414F1"/>
    <w:rsid w:val="72F41D57"/>
    <w:rsid w:val="72F61274"/>
    <w:rsid w:val="72F650E0"/>
    <w:rsid w:val="72F75F64"/>
    <w:rsid w:val="72F83FE6"/>
    <w:rsid w:val="72F8FE4B"/>
    <w:rsid w:val="72F9B7E6"/>
    <w:rsid w:val="72FA590A"/>
    <w:rsid w:val="72FC8E53"/>
    <w:rsid w:val="72FD3C7C"/>
    <w:rsid w:val="73013131"/>
    <w:rsid w:val="730173BF"/>
    <w:rsid w:val="7301C6D2"/>
    <w:rsid w:val="730283FC"/>
    <w:rsid w:val="73038E96"/>
    <w:rsid w:val="7304F8B8"/>
    <w:rsid w:val="73053A10"/>
    <w:rsid w:val="730542C7"/>
    <w:rsid w:val="7306C566"/>
    <w:rsid w:val="73097E14"/>
    <w:rsid w:val="730A3C2D"/>
    <w:rsid w:val="730AA383"/>
    <w:rsid w:val="730AE91B"/>
    <w:rsid w:val="730B12D0"/>
    <w:rsid w:val="730B2B47"/>
    <w:rsid w:val="730B593D"/>
    <w:rsid w:val="730B6AB3"/>
    <w:rsid w:val="730BF6CD"/>
    <w:rsid w:val="730DF56A"/>
    <w:rsid w:val="73107DE5"/>
    <w:rsid w:val="7310B156"/>
    <w:rsid w:val="731143D3"/>
    <w:rsid w:val="73123294"/>
    <w:rsid w:val="73132217"/>
    <w:rsid w:val="73135300"/>
    <w:rsid w:val="7316D3C5"/>
    <w:rsid w:val="73171790"/>
    <w:rsid w:val="73190655"/>
    <w:rsid w:val="7319A4FB"/>
    <w:rsid w:val="731AB381"/>
    <w:rsid w:val="731CDA41"/>
    <w:rsid w:val="731F00B8"/>
    <w:rsid w:val="731FAAA0"/>
    <w:rsid w:val="7320F9A4"/>
    <w:rsid w:val="73213824"/>
    <w:rsid w:val="7322AA83"/>
    <w:rsid w:val="7322B4CC"/>
    <w:rsid w:val="73234857"/>
    <w:rsid w:val="73244A57"/>
    <w:rsid w:val="7324BC0D"/>
    <w:rsid w:val="73261EE4"/>
    <w:rsid w:val="73278B54"/>
    <w:rsid w:val="73292967"/>
    <w:rsid w:val="732A7159"/>
    <w:rsid w:val="732B73F6"/>
    <w:rsid w:val="732C7907"/>
    <w:rsid w:val="733074BA"/>
    <w:rsid w:val="7330D03C"/>
    <w:rsid w:val="7330FC0B"/>
    <w:rsid w:val="7331C0BC"/>
    <w:rsid w:val="7331DAB5"/>
    <w:rsid w:val="73325878"/>
    <w:rsid w:val="733366EC"/>
    <w:rsid w:val="73337CE2"/>
    <w:rsid w:val="73338E78"/>
    <w:rsid w:val="7333E579"/>
    <w:rsid w:val="73341191"/>
    <w:rsid w:val="7334F10A"/>
    <w:rsid w:val="733558AE"/>
    <w:rsid w:val="73369AFB"/>
    <w:rsid w:val="733730F2"/>
    <w:rsid w:val="73379816"/>
    <w:rsid w:val="7338FC90"/>
    <w:rsid w:val="73398315"/>
    <w:rsid w:val="73398DD5"/>
    <w:rsid w:val="733AB9A0"/>
    <w:rsid w:val="733C45BC"/>
    <w:rsid w:val="733CBD7C"/>
    <w:rsid w:val="733D4DB1"/>
    <w:rsid w:val="733D63B1"/>
    <w:rsid w:val="733E1153"/>
    <w:rsid w:val="733E1D6C"/>
    <w:rsid w:val="733ECF17"/>
    <w:rsid w:val="733FC201"/>
    <w:rsid w:val="73417BA2"/>
    <w:rsid w:val="7342C195"/>
    <w:rsid w:val="7343E4F9"/>
    <w:rsid w:val="734663D5"/>
    <w:rsid w:val="734A29C5"/>
    <w:rsid w:val="734A3AEE"/>
    <w:rsid w:val="734AF3C8"/>
    <w:rsid w:val="734BF22A"/>
    <w:rsid w:val="734E4D3A"/>
    <w:rsid w:val="73535E87"/>
    <w:rsid w:val="73536FEA"/>
    <w:rsid w:val="73543BC9"/>
    <w:rsid w:val="7355669C"/>
    <w:rsid w:val="73566D12"/>
    <w:rsid w:val="73570121"/>
    <w:rsid w:val="7357B893"/>
    <w:rsid w:val="7357E796"/>
    <w:rsid w:val="7358CF97"/>
    <w:rsid w:val="7359469F"/>
    <w:rsid w:val="735960A1"/>
    <w:rsid w:val="73599D5A"/>
    <w:rsid w:val="735AEC07"/>
    <w:rsid w:val="735C7D9D"/>
    <w:rsid w:val="735D7C21"/>
    <w:rsid w:val="735EE0B3"/>
    <w:rsid w:val="735F3DA1"/>
    <w:rsid w:val="735FEFD1"/>
    <w:rsid w:val="73620973"/>
    <w:rsid w:val="7362105B"/>
    <w:rsid w:val="73624AB4"/>
    <w:rsid w:val="73635DED"/>
    <w:rsid w:val="736428D6"/>
    <w:rsid w:val="73672750"/>
    <w:rsid w:val="73675C5D"/>
    <w:rsid w:val="736CF56B"/>
    <w:rsid w:val="736CFC4B"/>
    <w:rsid w:val="736F5921"/>
    <w:rsid w:val="736F91D9"/>
    <w:rsid w:val="736FA354"/>
    <w:rsid w:val="737132F4"/>
    <w:rsid w:val="7371800E"/>
    <w:rsid w:val="7374AA1F"/>
    <w:rsid w:val="73764B2B"/>
    <w:rsid w:val="7379A03A"/>
    <w:rsid w:val="737B22A5"/>
    <w:rsid w:val="737C0BFD"/>
    <w:rsid w:val="737DE218"/>
    <w:rsid w:val="737EE06D"/>
    <w:rsid w:val="737F9AB7"/>
    <w:rsid w:val="738131F9"/>
    <w:rsid w:val="738176C7"/>
    <w:rsid w:val="7384DAF3"/>
    <w:rsid w:val="7386027C"/>
    <w:rsid w:val="7387A8AD"/>
    <w:rsid w:val="7388C612"/>
    <w:rsid w:val="738A201D"/>
    <w:rsid w:val="738C1F7C"/>
    <w:rsid w:val="738CEA6B"/>
    <w:rsid w:val="738D2FA1"/>
    <w:rsid w:val="738DF828"/>
    <w:rsid w:val="738E4A84"/>
    <w:rsid w:val="7390A655"/>
    <w:rsid w:val="73929FAC"/>
    <w:rsid w:val="7392B31B"/>
    <w:rsid w:val="739532E2"/>
    <w:rsid w:val="7395D1A5"/>
    <w:rsid w:val="73966D41"/>
    <w:rsid w:val="7398328D"/>
    <w:rsid w:val="73997E78"/>
    <w:rsid w:val="7399F05F"/>
    <w:rsid w:val="739B250C"/>
    <w:rsid w:val="739B3911"/>
    <w:rsid w:val="739BFEC4"/>
    <w:rsid w:val="739CC3A6"/>
    <w:rsid w:val="739E40B5"/>
    <w:rsid w:val="73A0458C"/>
    <w:rsid w:val="73A06341"/>
    <w:rsid w:val="73A06C8E"/>
    <w:rsid w:val="73A12360"/>
    <w:rsid w:val="73A1EDE0"/>
    <w:rsid w:val="73A1F288"/>
    <w:rsid w:val="73A3D309"/>
    <w:rsid w:val="73A4488A"/>
    <w:rsid w:val="73A485DC"/>
    <w:rsid w:val="73A48A77"/>
    <w:rsid w:val="73A96CC4"/>
    <w:rsid w:val="73A9FA43"/>
    <w:rsid w:val="73AD6639"/>
    <w:rsid w:val="73B13C5B"/>
    <w:rsid w:val="73B1B9EF"/>
    <w:rsid w:val="73B22820"/>
    <w:rsid w:val="73B54704"/>
    <w:rsid w:val="73B61C27"/>
    <w:rsid w:val="73B75AFF"/>
    <w:rsid w:val="73B85DDB"/>
    <w:rsid w:val="73B8E06F"/>
    <w:rsid w:val="73BAD0BA"/>
    <w:rsid w:val="73BBF79F"/>
    <w:rsid w:val="73BECE58"/>
    <w:rsid w:val="73BF5D39"/>
    <w:rsid w:val="73C0E24B"/>
    <w:rsid w:val="73C1EA3C"/>
    <w:rsid w:val="73C1EA92"/>
    <w:rsid w:val="73C3207A"/>
    <w:rsid w:val="73C475B9"/>
    <w:rsid w:val="73C53EA4"/>
    <w:rsid w:val="73C5E738"/>
    <w:rsid w:val="73C5FA95"/>
    <w:rsid w:val="73C60D7E"/>
    <w:rsid w:val="73C7B149"/>
    <w:rsid w:val="73C7B3AB"/>
    <w:rsid w:val="73C86EC1"/>
    <w:rsid w:val="73CC949F"/>
    <w:rsid w:val="73CCE661"/>
    <w:rsid w:val="73CF3E2F"/>
    <w:rsid w:val="73CF919B"/>
    <w:rsid w:val="73D256B2"/>
    <w:rsid w:val="73D39C29"/>
    <w:rsid w:val="73D4049B"/>
    <w:rsid w:val="73D43C3B"/>
    <w:rsid w:val="73D7AE76"/>
    <w:rsid w:val="73D80FB5"/>
    <w:rsid w:val="73D9845E"/>
    <w:rsid w:val="73DA97D6"/>
    <w:rsid w:val="73DC51AA"/>
    <w:rsid w:val="73DC5C76"/>
    <w:rsid w:val="73DC755B"/>
    <w:rsid w:val="73DDDEB2"/>
    <w:rsid w:val="73DECCEA"/>
    <w:rsid w:val="73DFCAE1"/>
    <w:rsid w:val="73E0610D"/>
    <w:rsid w:val="73E095FB"/>
    <w:rsid w:val="73E1E4E4"/>
    <w:rsid w:val="73E310AC"/>
    <w:rsid w:val="73E7DB85"/>
    <w:rsid w:val="73E84704"/>
    <w:rsid w:val="73E87EED"/>
    <w:rsid w:val="73E8B5C3"/>
    <w:rsid w:val="73E9CEC7"/>
    <w:rsid w:val="73EB237C"/>
    <w:rsid w:val="73EDBB1A"/>
    <w:rsid w:val="73EE037C"/>
    <w:rsid w:val="73EE0A01"/>
    <w:rsid w:val="73F3D6A3"/>
    <w:rsid w:val="73F4687F"/>
    <w:rsid w:val="73F4D621"/>
    <w:rsid w:val="73F5C3EB"/>
    <w:rsid w:val="73F63726"/>
    <w:rsid w:val="73F6D3EA"/>
    <w:rsid w:val="73F7143E"/>
    <w:rsid w:val="73F76B06"/>
    <w:rsid w:val="73FA3F6E"/>
    <w:rsid w:val="73FA624F"/>
    <w:rsid w:val="73FCA6DC"/>
    <w:rsid w:val="73FCCF74"/>
    <w:rsid w:val="73FD0739"/>
    <w:rsid w:val="73FE2AAD"/>
    <w:rsid w:val="73FE5357"/>
    <w:rsid w:val="74014F86"/>
    <w:rsid w:val="7401733E"/>
    <w:rsid w:val="7401DFC5"/>
    <w:rsid w:val="74049906"/>
    <w:rsid w:val="74086FD9"/>
    <w:rsid w:val="7408C629"/>
    <w:rsid w:val="74099182"/>
    <w:rsid w:val="740AE4CA"/>
    <w:rsid w:val="740C95C2"/>
    <w:rsid w:val="740C9D75"/>
    <w:rsid w:val="740CECE1"/>
    <w:rsid w:val="740D0EEB"/>
    <w:rsid w:val="740D50A0"/>
    <w:rsid w:val="7411260B"/>
    <w:rsid w:val="74115D33"/>
    <w:rsid w:val="74117D33"/>
    <w:rsid w:val="7412FE0C"/>
    <w:rsid w:val="741376DD"/>
    <w:rsid w:val="74146EF0"/>
    <w:rsid w:val="74187EFD"/>
    <w:rsid w:val="74191215"/>
    <w:rsid w:val="7419FC7F"/>
    <w:rsid w:val="741B7D7E"/>
    <w:rsid w:val="741B82B9"/>
    <w:rsid w:val="741CD939"/>
    <w:rsid w:val="741D8E09"/>
    <w:rsid w:val="741F1C80"/>
    <w:rsid w:val="74218A85"/>
    <w:rsid w:val="7424589D"/>
    <w:rsid w:val="7425328E"/>
    <w:rsid w:val="7425CBCA"/>
    <w:rsid w:val="7426904B"/>
    <w:rsid w:val="742690D5"/>
    <w:rsid w:val="742804B6"/>
    <w:rsid w:val="742A3F0F"/>
    <w:rsid w:val="742A6EE8"/>
    <w:rsid w:val="742B3939"/>
    <w:rsid w:val="742B45E1"/>
    <w:rsid w:val="742BB133"/>
    <w:rsid w:val="742C41EA"/>
    <w:rsid w:val="742E1C8E"/>
    <w:rsid w:val="742F5184"/>
    <w:rsid w:val="74309ECB"/>
    <w:rsid w:val="7430C7F5"/>
    <w:rsid w:val="7431AAC2"/>
    <w:rsid w:val="7433A223"/>
    <w:rsid w:val="7434B07C"/>
    <w:rsid w:val="743514A4"/>
    <w:rsid w:val="74359F9E"/>
    <w:rsid w:val="74374E50"/>
    <w:rsid w:val="74375E0A"/>
    <w:rsid w:val="74391337"/>
    <w:rsid w:val="743A723C"/>
    <w:rsid w:val="743A93D1"/>
    <w:rsid w:val="743C6FD4"/>
    <w:rsid w:val="743C8C02"/>
    <w:rsid w:val="743E64B9"/>
    <w:rsid w:val="743F695C"/>
    <w:rsid w:val="7440CBF0"/>
    <w:rsid w:val="74431F86"/>
    <w:rsid w:val="74439FAC"/>
    <w:rsid w:val="7444C160"/>
    <w:rsid w:val="74460590"/>
    <w:rsid w:val="744802FE"/>
    <w:rsid w:val="744968A0"/>
    <w:rsid w:val="744A475D"/>
    <w:rsid w:val="744A53FB"/>
    <w:rsid w:val="744CADEE"/>
    <w:rsid w:val="744DF5A6"/>
    <w:rsid w:val="744E85DB"/>
    <w:rsid w:val="744EB5C3"/>
    <w:rsid w:val="744F1B77"/>
    <w:rsid w:val="745011B9"/>
    <w:rsid w:val="74519D6E"/>
    <w:rsid w:val="7452056E"/>
    <w:rsid w:val="7454ECB7"/>
    <w:rsid w:val="745568FD"/>
    <w:rsid w:val="74558D70"/>
    <w:rsid w:val="7456889F"/>
    <w:rsid w:val="7456D077"/>
    <w:rsid w:val="74570FB7"/>
    <w:rsid w:val="74588182"/>
    <w:rsid w:val="7459B344"/>
    <w:rsid w:val="745B04A6"/>
    <w:rsid w:val="745C0A94"/>
    <w:rsid w:val="745D931C"/>
    <w:rsid w:val="745DC27E"/>
    <w:rsid w:val="745E13AD"/>
    <w:rsid w:val="745E2B7A"/>
    <w:rsid w:val="745F5BD6"/>
    <w:rsid w:val="7460363F"/>
    <w:rsid w:val="7464631B"/>
    <w:rsid w:val="74675955"/>
    <w:rsid w:val="7467A310"/>
    <w:rsid w:val="746A3B9A"/>
    <w:rsid w:val="746B422E"/>
    <w:rsid w:val="746DF7EB"/>
    <w:rsid w:val="7470840B"/>
    <w:rsid w:val="747144AD"/>
    <w:rsid w:val="7473B72C"/>
    <w:rsid w:val="747466BA"/>
    <w:rsid w:val="7474DC27"/>
    <w:rsid w:val="7474FBCE"/>
    <w:rsid w:val="7476F4E9"/>
    <w:rsid w:val="7477EAE6"/>
    <w:rsid w:val="74797F65"/>
    <w:rsid w:val="747A1BED"/>
    <w:rsid w:val="747ABBE2"/>
    <w:rsid w:val="747D4B12"/>
    <w:rsid w:val="747E6254"/>
    <w:rsid w:val="74810558"/>
    <w:rsid w:val="7482E697"/>
    <w:rsid w:val="74831336"/>
    <w:rsid w:val="74838F7B"/>
    <w:rsid w:val="7484F8A4"/>
    <w:rsid w:val="7485A0B2"/>
    <w:rsid w:val="7486D8B2"/>
    <w:rsid w:val="74877439"/>
    <w:rsid w:val="748F6E6A"/>
    <w:rsid w:val="7490C179"/>
    <w:rsid w:val="74911F19"/>
    <w:rsid w:val="74917116"/>
    <w:rsid w:val="7493169B"/>
    <w:rsid w:val="7493F458"/>
    <w:rsid w:val="749503C5"/>
    <w:rsid w:val="74955C8B"/>
    <w:rsid w:val="7498085F"/>
    <w:rsid w:val="74982A7E"/>
    <w:rsid w:val="74990CDD"/>
    <w:rsid w:val="74999624"/>
    <w:rsid w:val="749B9DB6"/>
    <w:rsid w:val="749BA70D"/>
    <w:rsid w:val="749BB567"/>
    <w:rsid w:val="749C139D"/>
    <w:rsid w:val="749DAFE7"/>
    <w:rsid w:val="74A02A63"/>
    <w:rsid w:val="74A1CE33"/>
    <w:rsid w:val="74A2D8B6"/>
    <w:rsid w:val="74A35416"/>
    <w:rsid w:val="74A3666D"/>
    <w:rsid w:val="74A38BBF"/>
    <w:rsid w:val="74A77206"/>
    <w:rsid w:val="74A847A9"/>
    <w:rsid w:val="74A84AB2"/>
    <w:rsid w:val="74A9C5CB"/>
    <w:rsid w:val="74AB59E9"/>
    <w:rsid w:val="74ABA6A1"/>
    <w:rsid w:val="74ACCDAB"/>
    <w:rsid w:val="74AD6BA5"/>
    <w:rsid w:val="74AED7CD"/>
    <w:rsid w:val="74AF52E1"/>
    <w:rsid w:val="74AFF7AA"/>
    <w:rsid w:val="74B0304B"/>
    <w:rsid w:val="74B04896"/>
    <w:rsid w:val="74B24366"/>
    <w:rsid w:val="74B30B45"/>
    <w:rsid w:val="74B58D77"/>
    <w:rsid w:val="74B618A7"/>
    <w:rsid w:val="74B8AAA2"/>
    <w:rsid w:val="74B92C4E"/>
    <w:rsid w:val="74BA2E5B"/>
    <w:rsid w:val="74BA6A4C"/>
    <w:rsid w:val="74BB372C"/>
    <w:rsid w:val="74BB53C6"/>
    <w:rsid w:val="74BF54D2"/>
    <w:rsid w:val="74BF62AB"/>
    <w:rsid w:val="74BFBF41"/>
    <w:rsid w:val="74C0E5D2"/>
    <w:rsid w:val="74C15EA5"/>
    <w:rsid w:val="74C2D1B8"/>
    <w:rsid w:val="74C505D7"/>
    <w:rsid w:val="74C5BECD"/>
    <w:rsid w:val="74C9410B"/>
    <w:rsid w:val="74C9471C"/>
    <w:rsid w:val="74C9611A"/>
    <w:rsid w:val="74C9F4AD"/>
    <w:rsid w:val="74CB7B05"/>
    <w:rsid w:val="74CD8E69"/>
    <w:rsid w:val="74CF0710"/>
    <w:rsid w:val="74CF936A"/>
    <w:rsid w:val="74D11BAA"/>
    <w:rsid w:val="74D13F3B"/>
    <w:rsid w:val="74D1A669"/>
    <w:rsid w:val="74D61A84"/>
    <w:rsid w:val="74D801C6"/>
    <w:rsid w:val="74D8F370"/>
    <w:rsid w:val="74D97198"/>
    <w:rsid w:val="74D980BE"/>
    <w:rsid w:val="74DB2DD6"/>
    <w:rsid w:val="74E07181"/>
    <w:rsid w:val="74E349D7"/>
    <w:rsid w:val="74E4E81F"/>
    <w:rsid w:val="74E4EDB4"/>
    <w:rsid w:val="74E50D74"/>
    <w:rsid w:val="74E8444F"/>
    <w:rsid w:val="74E9409F"/>
    <w:rsid w:val="74E9FADB"/>
    <w:rsid w:val="74ED2A0D"/>
    <w:rsid w:val="74EECA45"/>
    <w:rsid w:val="74F080AB"/>
    <w:rsid w:val="74F0C803"/>
    <w:rsid w:val="74F10758"/>
    <w:rsid w:val="74F2425B"/>
    <w:rsid w:val="74F56543"/>
    <w:rsid w:val="74F618E4"/>
    <w:rsid w:val="74F6B0B2"/>
    <w:rsid w:val="74F8013D"/>
    <w:rsid w:val="74F86D29"/>
    <w:rsid w:val="74F9069F"/>
    <w:rsid w:val="74FA9ABC"/>
    <w:rsid w:val="74FC616D"/>
    <w:rsid w:val="74FC7075"/>
    <w:rsid w:val="74FE90A0"/>
    <w:rsid w:val="74FEABE4"/>
    <w:rsid w:val="75000650"/>
    <w:rsid w:val="7500D0C5"/>
    <w:rsid w:val="75046162"/>
    <w:rsid w:val="7504D9F0"/>
    <w:rsid w:val="75058D85"/>
    <w:rsid w:val="7507D63A"/>
    <w:rsid w:val="75082A05"/>
    <w:rsid w:val="75083284"/>
    <w:rsid w:val="750BB8BD"/>
    <w:rsid w:val="750BE13C"/>
    <w:rsid w:val="750BEE4E"/>
    <w:rsid w:val="750CD3C3"/>
    <w:rsid w:val="750F0FDE"/>
    <w:rsid w:val="7510EBB0"/>
    <w:rsid w:val="75146A92"/>
    <w:rsid w:val="75179288"/>
    <w:rsid w:val="751BAE30"/>
    <w:rsid w:val="751C4309"/>
    <w:rsid w:val="751E11F5"/>
    <w:rsid w:val="751FF08D"/>
    <w:rsid w:val="7520C17B"/>
    <w:rsid w:val="7520EFF8"/>
    <w:rsid w:val="75227835"/>
    <w:rsid w:val="752484B3"/>
    <w:rsid w:val="7527F01E"/>
    <w:rsid w:val="752925A9"/>
    <w:rsid w:val="7529A26B"/>
    <w:rsid w:val="752D236B"/>
    <w:rsid w:val="752DE40C"/>
    <w:rsid w:val="752DE965"/>
    <w:rsid w:val="752FD258"/>
    <w:rsid w:val="7530DCCB"/>
    <w:rsid w:val="753139AF"/>
    <w:rsid w:val="753178D8"/>
    <w:rsid w:val="753282A6"/>
    <w:rsid w:val="7534F161"/>
    <w:rsid w:val="75351410"/>
    <w:rsid w:val="753575C2"/>
    <w:rsid w:val="7535AAD9"/>
    <w:rsid w:val="75360A7D"/>
    <w:rsid w:val="7537CF80"/>
    <w:rsid w:val="753914DE"/>
    <w:rsid w:val="753B2578"/>
    <w:rsid w:val="753DF5D2"/>
    <w:rsid w:val="753E71B1"/>
    <w:rsid w:val="753F3A47"/>
    <w:rsid w:val="753FFB51"/>
    <w:rsid w:val="7542D0D1"/>
    <w:rsid w:val="75437EAE"/>
    <w:rsid w:val="7545F19D"/>
    <w:rsid w:val="75470BA9"/>
    <w:rsid w:val="7548ABDB"/>
    <w:rsid w:val="754A6978"/>
    <w:rsid w:val="754A883F"/>
    <w:rsid w:val="754B8D7C"/>
    <w:rsid w:val="754C0E23"/>
    <w:rsid w:val="754EEC55"/>
    <w:rsid w:val="75502AE0"/>
    <w:rsid w:val="755365D1"/>
    <w:rsid w:val="7553A19D"/>
    <w:rsid w:val="7553DBAA"/>
    <w:rsid w:val="7553F93C"/>
    <w:rsid w:val="75541791"/>
    <w:rsid w:val="755518DA"/>
    <w:rsid w:val="75553C61"/>
    <w:rsid w:val="7556B996"/>
    <w:rsid w:val="7557DF83"/>
    <w:rsid w:val="7557DFC7"/>
    <w:rsid w:val="75586DEB"/>
    <w:rsid w:val="755ADDE4"/>
    <w:rsid w:val="755B137D"/>
    <w:rsid w:val="755CA380"/>
    <w:rsid w:val="755E7D61"/>
    <w:rsid w:val="755F725E"/>
    <w:rsid w:val="7560DADC"/>
    <w:rsid w:val="7560E467"/>
    <w:rsid w:val="75611CD6"/>
    <w:rsid w:val="7561FEEA"/>
    <w:rsid w:val="7563535F"/>
    <w:rsid w:val="75637703"/>
    <w:rsid w:val="7565A7C3"/>
    <w:rsid w:val="75685F87"/>
    <w:rsid w:val="7568A6F3"/>
    <w:rsid w:val="756AF8A0"/>
    <w:rsid w:val="756DF502"/>
    <w:rsid w:val="757089FA"/>
    <w:rsid w:val="7570BB32"/>
    <w:rsid w:val="757298D9"/>
    <w:rsid w:val="7575D59B"/>
    <w:rsid w:val="7576645C"/>
    <w:rsid w:val="7576D5C8"/>
    <w:rsid w:val="75773A90"/>
    <w:rsid w:val="7577744B"/>
    <w:rsid w:val="75792F20"/>
    <w:rsid w:val="75795E9D"/>
    <w:rsid w:val="757C4F51"/>
    <w:rsid w:val="757E27B6"/>
    <w:rsid w:val="757E888E"/>
    <w:rsid w:val="7580842F"/>
    <w:rsid w:val="7583D47F"/>
    <w:rsid w:val="7586AD58"/>
    <w:rsid w:val="758778CB"/>
    <w:rsid w:val="758936CA"/>
    <w:rsid w:val="75895749"/>
    <w:rsid w:val="758A18AD"/>
    <w:rsid w:val="758C0667"/>
    <w:rsid w:val="758EFE73"/>
    <w:rsid w:val="7590B30D"/>
    <w:rsid w:val="7591DDB4"/>
    <w:rsid w:val="7592787F"/>
    <w:rsid w:val="75927949"/>
    <w:rsid w:val="75933C49"/>
    <w:rsid w:val="7593D57F"/>
    <w:rsid w:val="7597FA8D"/>
    <w:rsid w:val="75989493"/>
    <w:rsid w:val="759A1EF7"/>
    <w:rsid w:val="759A90E6"/>
    <w:rsid w:val="759B0452"/>
    <w:rsid w:val="759B2445"/>
    <w:rsid w:val="759B2FD0"/>
    <w:rsid w:val="759B7A95"/>
    <w:rsid w:val="759C6ABC"/>
    <w:rsid w:val="759C8473"/>
    <w:rsid w:val="759F4C8A"/>
    <w:rsid w:val="75A090CE"/>
    <w:rsid w:val="75A0C5FC"/>
    <w:rsid w:val="75A150C3"/>
    <w:rsid w:val="75A296C3"/>
    <w:rsid w:val="75A2D342"/>
    <w:rsid w:val="75A3C9DE"/>
    <w:rsid w:val="75A42E04"/>
    <w:rsid w:val="75A515BC"/>
    <w:rsid w:val="75A5760F"/>
    <w:rsid w:val="75A5CA5C"/>
    <w:rsid w:val="75A876A8"/>
    <w:rsid w:val="75A96A6D"/>
    <w:rsid w:val="75AC1B4B"/>
    <w:rsid w:val="75AC268A"/>
    <w:rsid w:val="75AD1206"/>
    <w:rsid w:val="75AE1063"/>
    <w:rsid w:val="75AE5229"/>
    <w:rsid w:val="75AFA235"/>
    <w:rsid w:val="75B05039"/>
    <w:rsid w:val="75B14A6F"/>
    <w:rsid w:val="75B1EF5E"/>
    <w:rsid w:val="75B51AB9"/>
    <w:rsid w:val="75B56F40"/>
    <w:rsid w:val="75B773D5"/>
    <w:rsid w:val="75B7FA53"/>
    <w:rsid w:val="75BB2245"/>
    <w:rsid w:val="75BC440F"/>
    <w:rsid w:val="75BD3583"/>
    <w:rsid w:val="75C004C8"/>
    <w:rsid w:val="75C0FEC1"/>
    <w:rsid w:val="75C3BC8E"/>
    <w:rsid w:val="75C3E9BC"/>
    <w:rsid w:val="75C564AE"/>
    <w:rsid w:val="75C5F86B"/>
    <w:rsid w:val="75C64CCE"/>
    <w:rsid w:val="75C6E38F"/>
    <w:rsid w:val="75C79B10"/>
    <w:rsid w:val="75C7C6B9"/>
    <w:rsid w:val="75CB25BA"/>
    <w:rsid w:val="75CBB000"/>
    <w:rsid w:val="75CC1FDE"/>
    <w:rsid w:val="75CCAC9C"/>
    <w:rsid w:val="75CCBD62"/>
    <w:rsid w:val="75CD3754"/>
    <w:rsid w:val="75CE7E2D"/>
    <w:rsid w:val="75CF4A2C"/>
    <w:rsid w:val="75CFBBBC"/>
    <w:rsid w:val="75D1FE79"/>
    <w:rsid w:val="75D26236"/>
    <w:rsid w:val="75D32107"/>
    <w:rsid w:val="75D5D5AD"/>
    <w:rsid w:val="75D971AF"/>
    <w:rsid w:val="75DAB34F"/>
    <w:rsid w:val="75DC69E5"/>
    <w:rsid w:val="75DD5927"/>
    <w:rsid w:val="75E00A80"/>
    <w:rsid w:val="75E26F88"/>
    <w:rsid w:val="75E4CE78"/>
    <w:rsid w:val="75E6917E"/>
    <w:rsid w:val="75E6BFED"/>
    <w:rsid w:val="75E6D9AE"/>
    <w:rsid w:val="75E7EE63"/>
    <w:rsid w:val="75E98AF8"/>
    <w:rsid w:val="75EB0FF3"/>
    <w:rsid w:val="75EB1B96"/>
    <w:rsid w:val="75EB1F33"/>
    <w:rsid w:val="75EBC0F8"/>
    <w:rsid w:val="75ED1C6E"/>
    <w:rsid w:val="75EDE1CB"/>
    <w:rsid w:val="75EEF8A5"/>
    <w:rsid w:val="75F0769C"/>
    <w:rsid w:val="75F1E60E"/>
    <w:rsid w:val="75F28ADA"/>
    <w:rsid w:val="75F2F689"/>
    <w:rsid w:val="75F478A9"/>
    <w:rsid w:val="75F543ED"/>
    <w:rsid w:val="75F5F136"/>
    <w:rsid w:val="75F615CA"/>
    <w:rsid w:val="75F63849"/>
    <w:rsid w:val="75F732EF"/>
    <w:rsid w:val="75F826FC"/>
    <w:rsid w:val="75F8F02A"/>
    <w:rsid w:val="75F91B76"/>
    <w:rsid w:val="75F940D0"/>
    <w:rsid w:val="75F99665"/>
    <w:rsid w:val="75FA4D51"/>
    <w:rsid w:val="75FD51DA"/>
    <w:rsid w:val="75FDA9B9"/>
    <w:rsid w:val="75FFA3E8"/>
    <w:rsid w:val="7605C32F"/>
    <w:rsid w:val="7605EDA4"/>
    <w:rsid w:val="76063CB9"/>
    <w:rsid w:val="76078095"/>
    <w:rsid w:val="7607B0BE"/>
    <w:rsid w:val="7607CD6E"/>
    <w:rsid w:val="760838A5"/>
    <w:rsid w:val="76086C5B"/>
    <w:rsid w:val="7609BD64"/>
    <w:rsid w:val="760AFD30"/>
    <w:rsid w:val="760B1D43"/>
    <w:rsid w:val="760B2CA8"/>
    <w:rsid w:val="760C634B"/>
    <w:rsid w:val="76109845"/>
    <w:rsid w:val="76123C29"/>
    <w:rsid w:val="761256BB"/>
    <w:rsid w:val="7612E369"/>
    <w:rsid w:val="76154CB1"/>
    <w:rsid w:val="7616AC72"/>
    <w:rsid w:val="7616E7AC"/>
    <w:rsid w:val="76174D9D"/>
    <w:rsid w:val="7617805B"/>
    <w:rsid w:val="761865C9"/>
    <w:rsid w:val="761C48F1"/>
    <w:rsid w:val="761D9B5E"/>
    <w:rsid w:val="761FBD5C"/>
    <w:rsid w:val="762344E1"/>
    <w:rsid w:val="76241540"/>
    <w:rsid w:val="762632E6"/>
    <w:rsid w:val="7627816B"/>
    <w:rsid w:val="762A58C0"/>
    <w:rsid w:val="762B45B4"/>
    <w:rsid w:val="762D5276"/>
    <w:rsid w:val="762E70E1"/>
    <w:rsid w:val="76302540"/>
    <w:rsid w:val="76306B2B"/>
    <w:rsid w:val="76338E6B"/>
    <w:rsid w:val="7636B97B"/>
    <w:rsid w:val="76377288"/>
    <w:rsid w:val="763A74E7"/>
    <w:rsid w:val="763B8F40"/>
    <w:rsid w:val="763C74A0"/>
    <w:rsid w:val="763D7ABD"/>
    <w:rsid w:val="7640DA85"/>
    <w:rsid w:val="7641FA1F"/>
    <w:rsid w:val="76421F10"/>
    <w:rsid w:val="76427C37"/>
    <w:rsid w:val="7644EB9E"/>
    <w:rsid w:val="7647B835"/>
    <w:rsid w:val="76487798"/>
    <w:rsid w:val="764954F9"/>
    <w:rsid w:val="764A497A"/>
    <w:rsid w:val="764C1134"/>
    <w:rsid w:val="764C5D98"/>
    <w:rsid w:val="764EB6E6"/>
    <w:rsid w:val="76501147"/>
    <w:rsid w:val="76527B72"/>
    <w:rsid w:val="76536D0C"/>
    <w:rsid w:val="76540F58"/>
    <w:rsid w:val="7655C8BF"/>
    <w:rsid w:val="765665C8"/>
    <w:rsid w:val="76566E0D"/>
    <w:rsid w:val="7657A680"/>
    <w:rsid w:val="7657AA29"/>
    <w:rsid w:val="7657D3AC"/>
    <w:rsid w:val="765A0A86"/>
    <w:rsid w:val="765A6D51"/>
    <w:rsid w:val="765AB7C2"/>
    <w:rsid w:val="765E1757"/>
    <w:rsid w:val="76622D39"/>
    <w:rsid w:val="7663DE76"/>
    <w:rsid w:val="7664A64B"/>
    <w:rsid w:val="7664F8FA"/>
    <w:rsid w:val="766BA083"/>
    <w:rsid w:val="766CB3F6"/>
    <w:rsid w:val="766D1F07"/>
    <w:rsid w:val="766EDD62"/>
    <w:rsid w:val="766EE172"/>
    <w:rsid w:val="766F0C99"/>
    <w:rsid w:val="766FF66F"/>
    <w:rsid w:val="7670082C"/>
    <w:rsid w:val="7670A060"/>
    <w:rsid w:val="7670C990"/>
    <w:rsid w:val="7671CD9C"/>
    <w:rsid w:val="76734B1D"/>
    <w:rsid w:val="7673B966"/>
    <w:rsid w:val="76744CA5"/>
    <w:rsid w:val="7675061C"/>
    <w:rsid w:val="7675CEC8"/>
    <w:rsid w:val="7675E39F"/>
    <w:rsid w:val="76761147"/>
    <w:rsid w:val="76769CF6"/>
    <w:rsid w:val="76784EF2"/>
    <w:rsid w:val="7678D477"/>
    <w:rsid w:val="76792DED"/>
    <w:rsid w:val="767AD8CF"/>
    <w:rsid w:val="767BAE20"/>
    <w:rsid w:val="767CBE99"/>
    <w:rsid w:val="767DDA2B"/>
    <w:rsid w:val="767DE74A"/>
    <w:rsid w:val="767E10DD"/>
    <w:rsid w:val="768149F2"/>
    <w:rsid w:val="7682344C"/>
    <w:rsid w:val="76829218"/>
    <w:rsid w:val="7683013E"/>
    <w:rsid w:val="76832B94"/>
    <w:rsid w:val="76846A76"/>
    <w:rsid w:val="76846E28"/>
    <w:rsid w:val="76850564"/>
    <w:rsid w:val="7685FF76"/>
    <w:rsid w:val="768739C6"/>
    <w:rsid w:val="7687CECA"/>
    <w:rsid w:val="76887D37"/>
    <w:rsid w:val="76888397"/>
    <w:rsid w:val="7688FFFC"/>
    <w:rsid w:val="768969C4"/>
    <w:rsid w:val="768A74E8"/>
    <w:rsid w:val="768E1275"/>
    <w:rsid w:val="768ECBED"/>
    <w:rsid w:val="76912652"/>
    <w:rsid w:val="7691A9DD"/>
    <w:rsid w:val="76926EF8"/>
    <w:rsid w:val="7692ACA1"/>
    <w:rsid w:val="7693E81F"/>
    <w:rsid w:val="769D0E7A"/>
    <w:rsid w:val="769D8993"/>
    <w:rsid w:val="769EB9B5"/>
    <w:rsid w:val="769F317F"/>
    <w:rsid w:val="769F3360"/>
    <w:rsid w:val="769F6CDF"/>
    <w:rsid w:val="769FE48C"/>
    <w:rsid w:val="76A05FD9"/>
    <w:rsid w:val="76A210D9"/>
    <w:rsid w:val="76A2C3FC"/>
    <w:rsid w:val="76A32736"/>
    <w:rsid w:val="76A3AEE1"/>
    <w:rsid w:val="76A445D6"/>
    <w:rsid w:val="76A49ECC"/>
    <w:rsid w:val="76A567C1"/>
    <w:rsid w:val="76A5D0E5"/>
    <w:rsid w:val="76A698D7"/>
    <w:rsid w:val="76A74ED6"/>
    <w:rsid w:val="76A81B72"/>
    <w:rsid w:val="76A90974"/>
    <w:rsid w:val="76A978B3"/>
    <w:rsid w:val="76A9C05F"/>
    <w:rsid w:val="76AA8BD1"/>
    <w:rsid w:val="76AC2343"/>
    <w:rsid w:val="76ACC44E"/>
    <w:rsid w:val="76ACDE43"/>
    <w:rsid w:val="76ADB0FF"/>
    <w:rsid w:val="76ADCDE8"/>
    <w:rsid w:val="76B149BF"/>
    <w:rsid w:val="76B1FEE0"/>
    <w:rsid w:val="76B21D81"/>
    <w:rsid w:val="76B2A318"/>
    <w:rsid w:val="76B54E8B"/>
    <w:rsid w:val="76B751AD"/>
    <w:rsid w:val="76B81B98"/>
    <w:rsid w:val="76BB23C4"/>
    <w:rsid w:val="76BD7EDB"/>
    <w:rsid w:val="76BD8E22"/>
    <w:rsid w:val="76BFD554"/>
    <w:rsid w:val="76C013C2"/>
    <w:rsid w:val="76C4D65B"/>
    <w:rsid w:val="76C53DFF"/>
    <w:rsid w:val="76C8F1B1"/>
    <w:rsid w:val="76C919E2"/>
    <w:rsid w:val="76CB52C2"/>
    <w:rsid w:val="76CBA92B"/>
    <w:rsid w:val="76CCB447"/>
    <w:rsid w:val="76CD63A7"/>
    <w:rsid w:val="76CE0BBA"/>
    <w:rsid w:val="76CE25BC"/>
    <w:rsid w:val="76CE28AD"/>
    <w:rsid w:val="76D0798B"/>
    <w:rsid w:val="76D2F876"/>
    <w:rsid w:val="76D4C72A"/>
    <w:rsid w:val="76D5DC26"/>
    <w:rsid w:val="76D62C63"/>
    <w:rsid w:val="76D6E560"/>
    <w:rsid w:val="76DAC98C"/>
    <w:rsid w:val="76DAF25C"/>
    <w:rsid w:val="76DE6CD0"/>
    <w:rsid w:val="76E03EBC"/>
    <w:rsid w:val="76E0E79A"/>
    <w:rsid w:val="76E234D5"/>
    <w:rsid w:val="76E4582F"/>
    <w:rsid w:val="76E46C5B"/>
    <w:rsid w:val="76E59A50"/>
    <w:rsid w:val="76E6390C"/>
    <w:rsid w:val="76E824F0"/>
    <w:rsid w:val="76E9BBB7"/>
    <w:rsid w:val="76EAB4A6"/>
    <w:rsid w:val="76EB31E2"/>
    <w:rsid w:val="76EC0BF2"/>
    <w:rsid w:val="76EE3987"/>
    <w:rsid w:val="76F09797"/>
    <w:rsid w:val="76F19975"/>
    <w:rsid w:val="76F2E8B1"/>
    <w:rsid w:val="76F2EEED"/>
    <w:rsid w:val="76F63031"/>
    <w:rsid w:val="76F8235E"/>
    <w:rsid w:val="76F8D164"/>
    <w:rsid w:val="76FD0980"/>
    <w:rsid w:val="76FF6225"/>
    <w:rsid w:val="76FF9AA8"/>
    <w:rsid w:val="770141BD"/>
    <w:rsid w:val="77044C6A"/>
    <w:rsid w:val="7707918B"/>
    <w:rsid w:val="77086800"/>
    <w:rsid w:val="77097173"/>
    <w:rsid w:val="770A6711"/>
    <w:rsid w:val="770AF3BD"/>
    <w:rsid w:val="770B0334"/>
    <w:rsid w:val="770E374B"/>
    <w:rsid w:val="77115403"/>
    <w:rsid w:val="771206BE"/>
    <w:rsid w:val="7712207E"/>
    <w:rsid w:val="771231F2"/>
    <w:rsid w:val="77155B43"/>
    <w:rsid w:val="77164AAA"/>
    <w:rsid w:val="77194CC7"/>
    <w:rsid w:val="771ACE73"/>
    <w:rsid w:val="771BCB4D"/>
    <w:rsid w:val="772015F0"/>
    <w:rsid w:val="7720937D"/>
    <w:rsid w:val="7720E388"/>
    <w:rsid w:val="7721A215"/>
    <w:rsid w:val="7723A682"/>
    <w:rsid w:val="77246F1D"/>
    <w:rsid w:val="772473D0"/>
    <w:rsid w:val="772D40F7"/>
    <w:rsid w:val="772EC32A"/>
    <w:rsid w:val="77307E7E"/>
    <w:rsid w:val="7730DEA9"/>
    <w:rsid w:val="77313B78"/>
    <w:rsid w:val="77334884"/>
    <w:rsid w:val="77369388"/>
    <w:rsid w:val="7736F01A"/>
    <w:rsid w:val="773753F5"/>
    <w:rsid w:val="7737AAE4"/>
    <w:rsid w:val="77391334"/>
    <w:rsid w:val="773CF0DB"/>
    <w:rsid w:val="773D3799"/>
    <w:rsid w:val="773DA9C1"/>
    <w:rsid w:val="773F30D3"/>
    <w:rsid w:val="773FC230"/>
    <w:rsid w:val="7740C8B0"/>
    <w:rsid w:val="77417243"/>
    <w:rsid w:val="77440BC8"/>
    <w:rsid w:val="77456227"/>
    <w:rsid w:val="7745C712"/>
    <w:rsid w:val="7745D2F6"/>
    <w:rsid w:val="774639D5"/>
    <w:rsid w:val="7746D344"/>
    <w:rsid w:val="7747320A"/>
    <w:rsid w:val="77474A35"/>
    <w:rsid w:val="7747F6AB"/>
    <w:rsid w:val="77483DF6"/>
    <w:rsid w:val="7748522E"/>
    <w:rsid w:val="77485C18"/>
    <w:rsid w:val="7749E7E5"/>
    <w:rsid w:val="774C1FFD"/>
    <w:rsid w:val="774D3CBF"/>
    <w:rsid w:val="774DBB16"/>
    <w:rsid w:val="774EEE71"/>
    <w:rsid w:val="77531A39"/>
    <w:rsid w:val="77557CC6"/>
    <w:rsid w:val="77563E09"/>
    <w:rsid w:val="7756A19F"/>
    <w:rsid w:val="775A237B"/>
    <w:rsid w:val="775A3CF5"/>
    <w:rsid w:val="775D0ED4"/>
    <w:rsid w:val="775DA900"/>
    <w:rsid w:val="7760008F"/>
    <w:rsid w:val="776094FC"/>
    <w:rsid w:val="7760F070"/>
    <w:rsid w:val="77610A0A"/>
    <w:rsid w:val="7762AACC"/>
    <w:rsid w:val="7762D173"/>
    <w:rsid w:val="77661576"/>
    <w:rsid w:val="7767B754"/>
    <w:rsid w:val="7767E3C3"/>
    <w:rsid w:val="77699E8F"/>
    <w:rsid w:val="776B0057"/>
    <w:rsid w:val="776BFE44"/>
    <w:rsid w:val="776F20A3"/>
    <w:rsid w:val="77700ED3"/>
    <w:rsid w:val="7770E1FC"/>
    <w:rsid w:val="77721E58"/>
    <w:rsid w:val="7772FCD2"/>
    <w:rsid w:val="77738C8A"/>
    <w:rsid w:val="7773B929"/>
    <w:rsid w:val="7774F6E7"/>
    <w:rsid w:val="7777C8A2"/>
    <w:rsid w:val="7778E5FA"/>
    <w:rsid w:val="7778E8A5"/>
    <w:rsid w:val="777BD704"/>
    <w:rsid w:val="777BE6DD"/>
    <w:rsid w:val="777D884E"/>
    <w:rsid w:val="777DEF3B"/>
    <w:rsid w:val="777FA9A1"/>
    <w:rsid w:val="77800082"/>
    <w:rsid w:val="77819DC4"/>
    <w:rsid w:val="77831CE3"/>
    <w:rsid w:val="7783B886"/>
    <w:rsid w:val="778403F0"/>
    <w:rsid w:val="7785BBB6"/>
    <w:rsid w:val="77865CB8"/>
    <w:rsid w:val="7789ACBD"/>
    <w:rsid w:val="778B38CD"/>
    <w:rsid w:val="778B9635"/>
    <w:rsid w:val="778BD6E8"/>
    <w:rsid w:val="778D8E12"/>
    <w:rsid w:val="778DD96C"/>
    <w:rsid w:val="7790B308"/>
    <w:rsid w:val="779112D0"/>
    <w:rsid w:val="779209D1"/>
    <w:rsid w:val="7796966E"/>
    <w:rsid w:val="77982970"/>
    <w:rsid w:val="77992545"/>
    <w:rsid w:val="7799E066"/>
    <w:rsid w:val="779A9B79"/>
    <w:rsid w:val="779AA205"/>
    <w:rsid w:val="779AF019"/>
    <w:rsid w:val="779C23D7"/>
    <w:rsid w:val="779CE9B6"/>
    <w:rsid w:val="779CF346"/>
    <w:rsid w:val="779D5419"/>
    <w:rsid w:val="779E109B"/>
    <w:rsid w:val="779EE21A"/>
    <w:rsid w:val="77A0F3D0"/>
    <w:rsid w:val="77A16789"/>
    <w:rsid w:val="77A2E2F0"/>
    <w:rsid w:val="77A538ED"/>
    <w:rsid w:val="77A722B0"/>
    <w:rsid w:val="77A79363"/>
    <w:rsid w:val="77A845BB"/>
    <w:rsid w:val="77A84682"/>
    <w:rsid w:val="77A8C852"/>
    <w:rsid w:val="77A9B081"/>
    <w:rsid w:val="77AAD03B"/>
    <w:rsid w:val="77AC6761"/>
    <w:rsid w:val="77AC7319"/>
    <w:rsid w:val="77AD181F"/>
    <w:rsid w:val="77AE95AB"/>
    <w:rsid w:val="77AEFFAA"/>
    <w:rsid w:val="77AF170E"/>
    <w:rsid w:val="77AFF348"/>
    <w:rsid w:val="77AFFF90"/>
    <w:rsid w:val="77B12F0A"/>
    <w:rsid w:val="77B1DA68"/>
    <w:rsid w:val="77B335FB"/>
    <w:rsid w:val="77B3838D"/>
    <w:rsid w:val="77B56989"/>
    <w:rsid w:val="77B631E9"/>
    <w:rsid w:val="77B66F95"/>
    <w:rsid w:val="77B709BD"/>
    <w:rsid w:val="77B72A6C"/>
    <w:rsid w:val="77B76302"/>
    <w:rsid w:val="77BC2D1F"/>
    <w:rsid w:val="77BE3A52"/>
    <w:rsid w:val="77BE7570"/>
    <w:rsid w:val="77BEAEA3"/>
    <w:rsid w:val="77C509B0"/>
    <w:rsid w:val="77C6DEAD"/>
    <w:rsid w:val="77C751D4"/>
    <w:rsid w:val="77CB2AE2"/>
    <w:rsid w:val="77CBFD8E"/>
    <w:rsid w:val="77CDA010"/>
    <w:rsid w:val="77CEE1EF"/>
    <w:rsid w:val="77CF5396"/>
    <w:rsid w:val="77CF6A23"/>
    <w:rsid w:val="77D13DBE"/>
    <w:rsid w:val="77D2168C"/>
    <w:rsid w:val="77D36E11"/>
    <w:rsid w:val="77D4D7BA"/>
    <w:rsid w:val="77D5AC8E"/>
    <w:rsid w:val="77D7A536"/>
    <w:rsid w:val="77DBAA26"/>
    <w:rsid w:val="77DD02DA"/>
    <w:rsid w:val="77DDB2AE"/>
    <w:rsid w:val="77DDD673"/>
    <w:rsid w:val="77DE891B"/>
    <w:rsid w:val="77DEF83C"/>
    <w:rsid w:val="77E071E8"/>
    <w:rsid w:val="77E127EB"/>
    <w:rsid w:val="77E27FC7"/>
    <w:rsid w:val="77E7080F"/>
    <w:rsid w:val="77E822C9"/>
    <w:rsid w:val="77E8A026"/>
    <w:rsid w:val="77E8AF06"/>
    <w:rsid w:val="77EA7E6E"/>
    <w:rsid w:val="77EAA8E2"/>
    <w:rsid w:val="77EACD0A"/>
    <w:rsid w:val="77EEA9CB"/>
    <w:rsid w:val="77EEF746"/>
    <w:rsid w:val="77F1EF1E"/>
    <w:rsid w:val="77F2384A"/>
    <w:rsid w:val="77F38042"/>
    <w:rsid w:val="77F52110"/>
    <w:rsid w:val="77F5B4EC"/>
    <w:rsid w:val="77F5CD04"/>
    <w:rsid w:val="77F5DF24"/>
    <w:rsid w:val="77F5E757"/>
    <w:rsid w:val="77F67ABF"/>
    <w:rsid w:val="77F7CA1D"/>
    <w:rsid w:val="77FB0D75"/>
    <w:rsid w:val="77FC54F3"/>
    <w:rsid w:val="77FCE4AB"/>
    <w:rsid w:val="77FE55F0"/>
    <w:rsid w:val="77FF6CC5"/>
    <w:rsid w:val="77FFE73E"/>
    <w:rsid w:val="78003BA7"/>
    <w:rsid w:val="7800B81D"/>
    <w:rsid w:val="7800C56D"/>
    <w:rsid w:val="7803E00A"/>
    <w:rsid w:val="78054E1A"/>
    <w:rsid w:val="7806C445"/>
    <w:rsid w:val="780749FD"/>
    <w:rsid w:val="78083CF1"/>
    <w:rsid w:val="7809D2A2"/>
    <w:rsid w:val="780A6555"/>
    <w:rsid w:val="780BFB97"/>
    <w:rsid w:val="780CAD14"/>
    <w:rsid w:val="780D59DF"/>
    <w:rsid w:val="780E1585"/>
    <w:rsid w:val="78105BC6"/>
    <w:rsid w:val="7810B306"/>
    <w:rsid w:val="7810C3AE"/>
    <w:rsid w:val="7815CC12"/>
    <w:rsid w:val="7816B397"/>
    <w:rsid w:val="781C339F"/>
    <w:rsid w:val="781DB992"/>
    <w:rsid w:val="781EA8DA"/>
    <w:rsid w:val="781FEB1D"/>
    <w:rsid w:val="7821FBDD"/>
    <w:rsid w:val="7822C487"/>
    <w:rsid w:val="78242D6E"/>
    <w:rsid w:val="7827035E"/>
    <w:rsid w:val="78273D5C"/>
    <w:rsid w:val="78277BF5"/>
    <w:rsid w:val="7827C1D0"/>
    <w:rsid w:val="78296D5B"/>
    <w:rsid w:val="782B2DBF"/>
    <w:rsid w:val="782DC006"/>
    <w:rsid w:val="782E998A"/>
    <w:rsid w:val="782FBD3A"/>
    <w:rsid w:val="7832349C"/>
    <w:rsid w:val="7832AFFC"/>
    <w:rsid w:val="7835382C"/>
    <w:rsid w:val="7835A772"/>
    <w:rsid w:val="78365BDF"/>
    <w:rsid w:val="7836C12D"/>
    <w:rsid w:val="7836CB59"/>
    <w:rsid w:val="7839DD8E"/>
    <w:rsid w:val="7839FFAE"/>
    <w:rsid w:val="783A4DF5"/>
    <w:rsid w:val="783AAB62"/>
    <w:rsid w:val="783ADA36"/>
    <w:rsid w:val="783B6548"/>
    <w:rsid w:val="783B9E47"/>
    <w:rsid w:val="783D9621"/>
    <w:rsid w:val="783EEF2D"/>
    <w:rsid w:val="7843CE1D"/>
    <w:rsid w:val="7845D9CD"/>
    <w:rsid w:val="78466DCF"/>
    <w:rsid w:val="7846AB82"/>
    <w:rsid w:val="78473756"/>
    <w:rsid w:val="7847CF5E"/>
    <w:rsid w:val="784A3C3B"/>
    <w:rsid w:val="784B295D"/>
    <w:rsid w:val="784B90D3"/>
    <w:rsid w:val="784DF334"/>
    <w:rsid w:val="784F15DF"/>
    <w:rsid w:val="784FDEBD"/>
    <w:rsid w:val="784FF958"/>
    <w:rsid w:val="78506C4D"/>
    <w:rsid w:val="78510FF5"/>
    <w:rsid w:val="78513F18"/>
    <w:rsid w:val="7851FA43"/>
    <w:rsid w:val="785583B1"/>
    <w:rsid w:val="7855F493"/>
    <w:rsid w:val="785BBE6D"/>
    <w:rsid w:val="78615DEE"/>
    <w:rsid w:val="78635ADD"/>
    <w:rsid w:val="786632B2"/>
    <w:rsid w:val="78673B9E"/>
    <w:rsid w:val="7867A2EE"/>
    <w:rsid w:val="786AE08F"/>
    <w:rsid w:val="786B3795"/>
    <w:rsid w:val="786C1D4A"/>
    <w:rsid w:val="786C29D7"/>
    <w:rsid w:val="78700B35"/>
    <w:rsid w:val="78703C43"/>
    <w:rsid w:val="787114AD"/>
    <w:rsid w:val="7871AE40"/>
    <w:rsid w:val="7873AC04"/>
    <w:rsid w:val="7877C435"/>
    <w:rsid w:val="7877D936"/>
    <w:rsid w:val="7878D380"/>
    <w:rsid w:val="787A2708"/>
    <w:rsid w:val="787BB3B6"/>
    <w:rsid w:val="787BD4BC"/>
    <w:rsid w:val="787C05D1"/>
    <w:rsid w:val="787C7A67"/>
    <w:rsid w:val="787DE4D8"/>
    <w:rsid w:val="787E42A3"/>
    <w:rsid w:val="787EA668"/>
    <w:rsid w:val="787EFBCE"/>
    <w:rsid w:val="787FAE27"/>
    <w:rsid w:val="787FDCE2"/>
    <w:rsid w:val="7880DEA6"/>
    <w:rsid w:val="78828F69"/>
    <w:rsid w:val="788464DD"/>
    <w:rsid w:val="78846AFD"/>
    <w:rsid w:val="78852725"/>
    <w:rsid w:val="78856C27"/>
    <w:rsid w:val="7886BAAC"/>
    <w:rsid w:val="788816A5"/>
    <w:rsid w:val="7888A06F"/>
    <w:rsid w:val="788AE2F5"/>
    <w:rsid w:val="788B96C4"/>
    <w:rsid w:val="788E6C7C"/>
    <w:rsid w:val="7892C4CD"/>
    <w:rsid w:val="789511A5"/>
    <w:rsid w:val="78962764"/>
    <w:rsid w:val="78966295"/>
    <w:rsid w:val="7896B3CB"/>
    <w:rsid w:val="7896EF77"/>
    <w:rsid w:val="789941DC"/>
    <w:rsid w:val="7899EB3B"/>
    <w:rsid w:val="789AC4D4"/>
    <w:rsid w:val="789B3FCF"/>
    <w:rsid w:val="789DB8A4"/>
    <w:rsid w:val="789EB71D"/>
    <w:rsid w:val="78A0814A"/>
    <w:rsid w:val="78A17BBF"/>
    <w:rsid w:val="78A1FDD6"/>
    <w:rsid w:val="78A370FB"/>
    <w:rsid w:val="78A74CE8"/>
    <w:rsid w:val="78A78D6E"/>
    <w:rsid w:val="78A7C0EA"/>
    <w:rsid w:val="78A84624"/>
    <w:rsid w:val="78AA5E39"/>
    <w:rsid w:val="78AA7E8B"/>
    <w:rsid w:val="78AAD276"/>
    <w:rsid w:val="78AAE683"/>
    <w:rsid w:val="78AB93A5"/>
    <w:rsid w:val="78AC3F0F"/>
    <w:rsid w:val="78ACA92E"/>
    <w:rsid w:val="78AD4786"/>
    <w:rsid w:val="78ADD4B5"/>
    <w:rsid w:val="78AEA5F8"/>
    <w:rsid w:val="78AFDCF5"/>
    <w:rsid w:val="78B03EC9"/>
    <w:rsid w:val="78B203EF"/>
    <w:rsid w:val="78B50649"/>
    <w:rsid w:val="78B54B4F"/>
    <w:rsid w:val="78B62485"/>
    <w:rsid w:val="78B65625"/>
    <w:rsid w:val="78B77DA8"/>
    <w:rsid w:val="78B794B7"/>
    <w:rsid w:val="78B79D1C"/>
    <w:rsid w:val="78B8361E"/>
    <w:rsid w:val="78B8501F"/>
    <w:rsid w:val="78BA3811"/>
    <w:rsid w:val="78BAAE37"/>
    <w:rsid w:val="78BBB58D"/>
    <w:rsid w:val="78BC5C14"/>
    <w:rsid w:val="78BDE80F"/>
    <w:rsid w:val="78C2D9C0"/>
    <w:rsid w:val="78CA114E"/>
    <w:rsid w:val="78CA5D85"/>
    <w:rsid w:val="78CD3E63"/>
    <w:rsid w:val="78D06EFE"/>
    <w:rsid w:val="78D2B35F"/>
    <w:rsid w:val="78D3C595"/>
    <w:rsid w:val="78D3CB32"/>
    <w:rsid w:val="78D5961E"/>
    <w:rsid w:val="78D5BAA5"/>
    <w:rsid w:val="78D69B27"/>
    <w:rsid w:val="78D78760"/>
    <w:rsid w:val="78D826A7"/>
    <w:rsid w:val="78D9AD21"/>
    <w:rsid w:val="78D9C2ED"/>
    <w:rsid w:val="78DCC935"/>
    <w:rsid w:val="78DDDC06"/>
    <w:rsid w:val="78DE6CBF"/>
    <w:rsid w:val="78DFFCAA"/>
    <w:rsid w:val="78E474C9"/>
    <w:rsid w:val="78E550E6"/>
    <w:rsid w:val="78E5B846"/>
    <w:rsid w:val="78E737C1"/>
    <w:rsid w:val="78E827C6"/>
    <w:rsid w:val="78EA2896"/>
    <w:rsid w:val="78EA2DBE"/>
    <w:rsid w:val="78EB0862"/>
    <w:rsid w:val="78EB66DA"/>
    <w:rsid w:val="78EF65ED"/>
    <w:rsid w:val="78EF830E"/>
    <w:rsid w:val="78EFCE3A"/>
    <w:rsid w:val="78F12B21"/>
    <w:rsid w:val="78F3727E"/>
    <w:rsid w:val="78F3E368"/>
    <w:rsid w:val="78F3FFF9"/>
    <w:rsid w:val="78F5362E"/>
    <w:rsid w:val="78F5BCE0"/>
    <w:rsid w:val="78F5DCAE"/>
    <w:rsid w:val="78F5DF67"/>
    <w:rsid w:val="78F6CE38"/>
    <w:rsid w:val="78F70391"/>
    <w:rsid w:val="78F7F955"/>
    <w:rsid w:val="78FA1AF7"/>
    <w:rsid w:val="78FB1F4B"/>
    <w:rsid w:val="78FBCF26"/>
    <w:rsid w:val="78FCBB19"/>
    <w:rsid w:val="78FCC466"/>
    <w:rsid w:val="78FE4584"/>
    <w:rsid w:val="78FE67CE"/>
    <w:rsid w:val="7900B54F"/>
    <w:rsid w:val="7900E952"/>
    <w:rsid w:val="79013A8E"/>
    <w:rsid w:val="790C0BCB"/>
    <w:rsid w:val="790C5E66"/>
    <w:rsid w:val="790D4380"/>
    <w:rsid w:val="7914B4A3"/>
    <w:rsid w:val="79187B0D"/>
    <w:rsid w:val="7918AA2E"/>
    <w:rsid w:val="7918DD39"/>
    <w:rsid w:val="7919CD67"/>
    <w:rsid w:val="791A32FE"/>
    <w:rsid w:val="791AB1D6"/>
    <w:rsid w:val="791B87CE"/>
    <w:rsid w:val="791CA81A"/>
    <w:rsid w:val="791DC6DA"/>
    <w:rsid w:val="791ED007"/>
    <w:rsid w:val="791F7034"/>
    <w:rsid w:val="791FF39A"/>
    <w:rsid w:val="7922A26F"/>
    <w:rsid w:val="79234EB7"/>
    <w:rsid w:val="79241E04"/>
    <w:rsid w:val="792560D2"/>
    <w:rsid w:val="792580E2"/>
    <w:rsid w:val="792584C3"/>
    <w:rsid w:val="7925D6B4"/>
    <w:rsid w:val="79263D3C"/>
    <w:rsid w:val="79269967"/>
    <w:rsid w:val="792715E7"/>
    <w:rsid w:val="79283E6D"/>
    <w:rsid w:val="79289D19"/>
    <w:rsid w:val="7929D375"/>
    <w:rsid w:val="792A8314"/>
    <w:rsid w:val="792B02B0"/>
    <w:rsid w:val="792BDDBD"/>
    <w:rsid w:val="792DCFBB"/>
    <w:rsid w:val="792DEF6D"/>
    <w:rsid w:val="79302030"/>
    <w:rsid w:val="79321845"/>
    <w:rsid w:val="7933F6F1"/>
    <w:rsid w:val="79349CF5"/>
    <w:rsid w:val="7934E238"/>
    <w:rsid w:val="7935C647"/>
    <w:rsid w:val="7936C841"/>
    <w:rsid w:val="7937CB3D"/>
    <w:rsid w:val="79380E50"/>
    <w:rsid w:val="79384AB1"/>
    <w:rsid w:val="7938B533"/>
    <w:rsid w:val="793A8BE4"/>
    <w:rsid w:val="793BF1B1"/>
    <w:rsid w:val="793D0FC2"/>
    <w:rsid w:val="793E24D2"/>
    <w:rsid w:val="793F7B69"/>
    <w:rsid w:val="794063D1"/>
    <w:rsid w:val="7940DC2F"/>
    <w:rsid w:val="79412CDC"/>
    <w:rsid w:val="7942F353"/>
    <w:rsid w:val="79440DB3"/>
    <w:rsid w:val="79457522"/>
    <w:rsid w:val="79482C2F"/>
    <w:rsid w:val="79490BAB"/>
    <w:rsid w:val="7949251E"/>
    <w:rsid w:val="79498F26"/>
    <w:rsid w:val="7949E277"/>
    <w:rsid w:val="794A0276"/>
    <w:rsid w:val="794AF2A6"/>
    <w:rsid w:val="794AFE90"/>
    <w:rsid w:val="794BE3B3"/>
    <w:rsid w:val="794CD8D7"/>
    <w:rsid w:val="794EC754"/>
    <w:rsid w:val="79515D09"/>
    <w:rsid w:val="7951708B"/>
    <w:rsid w:val="79536EDC"/>
    <w:rsid w:val="7954018E"/>
    <w:rsid w:val="7954C9DB"/>
    <w:rsid w:val="79563EDB"/>
    <w:rsid w:val="795685F0"/>
    <w:rsid w:val="7957AF12"/>
    <w:rsid w:val="79599E40"/>
    <w:rsid w:val="795B8F6B"/>
    <w:rsid w:val="795DF214"/>
    <w:rsid w:val="795E28B8"/>
    <w:rsid w:val="7961582E"/>
    <w:rsid w:val="79616023"/>
    <w:rsid w:val="79628A24"/>
    <w:rsid w:val="79629826"/>
    <w:rsid w:val="79630DBB"/>
    <w:rsid w:val="7963F5EF"/>
    <w:rsid w:val="796A380D"/>
    <w:rsid w:val="796BB4C6"/>
    <w:rsid w:val="796F175C"/>
    <w:rsid w:val="7973E74A"/>
    <w:rsid w:val="79757EC9"/>
    <w:rsid w:val="7976182A"/>
    <w:rsid w:val="79773AD4"/>
    <w:rsid w:val="79782D9E"/>
    <w:rsid w:val="7978AC8C"/>
    <w:rsid w:val="7979151F"/>
    <w:rsid w:val="797AA5B2"/>
    <w:rsid w:val="79828DD3"/>
    <w:rsid w:val="798527AC"/>
    <w:rsid w:val="7986342B"/>
    <w:rsid w:val="7987DB06"/>
    <w:rsid w:val="79896045"/>
    <w:rsid w:val="7989CAD8"/>
    <w:rsid w:val="798AB061"/>
    <w:rsid w:val="798AF167"/>
    <w:rsid w:val="798B0B1C"/>
    <w:rsid w:val="798CF72C"/>
    <w:rsid w:val="798D46ED"/>
    <w:rsid w:val="798FB25D"/>
    <w:rsid w:val="798FB310"/>
    <w:rsid w:val="799107B3"/>
    <w:rsid w:val="7991978C"/>
    <w:rsid w:val="7991AC4D"/>
    <w:rsid w:val="7992E9EA"/>
    <w:rsid w:val="79943C74"/>
    <w:rsid w:val="79949370"/>
    <w:rsid w:val="7994D35D"/>
    <w:rsid w:val="79951C96"/>
    <w:rsid w:val="79971D32"/>
    <w:rsid w:val="7997D000"/>
    <w:rsid w:val="7999D67B"/>
    <w:rsid w:val="799A7ED2"/>
    <w:rsid w:val="799B5386"/>
    <w:rsid w:val="799C33C0"/>
    <w:rsid w:val="799C4435"/>
    <w:rsid w:val="799CFC16"/>
    <w:rsid w:val="799D1B57"/>
    <w:rsid w:val="799F85CB"/>
    <w:rsid w:val="799FED2C"/>
    <w:rsid w:val="79A0A9D0"/>
    <w:rsid w:val="79A19890"/>
    <w:rsid w:val="79A282BD"/>
    <w:rsid w:val="79A2ED1C"/>
    <w:rsid w:val="79A67351"/>
    <w:rsid w:val="79A6AA52"/>
    <w:rsid w:val="79A700B3"/>
    <w:rsid w:val="79A790C9"/>
    <w:rsid w:val="79A79B46"/>
    <w:rsid w:val="79A8CA14"/>
    <w:rsid w:val="79AB1295"/>
    <w:rsid w:val="79AB80CF"/>
    <w:rsid w:val="79AC8E03"/>
    <w:rsid w:val="79AEDB37"/>
    <w:rsid w:val="79AF3656"/>
    <w:rsid w:val="79AF90A0"/>
    <w:rsid w:val="79AFDA10"/>
    <w:rsid w:val="79B05552"/>
    <w:rsid w:val="79B2B7E6"/>
    <w:rsid w:val="79B3B518"/>
    <w:rsid w:val="79B412D7"/>
    <w:rsid w:val="79B6C22D"/>
    <w:rsid w:val="79BA007A"/>
    <w:rsid w:val="79BA4360"/>
    <w:rsid w:val="79BAE530"/>
    <w:rsid w:val="79BCBF8F"/>
    <w:rsid w:val="79BD3237"/>
    <w:rsid w:val="79BD3E69"/>
    <w:rsid w:val="79BE164B"/>
    <w:rsid w:val="79BED20E"/>
    <w:rsid w:val="79BEDC28"/>
    <w:rsid w:val="79BFFFD6"/>
    <w:rsid w:val="79C0B6F7"/>
    <w:rsid w:val="79C1560F"/>
    <w:rsid w:val="79C2D1CF"/>
    <w:rsid w:val="79C5386F"/>
    <w:rsid w:val="79C6EFF9"/>
    <w:rsid w:val="79C6FB33"/>
    <w:rsid w:val="79C7A99A"/>
    <w:rsid w:val="79C85ABD"/>
    <w:rsid w:val="79C899EB"/>
    <w:rsid w:val="79C95AE3"/>
    <w:rsid w:val="79D14286"/>
    <w:rsid w:val="79D1DBC7"/>
    <w:rsid w:val="79D2CA51"/>
    <w:rsid w:val="79D2DE82"/>
    <w:rsid w:val="79D4D024"/>
    <w:rsid w:val="79D58F4A"/>
    <w:rsid w:val="79D5F872"/>
    <w:rsid w:val="79D7D648"/>
    <w:rsid w:val="79D91FD8"/>
    <w:rsid w:val="79DA25F8"/>
    <w:rsid w:val="79DB830C"/>
    <w:rsid w:val="79DD117D"/>
    <w:rsid w:val="79DD5BE4"/>
    <w:rsid w:val="79DDDF5C"/>
    <w:rsid w:val="79DE063E"/>
    <w:rsid w:val="79DEFB21"/>
    <w:rsid w:val="79DF80C2"/>
    <w:rsid w:val="79DF85DF"/>
    <w:rsid w:val="79E16CA0"/>
    <w:rsid w:val="79E1B1EC"/>
    <w:rsid w:val="79E2EB72"/>
    <w:rsid w:val="79E348C7"/>
    <w:rsid w:val="79E5A2AA"/>
    <w:rsid w:val="79E66757"/>
    <w:rsid w:val="79E67E43"/>
    <w:rsid w:val="79E752B2"/>
    <w:rsid w:val="79E79D40"/>
    <w:rsid w:val="79E92BAB"/>
    <w:rsid w:val="79EA211F"/>
    <w:rsid w:val="79EBABC5"/>
    <w:rsid w:val="79ECC782"/>
    <w:rsid w:val="79EE36D2"/>
    <w:rsid w:val="79EF8834"/>
    <w:rsid w:val="79EF9512"/>
    <w:rsid w:val="79F0A3D3"/>
    <w:rsid w:val="79F1779C"/>
    <w:rsid w:val="79F1FDBD"/>
    <w:rsid w:val="79F20746"/>
    <w:rsid w:val="79F3653D"/>
    <w:rsid w:val="79F43CA7"/>
    <w:rsid w:val="79F47A91"/>
    <w:rsid w:val="79F49F4F"/>
    <w:rsid w:val="79F5F8C3"/>
    <w:rsid w:val="79F607B8"/>
    <w:rsid w:val="79FEEAE8"/>
    <w:rsid w:val="7A0036BC"/>
    <w:rsid w:val="7A0046EC"/>
    <w:rsid w:val="7A004DED"/>
    <w:rsid w:val="7A022E6D"/>
    <w:rsid w:val="7A035D7D"/>
    <w:rsid w:val="7A04CB39"/>
    <w:rsid w:val="7A05579B"/>
    <w:rsid w:val="7A064743"/>
    <w:rsid w:val="7A07B75B"/>
    <w:rsid w:val="7A07B977"/>
    <w:rsid w:val="7A07C300"/>
    <w:rsid w:val="7A0830A0"/>
    <w:rsid w:val="7A08B2FA"/>
    <w:rsid w:val="7A0A7798"/>
    <w:rsid w:val="7A0B21EF"/>
    <w:rsid w:val="7A0C3883"/>
    <w:rsid w:val="7A0C5A13"/>
    <w:rsid w:val="7A0E6B7A"/>
    <w:rsid w:val="7A0E9AE3"/>
    <w:rsid w:val="7A0F5227"/>
    <w:rsid w:val="7A0FE397"/>
    <w:rsid w:val="7A10C73F"/>
    <w:rsid w:val="7A12F586"/>
    <w:rsid w:val="7A15F8DB"/>
    <w:rsid w:val="7A178B26"/>
    <w:rsid w:val="7A1A36D8"/>
    <w:rsid w:val="7A1A754B"/>
    <w:rsid w:val="7A1CA551"/>
    <w:rsid w:val="7A1EF1AE"/>
    <w:rsid w:val="7A1FA7E6"/>
    <w:rsid w:val="7A208561"/>
    <w:rsid w:val="7A20A1A6"/>
    <w:rsid w:val="7A213054"/>
    <w:rsid w:val="7A213614"/>
    <w:rsid w:val="7A2358D4"/>
    <w:rsid w:val="7A25FEB9"/>
    <w:rsid w:val="7A264A29"/>
    <w:rsid w:val="7A270308"/>
    <w:rsid w:val="7A271A62"/>
    <w:rsid w:val="7A274A58"/>
    <w:rsid w:val="7A287032"/>
    <w:rsid w:val="7A28E736"/>
    <w:rsid w:val="7A2A3078"/>
    <w:rsid w:val="7A2AF828"/>
    <w:rsid w:val="7A2C58B2"/>
    <w:rsid w:val="7A2D1F84"/>
    <w:rsid w:val="7A2D93AD"/>
    <w:rsid w:val="7A2DADEA"/>
    <w:rsid w:val="7A2FC472"/>
    <w:rsid w:val="7A2FD2CB"/>
    <w:rsid w:val="7A31C23A"/>
    <w:rsid w:val="7A32564A"/>
    <w:rsid w:val="7A348EED"/>
    <w:rsid w:val="7A34AF39"/>
    <w:rsid w:val="7A34BC2B"/>
    <w:rsid w:val="7A352F2C"/>
    <w:rsid w:val="7A38A4F5"/>
    <w:rsid w:val="7A3AD292"/>
    <w:rsid w:val="7A3AD3AF"/>
    <w:rsid w:val="7A3E5E8B"/>
    <w:rsid w:val="7A3EB009"/>
    <w:rsid w:val="7A3F448F"/>
    <w:rsid w:val="7A404E92"/>
    <w:rsid w:val="7A407531"/>
    <w:rsid w:val="7A41D5B3"/>
    <w:rsid w:val="7A45EB61"/>
    <w:rsid w:val="7A471BB4"/>
    <w:rsid w:val="7A474923"/>
    <w:rsid w:val="7A4A3A26"/>
    <w:rsid w:val="7A4BCBD3"/>
    <w:rsid w:val="7A4CD9BE"/>
    <w:rsid w:val="7A4D4EE0"/>
    <w:rsid w:val="7A4E827B"/>
    <w:rsid w:val="7A4FC847"/>
    <w:rsid w:val="7A5445FC"/>
    <w:rsid w:val="7A563873"/>
    <w:rsid w:val="7A59E3B0"/>
    <w:rsid w:val="7A5C95FA"/>
    <w:rsid w:val="7A5D4BCC"/>
    <w:rsid w:val="7A5E390A"/>
    <w:rsid w:val="7A5F52F0"/>
    <w:rsid w:val="7A614F0B"/>
    <w:rsid w:val="7A6162BA"/>
    <w:rsid w:val="7A6445EF"/>
    <w:rsid w:val="7A6608E3"/>
    <w:rsid w:val="7A67034D"/>
    <w:rsid w:val="7A67CB62"/>
    <w:rsid w:val="7A680F2A"/>
    <w:rsid w:val="7A6A6266"/>
    <w:rsid w:val="7A6C6FE1"/>
    <w:rsid w:val="7A6CCB42"/>
    <w:rsid w:val="7A6D1EAB"/>
    <w:rsid w:val="7A7119B9"/>
    <w:rsid w:val="7A722145"/>
    <w:rsid w:val="7A723D66"/>
    <w:rsid w:val="7A731EC9"/>
    <w:rsid w:val="7A742F81"/>
    <w:rsid w:val="7A74D1B6"/>
    <w:rsid w:val="7A74FF88"/>
    <w:rsid w:val="7A7584E2"/>
    <w:rsid w:val="7A769B63"/>
    <w:rsid w:val="7A76BDB8"/>
    <w:rsid w:val="7A77F19D"/>
    <w:rsid w:val="7A7961A5"/>
    <w:rsid w:val="7A7A16CB"/>
    <w:rsid w:val="7A7F66DF"/>
    <w:rsid w:val="7A7F8CDF"/>
    <w:rsid w:val="7A80E899"/>
    <w:rsid w:val="7A811C91"/>
    <w:rsid w:val="7A814EC6"/>
    <w:rsid w:val="7A82FC77"/>
    <w:rsid w:val="7A8318A4"/>
    <w:rsid w:val="7A8397AF"/>
    <w:rsid w:val="7A84A84E"/>
    <w:rsid w:val="7A8559F5"/>
    <w:rsid w:val="7A85BDFA"/>
    <w:rsid w:val="7A85C199"/>
    <w:rsid w:val="7A87B290"/>
    <w:rsid w:val="7A88878D"/>
    <w:rsid w:val="7A88CDC3"/>
    <w:rsid w:val="7A891D57"/>
    <w:rsid w:val="7A89E2CC"/>
    <w:rsid w:val="7A8A3C0E"/>
    <w:rsid w:val="7A8A3CF0"/>
    <w:rsid w:val="7A8CE432"/>
    <w:rsid w:val="7A8D7469"/>
    <w:rsid w:val="7A8E40D5"/>
    <w:rsid w:val="7A9087F0"/>
    <w:rsid w:val="7A913296"/>
    <w:rsid w:val="7A958C42"/>
    <w:rsid w:val="7A965B4A"/>
    <w:rsid w:val="7A973E39"/>
    <w:rsid w:val="7A9B08CA"/>
    <w:rsid w:val="7A9C43FD"/>
    <w:rsid w:val="7A9D9B79"/>
    <w:rsid w:val="7A9DD210"/>
    <w:rsid w:val="7A9DEF04"/>
    <w:rsid w:val="7AA135C7"/>
    <w:rsid w:val="7AA1FF16"/>
    <w:rsid w:val="7AA33589"/>
    <w:rsid w:val="7AA3FA32"/>
    <w:rsid w:val="7AA44921"/>
    <w:rsid w:val="7AA4AC54"/>
    <w:rsid w:val="7AA61D37"/>
    <w:rsid w:val="7AA69DAD"/>
    <w:rsid w:val="7AA7C625"/>
    <w:rsid w:val="7AA85ED8"/>
    <w:rsid w:val="7AA9A6C7"/>
    <w:rsid w:val="7AAA4F28"/>
    <w:rsid w:val="7AAAB494"/>
    <w:rsid w:val="7AAFE7E2"/>
    <w:rsid w:val="7AB051C2"/>
    <w:rsid w:val="7AB2E5EF"/>
    <w:rsid w:val="7AB2FD77"/>
    <w:rsid w:val="7AB44D86"/>
    <w:rsid w:val="7AB64F66"/>
    <w:rsid w:val="7AB6CB25"/>
    <w:rsid w:val="7AB86F2A"/>
    <w:rsid w:val="7AB8CEBC"/>
    <w:rsid w:val="7ABA38B8"/>
    <w:rsid w:val="7ABA9835"/>
    <w:rsid w:val="7ABF1E44"/>
    <w:rsid w:val="7ABF8CF9"/>
    <w:rsid w:val="7ABFB979"/>
    <w:rsid w:val="7AC57718"/>
    <w:rsid w:val="7AC9B2B1"/>
    <w:rsid w:val="7AC9DCF9"/>
    <w:rsid w:val="7ACA71BD"/>
    <w:rsid w:val="7ACBB003"/>
    <w:rsid w:val="7ACE5141"/>
    <w:rsid w:val="7ACF1D81"/>
    <w:rsid w:val="7AD08363"/>
    <w:rsid w:val="7AD17DAA"/>
    <w:rsid w:val="7AD2A4C5"/>
    <w:rsid w:val="7AD2EB28"/>
    <w:rsid w:val="7AD5C523"/>
    <w:rsid w:val="7AD66FE6"/>
    <w:rsid w:val="7AD9C272"/>
    <w:rsid w:val="7ADA7269"/>
    <w:rsid w:val="7ADAEFE4"/>
    <w:rsid w:val="7ADB4F31"/>
    <w:rsid w:val="7ADC4BC3"/>
    <w:rsid w:val="7ADE9FFE"/>
    <w:rsid w:val="7ADF88FC"/>
    <w:rsid w:val="7AE0DB37"/>
    <w:rsid w:val="7AE13E15"/>
    <w:rsid w:val="7AE7D6DC"/>
    <w:rsid w:val="7AE81B99"/>
    <w:rsid w:val="7AE93187"/>
    <w:rsid w:val="7AEF6415"/>
    <w:rsid w:val="7AF08025"/>
    <w:rsid w:val="7AF1FC19"/>
    <w:rsid w:val="7AF3450B"/>
    <w:rsid w:val="7AF4497B"/>
    <w:rsid w:val="7AF450D8"/>
    <w:rsid w:val="7AF622B9"/>
    <w:rsid w:val="7AF77021"/>
    <w:rsid w:val="7AFACBF1"/>
    <w:rsid w:val="7AFBA328"/>
    <w:rsid w:val="7AFBC235"/>
    <w:rsid w:val="7AFBD46A"/>
    <w:rsid w:val="7AFC680D"/>
    <w:rsid w:val="7AFE99F0"/>
    <w:rsid w:val="7AFEC8BA"/>
    <w:rsid w:val="7AFFAC45"/>
    <w:rsid w:val="7B0019EE"/>
    <w:rsid w:val="7B0054D8"/>
    <w:rsid w:val="7B008407"/>
    <w:rsid w:val="7B017A01"/>
    <w:rsid w:val="7B032134"/>
    <w:rsid w:val="7B040280"/>
    <w:rsid w:val="7B04FF42"/>
    <w:rsid w:val="7B0548AB"/>
    <w:rsid w:val="7B077557"/>
    <w:rsid w:val="7B08A7AD"/>
    <w:rsid w:val="7B096F92"/>
    <w:rsid w:val="7B0B2033"/>
    <w:rsid w:val="7B0C5FE7"/>
    <w:rsid w:val="7B0CA67E"/>
    <w:rsid w:val="7B0D0D2A"/>
    <w:rsid w:val="7B0DD969"/>
    <w:rsid w:val="7B0F53FA"/>
    <w:rsid w:val="7B1188B7"/>
    <w:rsid w:val="7B138AC3"/>
    <w:rsid w:val="7B14DCE8"/>
    <w:rsid w:val="7B165EE0"/>
    <w:rsid w:val="7B17A6B0"/>
    <w:rsid w:val="7B180FBA"/>
    <w:rsid w:val="7B18F939"/>
    <w:rsid w:val="7B19CD5B"/>
    <w:rsid w:val="7B1BD8E7"/>
    <w:rsid w:val="7B1D3FE6"/>
    <w:rsid w:val="7B1E2F67"/>
    <w:rsid w:val="7B1F6813"/>
    <w:rsid w:val="7B20B2B0"/>
    <w:rsid w:val="7B20D8E6"/>
    <w:rsid w:val="7B211C30"/>
    <w:rsid w:val="7B21FD4A"/>
    <w:rsid w:val="7B248938"/>
    <w:rsid w:val="7B2525DA"/>
    <w:rsid w:val="7B277A31"/>
    <w:rsid w:val="7B29737A"/>
    <w:rsid w:val="7B29D730"/>
    <w:rsid w:val="7B2A5D30"/>
    <w:rsid w:val="7B2C744F"/>
    <w:rsid w:val="7B2DCDDB"/>
    <w:rsid w:val="7B30BE0E"/>
    <w:rsid w:val="7B3305FC"/>
    <w:rsid w:val="7B35D84A"/>
    <w:rsid w:val="7B391682"/>
    <w:rsid w:val="7B391E62"/>
    <w:rsid w:val="7B3940BF"/>
    <w:rsid w:val="7B3A2704"/>
    <w:rsid w:val="7B3B5B01"/>
    <w:rsid w:val="7B3B64D2"/>
    <w:rsid w:val="7B3B869F"/>
    <w:rsid w:val="7B3D268F"/>
    <w:rsid w:val="7B3DAF26"/>
    <w:rsid w:val="7B3DE4EC"/>
    <w:rsid w:val="7B3EE018"/>
    <w:rsid w:val="7B3F3443"/>
    <w:rsid w:val="7B3F99E9"/>
    <w:rsid w:val="7B425029"/>
    <w:rsid w:val="7B426A15"/>
    <w:rsid w:val="7B439617"/>
    <w:rsid w:val="7B44C705"/>
    <w:rsid w:val="7B45EFE1"/>
    <w:rsid w:val="7B46985B"/>
    <w:rsid w:val="7B46A380"/>
    <w:rsid w:val="7B473502"/>
    <w:rsid w:val="7B48139F"/>
    <w:rsid w:val="7B483CD6"/>
    <w:rsid w:val="7B48B976"/>
    <w:rsid w:val="7B48C350"/>
    <w:rsid w:val="7B48D325"/>
    <w:rsid w:val="7B4D9AF9"/>
    <w:rsid w:val="7B4E9A56"/>
    <w:rsid w:val="7B4E9D04"/>
    <w:rsid w:val="7B504B39"/>
    <w:rsid w:val="7B5239AA"/>
    <w:rsid w:val="7B529A7B"/>
    <w:rsid w:val="7B531A20"/>
    <w:rsid w:val="7B546466"/>
    <w:rsid w:val="7B56EE2E"/>
    <w:rsid w:val="7B570EDB"/>
    <w:rsid w:val="7B5831DF"/>
    <w:rsid w:val="7B58E6CD"/>
    <w:rsid w:val="7B5934AD"/>
    <w:rsid w:val="7B5BF3A2"/>
    <w:rsid w:val="7B5C90BB"/>
    <w:rsid w:val="7B619718"/>
    <w:rsid w:val="7B647B81"/>
    <w:rsid w:val="7B6662B3"/>
    <w:rsid w:val="7B67BF94"/>
    <w:rsid w:val="7B681429"/>
    <w:rsid w:val="7B684FA0"/>
    <w:rsid w:val="7B692647"/>
    <w:rsid w:val="7B697EF6"/>
    <w:rsid w:val="7B698D50"/>
    <w:rsid w:val="7B6A2E81"/>
    <w:rsid w:val="7B6AA737"/>
    <w:rsid w:val="7B6ABAED"/>
    <w:rsid w:val="7B6B75B0"/>
    <w:rsid w:val="7B6C7DFE"/>
    <w:rsid w:val="7B7350AE"/>
    <w:rsid w:val="7B73A294"/>
    <w:rsid w:val="7B756151"/>
    <w:rsid w:val="7B77E51E"/>
    <w:rsid w:val="7B782826"/>
    <w:rsid w:val="7B78C9E2"/>
    <w:rsid w:val="7B7A033D"/>
    <w:rsid w:val="7B7A5226"/>
    <w:rsid w:val="7B7B13A7"/>
    <w:rsid w:val="7B7BD0A8"/>
    <w:rsid w:val="7B7F8B28"/>
    <w:rsid w:val="7B80B4A6"/>
    <w:rsid w:val="7B80C5A5"/>
    <w:rsid w:val="7B80CD18"/>
    <w:rsid w:val="7B8245D2"/>
    <w:rsid w:val="7B827527"/>
    <w:rsid w:val="7B8316A0"/>
    <w:rsid w:val="7B834908"/>
    <w:rsid w:val="7B8365B0"/>
    <w:rsid w:val="7B854E5D"/>
    <w:rsid w:val="7B859A63"/>
    <w:rsid w:val="7B86C436"/>
    <w:rsid w:val="7B8759AB"/>
    <w:rsid w:val="7B885E2F"/>
    <w:rsid w:val="7B894D44"/>
    <w:rsid w:val="7B89C98B"/>
    <w:rsid w:val="7B89E6B9"/>
    <w:rsid w:val="7B8B988D"/>
    <w:rsid w:val="7B8C7057"/>
    <w:rsid w:val="7B8D2755"/>
    <w:rsid w:val="7B8E1205"/>
    <w:rsid w:val="7B8E8A8A"/>
    <w:rsid w:val="7B8F0A5A"/>
    <w:rsid w:val="7B8F29D9"/>
    <w:rsid w:val="7B9129E7"/>
    <w:rsid w:val="7B918D1D"/>
    <w:rsid w:val="7B91B65C"/>
    <w:rsid w:val="7B92AC07"/>
    <w:rsid w:val="7B938EF4"/>
    <w:rsid w:val="7B9569D2"/>
    <w:rsid w:val="7B95E944"/>
    <w:rsid w:val="7B970CE0"/>
    <w:rsid w:val="7B978815"/>
    <w:rsid w:val="7B97B27E"/>
    <w:rsid w:val="7B9C33AC"/>
    <w:rsid w:val="7B9DF77C"/>
    <w:rsid w:val="7B9EC907"/>
    <w:rsid w:val="7BA0F82D"/>
    <w:rsid w:val="7BA12B2B"/>
    <w:rsid w:val="7BA8103D"/>
    <w:rsid w:val="7BA825FD"/>
    <w:rsid w:val="7BA9395B"/>
    <w:rsid w:val="7BAA23A9"/>
    <w:rsid w:val="7BAF15F8"/>
    <w:rsid w:val="7BB2DD24"/>
    <w:rsid w:val="7BB38E34"/>
    <w:rsid w:val="7BB3A538"/>
    <w:rsid w:val="7BB3C4C8"/>
    <w:rsid w:val="7BB66CC5"/>
    <w:rsid w:val="7BBECFCC"/>
    <w:rsid w:val="7BBF1E81"/>
    <w:rsid w:val="7BBFA444"/>
    <w:rsid w:val="7BC04DCD"/>
    <w:rsid w:val="7BC074E2"/>
    <w:rsid w:val="7BC0DC0C"/>
    <w:rsid w:val="7BC222B6"/>
    <w:rsid w:val="7BC37165"/>
    <w:rsid w:val="7BC489BB"/>
    <w:rsid w:val="7BC5AEC6"/>
    <w:rsid w:val="7BC6D2B3"/>
    <w:rsid w:val="7BC73C22"/>
    <w:rsid w:val="7BC77B2D"/>
    <w:rsid w:val="7BC9F273"/>
    <w:rsid w:val="7BCA769A"/>
    <w:rsid w:val="7BCA8C78"/>
    <w:rsid w:val="7BCA945A"/>
    <w:rsid w:val="7BCBE504"/>
    <w:rsid w:val="7BCC91AF"/>
    <w:rsid w:val="7BD0983A"/>
    <w:rsid w:val="7BD38C8F"/>
    <w:rsid w:val="7BD5CED5"/>
    <w:rsid w:val="7BD61A4F"/>
    <w:rsid w:val="7BD63022"/>
    <w:rsid w:val="7BD64020"/>
    <w:rsid w:val="7BD82016"/>
    <w:rsid w:val="7BD8864E"/>
    <w:rsid w:val="7BD92CE9"/>
    <w:rsid w:val="7BD9A898"/>
    <w:rsid w:val="7BDA59C0"/>
    <w:rsid w:val="7BDC1D2B"/>
    <w:rsid w:val="7BDCF58A"/>
    <w:rsid w:val="7BDEEE80"/>
    <w:rsid w:val="7BE1AFAB"/>
    <w:rsid w:val="7BE34B92"/>
    <w:rsid w:val="7BE5DE5C"/>
    <w:rsid w:val="7BE5E9AC"/>
    <w:rsid w:val="7BE76A03"/>
    <w:rsid w:val="7BE85980"/>
    <w:rsid w:val="7BE86540"/>
    <w:rsid w:val="7BE9218D"/>
    <w:rsid w:val="7BE9782C"/>
    <w:rsid w:val="7BE9E565"/>
    <w:rsid w:val="7BEAFE59"/>
    <w:rsid w:val="7BEDBA01"/>
    <w:rsid w:val="7BEF74C6"/>
    <w:rsid w:val="7BF006E5"/>
    <w:rsid w:val="7BF0A4DA"/>
    <w:rsid w:val="7BF10A4B"/>
    <w:rsid w:val="7BF24D62"/>
    <w:rsid w:val="7BF32D8B"/>
    <w:rsid w:val="7BF33BB0"/>
    <w:rsid w:val="7BF34052"/>
    <w:rsid w:val="7BF56080"/>
    <w:rsid w:val="7BF72BFF"/>
    <w:rsid w:val="7BFAB9EB"/>
    <w:rsid w:val="7BFAF29E"/>
    <w:rsid w:val="7BFC2846"/>
    <w:rsid w:val="7BFD4B22"/>
    <w:rsid w:val="7BFD59E6"/>
    <w:rsid w:val="7BFD65A5"/>
    <w:rsid w:val="7BFE04C5"/>
    <w:rsid w:val="7BFE1B87"/>
    <w:rsid w:val="7BFF111C"/>
    <w:rsid w:val="7BFFE34B"/>
    <w:rsid w:val="7C023CC8"/>
    <w:rsid w:val="7C027BE9"/>
    <w:rsid w:val="7C04946E"/>
    <w:rsid w:val="7C05461F"/>
    <w:rsid w:val="7C05AB7E"/>
    <w:rsid w:val="7C07F875"/>
    <w:rsid w:val="7C0A5BAB"/>
    <w:rsid w:val="7C0A6AF3"/>
    <w:rsid w:val="7C0C4A84"/>
    <w:rsid w:val="7C0CC842"/>
    <w:rsid w:val="7C0D7D68"/>
    <w:rsid w:val="7C0ECE78"/>
    <w:rsid w:val="7C0F914F"/>
    <w:rsid w:val="7C0FCD80"/>
    <w:rsid w:val="7C12CC94"/>
    <w:rsid w:val="7C1308E9"/>
    <w:rsid w:val="7C13289F"/>
    <w:rsid w:val="7C13498C"/>
    <w:rsid w:val="7C139CBF"/>
    <w:rsid w:val="7C15381A"/>
    <w:rsid w:val="7C15CB19"/>
    <w:rsid w:val="7C177627"/>
    <w:rsid w:val="7C17F756"/>
    <w:rsid w:val="7C1A8B80"/>
    <w:rsid w:val="7C1AA0CF"/>
    <w:rsid w:val="7C1C3EE7"/>
    <w:rsid w:val="7C1CFB89"/>
    <w:rsid w:val="7C2032A9"/>
    <w:rsid w:val="7C20D303"/>
    <w:rsid w:val="7C22A165"/>
    <w:rsid w:val="7C2639C9"/>
    <w:rsid w:val="7C27247E"/>
    <w:rsid w:val="7C276198"/>
    <w:rsid w:val="7C298A43"/>
    <w:rsid w:val="7C2E3B8E"/>
    <w:rsid w:val="7C2ECCF3"/>
    <w:rsid w:val="7C2EFDFF"/>
    <w:rsid w:val="7C2F227E"/>
    <w:rsid w:val="7C2F9E6C"/>
    <w:rsid w:val="7C3022F5"/>
    <w:rsid w:val="7C3117D0"/>
    <w:rsid w:val="7C33030F"/>
    <w:rsid w:val="7C348464"/>
    <w:rsid w:val="7C35FAEC"/>
    <w:rsid w:val="7C370D94"/>
    <w:rsid w:val="7C385004"/>
    <w:rsid w:val="7C394D78"/>
    <w:rsid w:val="7C3FB1A3"/>
    <w:rsid w:val="7C43747F"/>
    <w:rsid w:val="7C45F8C3"/>
    <w:rsid w:val="7C475923"/>
    <w:rsid w:val="7C48062E"/>
    <w:rsid w:val="7C490F2D"/>
    <w:rsid w:val="7C4ABDD5"/>
    <w:rsid w:val="7C4C7D66"/>
    <w:rsid w:val="7C5036E1"/>
    <w:rsid w:val="7C520237"/>
    <w:rsid w:val="7C52ABED"/>
    <w:rsid w:val="7C52EF53"/>
    <w:rsid w:val="7C53AE9A"/>
    <w:rsid w:val="7C53AF41"/>
    <w:rsid w:val="7C548AB6"/>
    <w:rsid w:val="7C55621B"/>
    <w:rsid w:val="7C5572F2"/>
    <w:rsid w:val="7C559186"/>
    <w:rsid w:val="7C55C5EA"/>
    <w:rsid w:val="7C5649BE"/>
    <w:rsid w:val="7C58A6D6"/>
    <w:rsid w:val="7C5A3ABC"/>
    <w:rsid w:val="7C5B89DA"/>
    <w:rsid w:val="7C5BCC61"/>
    <w:rsid w:val="7C5ED100"/>
    <w:rsid w:val="7C5F92B5"/>
    <w:rsid w:val="7C5F97CD"/>
    <w:rsid w:val="7C62B84B"/>
    <w:rsid w:val="7C63C5FD"/>
    <w:rsid w:val="7C63F5EC"/>
    <w:rsid w:val="7C646F64"/>
    <w:rsid w:val="7C6508E3"/>
    <w:rsid w:val="7C65ADC4"/>
    <w:rsid w:val="7C67F3C6"/>
    <w:rsid w:val="7C690E7E"/>
    <w:rsid w:val="7C6E6932"/>
    <w:rsid w:val="7C729DD9"/>
    <w:rsid w:val="7C72AAF4"/>
    <w:rsid w:val="7C7559CC"/>
    <w:rsid w:val="7C7572D9"/>
    <w:rsid w:val="7C75CB0A"/>
    <w:rsid w:val="7C75EF6C"/>
    <w:rsid w:val="7C76EA1E"/>
    <w:rsid w:val="7C798DE9"/>
    <w:rsid w:val="7C7A4E27"/>
    <w:rsid w:val="7C7AE22D"/>
    <w:rsid w:val="7C7AFF51"/>
    <w:rsid w:val="7C7B0EDB"/>
    <w:rsid w:val="7C7D0E76"/>
    <w:rsid w:val="7C7E2F0F"/>
    <w:rsid w:val="7C7E4829"/>
    <w:rsid w:val="7C81166C"/>
    <w:rsid w:val="7C83E2F6"/>
    <w:rsid w:val="7C842576"/>
    <w:rsid w:val="7C846BEF"/>
    <w:rsid w:val="7C847CB9"/>
    <w:rsid w:val="7C86EBCE"/>
    <w:rsid w:val="7C87AE46"/>
    <w:rsid w:val="7C881445"/>
    <w:rsid w:val="7C89B309"/>
    <w:rsid w:val="7C8B4305"/>
    <w:rsid w:val="7C8C4602"/>
    <w:rsid w:val="7C8E1659"/>
    <w:rsid w:val="7C8F3DA1"/>
    <w:rsid w:val="7C8FE0ED"/>
    <w:rsid w:val="7C90D576"/>
    <w:rsid w:val="7C91D737"/>
    <w:rsid w:val="7C945315"/>
    <w:rsid w:val="7C949ABF"/>
    <w:rsid w:val="7C974C78"/>
    <w:rsid w:val="7C9816EE"/>
    <w:rsid w:val="7C987A40"/>
    <w:rsid w:val="7C9A2D3A"/>
    <w:rsid w:val="7C9B9AEC"/>
    <w:rsid w:val="7C9BB1F4"/>
    <w:rsid w:val="7C9C1803"/>
    <w:rsid w:val="7C9D6645"/>
    <w:rsid w:val="7C9E0D6C"/>
    <w:rsid w:val="7C9E9944"/>
    <w:rsid w:val="7C9F6C8C"/>
    <w:rsid w:val="7CA0A372"/>
    <w:rsid w:val="7CA2F7B9"/>
    <w:rsid w:val="7CA470C2"/>
    <w:rsid w:val="7CA603C8"/>
    <w:rsid w:val="7CA6857F"/>
    <w:rsid w:val="7CA724F7"/>
    <w:rsid w:val="7CA8B438"/>
    <w:rsid w:val="7CA9141F"/>
    <w:rsid w:val="7CAA4C0F"/>
    <w:rsid w:val="7CAAE486"/>
    <w:rsid w:val="7CAB6687"/>
    <w:rsid w:val="7CABB02F"/>
    <w:rsid w:val="7CABCFC8"/>
    <w:rsid w:val="7CAD8228"/>
    <w:rsid w:val="7CB097D7"/>
    <w:rsid w:val="7CB138E1"/>
    <w:rsid w:val="7CB1B2B2"/>
    <w:rsid w:val="7CB4734C"/>
    <w:rsid w:val="7CB48539"/>
    <w:rsid w:val="7CB560A3"/>
    <w:rsid w:val="7CB57979"/>
    <w:rsid w:val="7CB6959E"/>
    <w:rsid w:val="7CB95E78"/>
    <w:rsid w:val="7CB9F267"/>
    <w:rsid w:val="7CBB30A4"/>
    <w:rsid w:val="7CBC45EF"/>
    <w:rsid w:val="7CBDB9F2"/>
    <w:rsid w:val="7CBF16B6"/>
    <w:rsid w:val="7CC16379"/>
    <w:rsid w:val="7CC27C2B"/>
    <w:rsid w:val="7CC3412E"/>
    <w:rsid w:val="7CC4CA25"/>
    <w:rsid w:val="7CC5BF60"/>
    <w:rsid w:val="7CC72DB4"/>
    <w:rsid w:val="7CC76B90"/>
    <w:rsid w:val="7CC985E8"/>
    <w:rsid w:val="7CC9D24F"/>
    <w:rsid w:val="7CCA88AD"/>
    <w:rsid w:val="7CCBB1C4"/>
    <w:rsid w:val="7CCD47EC"/>
    <w:rsid w:val="7CD07A52"/>
    <w:rsid w:val="7CD081D3"/>
    <w:rsid w:val="7CD19843"/>
    <w:rsid w:val="7CD2A523"/>
    <w:rsid w:val="7CD3F71C"/>
    <w:rsid w:val="7CD6E378"/>
    <w:rsid w:val="7CD8A9DA"/>
    <w:rsid w:val="7CDA6BB3"/>
    <w:rsid w:val="7CDB51E7"/>
    <w:rsid w:val="7CDD00CC"/>
    <w:rsid w:val="7CDEC1EC"/>
    <w:rsid w:val="7CDF9053"/>
    <w:rsid w:val="7CE015B6"/>
    <w:rsid w:val="7CE089DF"/>
    <w:rsid w:val="7CE1006A"/>
    <w:rsid w:val="7CE36707"/>
    <w:rsid w:val="7CE4738F"/>
    <w:rsid w:val="7CE4F5E5"/>
    <w:rsid w:val="7CE57C75"/>
    <w:rsid w:val="7CE755C7"/>
    <w:rsid w:val="7CE7B1AE"/>
    <w:rsid w:val="7CEA9D95"/>
    <w:rsid w:val="7CEB5392"/>
    <w:rsid w:val="7CEDD732"/>
    <w:rsid w:val="7CF10879"/>
    <w:rsid w:val="7CF1D681"/>
    <w:rsid w:val="7CF258B3"/>
    <w:rsid w:val="7CF6DB61"/>
    <w:rsid w:val="7CF7EBF0"/>
    <w:rsid w:val="7CF8A383"/>
    <w:rsid w:val="7CFAC0CB"/>
    <w:rsid w:val="7CFAF632"/>
    <w:rsid w:val="7CFC8B2B"/>
    <w:rsid w:val="7CFE8B20"/>
    <w:rsid w:val="7CFEB5EB"/>
    <w:rsid w:val="7CFF5304"/>
    <w:rsid w:val="7D017AFC"/>
    <w:rsid w:val="7D01A2FD"/>
    <w:rsid w:val="7D04A62D"/>
    <w:rsid w:val="7D0563EE"/>
    <w:rsid w:val="7D081B84"/>
    <w:rsid w:val="7D08D675"/>
    <w:rsid w:val="7D0983B8"/>
    <w:rsid w:val="7D099758"/>
    <w:rsid w:val="7D0AA37D"/>
    <w:rsid w:val="7D0DACE5"/>
    <w:rsid w:val="7D0DCF64"/>
    <w:rsid w:val="7D0EDB1D"/>
    <w:rsid w:val="7D0F6560"/>
    <w:rsid w:val="7D11A17E"/>
    <w:rsid w:val="7D13A29C"/>
    <w:rsid w:val="7D15851D"/>
    <w:rsid w:val="7D162ED7"/>
    <w:rsid w:val="7D181017"/>
    <w:rsid w:val="7D189080"/>
    <w:rsid w:val="7D1A25DD"/>
    <w:rsid w:val="7D1B07E5"/>
    <w:rsid w:val="7D1BC6E8"/>
    <w:rsid w:val="7D1D6FF3"/>
    <w:rsid w:val="7D1E1BF7"/>
    <w:rsid w:val="7D1F303B"/>
    <w:rsid w:val="7D1F8746"/>
    <w:rsid w:val="7D2049D4"/>
    <w:rsid w:val="7D226EC6"/>
    <w:rsid w:val="7D228FC0"/>
    <w:rsid w:val="7D22B8C4"/>
    <w:rsid w:val="7D230002"/>
    <w:rsid w:val="7D240267"/>
    <w:rsid w:val="7D248995"/>
    <w:rsid w:val="7D24E959"/>
    <w:rsid w:val="7D25FA0B"/>
    <w:rsid w:val="7D2673A4"/>
    <w:rsid w:val="7D27C10F"/>
    <w:rsid w:val="7D282630"/>
    <w:rsid w:val="7D283F79"/>
    <w:rsid w:val="7D2A5657"/>
    <w:rsid w:val="7D2AC0FA"/>
    <w:rsid w:val="7D2C8115"/>
    <w:rsid w:val="7D2EAB7B"/>
    <w:rsid w:val="7D2EC907"/>
    <w:rsid w:val="7D2F6F8F"/>
    <w:rsid w:val="7D303809"/>
    <w:rsid w:val="7D3077FA"/>
    <w:rsid w:val="7D30C1E6"/>
    <w:rsid w:val="7D325216"/>
    <w:rsid w:val="7D3326F2"/>
    <w:rsid w:val="7D33F11E"/>
    <w:rsid w:val="7D33F474"/>
    <w:rsid w:val="7D346AD1"/>
    <w:rsid w:val="7D350175"/>
    <w:rsid w:val="7D36BDE9"/>
    <w:rsid w:val="7D370917"/>
    <w:rsid w:val="7D37EF51"/>
    <w:rsid w:val="7D39897F"/>
    <w:rsid w:val="7D3A040A"/>
    <w:rsid w:val="7D3B0A75"/>
    <w:rsid w:val="7D3B2E77"/>
    <w:rsid w:val="7D3C28BA"/>
    <w:rsid w:val="7D3DFB56"/>
    <w:rsid w:val="7D3F8FCC"/>
    <w:rsid w:val="7D402ED1"/>
    <w:rsid w:val="7D40B841"/>
    <w:rsid w:val="7D4394AE"/>
    <w:rsid w:val="7D444AFE"/>
    <w:rsid w:val="7D44C540"/>
    <w:rsid w:val="7D451A9A"/>
    <w:rsid w:val="7D4639A1"/>
    <w:rsid w:val="7D4749D0"/>
    <w:rsid w:val="7D47C01B"/>
    <w:rsid w:val="7D4DD23A"/>
    <w:rsid w:val="7D4E00B1"/>
    <w:rsid w:val="7D503754"/>
    <w:rsid w:val="7D508DF5"/>
    <w:rsid w:val="7D511A6F"/>
    <w:rsid w:val="7D565B92"/>
    <w:rsid w:val="7D58123A"/>
    <w:rsid w:val="7D5A10DC"/>
    <w:rsid w:val="7D5CA9A8"/>
    <w:rsid w:val="7D5CFD33"/>
    <w:rsid w:val="7D5E35CB"/>
    <w:rsid w:val="7D5E35E1"/>
    <w:rsid w:val="7D5EA841"/>
    <w:rsid w:val="7D618016"/>
    <w:rsid w:val="7D63B329"/>
    <w:rsid w:val="7D64B89A"/>
    <w:rsid w:val="7D651292"/>
    <w:rsid w:val="7D6611E8"/>
    <w:rsid w:val="7D690F0E"/>
    <w:rsid w:val="7D695F38"/>
    <w:rsid w:val="7D6B570F"/>
    <w:rsid w:val="7D6CBA70"/>
    <w:rsid w:val="7D6CF25D"/>
    <w:rsid w:val="7D6D2EE4"/>
    <w:rsid w:val="7D6E0824"/>
    <w:rsid w:val="7D71329B"/>
    <w:rsid w:val="7D71AE84"/>
    <w:rsid w:val="7D734C79"/>
    <w:rsid w:val="7D73F243"/>
    <w:rsid w:val="7D74A4EE"/>
    <w:rsid w:val="7D75BB6B"/>
    <w:rsid w:val="7D75F37B"/>
    <w:rsid w:val="7D780B05"/>
    <w:rsid w:val="7D781B52"/>
    <w:rsid w:val="7D7B8EEC"/>
    <w:rsid w:val="7D7D8321"/>
    <w:rsid w:val="7D7EFFFB"/>
    <w:rsid w:val="7D7F5BF1"/>
    <w:rsid w:val="7D811125"/>
    <w:rsid w:val="7D81C08C"/>
    <w:rsid w:val="7D830E8E"/>
    <w:rsid w:val="7D83466E"/>
    <w:rsid w:val="7D83C220"/>
    <w:rsid w:val="7D83EE81"/>
    <w:rsid w:val="7D84B14C"/>
    <w:rsid w:val="7D8549A1"/>
    <w:rsid w:val="7D856FFD"/>
    <w:rsid w:val="7D861B4C"/>
    <w:rsid w:val="7D862420"/>
    <w:rsid w:val="7D872DEE"/>
    <w:rsid w:val="7D87758F"/>
    <w:rsid w:val="7D88523B"/>
    <w:rsid w:val="7D89F536"/>
    <w:rsid w:val="7D8A9C27"/>
    <w:rsid w:val="7D8B278B"/>
    <w:rsid w:val="7D8BAD65"/>
    <w:rsid w:val="7D928947"/>
    <w:rsid w:val="7D9368E4"/>
    <w:rsid w:val="7D93B577"/>
    <w:rsid w:val="7D96DE24"/>
    <w:rsid w:val="7D974393"/>
    <w:rsid w:val="7D977EAF"/>
    <w:rsid w:val="7D98D3D7"/>
    <w:rsid w:val="7D999A16"/>
    <w:rsid w:val="7D9A52D7"/>
    <w:rsid w:val="7D9D7D84"/>
    <w:rsid w:val="7D9DDA2D"/>
    <w:rsid w:val="7D9DE0C7"/>
    <w:rsid w:val="7D9E8174"/>
    <w:rsid w:val="7D9FF9B3"/>
    <w:rsid w:val="7DA02478"/>
    <w:rsid w:val="7DA0CAD9"/>
    <w:rsid w:val="7DA1D175"/>
    <w:rsid w:val="7DA3DD48"/>
    <w:rsid w:val="7DA573B8"/>
    <w:rsid w:val="7DA80289"/>
    <w:rsid w:val="7DA89F02"/>
    <w:rsid w:val="7DAAF1AE"/>
    <w:rsid w:val="7DAAF824"/>
    <w:rsid w:val="7DAB0AA7"/>
    <w:rsid w:val="7DAC6D2C"/>
    <w:rsid w:val="7DACA5F6"/>
    <w:rsid w:val="7DAD0416"/>
    <w:rsid w:val="7DB16D3A"/>
    <w:rsid w:val="7DB18358"/>
    <w:rsid w:val="7DB20125"/>
    <w:rsid w:val="7DB22847"/>
    <w:rsid w:val="7DB26D77"/>
    <w:rsid w:val="7DB2D6FC"/>
    <w:rsid w:val="7DB34321"/>
    <w:rsid w:val="7DB4DAA4"/>
    <w:rsid w:val="7DB55CBE"/>
    <w:rsid w:val="7DB5696A"/>
    <w:rsid w:val="7DB59193"/>
    <w:rsid w:val="7DB5CD56"/>
    <w:rsid w:val="7DB77C5D"/>
    <w:rsid w:val="7DB78891"/>
    <w:rsid w:val="7DB9056C"/>
    <w:rsid w:val="7DBDFE4B"/>
    <w:rsid w:val="7DBFCAE9"/>
    <w:rsid w:val="7DC22312"/>
    <w:rsid w:val="7DC264DD"/>
    <w:rsid w:val="7DC5986B"/>
    <w:rsid w:val="7DCA5986"/>
    <w:rsid w:val="7DCC7FFB"/>
    <w:rsid w:val="7DCCA887"/>
    <w:rsid w:val="7DCD21A1"/>
    <w:rsid w:val="7DCE3303"/>
    <w:rsid w:val="7DCFA300"/>
    <w:rsid w:val="7DD28ADD"/>
    <w:rsid w:val="7DD3016F"/>
    <w:rsid w:val="7DD44458"/>
    <w:rsid w:val="7DD66982"/>
    <w:rsid w:val="7DD78480"/>
    <w:rsid w:val="7DD85B40"/>
    <w:rsid w:val="7DD901FB"/>
    <w:rsid w:val="7DDAA4C2"/>
    <w:rsid w:val="7DDD295A"/>
    <w:rsid w:val="7DDD9949"/>
    <w:rsid w:val="7DDF04B5"/>
    <w:rsid w:val="7DDF86A6"/>
    <w:rsid w:val="7DDFA79E"/>
    <w:rsid w:val="7DE00ECD"/>
    <w:rsid w:val="7DE14C8B"/>
    <w:rsid w:val="7DE22282"/>
    <w:rsid w:val="7DE22E35"/>
    <w:rsid w:val="7DE39856"/>
    <w:rsid w:val="7DE4229E"/>
    <w:rsid w:val="7DE54F55"/>
    <w:rsid w:val="7DE5E55C"/>
    <w:rsid w:val="7DE7481B"/>
    <w:rsid w:val="7DE7CF0A"/>
    <w:rsid w:val="7DE844B5"/>
    <w:rsid w:val="7DE85DB1"/>
    <w:rsid w:val="7DE91837"/>
    <w:rsid w:val="7DE95FA6"/>
    <w:rsid w:val="7DE9ABA4"/>
    <w:rsid w:val="7DEA453F"/>
    <w:rsid w:val="7DEBC6E9"/>
    <w:rsid w:val="7DECACBF"/>
    <w:rsid w:val="7DEF9A65"/>
    <w:rsid w:val="7DF02AA7"/>
    <w:rsid w:val="7DF0350C"/>
    <w:rsid w:val="7DF07FB4"/>
    <w:rsid w:val="7DF3215F"/>
    <w:rsid w:val="7DF49A24"/>
    <w:rsid w:val="7DF533A5"/>
    <w:rsid w:val="7DF5C079"/>
    <w:rsid w:val="7DF645EC"/>
    <w:rsid w:val="7DF6B018"/>
    <w:rsid w:val="7DF80288"/>
    <w:rsid w:val="7DFA3B70"/>
    <w:rsid w:val="7DFB9856"/>
    <w:rsid w:val="7DFC4046"/>
    <w:rsid w:val="7E03F07D"/>
    <w:rsid w:val="7E04742A"/>
    <w:rsid w:val="7E049849"/>
    <w:rsid w:val="7E068A53"/>
    <w:rsid w:val="7E07B700"/>
    <w:rsid w:val="7E087455"/>
    <w:rsid w:val="7E0CC884"/>
    <w:rsid w:val="7E0D4BFC"/>
    <w:rsid w:val="7E0EC13A"/>
    <w:rsid w:val="7E10ACFE"/>
    <w:rsid w:val="7E11F6D5"/>
    <w:rsid w:val="7E12F429"/>
    <w:rsid w:val="7E15F29B"/>
    <w:rsid w:val="7E1605F5"/>
    <w:rsid w:val="7E1654C0"/>
    <w:rsid w:val="7E1879D1"/>
    <w:rsid w:val="7E1B3EF5"/>
    <w:rsid w:val="7E1C2509"/>
    <w:rsid w:val="7E1C8C45"/>
    <w:rsid w:val="7E1DD72F"/>
    <w:rsid w:val="7E1F245A"/>
    <w:rsid w:val="7E207B69"/>
    <w:rsid w:val="7E23A98A"/>
    <w:rsid w:val="7E241C86"/>
    <w:rsid w:val="7E24E7BE"/>
    <w:rsid w:val="7E24F407"/>
    <w:rsid w:val="7E25CC81"/>
    <w:rsid w:val="7E25CEE9"/>
    <w:rsid w:val="7E2768B6"/>
    <w:rsid w:val="7E29455A"/>
    <w:rsid w:val="7E2DFFAD"/>
    <w:rsid w:val="7E2E32D0"/>
    <w:rsid w:val="7E2E4828"/>
    <w:rsid w:val="7E303F43"/>
    <w:rsid w:val="7E30A9D1"/>
    <w:rsid w:val="7E37896C"/>
    <w:rsid w:val="7E379BBD"/>
    <w:rsid w:val="7E379E45"/>
    <w:rsid w:val="7E37D81A"/>
    <w:rsid w:val="7E39DD2F"/>
    <w:rsid w:val="7E3CBF9B"/>
    <w:rsid w:val="7E3D4FE2"/>
    <w:rsid w:val="7E3D54A0"/>
    <w:rsid w:val="7E3DFAA6"/>
    <w:rsid w:val="7E3EC53C"/>
    <w:rsid w:val="7E3EE9B4"/>
    <w:rsid w:val="7E3F0ADD"/>
    <w:rsid w:val="7E3FFDF1"/>
    <w:rsid w:val="7E41938D"/>
    <w:rsid w:val="7E42B9CB"/>
    <w:rsid w:val="7E42D4B5"/>
    <w:rsid w:val="7E43881E"/>
    <w:rsid w:val="7E43E421"/>
    <w:rsid w:val="7E45491F"/>
    <w:rsid w:val="7E470812"/>
    <w:rsid w:val="7E49F921"/>
    <w:rsid w:val="7E4A3B30"/>
    <w:rsid w:val="7E4B582F"/>
    <w:rsid w:val="7E4C4BD4"/>
    <w:rsid w:val="7E4DB05C"/>
    <w:rsid w:val="7E4F1AC8"/>
    <w:rsid w:val="7E51103B"/>
    <w:rsid w:val="7E51470D"/>
    <w:rsid w:val="7E522D01"/>
    <w:rsid w:val="7E5362FA"/>
    <w:rsid w:val="7E553270"/>
    <w:rsid w:val="7E59025B"/>
    <w:rsid w:val="7E5A6596"/>
    <w:rsid w:val="7E5C3A03"/>
    <w:rsid w:val="7E5C55A0"/>
    <w:rsid w:val="7E5DA728"/>
    <w:rsid w:val="7E5DC83E"/>
    <w:rsid w:val="7E5ED5BF"/>
    <w:rsid w:val="7E5F7B1A"/>
    <w:rsid w:val="7E601FB9"/>
    <w:rsid w:val="7E609FB8"/>
    <w:rsid w:val="7E61BFC7"/>
    <w:rsid w:val="7E6359D9"/>
    <w:rsid w:val="7E6612F0"/>
    <w:rsid w:val="7E666092"/>
    <w:rsid w:val="7E673A1F"/>
    <w:rsid w:val="7E67CEA1"/>
    <w:rsid w:val="7E6909D0"/>
    <w:rsid w:val="7E695749"/>
    <w:rsid w:val="7E69775B"/>
    <w:rsid w:val="7E6A3D6F"/>
    <w:rsid w:val="7E6BBA78"/>
    <w:rsid w:val="7E6BCF65"/>
    <w:rsid w:val="7E6BFF4D"/>
    <w:rsid w:val="7E6D3495"/>
    <w:rsid w:val="7E7012F8"/>
    <w:rsid w:val="7E71D7C4"/>
    <w:rsid w:val="7E72B7DF"/>
    <w:rsid w:val="7E74A2BD"/>
    <w:rsid w:val="7E757C09"/>
    <w:rsid w:val="7E75B476"/>
    <w:rsid w:val="7E75C28D"/>
    <w:rsid w:val="7E7607AD"/>
    <w:rsid w:val="7E762E55"/>
    <w:rsid w:val="7E78C925"/>
    <w:rsid w:val="7E7C772E"/>
    <w:rsid w:val="7E7D567F"/>
    <w:rsid w:val="7E7E7FEF"/>
    <w:rsid w:val="7E7E9FF0"/>
    <w:rsid w:val="7E7F1E30"/>
    <w:rsid w:val="7E7F2A95"/>
    <w:rsid w:val="7E8015E3"/>
    <w:rsid w:val="7E803E27"/>
    <w:rsid w:val="7E823798"/>
    <w:rsid w:val="7E82D351"/>
    <w:rsid w:val="7E8360CF"/>
    <w:rsid w:val="7E84879E"/>
    <w:rsid w:val="7E870DC1"/>
    <w:rsid w:val="7E88F5D0"/>
    <w:rsid w:val="7E892A97"/>
    <w:rsid w:val="7E8AC264"/>
    <w:rsid w:val="7E8BF086"/>
    <w:rsid w:val="7E8C044C"/>
    <w:rsid w:val="7E8C268C"/>
    <w:rsid w:val="7E8DD6DF"/>
    <w:rsid w:val="7E9224DA"/>
    <w:rsid w:val="7E92C30F"/>
    <w:rsid w:val="7E94FFA8"/>
    <w:rsid w:val="7E95F873"/>
    <w:rsid w:val="7E95FB86"/>
    <w:rsid w:val="7E9673FC"/>
    <w:rsid w:val="7E975E03"/>
    <w:rsid w:val="7E9A9628"/>
    <w:rsid w:val="7E9B6EB0"/>
    <w:rsid w:val="7E9BDA05"/>
    <w:rsid w:val="7E9C0B0E"/>
    <w:rsid w:val="7EA0E1F3"/>
    <w:rsid w:val="7EA15CD2"/>
    <w:rsid w:val="7EA3AC3F"/>
    <w:rsid w:val="7EA69216"/>
    <w:rsid w:val="7EA71D15"/>
    <w:rsid w:val="7EA81E7D"/>
    <w:rsid w:val="7EAC64A3"/>
    <w:rsid w:val="7EAD0EA6"/>
    <w:rsid w:val="7EAD482A"/>
    <w:rsid w:val="7EADBF0C"/>
    <w:rsid w:val="7EB224E5"/>
    <w:rsid w:val="7EB2747B"/>
    <w:rsid w:val="7EB557B7"/>
    <w:rsid w:val="7EB7E031"/>
    <w:rsid w:val="7EB85780"/>
    <w:rsid w:val="7EB99017"/>
    <w:rsid w:val="7EBAA82A"/>
    <w:rsid w:val="7EBB55DB"/>
    <w:rsid w:val="7EBE9475"/>
    <w:rsid w:val="7EBF6B07"/>
    <w:rsid w:val="7EBFE261"/>
    <w:rsid w:val="7EC03F2D"/>
    <w:rsid w:val="7EC13DB9"/>
    <w:rsid w:val="7EC190CA"/>
    <w:rsid w:val="7EC3DD3C"/>
    <w:rsid w:val="7EC57139"/>
    <w:rsid w:val="7EC651EC"/>
    <w:rsid w:val="7EC6C010"/>
    <w:rsid w:val="7EC74F43"/>
    <w:rsid w:val="7EC8609C"/>
    <w:rsid w:val="7EC8B7BB"/>
    <w:rsid w:val="7EC96BA3"/>
    <w:rsid w:val="7EC97EDD"/>
    <w:rsid w:val="7ECA2FBF"/>
    <w:rsid w:val="7ECB8C43"/>
    <w:rsid w:val="7ECE859F"/>
    <w:rsid w:val="7ED0C111"/>
    <w:rsid w:val="7ED2DF7A"/>
    <w:rsid w:val="7ED4684B"/>
    <w:rsid w:val="7ED476DA"/>
    <w:rsid w:val="7ED669C9"/>
    <w:rsid w:val="7ED791DF"/>
    <w:rsid w:val="7ED7D27A"/>
    <w:rsid w:val="7ED7E8B8"/>
    <w:rsid w:val="7ED9B39C"/>
    <w:rsid w:val="7EDA3243"/>
    <w:rsid w:val="7EDAB563"/>
    <w:rsid w:val="7EDB14B5"/>
    <w:rsid w:val="7EDE1478"/>
    <w:rsid w:val="7EDFFDC9"/>
    <w:rsid w:val="7EE17426"/>
    <w:rsid w:val="7EE3C9B2"/>
    <w:rsid w:val="7EE45379"/>
    <w:rsid w:val="7EE66789"/>
    <w:rsid w:val="7EE9900A"/>
    <w:rsid w:val="7EEB6E05"/>
    <w:rsid w:val="7EEBF146"/>
    <w:rsid w:val="7EEC4B24"/>
    <w:rsid w:val="7EECCC44"/>
    <w:rsid w:val="7EED1B2B"/>
    <w:rsid w:val="7EED872B"/>
    <w:rsid w:val="7EEED986"/>
    <w:rsid w:val="7EEF5A6E"/>
    <w:rsid w:val="7EF0416C"/>
    <w:rsid w:val="7EF2A934"/>
    <w:rsid w:val="7EF2F01C"/>
    <w:rsid w:val="7EF30387"/>
    <w:rsid w:val="7EF348F6"/>
    <w:rsid w:val="7EF3AC81"/>
    <w:rsid w:val="7EF45763"/>
    <w:rsid w:val="7EF51554"/>
    <w:rsid w:val="7EF553F0"/>
    <w:rsid w:val="7EF6058E"/>
    <w:rsid w:val="7EF64253"/>
    <w:rsid w:val="7EF79358"/>
    <w:rsid w:val="7EFB1A5D"/>
    <w:rsid w:val="7EFD75AE"/>
    <w:rsid w:val="7EFE730B"/>
    <w:rsid w:val="7F0187ED"/>
    <w:rsid w:val="7F01C758"/>
    <w:rsid w:val="7F062B23"/>
    <w:rsid w:val="7F08EEA9"/>
    <w:rsid w:val="7F0926D8"/>
    <w:rsid w:val="7F092BBC"/>
    <w:rsid w:val="7F09F8CB"/>
    <w:rsid w:val="7F0A1B17"/>
    <w:rsid w:val="7F0BA93D"/>
    <w:rsid w:val="7F0BEB1A"/>
    <w:rsid w:val="7F0C57AB"/>
    <w:rsid w:val="7F0D5385"/>
    <w:rsid w:val="7F0D6520"/>
    <w:rsid w:val="7F0DDE79"/>
    <w:rsid w:val="7F0FE7B6"/>
    <w:rsid w:val="7F10966E"/>
    <w:rsid w:val="7F11906A"/>
    <w:rsid w:val="7F125213"/>
    <w:rsid w:val="7F135D4A"/>
    <w:rsid w:val="7F13A85E"/>
    <w:rsid w:val="7F140417"/>
    <w:rsid w:val="7F140A79"/>
    <w:rsid w:val="7F142BB0"/>
    <w:rsid w:val="7F160206"/>
    <w:rsid w:val="7F181E04"/>
    <w:rsid w:val="7F1ABA76"/>
    <w:rsid w:val="7F1B5F66"/>
    <w:rsid w:val="7F1BCAB6"/>
    <w:rsid w:val="7F1DF01E"/>
    <w:rsid w:val="7F203487"/>
    <w:rsid w:val="7F210D71"/>
    <w:rsid w:val="7F21213E"/>
    <w:rsid w:val="7F234AF1"/>
    <w:rsid w:val="7F245D24"/>
    <w:rsid w:val="7F250A1B"/>
    <w:rsid w:val="7F250DEC"/>
    <w:rsid w:val="7F26E9D4"/>
    <w:rsid w:val="7F28C697"/>
    <w:rsid w:val="7F2916B0"/>
    <w:rsid w:val="7F2AAEC6"/>
    <w:rsid w:val="7F2C20AB"/>
    <w:rsid w:val="7F2C9907"/>
    <w:rsid w:val="7F2CFF41"/>
    <w:rsid w:val="7F2D40E4"/>
    <w:rsid w:val="7F2DC05B"/>
    <w:rsid w:val="7F2E4456"/>
    <w:rsid w:val="7F2F0AAC"/>
    <w:rsid w:val="7F330B74"/>
    <w:rsid w:val="7F33362E"/>
    <w:rsid w:val="7F336926"/>
    <w:rsid w:val="7F33E475"/>
    <w:rsid w:val="7F35D46C"/>
    <w:rsid w:val="7F35EF01"/>
    <w:rsid w:val="7F36B412"/>
    <w:rsid w:val="7F372B6A"/>
    <w:rsid w:val="7F374C94"/>
    <w:rsid w:val="7F377DD7"/>
    <w:rsid w:val="7F385336"/>
    <w:rsid w:val="7F3ADB5C"/>
    <w:rsid w:val="7F3C66F8"/>
    <w:rsid w:val="7F441DFF"/>
    <w:rsid w:val="7F44BFA4"/>
    <w:rsid w:val="7F44E6C8"/>
    <w:rsid w:val="7F44E7C1"/>
    <w:rsid w:val="7F4714A3"/>
    <w:rsid w:val="7F475C0D"/>
    <w:rsid w:val="7F49973B"/>
    <w:rsid w:val="7F4C8CCC"/>
    <w:rsid w:val="7F4CCA6C"/>
    <w:rsid w:val="7F4D6E36"/>
    <w:rsid w:val="7F4E11EE"/>
    <w:rsid w:val="7F50ED74"/>
    <w:rsid w:val="7F52EAD8"/>
    <w:rsid w:val="7F545F3E"/>
    <w:rsid w:val="7F54677C"/>
    <w:rsid w:val="7F56FC73"/>
    <w:rsid w:val="7F57379A"/>
    <w:rsid w:val="7F5B41A6"/>
    <w:rsid w:val="7F5BB5AE"/>
    <w:rsid w:val="7F5DAE75"/>
    <w:rsid w:val="7F5DBEF9"/>
    <w:rsid w:val="7F5ECB32"/>
    <w:rsid w:val="7F5F1326"/>
    <w:rsid w:val="7F5F4BFF"/>
    <w:rsid w:val="7F6162EA"/>
    <w:rsid w:val="7F61AE80"/>
    <w:rsid w:val="7F62BD8A"/>
    <w:rsid w:val="7F6373D5"/>
    <w:rsid w:val="7F64A6BC"/>
    <w:rsid w:val="7F655E89"/>
    <w:rsid w:val="7F656685"/>
    <w:rsid w:val="7F658A57"/>
    <w:rsid w:val="7F6696BD"/>
    <w:rsid w:val="7F680C92"/>
    <w:rsid w:val="7F6868CC"/>
    <w:rsid w:val="7F690BE7"/>
    <w:rsid w:val="7F6A2302"/>
    <w:rsid w:val="7F6A80DF"/>
    <w:rsid w:val="7F6A9E5F"/>
    <w:rsid w:val="7F6B4C43"/>
    <w:rsid w:val="7F6BED5A"/>
    <w:rsid w:val="7F6EC355"/>
    <w:rsid w:val="7F7010FE"/>
    <w:rsid w:val="7F709F48"/>
    <w:rsid w:val="7F710C9C"/>
    <w:rsid w:val="7F71B494"/>
    <w:rsid w:val="7F729769"/>
    <w:rsid w:val="7F75BE21"/>
    <w:rsid w:val="7F763FBB"/>
    <w:rsid w:val="7F76FD0C"/>
    <w:rsid w:val="7F770FB7"/>
    <w:rsid w:val="7F78F7B8"/>
    <w:rsid w:val="7F7C9CD1"/>
    <w:rsid w:val="7F7CFFB4"/>
    <w:rsid w:val="7F7D118C"/>
    <w:rsid w:val="7F7D42E6"/>
    <w:rsid w:val="7F7E1B18"/>
    <w:rsid w:val="7F7E5B2F"/>
    <w:rsid w:val="7F7E8E3D"/>
    <w:rsid w:val="7F7F8A83"/>
    <w:rsid w:val="7F8043D7"/>
    <w:rsid w:val="7F811852"/>
    <w:rsid w:val="7F82F6AE"/>
    <w:rsid w:val="7F83B268"/>
    <w:rsid w:val="7F875DBE"/>
    <w:rsid w:val="7F8871E1"/>
    <w:rsid w:val="7F8CB507"/>
    <w:rsid w:val="7F8CDA01"/>
    <w:rsid w:val="7F8EA609"/>
    <w:rsid w:val="7F8EDD27"/>
    <w:rsid w:val="7F8EF4D4"/>
    <w:rsid w:val="7F917FC6"/>
    <w:rsid w:val="7F92B67C"/>
    <w:rsid w:val="7F92DFDF"/>
    <w:rsid w:val="7F97A28D"/>
    <w:rsid w:val="7F9A8D51"/>
    <w:rsid w:val="7F9C99B0"/>
    <w:rsid w:val="7F9E2267"/>
    <w:rsid w:val="7F9FA988"/>
    <w:rsid w:val="7FA02BE7"/>
    <w:rsid w:val="7FA0356A"/>
    <w:rsid w:val="7FA2059C"/>
    <w:rsid w:val="7FA2B6FA"/>
    <w:rsid w:val="7FA39510"/>
    <w:rsid w:val="7FA536F7"/>
    <w:rsid w:val="7FA69380"/>
    <w:rsid w:val="7FA80BC2"/>
    <w:rsid w:val="7FA88F06"/>
    <w:rsid w:val="7FA8B7B7"/>
    <w:rsid w:val="7FA8F2DB"/>
    <w:rsid w:val="7FB17843"/>
    <w:rsid w:val="7FB7C048"/>
    <w:rsid w:val="7FB8BF59"/>
    <w:rsid w:val="7FB9F89C"/>
    <w:rsid w:val="7FBAF8CD"/>
    <w:rsid w:val="7FBD2EDB"/>
    <w:rsid w:val="7FBDCE01"/>
    <w:rsid w:val="7FBF600E"/>
    <w:rsid w:val="7FBFDC38"/>
    <w:rsid w:val="7FC1CDED"/>
    <w:rsid w:val="7FC1EA5F"/>
    <w:rsid w:val="7FC2A9FF"/>
    <w:rsid w:val="7FC2CAAC"/>
    <w:rsid w:val="7FC413EF"/>
    <w:rsid w:val="7FC60E02"/>
    <w:rsid w:val="7FC8358F"/>
    <w:rsid w:val="7FC85ABE"/>
    <w:rsid w:val="7FC8F579"/>
    <w:rsid w:val="7FCA9FD3"/>
    <w:rsid w:val="7FCAA2BF"/>
    <w:rsid w:val="7FCB7A5E"/>
    <w:rsid w:val="7FCBA051"/>
    <w:rsid w:val="7FCBE562"/>
    <w:rsid w:val="7FCE0D1E"/>
    <w:rsid w:val="7FCFD3D4"/>
    <w:rsid w:val="7FCFF9D2"/>
    <w:rsid w:val="7FD14F21"/>
    <w:rsid w:val="7FD32648"/>
    <w:rsid w:val="7FD65526"/>
    <w:rsid w:val="7FD798FA"/>
    <w:rsid w:val="7FD9A05B"/>
    <w:rsid w:val="7FDA2307"/>
    <w:rsid w:val="7FDA7A30"/>
    <w:rsid w:val="7FDBDD73"/>
    <w:rsid w:val="7FDC1EBF"/>
    <w:rsid w:val="7FDCCC50"/>
    <w:rsid w:val="7FDD987E"/>
    <w:rsid w:val="7FDDECC0"/>
    <w:rsid w:val="7FDE3453"/>
    <w:rsid w:val="7FE0F663"/>
    <w:rsid w:val="7FE1B1B2"/>
    <w:rsid w:val="7FE27A06"/>
    <w:rsid w:val="7FE45B15"/>
    <w:rsid w:val="7FE4A637"/>
    <w:rsid w:val="7FE8598B"/>
    <w:rsid w:val="7FE86EF4"/>
    <w:rsid w:val="7FE99A2B"/>
    <w:rsid w:val="7FEA9E01"/>
    <w:rsid w:val="7FEB72AB"/>
    <w:rsid w:val="7FECB44F"/>
    <w:rsid w:val="7FEDA394"/>
    <w:rsid w:val="7FEDF4CF"/>
    <w:rsid w:val="7FEFB271"/>
    <w:rsid w:val="7FF0511D"/>
    <w:rsid w:val="7FF16331"/>
    <w:rsid w:val="7FF16BE1"/>
    <w:rsid w:val="7FF1B0AA"/>
    <w:rsid w:val="7FF1DDA0"/>
    <w:rsid w:val="7FF2DDA9"/>
    <w:rsid w:val="7FF428D4"/>
    <w:rsid w:val="7FF4C5A0"/>
    <w:rsid w:val="7FF5488B"/>
    <w:rsid w:val="7FF5ACDF"/>
    <w:rsid w:val="7FF6E438"/>
    <w:rsid w:val="7FFB9DE2"/>
    <w:rsid w:val="7FFD6CEC"/>
    <w:rsid w:val="7FFE0835"/>
    <w:rsid w:val="7FFE2FDA"/>
    <w:rsid w:val="7FFEF93B"/>
    <w:rsid w:val="7FFF3DEC"/>
  </w:rsids>
  <m:mathPr>
    <m:mathFont m:val="Cambria Math"/>
    <m:brkBin m:val="before"/>
    <m:brkBinSub m:val="--"/>
    <m:smallFrac m:val="0"/>
    <m:dispDef/>
    <m:lMargin m:val="0"/>
    <m:rMargin m:val="0"/>
    <m:defJc m:val="centerGroup"/>
    <m:wrapIndent m:val="1440"/>
    <m:intLim m:val="subSup"/>
    <m:naryLim m:val="undOvr"/>
  </m:mathPr>
  <w:themeFontLang w:val="en-US" w:eastAsia="ko-KR"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DA120A0"/>
  <w15:docId w15:val="{4C04D69B-7812-4372-B3BC-8247062C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qFormat="1"/>
    <w:lsdException w:name="heading 5" w:lock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semiHidden="1" w:unhideWhenUsed="1"/>
    <w:lsdException w:name="line number" w:locked="1" w:semiHidden="1" w:unhideWhenUsed="1"/>
    <w:lsdException w:name="page number"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semiHidden="1" w:unhideWhenUsed="1"/>
    <w:lsdException w:name="List Bullet" w:locked="1" w:semiHidden="1" w:unhideWhenUsed="1"/>
    <w:lsdException w:name="List Number" w:locked="1" w:semiHidden="1" w:unhideWhenUsed="1"/>
    <w:lsdException w:name="List 2"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Body Text First Indent 2" w:semiHidden="1" w:unhideWhenUsed="1"/>
    <w:lsdException w:name="Note Heading" w:locked="1"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uiPriority="22" w:qFormat="1"/>
    <w:lsdException w:name="Emphasis" w:locked="1" w:uiPriority="20"/>
    <w:lsdException w:name="Document Map" w:semiHidden="1" w:unhideWhenUsed="1"/>
    <w:lsdException w:name="Plain Text"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3BD"/>
    <w:pPr>
      <w:widowControl w:val="0"/>
      <w:spacing w:before="240" w:after="240" w:line="276" w:lineRule="auto"/>
    </w:pPr>
    <w:rPr>
      <w:rFonts w:eastAsia="Times New Roman"/>
      <w:sz w:val="28"/>
      <w:szCs w:val="28"/>
    </w:rPr>
  </w:style>
  <w:style w:type="paragraph" w:styleId="Heading1">
    <w:name w:val="heading 1"/>
    <w:basedOn w:val="Normal"/>
    <w:next w:val="Normal"/>
    <w:link w:val="Heading1Char"/>
    <w:qFormat/>
    <w:rsid w:val="000963BD"/>
    <w:pPr>
      <w:keepNext/>
      <w:jc w:val="center"/>
      <w:outlineLvl w:val="0"/>
    </w:pPr>
    <w:rPr>
      <w:b/>
      <w:sz w:val="40"/>
    </w:rPr>
  </w:style>
  <w:style w:type="paragraph" w:styleId="Heading2">
    <w:name w:val="heading 2"/>
    <w:basedOn w:val="Normal"/>
    <w:next w:val="Normal"/>
    <w:link w:val="Heading2Char"/>
    <w:qFormat/>
    <w:rsid w:val="000963BD"/>
    <w:pPr>
      <w:keepNext/>
      <w:outlineLvl w:val="1"/>
    </w:pPr>
    <w:rPr>
      <w:b/>
      <w:sz w:val="36"/>
    </w:rPr>
  </w:style>
  <w:style w:type="paragraph" w:styleId="Heading3">
    <w:name w:val="heading 3"/>
    <w:basedOn w:val="Normal"/>
    <w:next w:val="Normal"/>
    <w:link w:val="Heading3Char"/>
    <w:qFormat/>
    <w:rsid w:val="005C191C"/>
    <w:pPr>
      <w:keepNext/>
      <w:outlineLvl w:val="2"/>
    </w:pPr>
    <w:rPr>
      <w:b/>
      <w:sz w:val="32"/>
    </w:rPr>
  </w:style>
  <w:style w:type="paragraph" w:styleId="Heading4">
    <w:name w:val="heading 4"/>
    <w:basedOn w:val="Normal"/>
    <w:next w:val="Normal"/>
    <w:link w:val="Heading4Char"/>
    <w:uiPriority w:val="99"/>
    <w:qFormat/>
    <w:rsid w:val="00ED7499"/>
    <w:pPr>
      <w:keepNext/>
      <w:outlineLvl w:val="3"/>
    </w:pPr>
    <w:rPr>
      <w:b/>
    </w:rPr>
  </w:style>
  <w:style w:type="paragraph" w:styleId="Heading5">
    <w:name w:val="heading 5"/>
    <w:basedOn w:val="Normal"/>
    <w:next w:val="Normal"/>
    <w:link w:val="Heading5Char"/>
    <w:uiPriority w:val="99"/>
    <w:qFormat/>
    <w:rsid w:val="00A17FBD"/>
    <w:pPr>
      <w:keepNext/>
      <w:keepLines/>
      <w:spacing w:before="200"/>
      <w:outlineLvl w:val="4"/>
    </w:pPr>
    <w:rPr>
      <w:rFonts w:ascii="Cambria" w:eastAsia="SimSu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0963BD"/>
    <w:rPr>
      <w:rFonts w:eastAsia="Times New Roman"/>
      <w:b/>
      <w:sz w:val="40"/>
      <w:szCs w:val="28"/>
    </w:rPr>
  </w:style>
  <w:style w:type="character" w:customStyle="1" w:styleId="Heading2Char">
    <w:name w:val="Heading 2 Char"/>
    <w:basedOn w:val="DefaultParagraphFont"/>
    <w:link w:val="Heading2"/>
    <w:locked/>
    <w:rsid w:val="000963BD"/>
    <w:rPr>
      <w:rFonts w:eastAsia="Times New Roman"/>
      <w:b/>
      <w:sz w:val="36"/>
      <w:szCs w:val="28"/>
    </w:rPr>
  </w:style>
  <w:style w:type="character" w:customStyle="1" w:styleId="Heading3Char">
    <w:name w:val="Heading 3 Char"/>
    <w:basedOn w:val="DefaultParagraphFont"/>
    <w:link w:val="Heading3"/>
    <w:locked/>
    <w:rsid w:val="005C191C"/>
    <w:rPr>
      <w:rFonts w:eastAsia="Times New Roman"/>
      <w:b/>
      <w:sz w:val="32"/>
      <w:szCs w:val="28"/>
    </w:rPr>
  </w:style>
  <w:style w:type="character" w:customStyle="1" w:styleId="Heading4Char">
    <w:name w:val="Heading 4 Char"/>
    <w:basedOn w:val="DefaultParagraphFont"/>
    <w:link w:val="Heading4"/>
    <w:uiPriority w:val="99"/>
    <w:locked/>
    <w:rsid w:val="00ED7499"/>
    <w:rPr>
      <w:rFonts w:eastAsia="Times New Roman"/>
      <w:b/>
      <w:sz w:val="28"/>
      <w:szCs w:val="28"/>
    </w:rPr>
  </w:style>
  <w:style w:type="character" w:customStyle="1" w:styleId="Heading5Char">
    <w:name w:val="Heading 5 Char"/>
    <w:basedOn w:val="DefaultParagraphFont"/>
    <w:link w:val="Heading5"/>
    <w:uiPriority w:val="99"/>
    <w:locked/>
    <w:rsid w:val="00A17FBD"/>
    <w:rPr>
      <w:rFonts w:ascii="Cambria" w:eastAsia="SimSun" w:hAnsi="Cambria" w:cs="Times New Roman"/>
      <w:color w:val="243F60"/>
      <w:sz w:val="24"/>
      <w:szCs w:val="24"/>
    </w:rPr>
  </w:style>
  <w:style w:type="character" w:customStyle="1" w:styleId="WW8Num4z0">
    <w:name w:val="WW8Num4z0"/>
    <w:uiPriority w:val="99"/>
    <w:rsid w:val="003A0B9F"/>
    <w:rPr>
      <w:rFonts w:ascii="Symbol" w:eastAsia="SimSun" w:hAnsi="Symbol"/>
    </w:rPr>
  </w:style>
  <w:style w:type="character" w:customStyle="1" w:styleId="WW8Num4z1">
    <w:name w:val="WW8Num4z1"/>
    <w:uiPriority w:val="99"/>
    <w:rsid w:val="003A0B9F"/>
    <w:rPr>
      <w:rFonts w:ascii="Courier New" w:eastAsia="SimSun" w:hAnsi="Courier New"/>
    </w:rPr>
  </w:style>
  <w:style w:type="character" w:customStyle="1" w:styleId="WW8Num4z2">
    <w:name w:val="WW8Num4z2"/>
    <w:uiPriority w:val="99"/>
    <w:rsid w:val="003A0B9F"/>
    <w:rPr>
      <w:rFonts w:ascii="Wingdings" w:eastAsia="SimSun" w:hAnsi="Wingdings"/>
    </w:rPr>
  </w:style>
  <w:style w:type="character" w:customStyle="1" w:styleId="WW8Num6z0">
    <w:name w:val="WW8Num6z0"/>
    <w:uiPriority w:val="99"/>
    <w:rsid w:val="003A0B9F"/>
    <w:rPr>
      <w:rFonts w:ascii="Symbol" w:eastAsia="SimSun" w:hAnsi="Symbol"/>
    </w:rPr>
  </w:style>
  <w:style w:type="character" w:customStyle="1" w:styleId="WW8Num6z1">
    <w:name w:val="WW8Num6z1"/>
    <w:uiPriority w:val="99"/>
    <w:rsid w:val="003A0B9F"/>
    <w:rPr>
      <w:rFonts w:ascii="Courier New" w:eastAsia="SimSun" w:hAnsi="Courier New"/>
    </w:rPr>
  </w:style>
  <w:style w:type="character" w:customStyle="1" w:styleId="WW8Num6z2">
    <w:name w:val="WW8Num6z2"/>
    <w:uiPriority w:val="99"/>
    <w:rsid w:val="003A0B9F"/>
    <w:rPr>
      <w:rFonts w:ascii="Wingdings" w:eastAsia="SimSun" w:hAnsi="Wingdings"/>
    </w:rPr>
  </w:style>
  <w:style w:type="character" w:customStyle="1" w:styleId="WW8Num7z0">
    <w:name w:val="WW8Num7z0"/>
    <w:uiPriority w:val="99"/>
    <w:rsid w:val="003A0B9F"/>
    <w:rPr>
      <w:rFonts w:ascii="Symbol" w:eastAsia="SimSun" w:hAnsi="Symbol"/>
    </w:rPr>
  </w:style>
  <w:style w:type="character" w:customStyle="1" w:styleId="WW8Num10z0">
    <w:name w:val="WW8Num10z0"/>
    <w:uiPriority w:val="99"/>
    <w:rsid w:val="003A0B9F"/>
    <w:rPr>
      <w:rFonts w:ascii="Symbol" w:eastAsia="SimSun" w:hAnsi="Symbol"/>
    </w:rPr>
  </w:style>
  <w:style w:type="character" w:customStyle="1" w:styleId="WW8Num10z1">
    <w:name w:val="WW8Num10z1"/>
    <w:uiPriority w:val="99"/>
    <w:rsid w:val="003A0B9F"/>
    <w:rPr>
      <w:rFonts w:ascii="Courier New" w:eastAsia="SimSun" w:hAnsi="Courier New"/>
    </w:rPr>
  </w:style>
  <w:style w:type="character" w:customStyle="1" w:styleId="WW8Num10z2">
    <w:name w:val="WW8Num10z2"/>
    <w:uiPriority w:val="99"/>
    <w:rsid w:val="003A0B9F"/>
    <w:rPr>
      <w:rFonts w:ascii="Wingdings" w:eastAsia="SimSun" w:hAnsi="Wingdings"/>
    </w:rPr>
  </w:style>
  <w:style w:type="character" w:customStyle="1" w:styleId="WW8Num11z0">
    <w:name w:val="WW8Num11z0"/>
    <w:uiPriority w:val="99"/>
    <w:rsid w:val="003A0B9F"/>
    <w:rPr>
      <w:rFonts w:ascii="Symbol" w:eastAsia="SimSun" w:hAnsi="Symbol"/>
    </w:rPr>
  </w:style>
  <w:style w:type="character" w:customStyle="1" w:styleId="WW8Num11z1">
    <w:name w:val="WW8Num11z1"/>
    <w:uiPriority w:val="99"/>
    <w:rsid w:val="003A0B9F"/>
    <w:rPr>
      <w:rFonts w:ascii="Courier New" w:eastAsia="SimSun" w:hAnsi="Courier New"/>
    </w:rPr>
  </w:style>
  <w:style w:type="character" w:customStyle="1" w:styleId="WW8Num11z2">
    <w:name w:val="WW8Num11z2"/>
    <w:uiPriority w:val="99"/>
    <w:rsid w:val="003A0B9F"/>
    <w:rPr>
      <w:rFonts w:ascii="Wingdings" w:eastAsia="SimSun" w:hAnsi="Wingdings"/>
    </w:rPr>
  </w:style>
  <w:style w:type="character" w:customStyle="1" w:styleId="WW8Num11z4">
    <w:name w:val="WW8Num11z4"/>
    <w:uiPriority w:val="99"/>
    <w:rsid w:val="003A0B9F"/>
    <w:rPr>
      <w:rFonts w:ascii="Courier New" w:eastAsia="SimSun" w:hAnsi="Courier New"/>
    </w:rPr>
  </w:style>
  <w:style w:type="character" w:customStyle="1" w:styleId="WW8Num12z0">
    <w:name w:val="WW8Num12z0"/>
    <w:uiPriority w:val="99"/>
    <w:rsid w:val="003A0B9F"/>
    <w:rPr>
      <w:rFonts w:ascii="Symbol" w:eastAsia="SimSun" w:hAnsi="Symbol"/>
    </w:rPr>
  </w:style>
  <w:style w:type="character" w:customStyle="1" w:styleId="WW8Num12z1">
    <w:name w:val="WW8Num12z1"/>
    <w:uiPriority w:val="99"/>
    <w:rsid w:val="003A0B9F"/>
    <w:rPr>
      <w:rFonts w:ascii="Courier New" w:eastAsia="SimSun" w:hAnsi="Courier New"/>
    </w:rPr>
  </w:style>
  <w:style w:type="character" w:customStyle="1" w:styleId="WW8Num12z2">
    <w:name w:val="WW8Num12z2"/>
    <w:uiPriority w:val="99"/>
    <w:rsid w:val="003A0B9F"/>
    <w:rPr>
      <w:rFonts w:ascii="Wingdings" w:eastAsia="SimSun" w:hAnsi="Wingdings"/>
    </w:rPr>
  </w:style>
  <w:style w:type="character" w:customStyle="1" w:styleId="WW8Num13z0">
    <w:name w:val="WW8Num13z0"/>
    <w:uiPriority w:val="99"/>
    <w:rsid w:val="003A0B9F"/>
    <w:rPr>
      <w:rFonts w:ascii="Symbol" w:eastAsia="SimSun" w:hAnsi="Symbol"/>
    </w:rPr>
  </w:style>
  <w:style w:type="character" w:customStyle="1" w:styleId="WW8Num13z1">
    <w:name w:val="WW8Num13z1"/>
    <w:uiPriority w:val="99"/>
    <w:rsid w:val="003A0B9F"/>
    <w:rPr>
      <w:rFonts w:ascii="Courier New" w:eastAsia="SimSun" w:hAnsi="Courier New"/>
    </w:rPr>
  </w:style>
  <w:style w:type="character" w:customStyle="1" w:styleId="WW8Num13z2">
    <w:name w:val="WW8Num13z2"/>
    <w:uiPriority w:val="99"/>
    <w:rsid w:val="003A0B9F"/>
    <w:rPr>
      <w:rFonts w:ascii="Wingdings" w:eastAsia="SimSun" w:hAnsi="Wingdings"/>
    </w:rPr>
  </w:style>
  <w:style w:type="character" w:customStyle="1" w:styleId="WW8Num17z0">
    <w:name w:val="WW8Num17z0"/>
    <w:uiPriority w:val="99"/>
    <w:rsid w:val="003A0B9F"/>
    <w:rPr>
      <w:rFonts w:ascii="Symbol" w:eastAsia="SimSun" w:hAnsi="Symbol"/>
    </w:rPr>
  </w:style>
  <w:style w:type="character" w:customStyle="1" w:styleId="WW8Num17z1">
    <w:name w:val="WW8Num17z1"/>
    <w:uiPriority w:val="99"/>
    <w:rsid w:val="003A0B9F"/>
    <w:rPr>
      <w:rFonts w:ascii="Courier New" w:eastAsia="SimSun" w:hAnsi="Courier New"/>
    </w:rPr>
  </w:style>
  <w:style w:type="character" w:customStyle="1" w:styleId="WW8Num17z2">
    <w:name w:val="WW8Num17z2"/>
    <w:uiPriority w:val="99"/>
    <w:rsid w:val="003A0B9F"/>
    <w:rPr>
      <w:rFonts w:ascii="Wingdings" w:eastAsia="SimSun" w:hAnsi="Wingdings"/>
    </w:rPr>
  </w:style>
  <w:style w:type="character" w:customStyle="1" w:styleId="WW8Num18z0">
    <w:name w:val="WW8Num18z0"/>
    <w:uiPriority w:val="99"/>
    <w:rsid w:val="003A0B9F"/>
    <w:rPr>
      <w:rFonts w:ascii="Symbol" w:eastAsia="SimSun" w:hAnsi="Symbol"/>
    </w:rPr>
  </w:style>
  <w:style w:type="character" w:customStyle="1" w:styleId="WW8Num18z1">
    <w:name w:val="WW8Num18z1"/>
    <w:uiPriority w:val="99"/>
    <w:rsid w:val="003A0B9F"/>
    <w:rPr>
      <w:rFonts w:ascii="Courier New" w:eastAsia="SimSun" w:hAnsi="Courier New"/>
    </w:rPr>
  </w:style>
  <w:style w:type="character" w:customStyle="1" w:styleId="WW8Num18z2">
    <w:name w:val="WW8Num18z2"/>
    <w:uiPriority w:val="99"/>
    <w:rsid w:val="003A0B9F"/>
    <w:rPr>
      <w:rFonts w:ascii="Wingdings" w:eastAsia="SimSun" w:hAnsi="Wingdings"/>
    </w:rPr>
  </w:style>
  <w:style w:type="character" w:customStyle="1" w:styleId="WW8Num19z0">
    <w:name w:val="WW8Num19z0"/>
    <w:uiPriority w:val="99"/>
    <w:rsid w:val="003A0B9F"/>
    <w:rPr>
      <w:rFonts w:ascii="Symbol" w:eastAsia="SimSun" w:hAnsi="Symbol"/>
    </w:rPr>
  </w:style>
  <w:style w:type="character" w:customStyle="1" w:styleId="WW8Num19z1">
    <w:name w:val="WW8Num19z1"/>
    <w:uiPriority w:val="99"/>
    <w:rsid w:val="003A0B9F"/>
    <w:rPr>
      <w:rFonts w:ascii="Courier New" w:eastAsia="SimSun" w:hAnsi="Courier New"/>
    </w:rPr>
  </w:style>
  <w:style w:type="character" w:customStyle="1" w:styleId="WW8Num19z2">
    <w:name w:val="WW8Num19z2"/>
    <w:uiPriority w:val="99"/>
    <w:rsid w:val="003A0B9F"/>
    <w:rPr>
      <w:rFonts w:ascii="Wingdings" w:eastAsia="SimSun" w:hAnsi="Wingdings"/>
    </w:rPr>
  </w:style>
  <w:style w:type="character" w:customStyle="1" w:styleId="WW8Num20z0">
    <w:name w:val="WW8Num20z0"/>
    <w:uiPriority w:val="99"/>
    <w:rsid w:val="003A0B9F"/>
    <w:rPr>
      <w:rFonts w:ascii="Symbol" w:eastAsia="SimSun" w:hAnsi="Symbol"/>
    </w:rPr>
  </w:style>
  <w:style w:type="character" w:customStyle="1" w:styleId="WW8Num20z1">
    <w:name w:val="WW8Num20z1"/>
    <w:uiPriority w:val="99"/>
    <w:rsid w:val="003A0B9F"/>
    <w:rPr>
      <w:rFonts w:ascii="Courier New" w:eastAsia="SimSun" w:hAnsi="Courier New"/>
    </w:rPr>
  </w:style>
  <w:style w:type="character" w:customStyle="1" w:styleId="WW8Num20z2">
    <w:name w:val="WW8Num20z2"/>
    <w:uiPriority w:val="99"/>
    <w:rsid w:val="003A0B9F"/>
    <w:rPr>
      <w:rFonts w:ascii="Wingdings" w:eastAsia="SimSun" w:hAnsi="Wingdings"/>
    </w:rPr>
  </w:style>
  <w:style w:type="character" w:customStyle="1" w:styleId="WW8Num21z0">
    <w:name w:val="WW8Num21z0"/>
    <w:uiPriority w:val="99"/>
    <w:rsid w:val="003A0B9F"/>
    <w:rPr>
      <w:rFonts w:ascii="Symbol" w:eastAsia="SimSun" w:hAnsi="Symbol"/>
    </w:rPr>
  </w:style>
  <w:style w:type="character" w:customStyle="1" w:styleId="WW8Num21z1">
    <w:name w:val="WW8Num21z1"/>
    <w:uiPriority w:val="99"/>
    <w:rsid w:val="003A0B9F"/>
    <w:rPr>
      <w:rFonts w:ascii="Courier New" w:eastAsia="SimSun" w:hAnsi="Courier New"/>
    </w:rPr>
  </w:style>
  <w:style w:type="character" w:customStyle="1" w:styleId="WW8Num21z2">
    <w:name w:val="WW8Num21z2"/>
    <w:uiPriority w:val="99"/>
    <w:rsid w:val="003A0B9F"/>
    <w:rPr>
      <w:rFonts w:ascii="Wingdings" w:eastAsia="SimSun" w:hAnsi="Wingdings"/>
    </w:rPr>
  </w:style>
  <w:style w:type="character" w:customStyle="1" w:styleId="WW8Num23z0">
    <w:name w:val="WW8Num23z0"/>
    <w:uiPriority w:val="99"/>
    <w:rsid w:val="003A0B9F"/>
    <w:rPr>
      <w:rFonts w:ascii="Courier New" w:eastAsia="SimSun" w:hAnsi="Courier New"/>
    </w:rPr>
  </w:style>
  <w:style w:type="character" w:customStyle="1" w:styleId="WW8Num23z1">
    <w:name w:val="WW8Num23z1"/>
    <w:uiPriority w:val="99"/>
    <w:rsid w:val="003A0B9F"/>
    <w:rPr>
      <w:rFonts w:ascii="Courier New" w:eastAsia="SimSun" w:hAnsi="Courier New"/>
    </w:rPr>
  </w:style>
  <w:style w:type="character" w:customStyle="1" w:styleId="WW8Num23z2">
    <w:name w:val="WW8Num23z2"/>
    <w:uiPriority w:val="99"/>
    <w:rsid w:val="003A0B9F"/>
    <w:rPr>
      <w:rFonts w:ascii="Wingdings" w:eastAsia="SimSun" w:hAnsi="Wingdings"/>
    </w:rPr>
  </w:style>
  <w:style w:type="character" w:customStyle="1" w:styleId="WW8Num23z3">
    <w:name w:val="WW8Num23z3"/>
    <w:uiPriority w:val="99"/>
    <w:rsid w:val="003A0B9F"/>
    <w:rPr>
      <w:rFonts w:ascii="Symbol" w:eastAsia="SimSun" w:hAnsi="Symbol"/>
    </w:rPr>
  </w:style>
  <w:style w:type="character" w:customStyle="1" w:styleId="WW8NumSt11z0">
    <w:name w:val="WW8NumSt11z0"/>
    <w:uiPriority w:val="99"/>
    <w:rsid w:val="003A0B9F"/>
    <w:rPr>
      <w:rFonts w:ascii="Symbol" w:eastAsia="SimSun" w:hAnsi="Symbol"/>
    </w:rPr>
  </w:style>
  <w:style w:type="character" w:customStyle="1" w:styleId="DefaultParagraphFont2">
    <w:name w:val="Default Paragraph Font2"/>
    <w:uiPriority w:val="99"/>
    <w:rsid w:val="003A0B9F"/>
  </w:style>
  <w:style w:type="character" w:customStyle="1" w:styleId="WW8Num3z0">
    <w:name w:val="WW8Num3z0"/>
    <w:uiPriority w:val="99"/>
    <w:rsid w:val="003A0B9F"/>
    <w:rPr>
      <w:rFonts w:ascii="Symbol" w:eastAsia="SimSun" w:hAnsi="Symbol"/>
    </w:rPr>
  </w:style>
  <w:style w:type="character" w:customStyle="1" w:styleId="WW8Num3z1">
    <w:name w:val="WW8Num3z1"/>
    <w:uiPriority w:val="99"/>
    <w:rsid w:val="003A0B9F"/>
    <w:rPr>
      <w:rFonts w:ascii="Courier New" w:eastAsia="SimSun" w:hAnsi="Courier New"/>
    </w:rPr>
  </w:style>
  <w:style w:type="character" w:customStyle="1" w:styleId="WW8Num3z2">
    <w:name w:val="WW8Num3z2"/>
    <w:uiPriority w:val="99"/>
    <w:rsid w:val="003A0B9F"/>
    <w:rPr>
      <w:rFonts w:ascii="Wingdings" w:eastAsia="SimSun" w:hAnsi="Wingdings"/>
    </w:rPr>
  </w:style>
  <w:style w:type="character" w:customStyle="1" w:styleId="WW8Num7z1">
    <w:name w:val="WW8Num7z1"/>
    <w:uiPriority w:val="99"/>
    <w:rsid w:val="003A0B9F"/>
    <w:rPr>
      <w:rFonts w:ascii="Courier New" w:eastAsia="SimSun" w:hAnsi="Courier New"/>
    </w:rPr>
  </w:style>
  <w:style w:type="character" w:customStyle="1" w:styleId="WW8Num7z2">
    <w:name w:val="WW8Num7z2"/>
    <w:uiPriority w:val="99"/>
    <w:rsid w:val="003A0B9F"/>
    <w:rPr>
      <w:rFonts w:ascii="Wingdings" w:eastAsia="SimSun" w:hAnsi="Wingdings"/>
    </w:rPr>
  </w:style>
  <w:style w:type="character" w:customStyle="1" w:styleId="WW8Num7z4">
    <w:name w:val="WW8Num7z4"/>
    <w:uiPriority w:val="99"/>
    <w:rsid w:val="003A0B9F"/>
    <w:rPr>
      <w:rFonts w:ascii="Courier New" w:eastAsia="SimSun" w:hAnsi="Courier New"/>
    </w:rPr>
  </w:style>
  <w:style w:type="character" w:customStyle="1" w:styleId="WW8Num8z0">
    <w:name w:val="WW8Num8z0"/>
    <w:uiPriority w:val="99"/>
    <w:rsid w:val="003A0B9F"/>
    <w:rPr>
      <w:rFonts w:ascii="Symbol" w:eastAsia="SimSun" w:hAnsi="Symbol"/>
    </w:rPr>
  </w:style>
  <w:style w:type="character" w:customStyle="1" w:styleId="WW8Num8z1">
    <w:name w:val="WW8Num8z1"/>
    <w:uiPriority w:val="99"/>
    <w:rsid w:val="003A0B9F"/>
    <w:rPr>
      <w:rFonts w:ascii="Courier New" w:eastAsia="SimSun" w:hAnsi="Courier New"/>
    </w:rPr>
  </w:style>
  <w:style w:type="character" w:customStyle="1" w:styleId="WW8Num8z2">
    <w:name w:val="WW8Num8z2"/>
    <w:uiPriority w:val="99"/>
    <w:rsid w:val="003A0B9F"/>
    <w:rPr>
      <w:rFonts w:ascii="Wingdings" w:eastAsia="SimSun" w:hAnsi="Wingdings"/>
    </w:rPr>
  </w:style>
  <w:style w:type="character" w:customStyle="1" w:styleId="WW8Num14z0">
    <w:name w:val="WW8Num14z0"/>
    <w:uiPriority w:val="99"/>
    <w:rsid w:val="003A0B9F"/>
    <w:rPr>
      <w:rFonts w:ascii="Symbol" w:eastAsia="SimSun" w:hAnsi="Symbol"/>
    </w:rPr>
  </w:style>
  <w:style w:type="character" w:customStyle="1" w:styleId="WW8Num14z1">
    <w:name w:val="WW8Num14z1"/>
    <w:uiPriority w:val="99"/>
    <w:rsid w:val="003A0B9F"/>
    <w:rPr>
      <w:rFonts w:ascii="Courier New" w:eastAsia="SimSun" w:hAnsi="Courier New"/>
    </w:rPr>
  </w:style>
  <w:style w:type="character" w:customStyle="1" w:styleId="WW8Num14z2">
    <w:name w:val="WW8Num14z2"/>
    <w:uiPriority w:val="99"/>
    <w:rsid w:val="003A0B9F"/>
    <w:rPr>
      <w:rFonts w:ascii="Wingdings" w:eastAsia="SimSun" w:hAnsi="Wingdings"/>
    </w:rPr>
  </w:style>
  <w:style w:type="character" w:customStyle="1" w:styleId="WW8Num15z0">
    <w:name w:val="WW8Num15z0"/>
    <w:uiPriority w:val="99"/>
    <w:rsid w:val="003A0B9F"/>
    <w:rPr>
      <w:rFonts w:ascii="Symbol" w:eastAsia="SimSun" w:hAnsi="Symbol"/>
    </w:rPr>
  </w:style>
  <w:style w:type="character" w:customStyle="1" w:styleId="WW8Num15z1">
    <w:name w:val="WW8Num15z1"/>
    <w:uiPriority w:val="99"/>
    <w:rsid w:val="003A0B9F"/>
    <w:rPr>
      <w:rFonts w:ascii="Courier New" w:eastAsia="SimSun" w:hAnsi="Courier New"/>
    </w:rPr>
  </w:style>
  <w:style w:type="character" w:customStyle="1" w:styleId="WW8Num15z2">
    <w:name w:val="WW8Num15z2"/>
    <w:uiPriority w:val="99"/>
    <w:rsid w:val="003A0B9F"/>
    <w:rPr>
      <w:rFonts w:ascii="Wingdings" w:eastAsia="SimSun" w:hAnsi="Wingdings"/>
    </w:rPr>
  </w:style>
  <w:style w:type="character" w:customStyle="1" w:styleId="WW8Num16z0">
    <w:name w:val="WW8Num16z0"/>
    <w:uiPriority w:val="99"/>
    <w:rsid w:val="003A0B9F"/>
    <w:rPr>
      <w:rFonts w:ascii="Courier New" w:eastAsia="SimSun" w:hAnsi="Courier New"/>
    </w:rPr>
  </w:style>
  <w:style w:type="character" w:customStyle="1" w:styleId="WW8Num16z1">
    <w:name w:val="WW8Num16z1"/>
    <w:uiPriority w:val="99"/>
    <w:rsid w:val="003A0B9F"/>
    <w:rPr>
      <w:rFonts w:ascii="Courier New" w:eastAsia="SimSun" w:hAnsi="Courier New"/>
    </w:rPr>
  </w:style>
  <w:style w:type="character" w:customStyle="1" w:styleId="WW8Num16z2">
    <w:name w:val="WW8Num16z2"/>
    <w:uiPriority w:val="99"/>
    <w:rsid w:val="003A0B9F"/>
    <w:rPr>
      <w:rFonts w:ascii="Wingdings" w:eastAsia="SimSun" w:hAnsi="Wingdings"/>
    </w:rPr>
  </w:style>
  <w:style w:type="character" w:customStyle="1" w:styleId="WW8Num16z3">
    <w:name w:val="WW8Num16z3"/>
    <w:uiPriority w:val="99"/>
    <w:rsid w:val="003A0B9F"/>
    <w:rPr>
      <w:rFonts w:ascii="Symbol" w:eastAsia="SimSun" w:hAnsi="Symbol"/>
    </w:rPr>
  </w:style>
  <w:style w:type="character" w:customStyle="1" w:styleId="WW8NumSt9z0">
    <w:name w:val="WW8NumSt9z0"/>
    <w:uiPriority w:val="99"/>
    <w:rsid w:val="003A0B9F"/>
    <w:rPr>
      <w:rFonts w:ascii="Symbol" w:eastAsia="SimSun" w:hAnsi="Symbol"/>
    </w:rPr>
  </w:style>
  <w:style w:type="character" w:customStyle="1" w:styleId="DefaultParagraphFont1">
    <w:name w:val="Default Paragraph Font1"/>
    <w:uiPriority w:val="99"/>
    <w:rsid w:val="003A0B9F"/>
  </w:style>
  <w:style w:type="character" w:styleId="PageNumber">
    <w:name w:val="page number"/>
    <w:basedOn w:val="DefaultParagraphFont2"/>
    <w:uiPriority w:val="99"/>
    <w:rsid w:val="003A0B9F"/>
    <w:rPr>
      <w:rFonts w:cs="Times New Roman"/>
    </w:rPr>
  </w:style>
  <w:style w:type="character" w:styleId="Hyperlink">
    <w:name w:val="Hyperlink"/>
    <w:basedOn w:val="DefaultParagraphFont2"/>
    <w:uiPriority w:val="99"/>
    <w:rsid w:val="003A0B9F"/>
    <w:rPr>
      <w:rFonts w:cs="Times New Roman"/>
      <w:color w:val="0000FF"/>
      <w:u w:val="single"/>
    </w:rPr>
  </w:style>
  <w:style w:type="character" w:customStyle="1" w:styleId="bigbody1">
    <w:name w:val="bigbody1"/>
    <w:basedOn w:val="DefaultParagraphFont2"/>
    <w:uiPriority w:val="99"/>
    <w:rsid w:val="003A0B9F"/>
    <w:rPr>
      <w:rFonts w:ascii="Arial" w:eastAsia="SimSun" w:hAnsi="Arial" w:cs="Arial"/>
      <w:sz w:val="24"/>
      <w:szCs w:val="24"/>
    </w:rPr>
  </w:style>
  <w:style w:type="character" w:customStyle="1" w:styleId="mstext1">
    <w:name w:val="mstext1"/>
    <w:basedOn w:val="DefaultParagraphFont2"/>
    <w:uiPriority w:val="99"/>
    <w:rsid w:val="003A0B9F"/>
    <w:rPr>
      <w:rFonts w:ascii="Times New Roman" w:eastAsia="SimSun" w:hAnsi="Times New Roman" w:cs="Times New Roman"/>
      <w:spacing w:val="31680"/>
      <w:sz w:val="27"/>
      <w:szCs w:val="27"/>
    </w:rPr>
  </w:style>
  <w:style w:type="character" w:customStyle="1" w:styleId="body1">
    <w:name w:val="body1"/>
    <w:basedOn w:val="DefaultParagraphFont2"/>
    <w:uiPriority w:val="99"/>
    <w:rsid w:val="003A0B9F"/>
    <w:rPr>
      <w:rFonts w:ascii="Arial" w:eastAsia="SimSun" w:hAnsi="Arial" w:cs="Arial"/>
      <w:sz w:val="29"/>
      <w:szCs w:val="29"/>
    </w:rPr>
  </w:style>
  <w:style w:type="character" w:styleId="FollowedHyperlink">
    <w:name w:val="FollowedHyperlink"/>
    <w:basedOn w:val="DefaultParagraphFont2"/>
    <w:uiPriority w:val="99"/>
    <w:rsid w:val="003A0B9F"/>
    <w:rPr>
      <w:rFonts w:cs="Times New Roman"/>
      <w:color w:val="800080"/>
      <w:u w:val="single"/>
    </w:rPr>
  </w:style>
  <w:style w:type="character" w:customStyle="1" w:styleId="apple-style-span">
    <w:name w:val="apple-style-span"/>
    <w:basedOn w:val="DefaultParagraphFont2"/>
    <w:uiPriority w:val="99"/>
    <w:rsid w:val="003A0B9F"/>
    <w:rPr>
      <w:rFonts w:cs="Times New Roman"/>
    </w:rPr>
  </w:style>
  <w:style w:type="character" w:customStyle="1" w:styleId="q1">
    <w:name w:val="q1"/>
    <w:basedOn w:val="DefaultParagraphFont2"/>
    <w:uiPriority w:val="99"/>
    <w:rsid w:val="003A0B9F"/>
    <w:rPr>
      <w:rFonts w:cs="Times New Roman"/>
      <w:color w:val="550055"/>
    </w:rPr>
  </w:style>
  <w:style w:type="character" w:styleId="Emphasis">
    <w:name w:val="Emphasis"/>
    <w:basedOn w:val="DefaultParagraphFont2"/>
    <w:uiPriority w:val="20"/>
    <w:rsid w:val="003A0B9F"/>
    <w:rPr>
      <w:rFonts w:cs="Times New Roman"/>
      <w:i/>
      <w:iCs/>
    </w:rPr>
  </w:style>
  <w:style w:type="character" w:styleId="CommentReference">
    <w:name w:val="annotation reference"/>
    <w:basedOn w:val="DefaultParagraphFont2"/>
    <w:uiPriority w:val="99"/>
    <w:rsid w:val="003A0B9F"/>
    <w:rPr>
      <w:rFonts w:cs="Times New Roman"/>
      <w:sz w:val="16"/>
      <w:szCs w:val="16"/>
    </w:rPr>
  </w:style>
  <w:style w:type="character" w:customStyle="1" w:styleId="sottotitolo">
    <w:name w:val="sottotitolo"/>
    <w:basedOn w:val="DefaultParagraphFont2"/>
    <w:uiPriority w:val="99"/>
    <w:rsid w:val="003A0B9F"/>
    <w:rPr>
      <w:rFonts w:cs="Times New Roman"/>
    </w:rPr>
  </w:style>
  <w:style w:type="paragraph" w:customStyle="1" w:styleId="Heading">
    <w:name w:val="Heading"/>
    <w:basedOn w:val="Normal"/>
    <w:next w:val="BodyText"/>
    <w:rsid w:val="003A0B9F"/>
    <w:pPr>
      <w:keepNext/>
      <w:spacing w:after="120"/>
    </w:pPr>
    <w:rPr>
      <w:rFonts w:ascii="Arial" w:eastAsia="SimSun" w:hAnsi="Arial" w:cs="Arial"/>
    </w:rPr>
  </w:style>
  <w:style w:type="paragraph" w:styleId="BodyText">
    <w:name w:val="Body Text"/>
    <w:basedOn w:val="Normal"/>
    <w:link w:val="BodyTextChar"/>
    <w:uiPriority w:val="99"/>
    <w:rsid w:val="003A0B9F"/>
    <w:pPr>
      <w:spacing w:after="120"/>
    </w:pPr>
  </w:style>
  <w:style w:type="character" w:customStyle="1" w:styleId="BodyTextChar">
    <w:name w:val="Body Text Char"/>
    <w:basedOn w:val="DefaultParagraphFont"/>
    <w:link w:val="BodyText"/>
    <w:uiPriority w:val="99"/>
    <w:locked/>
    <w:rsid w:val="00A9344E"/>
    <w:rPr>
      <w:rFonts w:ascii="Courier New" w:eastAsia="SimSun" w:hAnsi="Courier New" w:cs="Courier New"/>
      <w:sz w:val="24"/>
      <w:szCs w:val="24"/>
      <w:lang w:eastAsia="zh-CN" w:bidi="ar-SA"/>
    </w:rPr>
  </w:style>
  <w:style w:type="paragraph" w:styleId="List">
    <w:name w:val="List"/>
    <w:basedOn w:val="BodyText"/>
    <w:uiPriority w:val="99"/>
    <w:rsid w:val="003A0B9F"/>
  </w:style>
  <w:style w:type="paragraph" w:styleId="Caption">
    <w:name w:val="caption"/>
    <w:basedOn w:val="Normal"/>
    <w:uiPriority w:val="99"/>
    <w:qFormat/>
    <w:rsid w:val="003A0B9F"/>
    <w:pPr>
      <w:suppressLineNumbers/>
      <w:spacing w:before="120" w:after="120"/>
    </w:pPr>
    <w:rPr>
      <w:i/>
      <w:iCs/>
    </w:rPr>
  </w:style>
  <w:style w:type="paragraph" w:customStyle="1" w:styleId="Index">
    <w:name w:val="Index"/>
    <w:basedOn w:val="Normal"/>
    <w:uiPriority w:val="99"/>
    <w:rsid w:val="003A0B9F"/>
    <w:pPr>
      <w:suppressLineNumbers/>
    </w:pPr>
  </w:style>
  <w:style w:type="paragraph" w:styleId="Date">
    <w:name w:val="Date"/>
    <w:basedOn w:val="Normal"/>
    <w:next w:val="Normal"/>
    <w:link w:val="DateChar"/>
    <w:uiPriority w:val="99"/>
    <w:rsid w:val="003A0B9F"/>
  </w:style>
  <w:style w:type="character" w:customStyle="1" w:styleId="DateChar">
    <w:name w:val="Date Char"/>
    <w:basedOn w:val="DefaultParagraphFont"/>
    <w:link w:val="Date"/>
    <w:uiPriority w:val="99"/>
    <w:locked/>
    <w:rsid w:val="00D2211B"/>
    <w:rPr>
      <w:rFonts w:ascii="Courier New" w:eastAsia="SimSun" w:hAnsi="Courier New" w:cs="Courier New"/>
      <w:sz w:val="24"/>
      <w:szCs w:val="24"/>
      <w:lang w:eastAsia="zh-CN" w:bidi="ar-SA"/>
    </w:rPr>
  </w:style>
  <w:style w:type="paragraph" w:styleId="BodyText2">
    <w:name w:val="Body Text 2"/>
    <w:basedOn w:val="Normal"/>
    <w:link w:val="BodyText2Char6"/>
    <w:uiPriority w:val="99"/>
    <w:semiHidden/>
    <w:rsid w:val="0006016A"/>
    <w:pPr>
      <w:spacing w:after="120"/>
      <w:ind w:left="360"/>
    </w:pPr>
  </w:style>
  <w:style w:type="character" w:customStyle="1" w:styleId="BodyText2Char">
    <w:name w:val="Body Text 2 Char"/>
    <w:basedOn w:val="DefaultParagraphFont"/>
    <w:uiPriority w:val="99"/>
    <w:semiHidden/>
    <w:locked/>
    <w:rsid w:val="00D2211B"/>
    <w:rPr>
      <w:rFonts w:ascii="Courier New" w:eastAsia="SimSun" w:hAnsi="Courier New" w:cs="Courier New"/>
      <w:sz w:val="24"/>
      <w:szCs w:val="24"/>
      <w:lang w:eastAsia="zh-CN" w:bidi="ar-SA"/>
    </w:rPr>
  </w:style>
  <w:style w:type="paragraph" w:styleId="BodyTextIndent2">
    <w:name w:val="Body Text Indent 2"/>
    <w:basedOn w:val="Normal"/>
    <w:link w:val="BodyTextIndent2Char"/>
    <w:uiPriority w:val="99"/>
    <w:rsid w:val="003A0B9F"/>
    <w:pPr>
      <w:spacing w:line="360" w:lineRule="auto"/>
      <w:ind w:left="1440" w:hanging="720"/>
    </w:pPr>
  </w:style>
  <w:style w:type="character" w:customStyle="1" w:styleId="BodyTextIndent2Char">
    <w:name w:val="Body Text Indent 2 Char"/>
    <w:basedOn w:val="DefaultParagraphFont"/>
    <w:link w:val="BodyTextIndent2"/>
    <w:uiPriority w:val="99"/>
    <w:locked/>
    <w:rsid w:val="00D2211B"/>
    <w:rPr>
      <w:rFonts w:ascii="Courier New" w:eastAsia="SimSun" w:hAnsi="Courier New" w:cs="Courier New"/>
      <w:sz w:val="24"/>
      <w:szCs w:val="24"/>
      <w:lang w:eastAsia="zh-CN" w:bidi="ar-SA"/>
    </w:rPr>
  </w:style>
  <w:style w:type="paragraph" w:styleId="Header">
    <w:name w:val="header"/>
    <w:basedOn w:val="Normal"/>
    <w:link w:val="HeaderChar"/>
    <w:uiPriority w:val="99"/>
    <w:rsid w:val="003A0B9F"/>
    <w:pPr>
      <w:tabs>
        <w:tab w:val="center" w:pos="4320"/>
        <w:tab w:val="right" w:pos="8640"/>
      </w:tabs>
    </w:pPr>
  </w:style>
  <w:style w:type="character" w:customStyle="1" w:styleId="HeaderChar">
    <w:name w:val="Header Char"/>
    <w:basedOn w:val="DefaultParagraphFont"/>
    <w:link w:val="Header"/>
    <w:uiPriority w:val="99"/>
    <w:locked/>
    <w:rsid w:val="00A9344E"/>
    <w:rPr>
      <w:rFonts w:ascii="Courier New" w:eastAsia="SimSun" w:hAnsi="Courier New" w:cs="Courier New"/>
      <w:sz w:val="24"/>
      <w:szCs w:val="24"/>
      <w:lang w:eastAsia="zh-CN" w:bidi="ar-SA"/>
    </w:rPr>
  </w:style>
  <w:style w:type="paragraph" w:styleId="BalloonText">
    <w:name w:val="Balloon Text"/>
    <w:basedOn w:val="Normal"/>
    <w:link w:val="BalloonTextChar"/>
    <w:uiPriority w:val="99"/>
    <w:semiHidden/>
    <w:rsid w:val="003A0B9F"/>
    <w:rPr>
      <w:rFonts w:ascii="Tahoma" w:eastAsia="SimSun" w:hAnsi="Tahoma" w:cs="Tahoma"/>
      <w:sz w:val="16"/>
      <w:szCs w:val="16"/>
    </w:rPr>
  </w:style>
  <w:style w:type="character" w:customStyle="1" w:styleId="BalloonTextChar">
    <w:name w:val="Balloon Text Char"/>
    <w:basedOn w:val="DefaultParagraphFont"/>
    <w:link w:val="BalloonText"/>
    <w:uiPriority w:val="99"/>
    <w:locked/>
    <w:rsid w:val="00A9344E"/>
    <w:rPr>
      <w:rFonts w:ascii="Tahoma" w:eastAsia="SimSun" w:hAnsi="Tahoma" w:cs="Tahoma"/>
      <w:sz w:val="16"/>
      <w:szCs w:val="16"/>
      <w:lang w:eastAsia="zh-CN" w:bidi="ar-SA"/>
    </w:rPr>
  </w:style>
  <w:style w:type="paragraph" w:styleId="Title">
    <w:name w:val="Title"/>
    <w:basedOn w:val="Normal"/>
    <w:next w:val="Subtitle"/>
    <w:link w:val="TitleChar"/>
    <w:uiPriority w:val="99"/>
    <w:qFormat/>
    <w:rsid w:val="003A0B9F"/>
    <w:pPr>
      <w:jc w:val="center"/>
    </w:pPr>
    <w:rPr>
      <w:b/>
      <w:bCs/>
    </w:rPr>
  </w:style>
  <w:style w:type="character" w:customStyle="1" w:styleId="TitleChar">
    <w:name w:val="Title Char"/>
    <w:basedOn w:val="DefaultParagraphFont"/>
    <w:link w:val="Title"/>
    <w:uiPriority w:val="99"/>
    <w:locked/>
    <w:rsid w:val="00D2211B"/>
    <w:rPr>
      <w:rFonts w:ascii="Cambria" w:eastAsia="SimSun" w:hAnsi="Cambria" w:cs="Cambria"/>
      <w:b/>
      <w:bCs/>
      <w:kern w:val="28"/>
      <w:sz w:val="32"/>
      <w:szCs w:val="32"/>
      <w:lang w:eastAsia="zh-CN" w:bidi="ar-SA"/>
    </w:rPr>
  </w:style>
  <w:style w:type="paragraph" w:styleId="Subtitle">
    <w:name w:val="Subtitle"/>
    <w:basedOn w:val="Heading"/>
    <w:next w:val="BodyText"/>
    <w:link w:val="SubtitleChar"/>
    <w:uiPriority w:val="99"/>
    <w:qFormat/>
    <w:rsid w:val="003A0B9F"/>
    <w:pPr>
      <w:jc w:val="center"/>
    </w:pPr>
    <w:rPr>
      <w:i/>
      <w:iCs/>
    </w:rPr>
  </w:style>
  <w:style w:type="character" w:customStyle="1" w:styleId="SubtitleChar">
    <w:name w:val="Subtitle Char"/>
    <w:basedOn w:val="DefaultParagraphFont"/>
    <w:link w:val="Subtitle"/>
    <w:uiPriority w:val="99"/>
    <w:locked/>
    <w:rsid w:val="00D2211B"/>
    <w:rPr>
      <w:rFonts w:ascii="Cambria" w:eastAsia="SimSun" w:hAnsi="Cambria" w:cs="Cambria"/>
      <w:sz w:val="24"/>
      <w:szCs w:val="24"/>
      <w:lang w:eastAsia="zh-CN" w:bidi="ar-SA"/>
    </w:rPr>
  </w:style>
  <w:style w:type="paragraph" w:styleId="Footer">
    <w:name w:val="footer"/>
    <w:basedOn w:val="Normal"/>
    <w:link w:val="FooterChar"/>
    <w:uiPriority w:val="99"/>
    <w:rsid w:val="00552299"/>
    <w:pPr>
      <w:keepNext/>
      <w:tabs>
        <w:tab w:val="center" w:pos="4320"/>
        <w:tab w:val="right" w:pos="8640"/>
      </w:tabs>
      <w:spacing w:before="0" w:after="0" w:line="240" w:lineRule="auto"/>
      <w:jc w:val="center"/>
    </w:pPr>
    <w:rPr>
      <w:sz w:val="20"/>
    </w:rPr>
  </w:style>
  <w:style w:type="character" w:customStyle="1" w:styleId="FooterChar">
    <w:name w:val="Footer Char"/>
    <w:basedOn w:val="DefaultParagraphFont"/>
    <w:link w:val="Footer"/>
    <w:uiPriority w:val="99"/>
    <w:locked/>
    <w:rsid w:val="00552299"/>
    <w:rPr>
      <w:rFonts w:eastAsia="Times New Roman"/>
      <w:szCs w:val="28"/>
    </w:rPr>
  </w:style>
  <w:style w:type="paragraph" w:styleId="List2">
    <w:name w:val="List 2"/>
    <w:basedOn w:val="Normal"/>
    <w:uiPriority w:val="99"/>
    <w:rsid w:val="003A0B9F"/>
    <w:pPr>
      <w:ind w:left="720" w:hanging="360"/>
    </w:pPr>
  </w:style>
  <w:style w:type="paragraph" w:styleId="NormalWeb">
    <w:name w:val="Normal (Web)"/>
    <w:basedOn w:val="Normal"/>
    <w:uiPriority w:val="99"/>
    <w:rsid w:val="003A0B9F"/>
    <w:pPr>
      <w:spacing w:before="280" w:after="280"/>
    </w:pPr>
    <w:rPr>
      <w:rFonts w:ascii="Arial" w:eastAsia="SimSun" w:hAnsi="Arial" w:cs="Arial"/>
      <w:color w:val="000000"/>
      <w:sz w:val="18"/>
      <w:szCs w:val="18"/>
    </w:rPr>
  </w:style>
  <w:style w:type="paragraph" w:styleId="BodyText3">
    <w:name w:val="Body Text 3"/>
    <w:basedOn w:val="Normal"/>
    <w:link w:val="BodyText3Char"/>
    <w:uiPriority w:val="99"/>
    <w:rsid w:val="003A0B9F"/>
    <w:pPr>
      <w:spacing w:line="480" w:lineRule="auto"/>
    </w:pPr>
    <w:rPr>
      <w:color w:val="000000"/>
    </w:rPr>
  </w:style>
  <w:style w:type="character" w:customStyle="1" w:styleId="BodyText3Char">
    <w:name w:val="Body Text 3 Char"/>
    <w:basedOn w:val="DefaultParagraphFont"/>
    <w:link w:val="BodyText3"/>
    <w:uiPriority w:val="99"/>
    <w:locked/>
    <w:rsid w:val="00D2211B"/>
    <w:rPr>
      <w:rFonts w:ascii="Courier New" w:eastAsia="SimSun" w:hAnsi="Courier New" w:cs="Courier New"/>
      <w:sz w:val="16"/>
      <w:szCs w:val="16"/>
      <w:lang w:eastAsia="zh-CN" w:bidi="ar-SA"/>
    </w:rPr>
  </w:style>
  <w:style w:type="paragraph" w:customStyle="1" w:styleId="ConvertStyle29">
    <w:name w:val="ConvertStyle29"/>
    <w:basedOn w:val="Normal"/>
    <w:uiPriority w:val="99"/>
    <w:rsid w:val="003A0B9F"/>
    <w:pPr>
      <w:tabs>
        <w:tab w:val="left" w:pos="576"/>
        <w:tab w:val="left" w:pos="1296"/>
        <w:tab w:val="left" w:pos="2016"/>
        <w:tab w:val="left" w:pos="6048"/>
      </w:tabs>
      <w:ind w:right="-720"/>
    </w:pPr>
  </w:style>
  <w:style w:type="paragraph" w:customStyle="1" w:styleId="ConvertStyle32">
    <w:name w:val="ConvertStyle32"/>
    <w:basedOn w:val="Normal"/>
    <w:uiPriority w:val="99"/>
    <w:rsid w:val="003A0B9F"/>
    <w:pPr>
      <w:tabs>
        <w:tab w:val="left" w:pos="576"/>
        <w:tab w:val="left" w:pos="1296"/>
        <w:tab w:val="left" w:pos="2016"/>
        <w:tab w:val="left" w:pos="6048"/>
      </w:tabs>
      <w:ind w:right="-720"/>
    </w:pPr>
  </w:style>
  <w:style w:type="paragraph" w:customStyle="1" w:styleId="ConvertStyle38">
    <w:name w:val="ConvertStyle38"/>
    <w:basedOn w:val="Normal"/>
    <w:uiPriority w:val="99"/>
    <w:rsid w:val="003A0B9F"/>
    <w:pPr>
      <w:tabs>
        <w:tab w:val="left" w:pos="576"/>
        <w:tab w:val="left" w:pos="1296"/>
        <w:tab w:val="left" w:pos="2016"/>
        <w:tab w:val="left" w:pos="6048"/>
      </w:tabs>
      <w:ind w:right="-720"/>
    </w:pPr>
  </w:style>
  <w:style w:type="paragraph" w:customStyle="1" w:styleId="ConvertStyle41">
    <w:name w:val="ConvertStyle41"/>
    <w:basedOn w:val="Normal"/>
    <w:uiPriority w:val="99"/>
    <w:rsid w:val="003A0B9F"/>
    <w:pPr>
      <w:tabs>
        <w:tab w:val="left" w:pos="576"/>
        <w:tab w:val="left" w:pos="1296"/>
        <w:tab w:val="left" w:pos="2016"/>
        <w:tab w:val="left" w:pos="6048"/>
      </w:tabs>
      <w:ind w:right="-720"/>
    </w:pPr>
  </w:style>
  <w:style w:type="paragraph" w:customStyle="1" w:styleId="spip">
    <w:name w:val="spip"/>
    <w:basedOn w:val="Normal"/>
    <w:uiPriority w:val="99"/>
    <w:rsid w:val="003A0B9F"/>
    <w:pPr>
      <w:spacing w:before="280" w:after="280"/>
    </w:pPr>
    <w:rPr>
      <w:rFonts w:ascii="Verdana" w:eastAsia="SimSun" w:hAnsi="Verdana" w:cs="Verdana"/>
      <w:sz w:val="20"/>
      <w:szCs w:val="20"/>
    </w:rPr>
  </w:style>
  <w:style w:type="paragraph" w:styleId="BodyTextIndent3">
    <w:name w:val="Body Text Indent 3"/>
    <w:basedOn w:val="Normal"/>
    <w:link w:val="BodyTextIndent3Char"/>
    <w:uiPriority w:val="99"/>
    <w:rsid w:val="003A0B9F"/>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D2211B"/>
    <w:rPr>
      <w:rFonts w:ascii="Courier New" w:eastAsia="SimSun" w:hAnsi="Courier New" w:cs="Courier New"/>
      <w:sz w:val="16"/>
      <w:szCs w:val="16"/>
      <w:lang w:eastAsia="zh-CN" w:bidi="ar-SA"/>
    </w:rPr>
  </w:style>
  <w:style w:type="paragraph" w:customStyle="1" w:styleId="ConvertStyle30">
    <w:name w:val="ConvertStyle30"/>
    <w:basedOn w:val="Normal"/>
    <w:uiPriority w:val="99"/>
    <w:rsid w:val="003A0B9F"/>
    <w:pPr>
      <w:tabs>
        <w:tab w:val="left" w:pos="576"/>
        <w:tab w:val="left" w:pos="1296"/>
        <w:tab w:val="left" w:pos="2016"/>
        <w:tab w:val="left" w:pos="6048"/>
      </w:tabs>
      <w:ind w:right="-720"/>
    </w:pPr>
  </w:style>
  <w:style w:type="paragraph" w:styleId="CommentText">
    <w:name w:val="annotation text"/>
    <w:basedOn w:val="Normal"/>
    <w:link w:val="CommentTextChar1"/>
    <w:uiPriority w:val="99"/>
    <w:rsid w:val="003A0B9F"/>
    <w:rPr>
      <w:sz w:val="20"/>
      <w:szCs w:val="20"/>
    </w:rPr>
  </w:style>
  <w:style w:type="character" w:customStyle="1" w:styleId="CommentTextChar">
    <w:name w:val="Comment Text Char"/>
    <w:basedOn w:val="DefaultParagraphFont"/>
    <w:uiPriority w:val="99"/>
    <w:locked/>
    <w:rsid w:val="00B44CBC"/>
    <w:rPr>
      <w:rFonts w:eastAsia="Times New Roman" w:cs="Times New Roman"/>
      <w:lang w:eastAsia="zh-CN" w:bidi="ar-SA"/>
    </w:rPr>
  </w:style>
  <w:style w:type="character" w:customStyle="1" w:styleId="CommentTextChar1">
    <w:name w:val="Comment Text Char1"/>
    <w:basedOn w:val="DefaultParagraphFont"/>
    <w:link w:val="CommentText"/>
    <w:uiPriority w:val="99"/>
    <w:locked/>
    <w:rsid w:val="00A9344E"/>
    <w:rPr>
      <w:rFonts w:eastAsia="Times New Roman" w:cs="Times New Roman"/>
      <w:lang w:eastAsia="zh-CN" w:bidi="ar-SA"/>
    </w:rPr>
  </w:style>
  <w:style w:type="paragraph" w:customStyle="1" w:styleId="Framecontents">
    <w:name w:val="Frame contents"/>
    <w:basedOn w:val="BodyText"/>
    <w:uiPriority w:val="99"/>
    <w:rsid w:val="003A0B9F"/>
  </w:style>
  <w:style w:type="paragraph" w:styleId="Revision">
    <w:name w:val="Revision"/>
    <w:hidden/>
    <w:uiPriority w:val="99"/>
    <w:semiHidden/>
    <w:rsid w:val="007646E4"/>
    <w:rPr>
      <w:rFonts w:ascii="Courier New" w:hAnsi="Courier New" w:cs="Courier New"/>
      <w:sz w:val="24"/>
      <w:szCs w:val="24"/>
    </w:rPr>
  </w:style>
  <w:style w:type="character" w:customStyle="1" w:styleId="highlight1">
    <w:name w:val="highlight1"/>
    <w:basedOn w:val="DefaultParagraphFont"/>
    <w:uiPriority w:val="99"/>
    <w:rsid w:val="000E65B1"/>
    <w:rPr>
      <w:rFonts w:cs="Times New Roman"/>
      <w:shd w:val="clear" w:color="auto" w:fill="FEFF5F"/>
    </w:rPr>
  </w:style>
  <w:style w:type="paragraph" w:styleId="PlainText">
    <w:name w:val="Plain Text"/>
    <w:basedOn w:val="Normal"/>
    <w:link w:val="PlainTextChar"/>
    <w:uiPriority w:val="99"/>
    <w:rsid w:val="000E65B1"/>
    <w:rPr>
      <w:rFonts w:eastAsia="PMingLiU"/>
      <w:sz w:val="20"/>
      <w:szCs w:val="20"/>
    </w:rPr>
  </w:style>
  <w:style w:type="character" w:customStyle="1" w:styleId="PlainTextChar">
    <w:name w:val="Plain Text Char"/>
    <w:basedOn w:val="DefaultParagraphFont"/>
    <w:link w:val="PlainText"/>
    <w:uiPriority w:val="99"/>
    <w:locked/>
    <w:rsid w:val="00D2211B"/>
    <w:rPr>
      <w:rFonts w:ascii="Courier New" w:eastAsia="SimSun" w:hAnsi="Courier New" w:cs="Courier New"/>
      <w:sz w:val="20"/>
      <w:szCs w:val="20"/>
      <w:lang w:eastAsia="zh-CN" w:bidi="ar-SA"/>
    </w:rPr>
  </w:style>
  <w:style w:type="paragraph" w:customStyle="1" w:styleId="Dot1">
    <w:name w:val="Dot1"/>
    <w:basedOn w:val="Normal"/>
    <w:uiPriority w:val="99"/>
    <w:rsid w:val="000E65B1"/>
    <w:pPr>
      <w:tabs>
        <w:tab w:val="left" w:pos="227"/>
        <w:tab w:val="left" w:pos="454"/>
        <w:tab w:val="left" w:pos="680"/>
      </w:tabs>
      <w:spacing w:before="120" w:line="200" w:lineRule="exact"/>
      <w:ind w:left="454" w:hanging="227"/>
      <w:jc w:val="both"/>
    </w:pPr>
    <w:rPr>
      <w:rFonts w:eastAsia="PMingLiU"/>
      <w:sz w:val="20"/>
      <w:szCs w:val="20"/>
      <w:lang w:val="en-GB"/>
    </w:rPr>
  </w:style>
  <w:style w:type="paragraph" w:styleId="BodyTextFirstIndent">
    <w:name w:val="Body Text First Indent"/>
    <w:basedOn w:val="BodyText"/>
    <w:link w:val="BodyTextFirstIndentChar"/>
    <w:uiPriority w:val="99"/>
    <w:rsid w:val="000E65B1"/>
    <w:pPr>
      <w:ind w:firstLine="210"/>
    </w:pPr>
  </w:style>
  <w:style w:type="character" w:customStyle="1" w:styleId="BodyTextFirstIndentChar">
    <w:name w:val="Body Text First Indent Char"/>
    <w:basedOn w:val="BodyTextChar"/>
    <w:link w:val="BodyTextFirstIndent"/>
    <w:uiPriority w:val="99"/>
    <w:locked/>
    <w:rsid w:val="00A9344E"/>
    <w:rPr>
      <w:rFonts w:ascii="Courier New" w:eastAsia="SimSun" w:hAnsi="Courier New" w:cs="Courier New"/>
      <w:sz w:val="24"/>
      <w:szCs w:val="24"/>
      <w:lang w:eastAsia="zh-CN" w:bidi="ar-SA"/>
    </w:rPr>
  </w:style>
  <w:style w:type="character" w:customStyle="1" w:styleId="BodyText2Char1">
    <w:name w:val="Body Text 2 Char1"/>
    <w:basedOn w:val="DefaultParagraphFont"/>
    <w:uiPriority w:val="99"/>
    <w:locked/>
    <w:rsid w:val="00111C0C"/>
    <w:rPr>
      <w:rFonts w:ascii="Courier New" w:eastAsia="SimSun" w:hAnsi="Courier New" w:cs="Courier New"/>
      <w:sz w:val="24"/>
      <w:szCs w:val="24"/>
      <w:lang w:eastAsia="zh-CN" w:bidi="ar-SA"/>
    </w:rPr>
  </w:style>
  <w:style w:type="character" w:customStyle="1" w:styleId="BodyText2Char2">
    <w:name w:val="Body Text 2 Char2"/>
    <w:basedOn w:val="DefaultParagraphFont"/>
    <w:uiPriority w:val="99"/>
    <w:semiHidden/>
    <w:locked/>
    <w:rsid w:val="0055051F"/>
    <w:rPr>
      <w:rFonts w:ascii="Courier New" w:eastAsia="SimSun" w:hAnsi="Courier New" w:cs="Courier New"/>
      <w:sz w:val="24"/>
      <w:szCs w:val="24"/>
      <w:lang w:eastAsia="zh-CN" w:bidi="ar-SA"/>
    </w:rPr>
  </w:style>
  <w:style w:type="character" w:customStyle="1" w:styleId="BodyText2Char3">
    <w:name w:val="Body Text 2 Char3"/>
    <w:basedOn w:val="DefaultParagraphFont"/>
    <w:uiPriority w:val="99"/>
    <w:semiHidden/>
    <w:locked/>
    <w:rsid w:val="00215EE8"/>
    <w:rPr>
      <w:rFonts w:ascii="Courier New" w:eastAsia="SimSun" w:hAnsi="Courier New" w:cs="Courier New"/>
      <w:sz w:val="24"/>
      <w:szCs w:val="24"/>
      <w:lang w:eastAsia="zh-CN" w:bidi="ar-SA"/>
    </w:rPr>
  </w:style>
  <w:style w:type="character" w:customStyle="1" w:styleId="BodyText2Char4">
    <w:name w:val="Body Text 2 Char4"/>
    <w:basedOn w:val="DefaultParagraphFont"/>
    <w:uiPriority w:val="99"/>
    <w:semiHidden/>
    <w:locked/>
    <w:rsid w:val="00D424D8"/>
    <w:rPr>
      <w:rFonts w:ascii="Courier New" w:eastAsia="SimSun" w:hAnsi="Courier New" w:cs="Courier New"/>
      <w:sz w:val="24"/>
      <w:szCs w:val="24"/>
      <w:lang w:eastAsia="zh-CN" w:bidi="ar-SA"/>
    </w:rPr>
  </w:style>
  <w:style w:type="character" w:customStyle="1" w:styleId="BodyText2Char5">
    <w:name w:val="Body Text 2 Char5"/>
    <w:basedOn w:val="DefaultParagraphFont"/>
    <w:uiPriority w:val="99"/>
    <w:semiHidden/>
    <w:locked/>
    <w:rsid w:val="00BC28B2"/>
    <w:rPr>
      <w:rFonts w:ascii="Courier New" w:eastAsia="SimSun" w:hAnsi="Courier New" w:cs="Courier New"/>
      <w:sz w:val="24"/>
      <w:szCs w:val="24"/>
      <w:lang w:eastAsia="zh-CN" w:bidi="ar-SA"/>
    </w:rPr>
  </w:style>
  <w:style w:type="character" w:customStyle="1" w:styleId="BodyText2Char6">
    <w:name w:val="Body Text 2 Char6"/>
    <w:basedOn w:val="DefaultParagraphFont"/>
    <w:link w:val="BodyText2"/>
    <w:uiPriority w:val="99"/>
    <w:semiHidden/>
    <w:locked/>
    <w:rsid w:val="0006016A"/>
    <w:rPr>
      <w:rFonts w:ascii="Courier New" w:eastAsia="SimSun" w:hAnsi="Courier New" w:cs="Courier New"/>
      <w:sz w:val="24"/>
      <w:szCs w:val="24"/>
      <w:lang w:eastAsia="zh-CN" w:bidi="ar-SA"/>
    </w:rPr>
  </w:style>
  <w:style w:type="paragraph" w:styleId="BodyTextIndent">
    <w:name w:val="Body Text Indent"/>
    <w:basedOn w:val="Normal"/>
    <w:link w:val="BodyTextIndentChar"/>
    <w:rsid w:val="00BD23CC"/>
    <w:pPr>
      <w:spacing w:after="120"/>
      <w:ind w:left="360"/>
    </w:pPr>
  </w:style>
  <w:style w:type="character" w:customStyle="1" w:styleId="BodyTextIndentChar">
    <w:name w:val="Body Text Indent Char"/>
    <w:basedOn w:val="DefaultParagraphFont"/>
    <w:link w:val="BodyTextIndent"/>
    <w:locked/>
    <w:rsid w:val="00BD23CC"/>
    <w:rPr>
      <w:rFonts w:ascii="Courier New" w:eastAsia="SimSun" w:hAnsi="Courier New" w:cs="Courier New"/>
      <w:sz w:val="24"/>
      <w:szCs w:val="24"/>
      <w:lang w:eastAsia="zh-CN" w:bidi="ar-SA"/>
    </w:rPr>
  </w:style>
  <w:style w:type="paragraph" w:styleId="BodyTextFirstIndent2">
    <w:name w:val="Body Text First Indent 2"/>
    <w:basedOn w:val="BodyText2"/>
    <w:link w:val="BodyTextFirstIndent2Char"/>
    <w:uiPriority w:val="99"/>
    <w:rsid w:val="000E65B1"/>
    <w:pPr>
      <w:ind w:firstLine="210"/>
    </w:pPr>
  </w:style>
  <w:style w:type="character" w:customStyle="1" w:styleId="BodyTextFirstIndent2Char">
    <w:name w:val="Body Text First Indent 2 Char"/>
    <w:basedOn w:val="BodyText2Char1"/>
    <w:link w:val="BodyTextFirstIndent2"/>
    <w:uiPriority w:val="99"/>
    <w:locked/>
    <w:rsid w:val="00D2211B"/>
    <w:rPr>
      <w:rFonts w:ascii="Courier New" w:eastAsia="SimSun" w:hAnsi="Courier New" w:cs="Courier New"/>
      <w:sz w:val="24"/>
      <w:szCs w:val="24"/>
      <w:lang w:eastAsia="zh-CN" w:bidi="ar-SA"/>
    </w:rPr>
  </w:style>
  <w:style w:type="character" w:customStyle="1" w:styleId="article141">
    <w:name w:val="article_141"/>
    <w:basedOn w:val="DefaultParagraphFont"/>
    <w:uiPriority w:val="99"/>
    <w:rsid w:val="000E65B1"/>
    <w:rPr>
      <w:rFonts w:cs="Times New Roman"/>
      <w:sz w:val="21"/>
      <w:szCs w:val="21"/>
    </w:rPr>
  </w:style>
  <w:style w:type="character" w:customStyle="1" w:styleId="body">
    <w:name w:val="body"/>
    <w:basedOn w:val="DefaultParagraphFont"/>
    <w:uiPriority w:val="99"/>
    <w:rsid w:val="00FB6B30"/>
    <w:rPr>
      <w:rFonts w:cs="Times New Roman"/>
    </w:rPr>
  </w:style>
  <w:style w:type="character" w:customStyle="1" w:styleId="articletext">
    <w:name w:val="article_text"/>
    <w:basedOn w:val="DefaultParagraphFont"/>
    <w:uiPriority w:val="99"/>
    <w:rsid w:val="00C12F46"/>
    <w:rPr>
      <w:rFonts w:cs="Times New Roman"/>
    </w:rPr>
  </w:style>
  <w:style w:type="paragraph" w:styleId="FootnoteText">
    <w:name w:val="footnote text"/>
    <w:basedOn w:val="Normal"/>
    <w:link w:val="FootnoteTextChar"/>
    <w:uiPriority w:val="99"/>
    <w:rsid w:val="00120216"/>
    <w:rPr>
      <w:sz w:val="20"/>
      <w:szCs w:val="20"/>
    </w:rPr>
  </w:style>
  <w:style w:type="character" w:customStyle="1" w:styleId="FootnoteTextChar">
    <w:name w:val="Footnote Text Char"/>
    <w:basedOn w:val="DefaultParagraphFont"/>
    <w:link w:val="FootnoteText"/>
    <w:uiPriority w:val="99"/>
    <w:locked/>
    <w:rsid w:val="00D2211B"/>
    <w:rPr>
      <w:rFonts w:ascii="Courier New" w:eastAsia="SimSun" w:hAnsi="Courier New" w:cs="Courier New"/>
      <w:sz w:val="20"/>
      <w:szCs w:val="20"/>
      <w:lang w:eastAsia="zh-CN" w:bidi="ar-SA"/>
    </w:rPr>
  </w:style>
  <w:style w:type="character" w:styleId="FootnoteReference">
    <w:name w:val="footnote reference"/>
    <w:basedOn w:val="DefaultParagraphFont"/>
    <w:uiPriority w:val="99"/>
    <w:rsid w:val="00120216"/>
    <w:rPr>
      <w:rFonts w:cs="Times New Roman"/>
      <w:vertAlign w:val="superscript"/>
    </w:rPr>
  </w:style>
  <w:style w:type="paragraph" w:customStyle="1" w:styleId="ConvertStyle25">
    <w:name w:val="ConvertStyle25"/>
    <w:basedOn w:val="Normal"/>
    <w:uiPriority w:val="99"/>
    <w:rsid w:val="0075083C"/>
    <w:pPr>
      <w:tabs>
        <w:tab w:val="left" w:pos="576"/>
        <w:tab w:val="left" w:pos="1296"/>
        <w:tab w:val="left" w:pos="2016"/>
        <w:tab w:val="left" w:pos="6048"/>
      </w:tabs>
      <w:ind w:right="-720"/>
    </w:pPr>
  </w:style>
  <w:style w:type="paragraph" w:customStyle="1" w:styleId="Char">
    <w:name w:val="Char"/>
    <w:basedOn w:val="Normal"/>
    <w:autoRedefine/>
    <w:uiPriority w:val="99"/>
    <w:rsid w:val="00463823"/>
    <w:pPr>
      <w:spacing w:after="160" w:line="240" w:lineRule="exact"/>
    </w:pPr>
    <w:rPr>
      <w:rFonts w:ascii="Verdana" w:eastAsia="SimSun" w:hAnsi="Verdana" w:cs="Verdana"/>
    </w:rPr>
  </w:style>
  <w:style w:type="paragraph" w:customStyle="1" w:styleId="ConvertStyle40">
    <w:name w:val="ConvertStyle40"/>
    <w:basedOn w:val="Normal"/>
    <w:uiPriority w:val="99"/>
    <w:rsid w:val="006979A5"/>
    <w:pPr>
      <w:tabs>
        <w:tab w:val="left" w:pos="576"/>
        <w:tab w:val="left" w:pos="1296"/>
        <w:tab w:val="left" w:pos="2016"/>
        <w:tab w:val="left" w:pos="6048"/>
      </w:tabs>
      <w:ind w:right="-720"/>
    </w:pPr>
  </w:style>
  <w:style w:type="paragraph" w:styleId="CommentSubject">
    <w:name w:val="annotation subject"/>
    <w:basedOn w:val="CommentText"/>
    <w:next w:val="CommentText"/>
    <w:link w:val="CommentSubjectChar"/>
    <w:uiPriority w:val="99"/>
    <w:semiHidden/>
    <w:rsid w:val="00A9344E"/>
    <w:pPr>
      <w:suppressAutoHyphens/>
    </w:pPr>
    <w:rPr>
      <w:rFonts w:ascii="Courier New" w:eastAsia="SimSun" w:hAnsi="Courier New" w:cs="Courier New"/>
      <w:b/>
      <w:bCs/>
    </w:rPr>
  </w:style>
  <w:style w:type="character" w:customStyle="1" w:styleId="CommentSubjectChar">
    <w:name w:val="Comment Subject Char"/>
    <w:basedOn w:val="CommentTextChar1"/>
    <w:link w:val="CommentSubject"/>
    <w:uiPriority w:val="99"/>
    <w:locked/>
    <w:rsid w:val="00A9344E"/>
    <w:rPr>
      <w:rFonts w:ascii="Courier New" w:eastAsia="SimSun" w:hAnsi="Courier New" w:cs="Courier New"/>
      <w:b/>
      <w:bCs/>
      <w:lang w:eastAsia="zh-CN" w:bidi="ar-SA"/>
    </w:rPr>
  </w:style>
  <w:style w:type="paragraph" w:styleId="DocumentMap">
    <w:name w:val="Document Map"/>
    <w:basedOn w:val="Normal"/>
    <w:link w:val="DocumentMapChar"/>
    <w:uiPriority w:val="99"/>
    <w:semiHidden/>
    <w:rsid w:val="00A9344E"/>
    <w:pPr>
      <w:shd w:val="clear" w:color="auto" w:fill="000080"/>
    </w:pPr>
    <w:rPr>
      <w:rFonts w:ascii="Tahoma" w:eastAsia="SimSun" w:hAnsi="Tahoma" w:cs="Tahoma"/>
      <w:sz w:val="20"/>
      <w:szCs w:val="20"/>
    </w:rPr>
  </w:style>
  <w:style w:type="character" w:customStyle="1" w:styleId="DocumentMapChar">
    <w:name w:val="Document Map Char"/>
    <w:basedOn w:val="DefaultParagraphFont"/>
    <w:link w:val="DocumentMap"/>
    <w:uiPriority w:val="99"/>
    <w:semiHidden/>
    <w:locked/>
    <w:rsid w:val="00A9344E"/>
    <w:rPr>
      <w:rFonts w:ascii="Tahoma" w:eastAsia="SimSun" w:hAnsi="Tahoma" w:cs="Tahoma"/>
      <w:shd w:val="clear" w:color="auto" w:fill="000080"/>
      <w:lang w:eastAsia="zh-CN" w:bidi="ar-SA"/>
    </w:rPr>
  </w:style>
  <w:style w:type="character" w:styleId="Strong">
    <w:name w:val="Strong"/>
    <w:basedOn w:val="DefaultParagraphFont"/>
    <w:uiPriority w:val="22"/>
    <w:qFormat/>
    <w:rsid w:val="00A9344E"/>
    <w:rPr>
      <w:rFonts w:cs="Times New Roman"/>
      <w:b/>
      <w:bCs/>
    </w:rPr>
  </w:style>
  <w:style w:type="character" w:customStyle="1" w:styleId="ec423161822-06022009">
    <w:name w:val="ec_423161822-06022009"/>
    <w:basedOn w:val="DefaultParagraphFont"/>
    <w:uiPriority w:val="99"/>
    <w:rsid w:val="00A9344E"/>
    <w:rPr>
      <w:rFonts w:cs="Times New Roman"/>
    </w:rPr>
  </w:style>
  <w:style w:type="character" w:customStyle="1" w:styleId="spipsurligne">
    <w:name w:val="spip_surligne"/>
    <w:basedOn w:val="DefaultParagraphFont"/>
    <w:uiPriority w:val="99"/>
    <w:rsid w:val="006C4AC0"/>
    <w:rPr>
      <w:rFonts w:cs="Times New Roman"/>
    </w:rPr>
  </w:style>
  <w:style w:type="character" w:customStyle="1" w:styleId="yshortcuts">
    <w:name w:val="yshortcuts"/>
    <w:basedOn w:val="DefaultParagraphFont"/>
    <w:uiPriority w:val="99"/>
    <w:rsid w:val="001162D9"/>
    <w:rPr>
      <w:rFonts w:ascii="Times New Roman" w:eastAsia="SimSun" w:hAnsi="Times New Roman" w:cs="Times New Roman"/>
    </w:rPr>
  </w:style>
  <w:style w:type="paragraph" w:styleId="ListParagraph">
    <w:name w:val="List Paragraph"/>
    <w:aliases w:val="Dot pt,F5 List Paragraph,List Paragraph Char Char Char,Indicator Text,Numbered Para 1,Bullet 1,Bullet Points,List Paragraph2,MAIN CONTENT,Normal numbered,List Paragraph1,Colorful List - Accent 11,Issue Action POC,3,POCG Table Text,Bullet"/>
    <w:basedOn w:val="Normal"/>
    <w:link w:val="ListParagraphChar"/>
    <w:uiPriority w:val="34"/>
    <w:qFormat/>
    <w:rsid w:val="006610AC"/>
    <w:pPr>
      <w:spacing w:after="200"/>
      <w:ind w:left="720"/>
      <w:contextualSpacing/>
    </w:pPr>
    <w:rPr>
      <w:rFonts w:ascii="Calibri" w:eastAsia="SimSun" w:hAnsi="Calibri" w:cs="Calibri"/>
      <w:sz w:val="22"/>
      <w:szCs w:val="22"/>
    </w:rPr>
  </w:style>
  <w:style w:type="paragraph" w:customStyle="1" w:styleId="ConvertStyle13">
    <w:name w:val="ConvertStyle13"/>
    <w:basedOn w:val="Normal"/>
    <w:uiPriority w:val="99"/>
    <w:rsid w:val="000057F5"/>
    <w:pPr>
      <w:tabs>
        <w:tab w:val="left" w:pos="576"/>
        <w:tab w:val="left" w:pos="1296"/>
        <w:tab w:val="left" w:pos="2016"/>
        <w:tab w:val="left" w:pos="6048"/>
      </w:tabs>
      <w:ind w:right="-720"/>
    </w:pPr>
    <w:rPr>
      <w:szCs w:val="20"/>
    </w:rPr>
  </w:style>
  <w:style w:type="character" w:customStyle="1" w:styleId="longtext1">
    <w:name w:val="long_text1"/>
    <w:basedOn w:val="DefaultParagraphFont"/>
    <w:uiPriority w:val="99"/>
    <w:rsid w:val="00961C21"/>
    <w:rPr>
      <w:rFonts w:cs="Times New Roman"/>
    </w:rPr>
  </w:style>
  <w:style w:type="paragraph" w:styleId="NoSpacing">
    <w:name w:val="No Spacing"/>
    <w:uiPriority w:val="1"/>
    <w:rsid w:val="00EE39DD"/>
    <w:rPr>
      <w:rFonts w:ascii="Calibri" w:hAnsi="Calibri"/>
      <w:sz w:val="22"/>
      <w:szCs w:val="22"/>
    </w:rPr>
  </w:style>
  <w:style w:type="paragraph" w:customStyle="1" w:styleId="Default">
    <w:name w:val="Default"/>
    <w:rsid w:val="004D6DB9"/>
    <w:pPr>
      <w:autoSpaceDE w:val="0"/>
      <w:autoSpaceDN w:val="0"/>
      <w:adjustRightInd w:val="0"/>
    </w:pPr>
    <w:rPr>
      <w:color w:val="000000"/>
      <w:sz w:val="24"/>
      <w:szCs w:val="24"/>
    </w:rPr>
  </w:style>
  <w:style w:type="paragraph" w:styleId="TOC1">
    <w:name w:val="toc 1"/>
    <w:aliases w:val="RSO SOP"/>
    <w:basedOn w:val="Normal"/>
    <w:autoRedefine/>
    <w:uiPriority w:val="99"/>
    <w:semiHidden/>
    <w:rsid w:val="00A17FBD"/>
    <w:pPr>
      <w:spacing w:line="360" w:lineRule="auto"/>
    </w:pPr>
    <w:rPr>
      <w:b/>
      <w:szCs w:val="20"/>
    </w:rPr>
  </w:style>
  <w:style w:type="paragraph" w:customStyle="1" w:styleId="a">
    <w:name w:val=".."/>
    <w:basedOn w:val="Default"/>
    <w:next w:val="Default"/>
    <w:uiPriority w:val="99"/>
    <w:rsid w:val="00A17FBD"/>
    <w:rPr>
      <w:color w:val="auto"/>
    </w:rPr>
  </w:style>
  <w:style w:type="paragraph" w:customStyle="1" w:styleId="8">
    <w:name w:val=".. 8"/>
    <w:basedOn w:val="Default"/>
    <w:next w:val="Default"/>
    <w:uiPriority w:val="99"/>
    <w:rsid w:val="00A17FBD"/>
    <w:rPr>
      <w:color w:val="auto"/>
    </w:rPr>
  </w:style>
  <w:style w:type="paragraph" w:customStyle="1" w:styleId="ConvertStyle42">
    <w:name w:val="ConvertStyle42"/>
    <w:basedOn w:val="Normal"/>
    <w:uiPriority w:val="99"/>
    <w:rsid w:val="00A17FBD"/>
    <w:pPr>
      <w:tabs>
        <w:tab w:val="left" w:pos="576"/>
        <w:tab w:val="left" w:pos="1296"/>
        <w:tab w:val="left" w:pos="2016"/>
        <w:tab w:val="left" w:pos="6048"/>
      </w:tabs>
      <w:ind w:right="-720"/>
    </w:pPr>
    <w:rPr>
      <w:szCs w:val="20"/>
    </w:rPr>
  </w:style>
  <w:style w:type="character" w:customStyle="1" w:styleId="definition2">
    <w:name w:val="definition2"/>
    <w:basedOn w:val="DefaultParagraphFont"/>
    <w:uiPriority w:val="99"/>
    <w:rsid w:val="00155256"/>
    <w:rPr>
      <w:rFonts w:ascii="Arial" w:eastAsia="SimSun" w:hAnsi="Arial" w:cs="Arial"/>
      <w:color w:val="000000"/>
    </w:rPr>
  </w:style>
  <w:style w:type="character" w:customStyle="1" w:styleId="unnamed1">
    <w:name w:val="unnamed1"/>
    <w:basedOn w:val="DefaultParagraphFont"/>
    <w:uiPriority w:val="99"/>
    <w:rsid w:val="00752C20"/>
    <w:rPr>
      <w:rFonts w:cs="Times New Roman"/>
    </w:rPr>
  </w:style>
  <w:style w:type="paragraph" w:customStyle="1" w:styleId="Style1">
    <w:name w:val="Style1"/>
    <w:basedOn w:val="Heading1"/>
    <w:qFormat/>
    <w:rsid w:val="002D744B"/>
    <w:rPr>
      <w:b w:val="0"/>
    </w:rPr>
  </w:style>
  <w:style w:type="paragraph" w:customStyle="1" w:styleId="sms1">
    <w:name w:val="sms1"/>
    <w:basedOn w:val="Normal"/>
    <w:rsid w:val="002917F6"/>
    <w:pPr>
      <w:spacing w:before="100" w:beforeAutospacing="1" w:after="100" w:afterAutospacing="1" w:line="330" w:lineRule="atLeast"/>
    </w:pPr>
    <w:rPr>
      <w:sz w:val="21"/>
      <w:szCs w:val="21"/>
    </w:rPr>
  </w:style>
  <w:style w:type="character" w:customStyle="1" w:styleId="hps">
    <w:name w:val="hps"/>
    <w:basedOn w:val="DefaultParagraphFont"/>
    <w:rsid w:val="00683529"/>
  </w:style>
  <w:style w:type="character" w:customStyle="1" w:styleId="tbcontenttitle">
    <w:name w:val="tb_content_title"/>
    <w:basedOn w:val="DefaultParagraphFont"/>
    <w:rsid w:val="00683529"/>
  </w:style>
  <w:style w:type="character" w:customStyle="1" w:styleId="apple-converted-space">
    <w:name w:val="apple-converted-space"/>
    <w:basedOn w:val="DefaultParagraphFont"/>
    <w:rsid w:val="00201266"/>
  </w:style>
  <w:style w:type="paragraph" w:customStyle="1" w:styleId="Standard">
    <w:name w:val="Standard"/>
    <w:rsid w:val="007F348F"/>
    <w:pPr>
      <w:suppressAutoHyphens/>
      <w:autoSpaceDN w:val="0"/>
      <w:spacing w:after="200" w:line="276" w:lineRule="auto"/>
      <w:textAlignment w:val="baseline"/>
    </w:pPr>
    <w:rPr>
      <w:rFonts w:ascii="Calibri" w:hAnsi="Calibri" w:cs="F"/>
      <w:kern w:val="3"/>
      <w:sz w:val="22"/>
      <w:szCs w:val="22"/>
    </w:rPr>
  </w:style>
  <w:style w:type="character" w:styleId="HTMLCite">
    <w:name w:val="HTML Cite"/>
    <w:basedOn w:val="DefaultParagraphFont"/>
    <w:uiPriority w:val="99"/>
    <w:semiHidden/>
    <w:unhideWhenUsed/>
    <w:locked/>
    <w:rsid w:val="00993CD2"/>
    <w:rPr>
      <w:i w:val="0"/>
      <w:iCs w:val="0"/>
      <w:color w:val="009933"/>
    </w:rPr>
  </w:style>
  <w:style w:type="character" w:customStyle="1" w:styleId="chinese">
    <w:name w:val="chinese"/>
    <w:basedOn w:val="DefaultParagraphFont"/>
    <w:rsid w:val="009D0E97"/>
  </w:style>
  <w:style w:type="paragraph" w:customStyle="1" w:styleId="StyleListParagraphTimesNewRoman14pt">
    <w:name w:val="Style List Paragraph + Times New Roman 14 pt"/>
    <w:basedOn w:val="ListParagraph"/>
    <w:rsid w:val="00DE1D1F"/>
    <w:pPr>
      <w:spacing w:line="240" w:lineRule="auto"/>
    </w:pPr>
    <w:rPr>
      <w:rFonts w:ascii="Times New Roman" w:hAnsi="Times New Roman"/>
      <w:sz w:val="28"/>
    </w:rPr>
  </w:style>
  <w:style w:type="paragraph" w:styleId="EndnoteText">
    <w:name w:val="endnote text"/>
    <w:basedOn w:val="Normal"/>
    <w:link w:val="EndnoteTextChar"/>
    <w:uiPriority w:val="99"/>
    <w:unhideWhenUsed/>
    <w:locked/>
    <w:rsid w:val="007C6DDA"/>
    <w:rPr>
      <w:sz w:val="20"/>
      <w:szCs w:val="20"/>
    </w:rPr>
  </w:style>
  <w:style w:type="character" w:customStyle="1" w:styleId="EndnoteTextChar">
    <w:name w:val="Endnote Text Char"/>
    <w:basedOn w:val="DefaultParagraphFont"/>
    <w:link w:val="EndnoteText"/>
    <w:uiPriority w:val="99"/>
    <w:rsid w:val="007C6DDA"/>
    <w:rPr>
      <w:rFonts w:eastAsia="Times New Roman"/>
    </w:rPr>
  </w:style>
  <w:style w:type="character" w:styleId="EndnoteReference">
    <w:name w:val="endnote reference"/>
    <w:basedOn w:val="DefaultParagraphFont"/>
    <w:uiPriority w:val="99"/>
    <w:semiHidden/>
    <w:unhideWhenUsed/>
    <w:locked/>
    <w:rsid w:val="007C6DDA"/>
    <w:rPr>
      <w:vertAlign w:val="superscript"/>
    </w:rPr>
  </w:style>
  <w:style w:type="paragraph" w:customStyle="1" w:styleId="source1">
    <w:name w:val="source1"/>
    <w:basedOn w:val="Normal"/>
    <w:rsid w:val="007C6DDA"/>
    <w:pPr>
      <w:spacing w:after="225" w:line="360" w:lineRule="atLeast"/>
    </w:pPr>
    <w:rPr>
      <w:sz w:val="24"/>
      <w:szCs w:val="24"/>
    </w:rPr>
  </w:style>
  <w:style w:type="character" w:customStyle="1" w:styleId="metadatadocumentid">
    <w:name w:val="metadata_documentid"/>
    <w:basedOn w:val="DefaultParagraphFont"/>
    <w:rsid w:val="007C6DDA"/>
  </w:style>
  <w:style w:type="character" w:customStyle="1" w:styleId="metadatasourcecity">
    <w:name w:val="metadata_sourcecity"/>
    <w:basedOn w:val="DefaultParagraphFont"/>
    <w:rsid w:val="007C6DDA"/>
  </w:style>
  <w:style w:type="character" w:customStyle="1" w:styleId="metadatasourcename">
    <w:name w:val="metadata_sourcename"/>
    <w:basedOn w:val="DefaultParagraphFont"/>
    <w:rsid w:val="007C6DDA"/>
  </w:style>
  <w:style w:type="character" w:customStyle="1" w:styleId="metadatasourcelanguage">
    <w:name w:val="metadata_sourcelanguage"/>
    <w:basedOn w:val="DefaultParagraphFont"/>
    <w:rsid w:val="007C6DDA"/>
  </w:style>
  <w:style w:type="character" w:customStyle="1" w:styleId="metadatasourcedate">
    <w:name w:val="metadata_sourcedate"/>
    <w:basedOn w:val="DefaultParagraphFont"/>
    <w:rsid w:val="007C6DDA"/>
  </w:style>
  <w:style w:type="paragraph" w:customStyle="1" w:styleId="HL1">
    <w:name w:val="HL1"/>
    <w:basedOn w:val="Normal"/>
    <w:next w:val="Normal"/>
    <w:link w:val="HL1Char"/>
    <w:rsid w:val="00080EEE"/>
    <w:pPr>
      <w:keepNext/>
    </w:pPr>
    <w:rPr>
      <w:rFonts w:ascii="Arial" w:eastAsia="SimSun" w:hAnsi="Arial"/>
      <w:b/>
      <w:kern w:val="32"/>
      <w:sz w:val="20"/>
      <w:szCs w:val="24"/>
    </w:rPr>
  </w:style>
  <w:style w:type="character" w:customStyle="1" w:styleId="HL1Char">
    <w:name w:val="HL1 Char"/>
    <w:basedOn w:val="DefaultParagraphFont"/>
    <w:link w:val="HL1"/>
    <w:rsid w:val="00080EEE"/>
    <w:rPr>
      <w:rFonts w:ascii="Arial" w:eastAsia="SimSun" w:hAnsi="Arial"/>
      <w:b/>
      <w:kern w:val="32"/>
      <w:szCs w:val="24"/>
    </w:rPr>
  </w:style>
  <w:style w:type="paragraph" w:customStyle="1" w:styleId="bodytext0">
    <w:name w:val="bodytext"/>
    <w:basedOn w:val="Normal"/>
    <w:rsid w:val="003861F4"/>
    <w:pPr>
      <w:spacing w:before="100" w:beforeAutospacing="1" w:after="100" w:afterAutospacing="1"/>
    </w:pPr>
    <w:rPr>
      <w:sz w:val="24"/>
      <w:szCs w:val="24"/>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locked/>
    <w:rsid w:val="00C669FC"/>
    <w:rPr>
      <w:rFonts w:ascii="Calibri" w:eastAsia="SimSun" w:hAnsi="Calibri" w:cs="Calibri"/>
      <w:sz w:val="22"/>
      <w:szCs w:val="22"/>
      <w:lang w:eastAsia="zh-CN"/>
    </w:rPr>
  </w:style>
  <w:style w:type="paragraph" w:customStyle="1" w:styleId="Body0">
    <w:name w:val="Body"/>
    <w:rsid w:val="00BD6B03"/>
    <w:pPr>
      <w:pBdr>
        <w:top w:val="nil"/>
        <w:left w:val="nil"/>
        <w:bottom w:val="nil"/>
        <w:right w:val="nil"/>
        <w:between w:val="nil"/>
        <w:bar w:val="nil"/>
      </w:pBdr>
    </w:pPr>
    <w:rPr>
      <w:rFonts w:eastAsia="Arial Unicode MS" w:hAnsi="Arial Unicode MS" w:cs="Arial Unicode MS"/>
      <w:color w:val="000000"/>
      <w:sz w:val="28"/>
      <w:szCs w:val="28"/>
      <w:u w:color="000000"/>
      <w:bdr w:val="nil"/>
    </w:rPr>
  </w:style>
  <w:style w:type="character" w:customStyle="1" w:styleId="Hyperlink0">
    <w:name w:val="Hyperlink.0"/>
    <w:basedOn w:val="DefaultParagraphFont"/>
    <w:rsid w:val="00147514"/>
    <w:rPr>
      <w:rFonts w:ascii="Times New Roman" w:eastAsia="SimSun" w:hAnsi="Times New Roman"/>
      <w:color w:val="0000FF"/>
      <w:sz w:val="28"/>
      <w:u w:val="single" w:color="0000FF"/>
    </w:rPr>
  </w:style>
  <w:style w:type="character" w:customStyle="1" w:styleId="addmd">
    <w:name w:val="addmd"/>
    <w:basedOn w:val="DefaultParagraphFont"/>
    <w:rsid w:val="00F07786"/>
  </w:style>
  <w:style w:type="character" w:customStyle="1" w:styleId="m6780343998484651122msofootnotereference">
    <w:name w:val="m_6780343998484651122msofootnotereference"/>
    <w:basedOn w:val="DefaultParagraphFont"/>
    <w:rsid w:val="00A118C2"/>
  </w:style>
  <w:style w:type="paragraph" w:customStyle="1" w:styleId="ecxmsonormal">
    <w:name w:val="ecxmsonormal"/>
    <w:basedOn w:val="Normal"/>
    <w:uiPriority w:val="99"/>
    <w:semiHidden/>
    <w:rsid w:val="0026636E"/>
    <w:rPr>
      <w:rFonts w:ascii="Georgia" w:eastAsia="SimSun" w:hAnsi="Georgia" w:cs="MS PGothic"/>
      <w:sz w:val="24"/>
      <w:szCs w:val="24"/>
    </w:rPr>
  </w:style>
  <w:style w:type="character" w:customStyle="1" w:styleId="subject">
    <w:name w:val="subject"/>
    <w:basedOn w:val="DefaultParagraphFont"/>
    <w:rsid w:val="00543E85"/>
  </w:style>
  <w:style w:type="character" w:customStyle="1" w:styleId="comment">
    <w:name w:val="comment"/>
    <w:basedOn w:val="DefaultParagraphFont"/>
    <w:rsid w:val="00543E85"/>
  </w:style>
  <w:style w:type="paragraph" w:customStyle="1" w:styleId="story-bodyintroduction1">
    <w:name w:val="story-body__introduction1"/>
    <w:basedOn w:val="Normal"/>
    <w:rsid w:val="00AE6127"/>
    <w:pPr>
      <w:spacing w:before="360" w:after="100" w:afterAutospacing="1"/>
    </w:pPr>
    <w:rPr>
      <w:b/>
      <w:bCs/>
      <w:color w:val="404040"/>
      <w:sz w:val="24"/>
      <w:szCs w:val="24"/>
    </w:rPr>
  </w:style>
  <w:style w:type="character" w:customStyle="1" w:styleId="ydp8e92a62cs1">
    <w:name w:val="ydp8e92a62cs1"/>
    <w:basedOn w:val="DefaultParagraphFont"/>
    <w:rsid w:val="002C4C22"/>
  </w:style>
  <w:style w:type="character" w:customStyle="1" w:styleId="ydp8e92a62capple-converted-space">
    <w:name w:val="ydp8e92a62capple-converted-space"/>
    <w:basedOn w:val="DefaultParagraphFont"/>
    <w:rsid w:val="002C4C22"/>
  </w:style>
  <w:style w:type="character" w:customStyle="1" w:styleId="UnresolvedMention1">
    <w:name w:val="Unresolved Mention1"/>
    <w:basedOn w:val="DefaultParagraphFont"/>
    <w:uiPriority w:val="99"/>
    <w:semiHidden/>
    <w:unhideWhenUsed/>
    <w:rsid w:val="002D1431"/>
    <w:rPr>
      <w:color w:val="605E5C"/>
      <w:shd w:val="clear" w:color="auto" w:fill="E1DFDD"/>
    </w:rPr>
  </w:style>
  <w:style w:type="character" w:customStyle="1" w:styleId="UnresolvedMention2">
    <w:name w:val="Unresolved Mention2"/>
    <w:basedOn w:val="DefaultParagraphFont"/>
    <w:uiPriority w:val="99"/>
    <w:semiHidden/>
    <w:unhideWhenUsed/>
    <w:rsid w:val="002D1431"/>
    <w:rPr>
      <w:color w:val="605E5C"/>
      <w:shd w:val="clear" w:color="auto" w:fill="E1DFDD"/>
    </w:rPr>
  </w:style>
  <w:style w:type="character" w:customStyle="1" w:styleId="UnresolvedMention3">
    <w:name w:val="Unresolved Mention3"/>
    <w:basedOn w:val="DefaultParagraphFont"/>
    <w:uiPriority w:val="99"/>
    <w:semiHidden/>
    <w:unhideWhenUsed/>
    <w:rsid w:val="0003666B"/>
    <w:rPr>
      <w:color w:val="605E5C"/>
      <w:shd w:val="clear" w:color="auto" w:fill="E1DFDD"/>
    </w:rPr>
  </w:style>
  <w:style w:type="character" w:customStyle="1" w:styleId="label">
    <w:name w:val="label"/>
    <w:basedOn w:val="DefaultParagraphFont"/>
    <w:rsid w:val="00D25D5D"/>
  </w:style>
  <w:style w:type="character" w:customStyle="1" w:styleId="UnresolvedMention4">
    <w:name w:val="Unresolved Mention4"/>
    <w:basedOn w:val="DefaultParagraphFont"/>
    <w:uiPriority w:val="99"/>
    <w:semiHidden/>
    <w:unhideWhenUsed/>
    <w:rsid w:val="004325C0"/>
    <w:rPr>
      <w:color w:val="605E5C"/>
      <w:shd w:val="clear" w:color="auto" w:fill="E1DFDD"/>
    </w:rPr>
  </w:style>
  <w:style w:type="character" w:customStyle="1" w:styleId="UnresolvedMention5">
    <w:name w:val="Unresolved Mention5"/>
    <w:basedOn w:val="DefaultParagraphFont"/>
    <w:uiPriority w:val="99"/>
    <w:semiHidden/>
    <w:unhideWhenUsed/>
    <w:rsid w:val="008B0C73"/>
    <w:rPr>
      <w:color w:val="605E5C"/>
      <w:shd w:val="clear" w:color="auto" w:fill="E1DFDD"/>
    </w:rPr>
  </w:style>
  <w:style w:type="paragraph" w:customStyle="1" w:styleId="font--body">
    <w:name w:val="font--body"/>
    <w:basedOn w:val="Normal"/>
    <w:rsid w:val="00E252CB"/>
    <w:pPr>
      <w:spacing w:before="100" w:beforeAutospacing="1" w:after="100" w:afterAutospacing="1"/>
    </w:pPr>
    <w:rPr>
      <w:sz w:val="24"/>
      <w:szCs w:val="24"/>
    </w:rPr>
  </w:style>
  <w:style w:type="character" w:customStyle="1" w:styleId="UnresolvedMention6">
    <w:name w:val="Unresolved Mention6"/>
    <w:basedOn w:val="DefaultParagraphFont"/>
    <w:uiPriority w:val="99"/>
    <w:semiHidden/>
    <w:unhideWhenUsed/>
    <w:rsid w:val="00FF54E2"/>
    <w:rPr>
      <w:color w:val="605E5C"/>
      <w:shd w:val="clear" w:color="auto" w:fill="E1DFDD"/>
    </w:rPr>
  </w:style>
  <w:style w:type="character" w:customStyle="1" w:styleId="UnresolvedMention7">
    <w:name w:val="Unresolved Mention7"/>
    <w:basedOn w:val="DefaultParagraphFont"/>
    <w:uiPriority w:val="99"/>
    <w:semiHidden/>
    <w:unhideWhenUsed/>
    <w:rsid w:val="000D3E5E"/>
    <w:rPr>
      <w:color w:val="605E5C"/>
      <w:shd w:val="clear" w:color="auto" w:fill="E1DFDD"/>
    </w:rPr>
  </w:style>
  <w:style w:type="paragraph" w:customStyle="1" w:styleId="xmsonormal">
    <w:name w:val="x_msonormal"/>
    <w:basedOn w:val="Normal"/>
    <w:rsid w:val="000D3E5E"/>
    <w:rPr>
      <w:rFonts w:ascii="Calibri" w:eastAsiaTheme="minorHAnsi" w:hAnsi="Calibri" w:cs="Calibri"/>
      <w:sz w:val="22"/>
      <w:szCs w:val="22"/>
    </w:rPr>
  </w:style>
  <w:style w:type="character" w:customStyle="1" w:styleId="UnresolvedMention70">
    <w:name w:val="Unresolved Mention70"/>
    <w:basedOn w:val="DefaultParagraphFont"/>
    <w:uiPriority w:val="99"/>
    <w:semiHidden/>
    <w:unhideWhenUsed/>
    <w:rsid w:val="0064227B"/>
    <w:rPr>
      <w:color w:val="605E5C"/>
      <w:shd w:val="clear" w:color="auto" w:fill="E1DFDD"/>
    </w:rPr>
  </w:style>
  <w:style w:type="character" w:customStyle="1" w:styleId="UnresolvedMention8">
    <w:name w:val="Unresolved Mention8"/>
    <w:basedOn w:val="DefaultParagraphFont"/>
    <w:uiPriority w:val="99"/>
    <w:semiHidden/>
    <w:unhideWhenUsed/>
    <w:rsid w:val="004E41CF"/>
    <w:rPr>
      <w:color w:val="605E5C"/>
      <w:shd w:val="clear" w:color="auto" w:fill="E1DFDD"/>
    </w:rPr>
  </w:style>
  <w:style w:type="character" w:customStyle="1" w:styleId="normaltextrun">
    <w:name w:val="normaltextrun"/>
    <w:basedOn w:val="DefaultParagraphFont"/>
    <w:rsid w:val="00C95B85"/>
  </w:style>
  <w:style w:type="character" w:customStyle="1" w:styleId="eop">
    <w:name w:val="eop"/>
    <w:basedOn w:val="DefaultParagraphFont"/>
    <w:rsid w:val="006B4C5D"/>
  </w:style>
  <w:style w:type="character" w:customStyle="1" w:styleId="UnresolvedMention700">
    <w:name w:val="Unresolved Mention700"/>
    <w:basedOn w:val="DefaultParagraphFont"/>
    <w:uiPriority w:val="99"/>
    <w:semiHidden/>
    <w:unhideWhenUsed/>
    <w:rsid w:val="00C27E3F"/>
    <w:rPr>
      <w:color w:val="605E5C"/>
      <w:shd w:val="clear" w:color="auto" w:fill="E1DFDD"/>
    </w:rPr>
  </w:style>
  <w:style w:type="character" w:customStyle="1" w:styleId="UnresolvedMention7000">
    <w:name w:val="Unresolved Mention7000"/>
    <w:basedOn w:val="DefaultParagraphFont"/>
    <w:uiPriority w:val="99"/>
    <w:semiHidden/>
    <w:unhideWhenUsed/>
    <w:rsid w:val="00650953"/>
    <w:rPr>
      <w:color w:val="605E5C"/>
      <w:shd w:val="clear" w:color="auto" w:fill="E1DFDD"/>
    </w:rPr>
  </w:style>
  <w:style w:type="character" w:customStyle="1" w:styleId="UnresolvedMention70000">
    <w:name w:val="Unresolved Mention70000"/>
    <w:basedOn w:val="DefaultParagraphFont"/>
    <w:uiPriority w:val="99"/>
    <w:semiHidden/>
    <w:unhideWhenUsed/>
    <w:rsid w:val="00FB61C8"/>
    <w:rPr>
      <w:color w:val="605E5C"/>
      <w:shd w:val="clear" w:color="auto" w:fill="E1DFDD"/>
    </w:rPr>
  </w:style>
  <w:style w:type="character" w:customStyle="1" w:styleId="UnresolvedMention700000">
    <w:name w:val="Unresolved Mention700000"/>
    <w:basedOn w:val="DefaultParagraphFont"/>
    <w:uiPriority w:val="99"/>
    <w:semiHidden/>
    <w:unhideWhenUsed/>
    <w:rsid w:val="00A31760"/>
    <w:rPr>
      <w:color w:val="605E5C"/>
      <w:shd w:val="clear" w:color="auto" w:fill="E1DFDD"/>
    </w:rPr>
  </w:style>
  <w:style w:type="character" w:customStyle="1" w:styleId="UnresolvedMention7000000">
    <w:name w:val="Unresolved Mention7000000"/>
    <w:basedOn w:val="DefaultParagraphFont"/>
    <w:uiPriority w:val="99"/>
    <w:semiHidden/>
    <w:unhideWhenUsed/>
    <w:rsid w:val="008830ED"/>
    <w:rPr>
      <w:color w:val="605E5C"/>
      <w:shd w:val="clear" w:color="auto" w:fill="E1DFDD"/>
    </w:rPr>
  </w:style>
  <w:style w:type="character" w:customStyle="1" w:styleId="UnresolvedMention80">
    <w:name w:val="Unresolved Mention80"/>
    <w:basedOn w:val="DefaultParagraphFont"/>
    <w:uiPriority w:val="99"/>
    <w:semiHidden/>
    <w:unhideWhenUsed/>
    <w:rsid w:val="00972581"/>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unhideWhenUsed/>
    <w:rsid w:val="005174CD"/>
    <w:rPr>
      <w:color w:val="605E5C"/>
      <w:shd w:val="clear" w:color="auto" w:fill="E1DFDD"/>
    </w:rPr>
  </w:style>
  <w:style w:type="paragraph" w:customStyle="1" w:styleId="commentcontentpara">
    <w:name w:val="commentcontentpara"/>
    <w:basedOn w:val="Normal"/>
    <w:rsid w:val="00260D7D"/>
    <w:pPr>
      <w:spacing w:before="100" w:beforeAutospacing="1" w:after="100" w:afterAutospacing="1" w:line="240" w:lineRule="auto"/>
    </w:pPr>
    <w:rPr>
      <w:sz w:val="24"/>
      <w:szCs w:val="24"/>
    </w:rPr>
  </w:style>
  <w:style w:type="character" w:styleId="Mention">
    <w:name w:val="Mention"/>
    <w:basedOn w:val="DefaultParagraphFont"/>
    <w:uiPriority w:val="99"/>
    <w:unhideWhenUsed/>
    <w:rsid w:val="00260D7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522">
      <w:bodyDiv w:val="1"/>
      <w:marLeft w:val="0"/>
      <w:marRight w:val="0"/>
      <w:marTop w:val="0"/>
      <w:marBottom w:val="0"/>
      <w:divBdr>
        <w:top w:val="none" w:sz="0" w:space="0" w:color="auto"/>
        <w:left w:val="none" w:sz="0" w:space="0" w:color="auto"/>
        <w:bottom w:val="none" w:sz="0" w:space="0" w:color="auto"/>
        <w:right w:val="none" w:sz="0" w:space="0" w:color="auto"/>
      </w:divBdr>
    </w:div>
    <w:div w:id="22707764">
      <w:bodyDiv w:val="1"/>
      <w:marLeft w:val="0"/>
      <w:marRight w:val="0"/>
      <w:marTop w:val="0"/>
      <w:marBottom w:val="0"/>
      <w:divBdr>
        <w:top w:val="none" w:sz="0" w:space="0" w:color="auto"/>
        <w:left w:val="none" w:sz="0" w:space="0" w:color="auto"/>
        <w:bottom w:val="none" w:sz="0" w:space="0" w:color="auto"/>
        <w:right w:val="none" w:sz="0" w:space="0" w:color="auto"/>
      </w:divBdr>
    </w:div>
    <w:div w:id="40902694">
      <w:bodyDiv w:val="1"/>
      <w:marLeft w:val="0"/>
      <w:marRight w:val="0"/>
      <w:marTop w:val="0"/>
      <w:marBottom w:val="0"/>
      <w:divBdr>
        <w:top w:val="none" w:sz="0" w:space="0" w:color="auto"/>
        <w:left w:val="none" w:sz="0" w:space="0" w:color="auto"/>
        <w:bottom w:val="none" w:sz="0" w:space="0" w:color="auto"/>
        <w:right w:val="none" w:sz="0" w:space="0" w:color="auto"/>
      </w:divBdr>
    </w:div>
    <w:div w:id="43987147">
      <w:bodyDiv w:val="1"/>
      <w:marLeft w:val="0"/>
      <w:marRight w:val="0"/>
      <w:marTop w:val="0"/>
      <w:marBottom w:val="0"/>
      <w:divBdr>
        <w:top w:val="none" w:sz="0" w:space="0" w:color="auto"/>
        <w:left w:val="none" w:sz="0" w:space="0" w:color="auto"/>
        <w:bottom w:val="none" w:sz="0" w:space="0" w:color="auto"/>
        <w:right w:val="none" w:sz="0" w:space="0" w:color="auto"/>
      </w:divBdr>
    </w:div>
    <w:div w:id="51121601">
      <w:bodyDiv w:val="1"/>
      <w:marLeft w:val="0"/>
      <w:marRight w:val="0"/>
      <w:marTop w:val="0"/>
      <w:marBottom w:val="0"/>
      <w:divBdr>
        <w:top w:val="none" w:sz="0" w:space="0" w:color="auto"/>
        <w:left w:val="none" w:sz="0" w:space="0" w:color="auto"/>
        <w:bottom w:val="none" w:sz="0" w:space="0" w:color="auto"/>
        <w:right w:val="none" w:sz="0" w:space="0" w:color="auto"/>
      </w:divBdr>
    </w:div>
    <w:div w:id="53899310">
      <w:bodyDiv w:val="1"/>
      <w:marLeft w:val="0"/>
      <w:marRight w:val="0"/>
      <w:marTop w:val="0"/>
      <w:marBottom w:val="0"/>
      <w:divBdr>
        <w:top w:val="none" w:sz="0" w:space="0" w:color="auto"/>
        <w:left w:val="none" w:sz="0" w:space="0" w:color="auto"/>
        <w:bottom w:val="none" w:sz="0" w:space="0" w:color="auto"/>
        <w:right w:val="none" w:sz="0" w:space="0" w:color="auto"/>
      </w:divBdr>
      <w:divsChild>
        <w:div w:id="1325432407">
          <w:marLeft w:val="0"/>
          <w:marRight w:val="0"/>
          <w:marTop w:val="0"/>
          <w:marBottom w:val="0"/>
          <w:divBdr>
            <w:top w:val="none" w:sz="0" w:space="0" w:color="auto"/>
            <w:left w:val="none" w:sz="0" w:space="0" w:color="auto"/>
            <w:bottom w:val="none" w:sz="0" w:space="0" w:color="auto"/>
            <w:right w:val="none" w:sz="0" w:space="0" w:color="auto"/>
          </w:divBdr>
        </w:div>
      </w:divsChild>
    </w:div>
    <w:div w:id="65421707">
      <w:bodyDiv w:val="1"/>
      <w:marLeft w:val="0"/>
      <w:marRight w:val="0"/>
      <w:marTop w:val="0"/>
      <w:marBottom w:val="0"/>
      <w:divBdr>
        <w:top w:val="none" w:sz="0" w:space="0" w:color="auto"/>
        <w:left w:val="none" w:sz="0" w:space="0" w:color="auto"/>
        <w:bottom w:val="none" w:sz="0" w:space="0" w:color="auto"/>
        <w:right w:val="none" w:sz="0" w:space="0" w:color="auto"/>
      </w:divBdr>
    </w:div>
    <w:div w:id="69547396">
      <w:bodyDiv w:val="1"/>
      <w:marLeft w:val="0"/>
      <w:marRight w:val="0"/>
      <w:marTop w:val="0"/>
      <w:marBottom w:val="0"/>
      <w:divBdr>
        <w:top w:val="none" w:sz="0" w:space="0" w:color="auto"/>
        <w:left w:val="none" w:sz="0" w:space="0" w:color="auto"/>
        <w:bottom w:val="none" w:sz="0" w:space="0" w:color="auto"/>
        <w:right w:val="none" w:sz="0" w:space="0" w:color="auto"/>
      </w:divBdr>
    </w:div>
    <w:div w:id="70084213">
      <w:bodyDiv w:val="1"/>
      <w:marLeft w:val="0"/>
      <w:marRight w:val="0"/>
      <w:marTop w:val="0"/>
      <w:marBottom w:val="0"/>
      <w:divBdr>
        <w:top w:val="none" w:sz="0" w:space="0" w:color="auto"/>
        <w:left w:val="none" w:sz="0" w:space="0" w:color="auto"/>
        <w:bottom w:val="none" w:sz="0" w:space="0" w:color="auto"/>
        <w:right w:val="none" w:sz="0" w:space="0" w:color="auto"/>
      </w:divBdr>
    </w:div>
    <w:div w:id="73670188">
      <w:bodyDiv w:val="1"/>
      <w:marLeft w:val="0"/>
      <w:marRight w:val="0"/>
      <w:marTop w:val="0"/>
      <w:marBottom w:val="0"/>
      <w:divBdr>
        <w:top w:val="none" w:sz="0" w:space="0" w:color="auto"/>
        <w:left w:val="none" w:sz="0" w:space="0" w:color="auto"/>
        <w:bottom w:val="none" w:sz="0" w:space="0" w:color="auto"/>
        <w:right w:val="none" w:sz="0" w:space="0" w:color="auto"/>
      </w:divBdr>
    </w:div>
    <w:div w:id="74476409">
      <w:bodyDiv w:val="1"/>
      <w:marLeft w:val="0"/>
      <w:marRight w:val="0"/>
      <w:marTop w:val="0"/>
      <w:marBottom w:val="0"/>
      <w:divBdr>
        <w:top w:val="none" w:sz="0" w:space="0" w:color="auto"/>
        <w:left w:val="none" w:sz="0" w:space="0" w:color="auto"/>
        <w:bottom w:val="none" w:sz="0" w:space="0" w:color="auto"/>
        <w:right w:val="none" w:sz="0" w:space="0" w:color="auto"/>
      </w:divBdr>
    </w:div>
    <w:div w:id="96100423">
      <w:bodyDiv w:val="1"/>
      <w:marLeft w:val="0"/>
      <w:marRight w:val="0"/>
      <w:marTop w:val="0"/>
      <w:marBottom w:val="0"/>
      <w:divBdr>
        <w:top w:val="none" w:sz="0" w:space="0" w:color="auto"/>
        <w:left w:val="none" w:sz="0" w:space="0" w:color="auto"/>
        <w:bottom w:val="none" w:sz="0" w:space="0" w:color="auto"/>
        <w:right w:val="none" w:sz="0" w:space="0" w:color="auto"/>
      </w:divBdr>
    </w:div>
    <w:div w:id="97678040">
      <w:bodyDiv w:val="1"/>
      <w:marLeft w:val="0"/>
      <w:marRight w:val="0"/>
      <w:marTop w:val="0"/>
      <w:marBottom w:val="0"/>
      <w:divBdr>
        <w:top w:val="none" w:sz="0" w:space="0" w:color="auto"/>
        <w:left w:val="none" w:sz="0" w:space="0" w:color="auto"/>
        <w:bottom w:val="none" w:sz="0" w:space="0" w:color="auto"/>
        <w:right w:val="none" w:sz="0" w:space="0" w:color="auto"/>
      </w:divBdr>
    </w:div>
    <w:div w:id="108355814">
      <w:bodyDiv w:val="1"/>
      <w:marLeft w:val="0"/>
      <w:marRight w:val="0"/>
      <w:marTop w:val="0"/>
      <w:marBottom w:val="0"/>
      <w:divBdr>
        <w:top w:val="none" w:sz="0" w:space="0" w:color="auto"/>
        <w:left w:val="none" w:sz="0" w:space="0" w:color="auto"/>
        <w:bottom w:val="none" w:sz="0" w:space="0" w:color="auto"/>
        <w:right w:val="none" w:sz="0" w:space="0" w:color="auto"/>
      </w:divBdr>
    </w:div>
    <w:div w:id="110515389">
      <w:bodyDiv w:val="1"/>
      <w:marLeft w:val="0"/>
      <w:marRight w:val="0"/>
      <w:marTop w:val="0"/>
      <w:marBottom w:val="0"/>
      <w:divBdr>
        <w:top w:val="none" w:sz="0" w:space="0" w:color="auto"/>
        <w:left w:val="none" w:sz="0" w:space="0" w:color="auto"/>
        <w:bottom w:val="none" w:sz="0" w:space="0" w:color="auto"/>
        <w:right w:val="none" w:sz="0" w:space="0" w:color="auto"/>
      </w:divBdr>
    </w:div>
    <w:div w:id="146359286">
      <w:bodyDiv w:val="1"/>
      <w:marLeft w:val="0"/>
      <w:marRight w:val="0"/>
      <w:marTop w:val="0"/>
      <w:marBottom w:val="0"/>
      <w:divBdr>
        <w:top w:val="none" w:sz="0" w:space="0" w:color="auto"/>
        <w:left w:val="none" w:sz="0" w:space="0" w:color="auto"/>
        <w:bottom w:val="none" w:sz="0" w:space="0" w:color="auto"/>
        <w:right w:val="none" w:sz="0" w:space="0" w:color="auto"/>
      </w:divBdr>
    </w:div>
    <w:div w:id="174267659">
      <w:bodyDiv w:val="1"/>
      <w:marLeft w:val="0"/>
      <w:marRight w:val="0"/>
      <w:marTop w:val="0"/>
      <w:marBottom w:val="0"/>
      <w:divBdr>
        <w:top w:val="none" w:sz="0" w:space="0" w:color="auto"/>
        <w:left w:val="none" w:sz="0" w:space="0" w:color="auto"/>
        <w:bottom w:val="none" w:sz="0" w:space="0" w:color="auto"/>
        <w:right w:val="none" w:sz="0" w:space="0" w:color="auto"/>
      </w:divBdr>
    </w:div>
    <w:div w:id="186723853">
      <w:bodyDiv w:val="1"/>
      <w:marLeft w:val="0"/>
      <w:marRight w:val="0"/>
      <w:marTop w:val="0"/>
      <w:marBottom w:val="0"/>
      <w:divBdr>
        <w:top w:val="none" w:sz="0" w:space="0" w:color="auto"/>
        <w:left w:val="none" w:sz="0" w:space="0" w:color="auto"/>
        <w:bottom w:val="none" w:sz="0" w:space="0" w:color="auto"/>
        <w:right w:val="none" w:sz="0" w:space="0" w:color="auto"/>
      </w:divBdr>
    </w:div>
    <w:div w:id="200094644">
      <w:bodyDiv w:val="1"/>
      <w:marLeft w:val="0"/>
      <w:marRight w:val="0"/>
      <w:marTop w:val="0"/>
      <w:marBottom w:val="0"/>
      <w:divBdr>
        <w:top w:val="none" w:sz="0" w:space="0" w:color="auto"/>
        <w:left w:val="none" w:sz="0" w:space="0" w:color="auto"/>
        <w:bottom w:val="none" w:sz="0" w:space="0" w:color="auto"/>
        <w:right w:val="none" w:sz="0" w:space="0" w:color="auto"/>
      </w:divBdr>
    </w:div>
    <w:div w:id="203180509">
      <w:bodyDiv w:val="1"/>
      <w:marLeft w:val="0"/>
      <w:marRight w:val="0"/>
      <w:marTop w:val="0"/>
      <w:marBottom w:val="0"/>
      <w:divBdr>
        <w:top w:val="none" w:sz="0" w:space="0" w:color="auto"/>
        <w:left w:val="none" w:sz="0" w:space="0" w:color="auto"/>
        <w:bottom w:val="none" w:sz="0" w:space="0" w:color="auto"/>
        <w:right w:val="none" w:sz="0" w:space="0" w:color="auto"/>
      </w:divBdr>
    </w:div>
    <w:div w:id="219707739">
      <w:bodyDiv w:val="1"/>
      <w:marLeft w:val="0"/>
      <w:marRight w:val="0"/>
      <w:marTop w:val="0"/>
      <w:marBottom w:val="0"/>
      <w:divBdr>
        <w:top w:val="none" w:sz="0" w:space="0" w:color="auto"/>
        <w:left w:val="none" w:sz="0" w:space="0" w:color="auto"/>
        <w:bottom w:val="none" w:sz="0" w:space="0" w:color="auto"/>
        <w:right w:val="none" w:sz="0" w:space="0" w:color="auto"/>
      </w:divBdr>
    </w:div>
    <w:div w:id="220559494">
      <w:bodyDiv w:val="1"/>
      <w:marLeft w:val="0"/>
      <w:marRight w:val="0"/>
      <w:marTop w:val="0"/>
      <w:marBottom w:val="0"/>
      <w:divBdr>
        <w:top w:val="none" w:sz="0" w:space="0" w:color="auto"/>
        <w:left w:val="none" w:sz="0" w:space="0" w:color="auto"/>
        <w:bottom w:val="none" w:sz="0" w:space="0" w:color="auto"/>
        <w:right w:val="none" w:sz="0" w:space="0" w:color="auto"/>
      </w:divBdr>
    </w:div>
    <w:div w:id="231746007">
      <w:bodyDiv w:val="1"/>
      <w:marLeft w:val="0"/>
      <w:marRight w:val="0"/>
      <w:marTop w:val="0"/>
      <w:marBottom w:val="0"/>
      <w:divBdr>
        <w:top w:val="none" w:sz="0" w:space="0" w:color="auto"/>
        <w:left w:val="none" w:sz="0" w:space="0" w:color="auto"/>
        <w:bottom w:val="none" w:sz="0" w:space="0" w:color="auto"/>
        <w:right w:val="none" w:sz="0" w:space="0" w:color="auto"/>
      </w:divBdr>
    </w:div>
    <w:div w:id="235215468">
      <w:bodyDiv w:val="1"/>
      <w:marLeft w:val="0"/>
      <w:marRight w:val="0"/>
      <w:marTop w:val="0"/>
      <w:marBottom w:val="0"/>
      <w:divBdr>
        <w:top w:val="none" w:sz="0" w:space="0" w:color="auto"/>
        <w:left w:val="none" w:sz="0" w:space="0" w:color="auto"/>
        <w:bottom w:val="none" w:sz="0" w:space="0" w:color="auto"/>
        <w:right w:val="none" w:sz="0" w:space="0" w:color="auto"/>
      </w:divBdr>
    </w:div>
    <w:div w:id="241916507">
      <w:bodyDiv w:val="1"/>
      <w:marLeft w:val="0"/>
      <w:marRight w:val="0"/>
      <w:marTop w:val="0"/>
      <w:marBottom w:val="0"/>
      <w:divBdr>
        <w:top w:val="none" w:sz="0" w:space="0" w:color="auto"/>
        <w:left w:val="none" w:sz="0" w:space="0" w:color="auto"/>
        <w:bottom w:val="none" w:sz="0" w:space="0" w:color="auto"/>
        <w:right w:val="none" w:sz="0" w:space="0" w:color="auto"/>
      </w:divBdr>
    </w:div>
    <w:div w:id="244649022">
      <w:bodyDiv w:val="1"/>
      <w:marLeft w:val="0"/>
      <w:marRight w:val="0"/>
      <w:marTop w:val="0"/>
      <w:marBottom w:val="0"/>
      <w:divBdr>
        <w:top w:val="none" w:sz="0" w:space="0" w:color="auto"/>
        <w:left w:val="none" w:sz="0" w:space="0" w:color="auto"/>
        <w:bottom w:val="none" w:sz="0" w:space="0" w:color="auto"/>
        <w:right w:val="none" w:sz="0" w:space="0" w:color="auto"/>
      </w:divBdr>
    </w:div>
    <w:div w:id="256596181">
      <w:bodyDiv w:val="1"/>
      <w:marLeft w:val="0"/>
      <w:marRight w:val="0"/>
      <w:marTop w:val="0"/>
      <w:marBottom w:val="0"/>
      <w:divBdr>
        <w:top w:val="none" w:sz="0" w:space="0" w:color="auto"/>
        <w:left w:val="none" w:sz="0" w:space="0" w:color="auto"/>
        <w:bottom w:val="none" w:sz="0" w:space="0" w:color="auto"/>
        <w:right w:val="none" w:sz="0" w:space="0" w:color="auto"/>
      </w:divBdr>
    </w:div>
    <w:div w:id="258605126">
      <w:bodyDiv w:val="1"/>
      <w:marLeft w:val="0"/>
      <w:marRight w:val="0"/>
      <w:marTop w:val="0"/>
      <w:marBottom w:val="0"/>
      <w:divBdr>
        <w:top w:val="none" w:sz="0" w:space="0" w:color="auto"/>
        <w:left w:val="none" w:sz="0" w:space="0" w:color="auto"/>
        <w:bottom w:val="none" w:sz="0" w:space="0" w:color="auto"/>
        <w:right w:val="none" w:sz="0" w:space="0" w:color="auto"/>
      </w:divBdr>
    </w:div>
    <w:div w:id="260341385">
      <w:bodyDiv w:val="1"/>
      <w:marLeft w:val="0"/>
      <w:marRight w:val="0"/>
      <w:marTop w:val="0"/>
      <w:marBottom w:val="0"/>
      <w:divBdr>
        <w:top w:val="none" w:sz="0" w:space="0" w:color="auto"/>
        <w:left w:val="none" w:sz="0" w:space="0" w:color="auto"/>
        <w:bottom w:val="none" w:sz="0" w:space="0" w:color="auto"/>
        <w:right w:val="none" w:sz="0" w:space="0" w:color="auto"/>
      </w:divBdr>
    </w:div>
    <w:div w:id="260526043">
      <w:bodyDiv w:val="1"/>
      <w:marLeft w:val="0"/>
      <w:marRight w:val="0"/>
      <w:marTop w:val="0"/>
      <w:marBottom w:val="0"/>
      <w:divBdr>
        <w:top w:val="none" w:sz="0" w:space="0" w:color="auto"/>
        <w:left w:val="none" w:sz="0" w:space="0" w:color="auto"/>
        <w:bottom w:val="none" w:sz="0" w:space="0" w:color="auto"/>
        <w:right w:val="none" w:sz="0" w:space="0" w:color="auto"/>
      </w:divBdr>
    </w:div>
    <w:div w:id="267860604">
      <w:bodyDiv w:val="1"/>
      <w:marLeft w:val="0"/>
      <w:marRight w:val="0"/>
      <w:marTop w:val="0"/>
      <w:marBottom w:val="0"/>
      <w:divBdr>
        <w:top w:val="none" w:sz="0" w:space="0" w:color="auto"/>
        <w:left w:val="none" w:sz="0" w:space="0" w:color="auto"/>
        <w:bottom w:val="none" w:sz="0" w:space="0" w:color="auto"/>
        <w:right w:val="none" w:sz="0" w:space="0" w:color="auto"/>
      </w:divBdr>
    </w:div>
    <w:div w:id="269357483">
      <w:bodyDiv w:val="1"/>
      <w:marLeft w:val="0"/>
      <w:marRight w:val="0"/>
      <w:marTop w:val="0"/>
      <w:marBottom w:val="0"/>
      <w:divBdr>
        <w:top w:val="none" w:sz="0" w:space="0" w:color="auto"/>
        <w:left w:val="none" w:sz="0" w:space="0" w:color="auto"/>
        <w:bottom w:val="none" w:sz="0" w:space="0" w:color="auto"/>
        <w:right w:val="none" w:sz="0" w:space="0" w:color="auto"/>
      </w:divBdr>
    </w:div>
    <w:div w:id="281961073">
      <w:bodyDiv w:val="1"/>
      <w:marLeft w:val="0"/>
      <w:marRight w:val="0"/>
      <w:marTop w:val="0"/>
      <w:marBottom w:val="0"/>
      <w:divBdr>
        <w:top w:val="none" w:sz="0" w:space="0" w:color="auto"/>
        <w:left w:val="none" w:sz="0" w:space="0" w:color="auto"/>
        <w:bottom w:val="none" w:sz="0" w:space="0" w:color="auto"/>
        <w:right w:val="none" w:sz="0" w:space="0" w:color="auto"/>
      </w:divBdr>
    </w:div>
    <w:div w:id="283658178">
      <w:bodyDiv w:val="1"/>
      <w:marLeft w:val="0"/>
      <w:marRight w:val="0"/>
      <w:marTop w:val="0"/>
      <w:marBottom w:val="0"/>
      <w:divBdr>
        <w:top w:val="none" w:sz="0" w:space="0" w:color="auto"/>
        <w:left w:val="none" w:sz="0" w:space="0" w:color="auto"/>
        <w:bottom w:val="none" w:sz="0" w:space="0" w:color="auto"/>
        <w:right w:val="none" w:sz="0" w:space="0" w:color="auto"/>
      </w:divBdr>
    </w:div>
    <w:div w:id="284509424">
      <w:bodyDiv w:val="1"/>
      <w:marLeft w:val="0"/>
      <w:marRight w:val="0"/>
      <w:marTop w:val="0"/>
      <w:marBottom w:val="0"/>
      <w:divBdr>
        <w:top w:val="none" w:sz="0" w:space="0" w:color="auto"/>
        <w:left w:val="none" w:sz="0" w:space="0" w:color="auto"/>
        <w:bottom w:val="none" w:sz="0" w:space="0" w:color="auto"/>
        <w:right w:val="none" w:sz="0" w:space="0" w:color="auto"/>
      </w:divBdr>
    </w:div>
    <w:div w:id="289360824">
      <w:bodyDiv w:val="1"/>
      <w:marLeft w:val="0"/>
      <w:marRight w:val="0"/>
      <w:marTop w:val="0"/>
      <w:marBottom w:val="0"/>
      <w:divBdr>
        <w:top w:val="none" w:sz="0" w:space="0" w:color="auto"/>
        <w:left w:val="none" w:sz="0" w:space="0" w:color="auto"/>
        <w:bottom w:val="none" w:sz="0" w:space="0" w:color="auto"/>
        <w:right w:val="none" w:sz="0" w:space="0" w:color="auto"/>
      </w:divBdr>
    </w:div>
    <w:div w:id="290090811">
      <w:bodyDiv w:val="1"/>
      <w:marLeft w:val="0"/>
      <w:marRight w:val="0"/>
      <w:marTop w:val="0"/>
      <w:marBottom w:val="0"/>
      <w:divBdr>
        <w:top w:val="none" w:sz="0" w:space="0" w:color="auto"/>
        <w:left w:val="none" w:sz="0" w:space="0" w:color="auto"/>
        <w:bottom w:val="none" w:sz="0" w:space="0" w:color="auto"/>
        <w:right w:val="none" w:sz="0" w:space="0" w:color="auto"/>
      </w:divBdr>
    </w:div>
    <w:div w:id="295457300">
      <w:bodyDiv w:val="1"/>
      <w:marLeft w:val="0"/>
      <w:marRight w:val="0"/>
      <w:marTop w:val="0"/>
      <w:marBottom w:val="0"/>
      <w:divBdr>
        <w:top w:val="none" w:sz="0" w:space="0" w:color="auto"/>
        <w:left w:val="none" w:sz="0" w:space="0" w:color="auto"/>
        <w:bottom w:val="none" w:sz="0" w:space="0" w:color="auto"/>
        <w:right w:val="none" w:sz="0" w:space="0" w:color="auto"/>
      </w:divBdr>
    </w:div>
    <w:div w:id="296186473">
      <w:bodyDiv w:val="1"/>
      <w:marLeft w:val="0"/>
      <w:marRight w:val="0"/>
      <w:marTop w:val="0"/>
      <w:marBottom w:val="0"/>
      <w:divBdr>
        <w:top w:val="none" w:sz="0" w:space="0" w:color="auto"/>
        <w:left w:val="none" w:sz="0" w:space="0" w:color="auto"/>
        <w:bottom w:val="none" w:sz="0" w:space="0" w:color="auto"/>
        <w:right w:val="none" w:sz="0" w:space="0" w:color="auto"/>
      </w:divBdr>
    </w:div>
    <w:div w:id="310403585">
      <w:bodyDiv w:val="1"/>
      <w:marLeft w:val="0"/>
      <w:marRight w:val="0"/>
      <w:marTop w:val="0"/>
      <w:marBottom w:val="0"/>
      <w:divBdr>
        <w:top w:val="none" w:sz="0" w:space="0" w:color="auto"/>
        <w:left w:val="none" w:sz="0" w:space="0" w:color="auto"/>
        <w:bottom w:val="none" w:sz="0" w:space="0" w:color="auto"/>
        <w:right w:val="none" w:sz="0" w:space="0" w:color="auto"/>
      </w:divBdr>
    </w:div>
    <w:div w:id="312149486">
      <w:bodyDiv w:val="1"/>
      <w:marLeft w:val="0"/>
      <w:marRight w:val="0"/>
      <w:marTop w:val="0"/>
      <w:marBottom w:val="0"/>
      <w:divBdr>
        <w:top w:val="none" w:sz="0" w:space="0" w:color="auto"/>
        <w:left w:val="none" w:sz="0" w:space="0" w:color="auto"/>
        <w:bottom w:val="none" w:sz="0" w:space="0" w:color="auto"/>
        <w:right w:val="none" w:sz="0" w:space="0" w:color="auto"/>
      </w:divBdr>
    </w:div>
    <w:div w:id="326369970">
      <w:bodyDiv w:val="1"/>
      <w:marLeft w:val="0"/>
      <w:marRight w:val="0"/>
      <w:marTop w:val="0"/>
      <w:marBottom w:val="0"/>
      <w:divBdr>
        <w:top w:val="none" w:sz="0" w:space="0" w:color="auto"/>
        <w:left w:val="none" w:sz="0" w:space="0" w:color="auto"/>
        <w:bottom w:val="none" w:sz="0" w:space="0" w:color="auto"/>
        <w:right w:val="none" w:sz="0" w:space="0" w:color="auto"/>
      </w:divBdr>
    </w:div>
    <w:div w:id="331295289">
      <w:bodyDiv w:val="1"/>
      <w:marLeft w:val="0"/>
      <w:marRight w:val="0"/>
      <w:marTop w:val="0"/>
      <w:marBottom w:val="0"/>
      <w:divBdr>
        <w:top w:val="none" w:sz="0" w:space="0" w:color="auto"/>
        <w:left w:val="none" w:sz="0" w:space="0" w:color="auto"/>
        <w:bottom w:val="none" w:sz="0" w:space="0" w:color="auto"/>
        <w:right w:val="none" w:sz="0" w:space="0" w:color="auto"/>
      </w:divBdr>
      <w:divsChild>
        <w:div w:id="281308929">
          <w:marLeft w:val="0"/>
          <w:marRight w:val="0"/>
          <w:marTop w:val="0"/>
          <w:marBottom w:val="0"/>
          <w:divBdr>
            <w:top w:val="none" w:sz="0" w:space="0" w:color="auto"/>
            <w:left w:val="none" w:sz="0" w:space="0" w:color="auto"/>
            <w:bottom w:val="none" w:sz="0" w:space="0" w:color="auto"/>
            <w:right w:val="none" w:sz="0" w:space="0" w:color="auto"/>
          </w:divBdr>
          <w:divsChild>
            <w:div w:id="1118529233">
              <w:marLeft w:val="0"/>
              <w:marRight w:val="0"/>
              <w:marTop w:val="0"/>
              <w:marBottom w:val="0"/>
              <w:divBdr>
                <w:top w:val="none" w:sz="0" w:space="0" w:color="auto"/>
                <w:left w:val="none" w:sz="0" w:space="0" w:color="auto"/>
                <w:bottom w:val="none" w:sz="0" w:space="0" w:color="auto"/>
                <w:right w:val="none" w:sz="0" w:space="0" w:color="auto"/>
              </w:divBdr>
              <w:divsChild>
                <w:div w:id="296035866">
                  <w:marLeft w:val="0"/>
                  <w:marRight w:val="0"/>
                  <w:marTop w:val="0"/>
                  <w:marBottom w:val="0"/>
                  <w:divBdr>
                    <w:top w:val="none" w:sz="0" w:space="0" w:color="auto"/>
                    <w:left w:val="none" w:sz="0" w:space="0" w:color="auto"/>
                    <w:bottom w:val="none" w:sz="0" w:space="0" w:color="auto"/>
                    <w:right w:val="none" w:sz="0" w:space="0" w:color="auto"/>
                  </w:divBdr>
                  <w:divsChild>
                    <w:div w:id="234509642">
                      <w:marLeft w:val="0"/>
                      <w:marRight w:val="0"/>
                      <w:marTop w:val="0"/>
                      <w:marBottom w:val="0"/>
                      <w:divBdr>
                        <w:top w:val="none" w:sz="0" w:space="0" w:color="auto"/>
                        <w:left w:val="none" w:sz="0" w:space="0" w:color="auto"/>
                        <w:bottom w:val="none" w:sz="0" w:space="0" w:color="auto"/>
                        <w:right w:val="none" w:sz="0" w:space="0" w:color="auto"/>
                      </w:divBdr>
                      <w:divsChild>
                        <w:div w:id="35549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147407">
      <w:bodyDiv w:val="1"/>
      <w:marLeft w:val="0"/>
      <w:marRight w:val="0"/>
      <w:marTop w:val="0"/>
      <w:marBottom w:val="0"/>
      <w:divBdr>
        <w:top w:val="none" w:sz="0" w:space="0" w:color="auto"/>
        <w:left w:val="none" w:sz="0" w:space="0" w:color="auto"/>
        <w:bottom w:val="none" w:sz="0" w:space="0" w:color="auto"/>
        <w:right w:val="none" w:sz="0" w:space="0" w:color="auto"/>
      </w:divBdr>
    </w:div>
    <w:div w:id="338895226">
      <w:bodyDiv w:val="1"/>
      <w:marLeft w:val="0"/>
      <w:marRight w:val="0"/>
      <w:marTop w:val="0"/>
      <w:marBottom w:val="0"/>
      <w:divBdr>
        <w:top w:val="none" w:sz="0" w:space="0" w:color="auto"/>
        <w:left w:val="none" w:sz="0" w:space="0" w:color="auto"/>
        <w:bottom w:val="none" w:sz="0" w:space="0" w:color="auto"/>
        <w:right w:val="none" w:sz="0" w:space="0" w:color="auto"/>
      </w:divBdr>
    </w:div>
    <w:div w:id="339627903">
      <w:bodyDiv w:val="1"/>
      <w:marLeft w:val="0"/>
      <w:marRight w:val="0"/>
      <w:marTop w:val="0"/>
      <w:marBottom w:val="0"/>
      <w:divBdr>
        <w:top w:val="none" w:sz="0" w:space="0" w:color="auto"/>
        <w:left w:val="none" w:sz="0" w:space="0" w:color="auto"/>
        <w:bottom w:val="none" w:sz="0" w:space="0" w:color="auto"/>
        <w:right w:val="none" w:sz="0" w:space="0" w:color="auto"/>
      </w:divBdr>
    </w:div>
    <w:div w:id="344401219">
      <w:bodyDiv w:val="1"/>
      <w:marLeft w:val="0"/>
      <w:marRight w:val="0"/>
      <w:marTop w:val="0"/>
      <w:marBottom w:val="0"/>
      <w:divBdr>
        <w:top w:val="none" w:sz="0" w:space="0" w:color="auto"/>
        <w:left w:val="none" w:sz="0" w:space="0" w:color="auto"/>
        <w:bottom w:val="none" w:sz="0" w:space="0" w:color="auto"/>
        <w:right w:val="none" w:sz="0" w:space="0" w:color="auto"/>
      </w:divBdr>
    </w:div>
    <w:div w:id="348457573">
      <w:bodyDiv w:val="1"/>
      <w:marLeft w:val="0"/>
      <w:marRight w:val="0"/>
      <w:marTop w:val="0"/>
      <w:marBottom w:val="0"/>
      <w:divBdr>
        <w:top w:val="none" w:sz="0" w:space="0" w:color="auto"/>
        <w:left w:val="none" w:sz="0" w:space="0" w:color="auto"/>
        <w:bottom w:val="none" w:sz="0" w:space="0" w:color="auto"/>
        <w:right w:val="none" w:sz="0" w:space="0" w:color="auto"/>
      </w:divBdr>
    </w:div>
    <w:div w:id="360135463">
      <w:bodyDiv w:val="1"/>
      <w:marLeft w:val="0"/>
      <w:marRight w:val="0"/>
      <w:marTop w:val="0"/>
      <w:marBottom w:val="0"/>
      <w:divBdr>
        <w:top w:val="none" w:sz="0" w:space="0" w:color="auto"/>
        <w:left w:val="none" w:sz="0" w:space="0" w:color="auto"/>
        <w:bottom w:val="none" w:sz="0" w:space="0" w:color="auto"/>
        <w:right w:val="none" w:sz="0" w:space="0" w:color="auto"/>
      </w:divBdr>
    </w:div>
    <w:div w:id="368066691">
      <w:bodyDiv w:val="1"/>
      <w:marLeft w:val="0"/>
      <w:marRight w:val="0"/>
      <w:marTop w:val="0"/>
      <w:marBottom w:val="0"/>
      <w:divBdr>
        <w:top w:val="none" w:sz="0" w:space="0" w:color="auto"/>
        <w:left w:val="none" w:sz="0" w:space="0" w:color="auto"/>
        <w:bottom w:val="none" w:sz="0" w:space="0" w:color="auto"/>
        <w:right w:val="none" w:sz="0" w:space="0" w:color="auto"/>
      </w:divBdr>
      <w:divsChild>
        <w:div w:id="1298217468">
          <w:marLeft w:val="0"/>
          <w:marRight w:val="0"/>
          <w:marTop w:val="0"/>
          <w:marBottom w:val="0"/>
          <w:divBdr>
            <w:top w:val="none" w:sz="0" w:space="0" w:color="auto"/>
            <w:left w:val="none" w:sz="0" w:space="0" w:color="auto"/>
            <w:bottom w:val="none" w:sz="0" w:space="0" w:color="auto"/>
            <w:right w:val="none" w:sz="0" w:space="0" w:color="auto"/>
          </w:divBdr>
        </w:div>
      </w:divsChild>
    </w:div>
    <w:div w:id="369695268">
      <w:bodyDiv w:val="1"/>
      <w:marLeft w:val="0"/>
      <w:marRight w:val="0"/>
      <w:marTop w:val="0"/>
      <w:marBottom w:val="0"/>
      <w:divBdr>
        <w:top w:val="none" w:sz="0" w:space="0" w:color="auto"/>
        <w:left w:val="none" w:sz="0" w:space="0" w:color="auto"/>
        <w:bottom w:val="none" w:sz="0" w:space="0" w:color="auto"/>
        <w:right w:val="none" w:sz="0" w:space="0" w:color="auto"/>
      </w:divBdr>
    </w:div>
    <w:div w:id="369840404">
      <w:bodyDiv w:val="1"/>
      <w:marLeft w:val="0"/>
      <w:marRight w:val="0"/>
      <w:marTop w:val="0"/>
      <w:marBottom w:val="0"/>
      <w:divBdr>
        <w:top w:val="none" w:sz="0" w:space="0" w:color="auto"/>
        <w:left w:val="none" w:sz="0" w:space="0" w:color="auto"/>
        <w:bottom w:val="none" w:sz="0" w:space="0" w:color="auto"/>
        <w:right w:val="none" w:sz="0" w:space="0" w:color="auto"/>
      </w:divBdr>
    </w:div>
    <w:div w:id="386879863">
      <w:bodyDiv w:val="1"/>
      <w:marLeft w:val="0"/>
      <w:marRight w:val="0"/>
      <w:marTop w:val="0"/>
      <w:marBottom w:val="0"/>
      <w:divBdr>
        <w:top w:val="none" w:sz="0" w:space="0" w:color="auto"/>
        <w:left w:val="none" w:sz="0" w:space="0" w:color="auto"/>
        <w:bottom w:val="none" w:sz="0" w:space="0" w:color="auto"/>
        <w:right w:val="none" w:sz="0" w:space="0" w:color="auto"/>
      </w:divBdr>
      <w:divsChild>
        <w:div w:id="1158420369">
          <w:marLeft w:val="0"/>
          <w:marRight w:val="0"/>
          <w:marTop w:val="100"/>
          <w:marBottom w:val="150"/>
          <w:divBdr>
            <w:top w:val="none" w:sz="0" w:space="0" w:color="auto"/>
            <w:left w:val="none" w:sz="0" w:space="0" w:color="auto"/>
            <w:bottom w:val="none" w:sz="0" w:space="0" w:color="auto"/>
            <w:right w:val="none" w:sz="0" w:space="0" w:color="auto"/>
          </w:divBdr>
          <w:divsChild>
            <w:div w:id="24142376">
              <w:marLeft w:val="0"/>
              <w:marRight w:val="0"/>
              <w:marTop w:val="0"/>
              <w:marBottom w:val="0"/>
              <w:divBdr>
                <w:top w:val="none" w:sz="0" w:space="0" w:color="auto"/>
                <w:left w:val="none" w:sz="0" w:space="0" w:color="auto"/>
                <w:bottom w:val="none" w:sz="0" w:space="0" w:color="auto"/>
                <w:right w:val="single" w:sz="6" w:space="4" w:color="D1EBF7"/>
              </w:divBdr>
              <w:divsChild>
                <w:div w:id="2087602645">
                  <w:marLeft w:val="0"/>
                  <w:marRight w:val="0"/>
                  <w:marTop w:val="0"/>
                  <w:marBottom w:val="0"/>
                  <w:divBdr>
                    <w:top w:val="none" w:sz="0" w:space="0" w:color="auto"/>
                    <w:left w:val="none" w:sz="0" w:space="0" w:color="auto"/>
                    <w:bottom w:val="none" w:sz="0" w:space="0" w:color="auto"/>
                    <w:right w:val="none" w:sz="0" w:space="0" w:color="auto"/>
                  </w:divBdr>
                  <w:divsChild>
                    <w:div w:id="8905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190522">
      <w:bodyDiv w:val="1"/>
      <w:marLeft w:val="0"/>
      <w:marRight w:val="0"/>
      <w:marTop w:val="0"/>
      <w:marBottom w:val="0"/>
      <w:divBdr>
        <w:top w:val="none" w:sz="0" w:space="0" w:color="auto"/>
        <w:left w:val="none" w:sz="0" w:space="0" w:color="auto"/>
        <w:bottom w:val="none" w:sz="0" w:space="0" w:color="auto"/>
        <w:right w:val="none" w:sz="0" w:space="0" w:color="auto"/>
      </w:divBdr>
    </w:div>
    <w:div w:id="395782270">
      <w:bodyDiv w:val="1"/>
      <w:marLeft w:val="0"/>
      <w:marRight w:val="0"/>
      <w:marTop w:val="0"/>
      <w:marBottom w:val="0"/>
      <w:divBdr>
        <w:top w:val="none" w:sz="0" w:space="0" w:color="auto"/>
        <w:left w:val="none" w:sz="0" w:space="0" w:color="auto"/>
        <w:bottom w:val="none" w:sz="0" w:space="0" w:color="auto"/>
        <w:right w:val="none" w:sz="0" w:space="0" w:color="auto"/>
      </w:divBdr>
      <w:divsChild>
        <w:div w:id="1944221254">
          <w:marLeft w:val="0"/>
          <w:marRight w:val="0"/>
          <w:marTop w:val="0"/>
          <w:marBottom w:val="0"/>
          <w:divBdr>
            <w:top w:val="none" w:sz="0" w:space="0" w:color="auto"/>
            <w:left w:val="none" w:sz="0" w:space="0" w:color="auto"/>
            <w:bottom w:val="none" w:sz="0" w:space="0" w:color="auto"/>
            <w:right w:val="none" w:sz="0" w:space="0" w:color="auto"/>
          </w:divBdr>
          <w:divsChild>
            <w:div w:id="1276596733">
              <w:marLeft w:val="0"/>
              <w:marRight w:val="0"/>
              <w:marTop w:val="0"/>
              <w:marBottom w:val="0"/>
              <w:divBdr>
                <w:top w:val="none" w:sz="0" w:space="0" w:color="auto"/>
                <w:left w:val="none" w:sz="0" w:space="0" w:color="auto"/>
                <w:bottom w:val="none" w:sz="0" w:space="0" w:color="auto"/>
                <w:right w:val="none" w:sz="0" w:space="0" w:color="auto"/>
              </w:divBdr>
              <w:divsChild>
                <w:div w:id="753285473">
                  <w:marLeft w:val="0"/>
                  <w:marRight w:val="0"/>
                  <w:marTop w:val="0"/>
                  <w:marBottom w:val="0"/>
                  <w:divBdr>
                    <w:top w:val="none" w:sz="0" w:space="0" w:color="auto"/>
                    <w:left w:val="none" w:sz="0" w:space="0" w:color="auto"/>
                    <w:bottom w:val="none" w:sz="0" w:space="0" w:color="auto"/>
                    <w:right w:val="none" w:sz="0" w:space="0" w:color="auto"/>
                  </w:divBdr>
                  <w:divsChild>
                    <w:div w:id="1561480162">
                      <w:marLeft w:val="0"/>
                      <w:marRight w:val="0"/>
                      <w:marTop w:val="0"/>
                      <w:marBottom w:val="0"/>
                      <w:divBdr>
                        <w:top w:val="none" w:sz="0" w:space="0" w:color="auto"/>
                        <w:left w:val="none" w:sz="0" w:space="0" w:color="auto"/>
                        <w:bottom w:val="none" w:sz="0" w:space="0" w:color="auto"/>
                        <w:right w:val="none" w:sz="0" w:space="0" w:color="auto"/>
                      </w:divBdr>
                      <w:divsChild>
                        <w:div w:id="740176014">
                          <w:marLeft w:val="0"/>
                          <w:marRight w:val="0"/>
                          <w:marTop w:val="0"/>
                          <w:marBottom w:val="0"/>
                          <w:divBdr>
                            <w:top w:val="none" w:sz="0" w:space="0" w:color="auto"/>
                            <w:left w:val="none" w:sz="0" w:space="0" w:color="auto"/>
                            <w:bottom w:val="none" w:sz="0" w:space="0" w:color="auto"/>
                            <w:right w:val="none" w:sz="0" w:space="0" w:color="auto"/>
                          </w:divBdr>
                          <w:divsChild>
                            <w:div w:id="25594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713674">
      <w:bodyDiv w:val="1"/>
      <w:marLeft w:val="0"/>
      <w:marRight w:val="0"/>
      <w:marTop w:val="0"/>
      <w:marBottom w:val="0"/>
      <w:divBdr>
        <w:top w:val="none" w:sz="0" w:space="0" w:color="auto"/>
        <w:left w:val="none" w:sz="0" w:space="0" w:color="auto"/>
        <w:bottom w:val="none" w:sz="0" w:space="0" w:color="auto"/>
        <w:right w:val="none" w:sz="0" w:space="0" w:color="auto"/>
      </w:divBdr>
    </w:div>
    <w:div w:id="404451657">
      <w:bodyDiv w:val="1"/>
      <w:marLeft w:val="0"/>
      <w:marRight w:val="0"/>
      <w:marTop w:val="0"/>
      <w:marBottom w:val="0"/>
      <w:divBdr>
        <w:top w:val="none" w:sz="0" w:space="0" w:color="auto"/>
        <w:left w:val="none" w:sz="0" w:space="0" w:color="auto"/>
        <w:bottom w:val="none" w:sz="0" w:space="0" w:color="auto"/>
        <w:right w:val="none" w:sz="0" w:space="0" w:color="auto"/>
      </w:divBdr>
    </w:div>
    <w:div w:id="409738255">
      <w:bodyDiv w:val="1"/>
      <w:marLeft w:val="0"/>
      <w:marRight w:val="0"/>
      <w:marTop w:val="0"/>
      <w:marBottom w:val="0"/>
      <w:divBdr>
        <w:top w:val="none" w:sz="0" w:space="0" w:color="auto"/>
        <w:left w:val="none" w:sz="0" w:space="0" w:color="auto"/>
        <w:bottom w:val="none" w:sz="0" w:space="0" w:color="auto"/>
        <w:right w:val="none" w:sz="0" w:space="0" w:color="auto"/>
      </w:divBdr>
    </w:div>
    <w:div w:id="455830969">
      <w:bodyDiv w:val="1"/>
      <w:marLeft w:val="0"/>
      <w:marRight w:val="0"/>
      <w:marTop w:val="0"/>
      <w:marBottom w:val="0"/>
      <w:divBdr>
        <w:top w:val="none" w:sz="0" w:space="0" w:color="auto"/>
        <w:left w:val="none" w:sz="0" w:space="0" w:color="auto"/>
        <w:bottom w:val="none" w:sz="0" w:space="0" w:color="auto"/>
        <w:right w:val="none" w:sz="0" w:space="0" w:color="auto"/>
      </w:divBdr>
    </w:div>
    <w:div w:id="456990614">
      <w:bodyDiv w:val="1"/>
      <w:marLeft w:val="0"/>
      <w:marRight w:val="0"/>
      <w:marTop w:val="0"/>
      <w:marBottom w:val="0"/>
      <w:divBdr>
        <w:top w:val="none" w:sz="0" w:space="0" w:color="auto"/>
        <w:left w:val="none" w:sz="0" w:space="0" w:color="auto"/>
        <w:bottom w:val="none" w:sz="0" w:space="0" w:color="auto"/>
        <w:right w:val="none" w:sz="0" w:space="0" w:color="auto"/>
      </w:divBdr>
    </w:div>
    <w:div w:id="459567909">
      <w:bodyDiv w:val="1"/>
      <w:marLeft w:val="0"/>
      <w:marRight w:val="0"/>
      <w:marTop w:val="0"/>
      <w:marBottom w:val="0"/>
      <w:divBdr>
        <w:top w:val="none" w:sz="0" w:space="0" w:color="auto"/>
        <w:left w:val="none" w:sz="0" w:space="0" w:color="auto"/>
        <w:bottom w:val="none" w:sz="0" w:space="0" w:color="auto"/>
        <w:right w:val="none" w:sz="0" w:space="0" w:color="auto"/>
      </w:divBdr>
    </w:div>
    <w:div w:id="462386640">
      <w:bodyDiv w:val="1"/>
      <w:marLeft w:val="0"/>
      <w:marRight w:val="0"/>
      <w:marTop w:val="0"/>
      <w:marBottom w:val="0"/>
      <w:divBdr>
        <w:top w:val="none" w:sz="0" w:space="0" w:color="auto"/>
        <w:left w:val="none" w:sz="0" w:space="0" w:color="auto"/>
        <w:bottom w:val="none" w:sz="0" w:space="0" w:color="auto"/>
        <w:right w:val="none" w:sz="0" w:space="0" w:color="auto"/>
      </w:divBdr>
    </w:div>
    <w:div w:id="465582293">
      <w:bodyDiv w:val="1"/>
      <w:marLeft w:val="0"/>
      <w:marRight w:val="0"/>
      <w:marTop w:val="0"/>
      <w:marBottom w:val="0"/>
      <w:divBdr>
        <w:top w:val="none" w:sz="0" w:space="0" w:color="auto"/>
        <w:left w:val="none" w:sz="0" w:space="0" w:color="auto"/>
        <w:bottom w:val="none" w:sz="0" w:space="0" w:color="auto"/>
        <w:right w:val="none" w:sz="0" w:space="0" w:color="auto"/>
      </w:divBdr>
    </w:div>
    <w:div w:id="476075843">
      <w:bodyDiv w:val="1"/>
      <w:marLeft w:val="0"/>
      <w:marRight w:val="0"/>
      <w:marTop w:val="0"/>
      <w:marBottom w:val="0"/>
      <w:divBdr>
        <w:top w:val="none" w:sz="0" w:space="0" w:color="auto"/>
        <w:left w:val="none" w:sz="0" w:space="0" w:color="auto"/>
        <w:bottom w:val="none" w:sz="0" w:space="0" w:color="auto"/>
        <w:right w:val="none" w:sz="0" w:space="0" w:color="auto"/>
      </w:divBdr>
    </w:div>
    <w:div w:id="479083677">
      <w:bodyDiv w:val="1"/>
      <w:marLeft w:val="0"/>
      <w:marRight w:val="0"/>
      <w:marTop w:val="0"/>
      <w:marBottom w:val="0"/>
      <w:divBdr>
        <w:top w:val="none" w:sz="0" w:space="0" w:color="auto"/>
        <w:left w:val="none" w:sz="0" w:space="0" w:color="auto"/>
        <w:bottom w:val="none" w:sz="0" w:space="0" w:color="auto"/>
        <w:right w:val="none" w:sz="0" w:space="0" w:color="auto"/>
      </w:divBdr>
    </w:div>
    <w:div w:id="488180358">
      <w:bodyDiv w:val="1"/>
      <w:marLeft w:val="0"/>
      <w:marRight w:val="0"/>
      <w:marTop w:val="0"/>
      <w:marBottom w:val="0"/>
      <w:divBdr>
        <w:top w:val="none" w:sz="0" w:space="0" w:color="auto"/>
        <w:left w:val="none" w:sz="0" w:space="0" w:color="auto"/>
        <w:bottom w:val="none" w:sz="0" w:space="0" w:color="auto"/>
        <w:right w:val="none" w:sz="0" w:space="0" w:color="auto"/>
      </w:divBdr>
    </w:div>
    <w:div w:id="492450472">
      <w:bodyDiv w:val="1"/>
      <w:marLeft w:val="0"/>
      <w:marRight w:val="0"/>
      <w:marTop w:val="0"/>
      <w:marBottom w:val="0"/>
      <w:divBdr>
        <w:top w:val="none" w:sz="0" w:space="0" w:color="auto"/>
        <w:left w:val="none" w:sz="0" w:space="0" w:color="auto"/>
        <w:bottom w:val="none" w:sz="0" w:space="0" w:color="auto"/>
        <w:right w:val="none" w:sz="0" w:space="0" w:color="auto"/>
      </w:divBdr>
    </w:div>
    <w:div w:id="503402003">
      <w:bodyDiv w:val="1"/>
      <w:marLeft w:val="0"/>
      <w:marRight w:val="0"/>
      <w:marTop w:val="0"/>
      <w:marBottom w:val="0"/>
      <w:divBdr>
        <w:top w:val="none" w:sz="0" w:space="0" w:color="auto"/>
        <w:left w:val="none" w:sz="0" w:space="0" w:color="auto"/>
        <w:bottom w:val="none" w:sz="0" w:space="0" w:color="auto"/>
        <w:right w:val="none" w:sz="0" w:space="0" w:color="auto"/>
      </w:divBdr>
    </w:div>
    <w:div w:id="527989448">
      <w:bodyDiv w:val="1"/>
      <w:marLeft w:val="0"/>
      <w:marRight w:val="0"/>
      <w:marTop w:val="0"/>
      <w:marBottom w:val="0"/>
      <w:divBdr>
        <w:top w:val="none" w:sz="0" w:space="0" w:color="auto"/>
        <w:left w:val="none" w:sz="0" w:space="0" w:color="auto"/>
        <w:bottom w:val="none" w:sz="0" w:space="0" w:color="auto"/>
        <w:right w:val="none" w:sz="0" w:space="0" w:color="auto"/>
      </w:divBdr>
    </w:div>
    <w:div w:id="536046003">
      <w:bodyDiv w:val="1"/>
      <w:marLeft w:val="0"/>
      <w:marRight w:val="0"/>
      <w:marTop w:val="0"/>
      <w:marBottom w:val="0"/>
      <w:divBdr>
        <w:top w:val="none" w:sz="0" w:space="0" w:color="auto"/>
        <w:left w:val="none" w:sz="0" w:space="0" w:color="auto"/>
        <w:bottom w:val="none" w:sz="0" w:space="0" w:color="auto"/>
        <w:right w:val="none" w:sz="0" w:space="0" w:color="auto"/>
      </w:divBdr>
    </w:div>
    <w:div w:id="549264825">
      <w:bodyDiv w:val="1"/>
      <w:marLeft w:val="0"/>
      <w:marRight w:val="0"/>
      <w:marTop w:val="0"/>
      <w:marBottom w:val="0"/>
      <w:divBdr>
        <w:top w:val="none" w:sz="0" w:space="0" w:color="auto"/>
        <w:left w:val="none" w:sz="0" w:space="0" w:color="auto"/>
        <w:bottom w:val="none" w:sz="0" w:space="0" w:color="auto"/>
        <w:right w:val="none" w:sz="0" w:space="0" w:color="auto"/>
      </w:divBdr>
    </w:div>
    <w:div w:id="551311310">
      <w:bodyDiv w:val="1"/>
      <w:marLeft w:val="0"/>
      <w:marRight w:val="0"/>
      <w:marTop w:val="0"/>
      <w:marBottom w:val="0"/>
      <w:divBdr>
        <w:top w:val="none" w:sz="0" w:space="0" w:color="auto"/>
        <w:left w:val="none" w:sz="0" w:space="0" w:color="auto"/>
        <w:bottom w:val="none" w:sz="0" w:space="0" w:color="auto"/>
        <w:right w:val="none" w:sz="0" w:space="0" w:color="auto"/>
      </w:divBdr>
      <w:divsChild>
        <w:div w:id="1249391329">
          <w:marLeft w:val="0"/>
          <w:marRight w:val="0"/>
          <w:marTop w:val="0"/>
          <w:marBottom w:val="0"/>
          <w:divBdr>
            <w:top w:val="none" w:sz="0" w:space="0" w:color="auto"/>
            <w:left w:val="none" w:sz="0" w:space="0" w:color="auto"/>
            <w:bottom w:val="none" w:sz="0" w:space="0" w:color="auto"/>
            <w:right w:val="none" w:sz="0" w:space="0" w:color="auto"/>
          </w:divBdr>
        </w:div>
        <w:div w:id="1908807312">
          <w:marLeft w:val="0"/>
          <w:marRight w:val="0"/>
          <w:marTop w:val="0"/>
          <w:marBottom w:val="0"/>
          <w:divBdr>
            <w:top w:val="none" w:sz="0" w:space="0" w:color="auto"/>
            <w:left w:val="none" w:sz="0" w:space="0" w:color="auto"/>
            <w:bottom w:val="none" w:sz="0" w:space="0" w:color="auto"/>
            <w:right w:val="none" w:sz="0" w:space="0" w:color="auto"/>
          </w:divBdr>
        </w:div>
      </w:divsChild>
    </w:div>
    <w:div w:id="560558077">
      <w:bodyDiv w:val="1"/>
      <w:marLeft w:val="0"/>
      <w:marRight w:val="0"/>
      <w:marTop w:val="0"/>
      <w:marBottom w:val="0"/>
      <w:divBdr>
        <w:top w:val="none" w:sz="0" w:space="0" w:color="auto"/>
        <w:left w:val="none" w:sz="0" w:space="0" w:color="auto"/>
        <w:bottom w:val="none" w:sz="0" w:space="0" w:color="auto"/>
        <w:right w:val="none" w:sz="0" w:space="0" w:color="auto"/>
      </w:divBdr>
    </w:div>
    <w:div w:id="563878408">
      <w:bodyDiv w:val="1"/>
      <w:marLeft w:val="0"/>
      <w:marRight w:val="0"/>
      <w:marTop w:val="0"/>
      <w:marBottom w:val="0"/>
      <w:divBdr>
        <w:top w:val="none" w:sz="0" w:space="0" w:color="auto"/>
        <w:left w:val="none" w:sz="0" w:space="0" w:color="auto"/>
        <w:bottom w:val="none" w:sz="0" w:space="0" w:color="auto"/>
        <w:right w:val="none" w:sz="0" w:space="0" w:color="auto"/>
      </w:divBdr>
      <w:divsChild>
        <w:div w:id="783618614">
          <w:marLeft w:val="0"/>
          <w:marRight w:val="0"/>
          <w:marTop w:val="100"/>
          <w:marBottom w:val="150"/>
          <w:divBdr>
            <w:top w:val="none" w:sz="0" w:space="0" w:color="auto"/>
            <w:left w:val="none" w:sz="0" w:space="0" w:color="auto"/>
            <w:bottom w:val="none" w:sz="0" w:space="0" w:color="auto"/>
            <w:right w:val="none" w:sz="0" w:space="0" w:color="auto"/>
          </w:divBdr>
          <w:divsChild>
            <w:div w:id="1632706557">
              <w:marLeft w:val="0"/>
              <w:marRight w:val="0"/>
              <w:marTop w:val="0"/>
              <w:marBottom w:val="0"/>
              <w:divBdr>
                <w:top w:val="none" w:sz="0" w:space="0" w:color="auto"/>
                <w:left w:val="none" w:sz="0" w:space="0" w:color="auto"/>
                <w:bottom w:val="none" w:sz="0" w:space="0" w:color="auto"/>
                <w:right w:val="single" w:sz="6" w:space="4" w:color="D1EBF7"/>
              </w:divBdr>
              <w:divsChild>
                <w:div w:id="1177840373">
                  <w:marLeft w:val="0"/>
                  <w:marRight w:val="0"/>
                  <w:marTop w:val="0"/>
                  <w:marBottom w:val="0"/>
                  <w:divBdr>
                    <w:top w:val="none" w:sz="0" w:space="0" w:color="auto"/>
                    <w:left w:val="none" w:sz="0" w:space="0" w:color="auto"/>
                    <w:bottom w:val="none" w:sz="0" w:space="0" w:color="auto"/>
                    <w:right w:val="none" w:sz="0" w:space="0" w:color="auto"/>
                  </w:divBdr>
                  <w:divsChild>
                    <w:div w:id="31826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80345">
      <w:bodyDiv w:val="1"/>
      <w:marLeft w:val="0"/>
      <w:marRight w:val="0"/>
      <w:marTop w:val="0"/>
      <w:marBottom w:val="0"/>
      <w:divBdr>
        <w:top w:val="none" w:sz="0" w:space="0" w:color="auto"/>
        <w:left w:val="none" w:sz="0" w:space="0" w:color="auto"/>
        <w:bottom w:val="none" w:sz="0" w:space="0" w:color="auto"/>
        <w:right w:val="none" w:sz="0" w:space="0" w:color="auto"/>
      </w:divBdr>
    </w:div>
    <w:div w:id="577062684">
      <w:bodyDiv w:val="1"/>
      <w:marLeft w:val="0"/>
      <w:marRight w:val="0"/>
      <w:marTop w:val="0"/>
      <w:marBottom w:val="0"/>
      <w:divBdr>
        <w:top w:val="none" w:sz="0" w:space="0" w:color="auto"/>
        <w:left w:val="none" w:sz="0" w:space="0" w:color="auto"/>
        <w:bottom w:val="none" w:sz="0" w:space="0" w:color="auto"/>
        <w:right w:val="none" w:sz="0" w:space="0" w:color="auto"/>
      </w:divBdr>
    </w:div>
    <w:div w:id="601571003">
      <w:bodyDiv w:val="1"/>
      <w:marLeft w:val="0"/>
      <w:marRight w:val="0"/>
      <w:marTop w:val="0"/>
      <w:marBottom w:val="0"/>
      <w:divBdr>
        <w:top w:val="none" w:sz="0" w:space="0" w:color="auto"/>
        <w:left w:val="none" w:sz="0" w:space="0" w:color="auto"/>
        <w:bottom w:val="none" w:sz="0" w:space="0" w:color="auto"/>
        <w:right w:val="none" w:sz="0" w:space="0" w:color="auto"/>
      </w:divBdr>
      <w:divsChild>
        <w:div w:id="337317686">
          <w:marLeft w:val="0"/>
          <w:marRight w:val="0"/>
          <w:marTop w:val="0"/>
          <w:marBottom w:val="0"/>
          <w:divBdr>
            <w:top w:val="none" w:sz="0" w:space="0" w:color="auto"/>
            <w:left w:val="none" w:sz="0" w:space="0" w:color="auto"/>
            <w:bottom w:val="none" w:sz="0" w:space="0" w:color="auto"/>
            <w:right w:val="none" w:sz="0" w:space="0" w:color="auto"/>
          </w:divBdr>
          <w:divsChild>
            <w:div w:id="974988251">
              <w:marLeft w:val="0"/>
              <w:marRight w:val="0"/>
              <w:marTop w:val="0"/>
              <w:marBottom w:val="0"/>
              <w:divBdr>
                <w:top w:val="none" w:sz="0" w:space="0" w:color="auto"/>
                <w:left w:val="none" w:sz="0" w:space="0" w:color="auto"/>
                <w:bottom w:val="none" w:sz="0" w:space="0" w:color="auto"/>
                <w:right w:val="none" w:sz="0" w:space="0" w:color="auto"/>
              </w:divBdr>
              <w:divsChild>
                <w:div w:id="757097584">
                  <w:marLeft w:val="0"/>
                  <w:marRight w:val="0"/>
                  <w:marTop w:val="0"/>
                  <w:marBottom w:val="0"/>
                  <w:divBdr>
                    <w:top w:val="none" w:sz="0" w:space="0" w:color="auto"/>
                    <w:left w:val="none" w:sz="0" w:space="0" w:color="auto"/>
                    <w:bottom w:val="none" w:sz="0" w:space="0" w:color="auto"/>
                    <w:right w:val="none" w:sz="0" w:space="0" w:color="auto"/>
                  </w:divBdr>
                  <w:divsChild>
                    <w:div w:id="1300766093">
                      <w:marLeft w:val="0"/>
                      <w:marRight w:val="0"/>
                      <w:marTop w:val="0"/>
                      <w:marBottom w:val="750"/>
                      <w:divBdr>
                        <w:top w:val="none" w:sz="0" w:space="0" w:color="auto"/>
                        <w:left w:val="none" w:sz="0" w:space="0" w:color="auto"/>
                        <w:bottom w:val="none" w:sz="0" w:space="0" w:color="auto"/>
                        <w:right w:val="none" w:sz="0" w:space="0" w:color="auto"/>
                      </w:divBdr>
                      <w:divsChild>
                        <w:div w:id="1217542987">
                          <w:marLeft w:val="0"/>
                          <w:marRight w:val="0"/>
                          <w:marTop w:val="0"/>
                          <w:marBottom w:val="0"/>
                          <w:divBdr>
                            <w:top w:val="none" w:sz="0" w:space="0" w:color="auto"/>
                            <w:left w:val="none" w:sz="0" w:space="0" w:color="auto"/>
                            <w:bottom w:val="none" w:sz="0" w:space="0" w:color="auto"/>
                            <w:right w:val="none" w:sz="0" w:space="0" w:color="auto"/>
                          </w:divBdr>
                          <w:divsChild>
                            <w:div w:id="2125480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852822">
      <w:bodyDiv w:val="1"/>
      <w:marLeft w:val="0"/>
      <w:marRight w:val="0"/>
      <w:marTop w:val="0"/>
      <w:marBottom w:val="0"/>
      <w:divBdr>
        <w:top w:val="none" w:sz="0" w:space="0" w:color="auto"/>
        <w:left w:val="none" w:sz="0" w:space="0" w:color="auto"/>
        <w:bottom w:val="none" w:sz="0" w:space="0" w:color="auto"/>
        <w:right w:val="none" w:sz="0" w:space="0" w:color="auto"/>
      </w:divBdr>
    </w:div>
    <w:div w:id="619071977">
      <w:bodyDiv w:val="1"/>
      <w:marLeft w:val="0"/>
      <w:marRight w:val="0"/>
      <w:marTop w:val="0"/>
      <w:marBottom w:val="0"/>
      <w:divBdr>
        <w:top w:val="none" w:sz="0" w:space="0" w:color="auto"/>
        <w:left w:val="none" w:sz="0" w:space="0" w:color="auto"/>
        <w:bottom w:val="none" w:sz="0" w:space="0" w:color="auto"/>
        <w:right w:val="none" w:sz="0" w:space="0" w:color="auto"/>
      </w:divBdr>
    </w:div>
    <w:div w:id="621426911">
      <w:bodyDiv w:val="1"/>
      <w:marLeft w:val="0"/>
      <w:marRight w:val="0"/>
      <w:marTop w:val="0"/>
      <w:marBottom w:val="0"/>
      <w:divBdr>
        <w:top w:val="none" w:sz="0" w:space="0" w:color="auto"/>
        <w:left w:val="none" w:sz="0" w:space="0" w:color="auto"/>
        <w:bottom w:val="none" w:sz="0" w:space="0" w:color="auto"/>
        <w:right w:val="none" w:sz="0" w:space="0" w:color="auto"/>
      </w:divBdr>
    </w:div>
    <w:div w:id="622152379">
      <w:bodyDiv w:val="1"/>
      <w:marLeft w:val="0"/>
      <w:marRight w:val="0"/>
      <w:marTop w:val="0"/>
      <w:marBottom w:val="0"/>
      <w:divBdr>
        <w:top w:val="none" w:sz="0" w:space="0" w:color="auto"/>
        <w:left w:val="none" w:sz="0" w:space="0" w:color="auto"/>
        <w:bottom w:val="none" w:sz="0" w:space="0" w:color="auto"/>
        <w:right w:val="none" w:sz="0" w:space="0" w:color="auto"/>
      </w:divBdr>
    </w:div>
    <w:div w:id="623653023">
      <w:bodyDiv w:val="1"/>
      <w:marLeft w:val="0"/>
      <w:marRight w:val="0"/>
      <w:marTop w:val="0"/>
      <w:marBottom w:val="0"/>
      <w:divBdr>
        <w:top w:val="none" w:sz="0" w:space="0" w:color="auto"/>
        <w:left w:val="none" w:sz="0" w:space="0" w:color="auto"/>
        <w:bottom w:val="none" w:sz="0" w:space="0" w:color="auto"/>
        <w:right w:val="none" w:sz="0" w:space="0" w:color="auto"/>
      </w:divBdr>
    </w:div>
    <w:div w:id="629628928">
      <w:bodyDiv w:val="1"/>
      <w:marLeft w:val="0"/>
      <w:marRight w:val="0"/>
      <w:marTop w:val="0"/>
      <w:marBottom w:val="0"/>
      <w:divBdr>
        <w:top w:val="none" w:sz="0" w:space="0" w:color="auto"/>
        <w:left w:val="none" w:sz="0" w:space="0" w:color="auto"/>
        <w:bottom w:val="none" w:sz="0" w:space="0" w:color="auto"/>
        <w:right w:val="none" w:sz="0" w:space="0" w:color="auto"/>
      </w:divBdr>
    </w:div>
    <w:div w:id="631518897">
      <w:bodyDiv w:val="1"/>
      <w:marLeft w:val="0"/>
      <w:marRight w:val="0"/>
      <w:marTop w:val="0"/>
      <w:marBottom w:val="0"/>
      <w:divBdr>
        <w:top w:val="none" w:sz="0" w:space="0" w:color="auto"/>
        <w:left w:val="none" w:sz="0" w:space="0" w:color="auto"/>
        <w:bottom w:val="none" w:sz="0" w:space="0" w:color="auto"/>
        <w:right w:val="none" w:sz="0" w:space="0" w:color="auto"/>
      </w:divBdr>
    </w:div>
    <w:div w:id="644164943">
      <w:bodyDiv w:val="1"/>
      <w:marLeft w:val="0"/>
      <w:marRight w:val="0"/>
      <w:marTop w:val="0"/>
      <w:marBottom w:val="0"/>
      <w:divBdr>
        <w:top w:val="none" w:sz="0" w:space="0" w:color="auto"/>
        <w:left w:val="none" w:sz="0" w:space="0" w:color="auto"/>
        <w:bottom w:val="none" w:sz="0" w:space="0" w:color="auto"/>
        <w:right w:val="none" w:sz="0" w:space="0" w:color="auto"/>
      </w:divBdr>
    </w:div>
    <w:div w:id="645164543">
      <w:bodyDiv w:val="1"/>
      <w:marLeft w:val="0"/>
      <w:marRight w:val="0"/>
      <w:marTop w:val="0"/>
      <w:marBottom w:val="0"/>
      <w:divBdr>
        <w:top w:val="none" w:sz="0" w:space="0" w:color="auto"/>
        <w:left w:val="none" w:sz="0" w:space="0" w:color="auto"/>
        <w:bottom w:val="none" w:sz="0" w:space="0" w:color="auto"/>
        <w:right w:val="none" w:sz="0" w:space="0" w:color="auto"/>
      </w:divBdr>
    </w:div>
    <w:div w:id="647130965">
      <w:bodyDiv w:val="1"/>
      <w:marLeft w:val="0"/>
      <w:marRight w:val="0"/>
      <w:marTop w:val="0"/>
      <w:marBottom w:val="0"/>
      <w:divBdr>
        <w:top w:val="none" w:sz="0" w:space="0" w:color="auto"/>
        <w:left w:val="none" w:sz="0" w:space="0" w:color="auto"/>
        <w:bottom w:val="none" w:sz="0" w:space="0" w:color="auto"/>
        <w:right w:val="none" w:sz="0" w:space="0" w:color="auto"/>
      </w:divBdr>
    </w:div>
    <w:div w:id="656307308">
      <w:bodyDiv w:val="1"/>
      <w:marLeft w:val="0"/>
      <w:marRight w:val="0"/>
      <w:marTop w:val="0"/>
      <w:marBottom w:val="0"/>
      <w:divBdr>
        <w:top w:val="none" w:sz="0" w:space="0" w:color="auto"/>
        <w:left w:val="none" w:sz="0" w:space="0" w:color="auto"/>
        <w:bottom w:val="none" w:sz="0" w:space="0" w:color="auto"/>
        <w:right w:val="none" w:sz="0" w:space="0" w:color="auto"/>
      </w:divBdr>
    </w:div>
    <w:div w:id="676156530">
      <w:bodyDiv w:val="1"/>
      <w:marLeft w:val="0"/>
      <w:marRight w:val="0"/>
      <w:marTop w:val="0"/>
      <w:marBottom w:val="0"/>
      <w:divBdr>
        <w:top w:val="none" w:sz="0" w:space="0" w:color="auto"/>
        <w:left w:val="none" w:sz="0" w:space="0" w:color="auto"/>
        <w:bottom w:val="none" w:sz="0" w:space="0" w:color="auto"/>
        <w:right w:val="none" w:sz="0" w:space="0" w:color="auto"/>
      </w:divBdr>
    </w:div>
    <w:div w:id="683097685">
      <w:bodyDiv w:val="1"/>
      <w:marLeft w:val="0"/>
      <w:marRight w:val="0"/>
      <w:marTop w:val="0"/>
      <w:marBottom w:val="0"/>
      <w:divBdr>
        <w:top w:val="none" w:sz="0" w:space="0" w:color="auto"/>
        <w:left w:val="none" w:sz="0" w:space="0" w:color="auto"/>
        <w:bottom w:val="none" w:sz="0" w:space="0" w:color="auto"/>
        <w:right w:val="none" w:sz="0" w:space="0" w:color="auto"/>
      </w:divBdr>
    </w:div>
    <w:div w:id="685254941">
      <w:bodyDiv w:val="1"/>
      <w:marLeft w:val="0"/>
      <w:marRight w:val="0"/>
      <w:marTop w:val="0"/>
      <w:marBottom w:val="0"/>
      <w:divBdr>
        <w:top w:val="none" w:sz="0" w:space="0" w:color="auto"/>
        <w:left w:val="none" w:sz="0" w:space="0" w:color="auto"/>
        <w:bottom w:val="none" w:sz="0" w:space="0" w:color="auto"/>
        <w:right w:val="none" w:sz="0" w:space="0" w:color="auto"/>
      </w:divBdr>
    </w:div>
    <w:div w:id="687146455">
      <w:bodyDiv w:val="1"/>
      <w:marLeft w:val="0"/>
      <w:marRight w:val="0"/>
      <w:marTop w:val="0"/>
      <w:marBottom w:val="0"/>
      <w:divBdr>
        <w:top w:val="none" w:sz="0" w:space="0" w:color="auto"/>
        <w:left w:val="none" w:sz="0" w:space="0" w:color="auto"/>
        <w:bottom w:val="none" w:sz="0" w:space="0" w:color="auto"/>
        <w:right w:val="none" w:sz="0" w:space="0" w:color="auto"/>
      </w:divBdr>
    </w:div>
    <w:div w:id="688413058">
      <w:bodyDiv w:val="1"/>
      <w:marLeft w:val="0"/>
      <w:marRight w:val="0"/>
      <w:marTop w:val="0"/>
      <w:marBottom w:val="0"/>
      <w:divBdr>
        <w:top w:val="none" w:sz="0" w:space="0" w:color="auto"/>
        <w:left w:val="none" w:sz="0" w:space="0" w:color="auto"/>
        <w:bottom w:val="none" w:sz="0" w:space="0" w:color="auto"/>
        <w:right w:val="none" w:sz="0" w:space="0" w:color="auto"/>
      </w:divBdr>
    </w:div>
    <w:div w:id="689645146">
      <w:bodyDiv w:val="1"/>
      <w:marLeft w:val="0"/>
      <w:marRight w:val="0"/>
      <w:marTop w:val="0"/>
      <w:marBottom w:val="0"/>
      <w:divBdr>
        <w:top w:val="none" w:sz="0" w:space="0" w:color="auto"/>
        <w:left w:val="none" w:sz="0" w:space="0" w:color="auto"/>
        <w:bottom w:val="none" w:sz="0" w:space="0" w:color="auto"/>
        <w:right w:val="none" w:sz="0" w:space="0" w:color="auto"/>
      </w:divBdr>
    </w:div>
    <w:div w:id="693654527">
      <w:bodyDiv w:val="1"/>
      <w:marLeft w:val="0"/>
      <w:marRight w:val="0"/>
      <w:marTop w:val="0"/>
      <w:marBottom w:val="0"/>
      <w:divBdr>
        <w:top w:val="none" w:sz="0" w:space="0" w:color="auto"/>
        <w:left w:val="none" w:sz="0" w:space="0" w:color="auto"/>
        <w:bottom w:val="none" w:sz="0" w:space="0" w:color="auto"/>
        <w:right w:val="none" w:sz="0" w:space="0" w:color="auto"/>
      </w:divBdr>
      <w:divsChild>
        <w:div w:id="2089771002">
          <w:marLeft w:val="0"/>
          <w:marRight w:val="0"/>
          <w:marTop w:val="0"/>
          <w:marBottom w:val="0"/>
          <w:divBdr>
            <w:top w:val="none" w:sz="0" w:space="0" w:color="auto"/>
            <w:left w:val="none" w:sz="0" w:space="0" w:color="auto"/>
            <w:bottom w:val="none" w:sz="0" w:space="0" w:color="auto"/>
            <w:right w:val="none" w:sz="0" w:space="0" w:color="auto"/>
          </w:divBdr>
          <w:divsChild>
            <w:div w:id="1275286600">
              <w:marLeft w:val="0"/>
              <w:marRight w:val="0"/>
              <w:marTop w:val="0"/>
              <w:marBottom w:val="0"/>
              <w:divBdr>
                <w:top w:val="none" w:sz="0" w:space="0" w:color="auto"/>
                <w:left w:val="none" w:sz="0" w:space="0" w:color="auto"/>
                <w:bottom w:val="none" w:sz="0" w:space="0" w:color="auto"/>
                <w:right w:val="none" w:sz="0" w:space="0" w:color="auto"/>
              </w:divBdr>
              <w:divsChild>
                <w:div w:id="50058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03325">
      <w:bodyDiv w:val="1"/>
      <w:marLeft w:val="0"/>
      <w:marRight w:val="0"/>
      <w:marTop w:val="0"/>
      <w:marBottom w:val="0"/>
      <w:divBdr>
        <w:top w:val="none" w:sz="0" w:space="0" w:color="auto"/>
        <w:left w:val="none" w:sz="0" w:space="0" w:color="auto"/>
        <w:bottom w:val="none" w:sz="0" w:space="0" w:color="auto"/>
        <w:right w:val="none" w:sz="0" w:space="0" w:color="auto"/>
      </w:divBdr>
    </w:div>
    <w:div w:id="704015044">
      <w:bodyDiv w:val="1"/>
      <w:marLeft w:val="0"/>
      <w:marRight w:val="0"/>
      <w:marTop w:val="0"/>
      <w:marBottom w:val="0"/>
      <w:divBdr>
        <w:top w:val="none" w:sz="0" w:space="0" w:color="auto"/>
        <w:left w:val="none" w:sz="0" w:space="0" w:color="auto"/>
        <w:bottom w:val="none" w:sz="0" w:space="0" w:color="auto"/>
        <w:right w:val="none" w:sz="0" w:space="0" w:color="auto"/>
      </w:divBdr>
    </w:div>
    <w:div w:id="706564653">
      <w:bodyDiv w:val="1"/>
      <w:marLeft w:val="0"/>
      <w:marRight w:val="0"/>
      <w:marTop w:val="0"/>
      <w:marBottom w:val="0"/>
      <w:divBdr>
        <w:top w:val="none" w:sz="0" w:space="0" w:color="auto"/>
        <w:left w:val="none" w:sz="0" w:space="0" w:color="auto"/>
        <w:bottom w:val="none" w:sz="0" w:space="0" w:color="auto"/>
        <w:right w:val="none" w:sz="0" w:space="0" w:color="auto"/>
      </w:divBdr>
    </w:div>
    <w:div w:id="716392306">
      <w:bodyDiv w:val="1"/>
      <w:marLeft w:val="0"/>
      <w:marRight w:val="0"/>
      <w:marTop w:val="0"/>
      <w:marBottom w:val="0"/>
      <w:divBdr>
        <w:top w:val="none" w:sz="0" w:space="0" w:color="auto"/>
        <w:left w:val="none" w:sz="0" w:space="0" w:color="auto"/>
        <w:bottom w:val="none" w:sz="0" w:space="0" w:color="auto"/>
        <w:right w:val="none" w:sz="0" w:space="0" w:color="auto"/>
      </w:divBdr>
    </w:div>
    <w:div w:id="726799922">
      <w:bodyDiv w:val="1"/>
      <w:marLeft w:val="0"/>
      <w:marRight w:val="0"/>
      <w:marTop w:val="0"/>
      <w:marBottom w:val="0"/>
      <w:divBdr>
        <w:top w:val="none" w:sz="0" w:space="0" w:color="auto"/>
        <w:left w:val="none" w:sz="0" w:space="0" w:color="auto"/>
        <w:bottom w:val="none" w:sz="0" w:space="0" w:color="auto"/>
        <w:right w:val="none" w:sz="0" w:space="0" w:color="auto"/>
      </w:divBdr>
    </w:div>
    <w:div w:id="731781579">
      <w:bodyDiv w:val="1"/>
      <w:marLeft w:val="0"/>
      <w:marRight w:val="0"/>
      <w:marTop w:val="0"/>
      <w:marBottom w:val="0"/>
      <w:divBdr>
        <w:top w:val="none" w:sz="0" w:space="0" w:color="auto"/>
        <w:left w:val="none" w:sz="0" w:space="0" w:color="auto"/>
        <w:bottom w:val="none" w:sz="0" w:space="0" w:color="auto"/>
        <w:right w:val="none" w:sz="0" w:space="0" w:color="auto"/>
      </w:divBdr>
    </w:div>
    <w:div w:id="748579489">
      <w:bodyDiv w:val="1"/>
      <w:marLeft w:val="0"/>
      <w:marRight w:val="0"/>
      <w:marTop w:val="0"/>
      <w:marBottom w:val="0"/>
      <w:divBdr>
        <w:top w:val="none" w:sz="0" w:space="0" w:color="auto"/>
        <w:left w:val="none" w:sz="0" w:space="0" w:color="auto"/>
        <w:bottom w:val="none" w:sz="0" w:space="0" w:color="auto"/>
        <w:right w:val="none" w:sz="0" w:space="0" w:color="auto"/>
      </w:divBdr>
    </w:div>
    <w:div w:id="765730264">
      <w:bodyDiv w:val="1"/>
      <w:marLeft w:val="0"/>
      <w:marRight w:val="0"/>
      <w:marTop w:val="0"/>
      <w:marBottom w:val="0"/>
      <w:divBdr>
        <w:top w:val="none" w:sz="0" w:space="0" w:color="auto"/>
        <w:left w:val="none" w:sz="0" w:space="0" w:color="auto"/>
        <w:bottom w:val="none" w:sz="0" w:space="0" w:color="auto"/>
        <w:right w:val="none" w:sz="0" w:space="0" w:color="auto"/>
      </w:divBdr>
    </w:div>
    <w:div w:id="767696803">
      <w:bodyDiv w:val="1"/>
      <w:marLeft w:val="0"/>
      <w:marRight w:val="0"/>
      <w:marTop w:val="0"/>
      <w:marBottom w:val="0"/>
      <w:divBdr>
        <w:top w:val="none" w:sz="0" w:space="0" w:color="auto"/>
        <w:left w:val="none" w:sz="0" w:space="0" w:color="auto"/>
        <w:bottom w:val="none" w:sz="0" w:space="0" w:color="auto"/>
        <w:right w:val="none" w:sz="0" w:space="0" w:color="auto"/>
      </w:divBdr>
    </w:div>
    <w:div w:id="769014054">
      <w:bodyDiv w:val="1"/>
      <w:marLeft w:val="0"/>
      <w:marRight w:val="0"/>
      <w:marTop w:val="0"/>
      <w:marBottom w:val="0"/>
      <w:divBdr>
        <w:top w:val="none" w:sz="0" w:space="0" w:color="auto"/>
        <w:left w:val="none" w:sz="0" w:space="0" w:color="auto"/>
        <w:bottom w:val="none" w:sz="0" w:space="0" w:color="auto"/>
        <w:right w:val="none" w:sz="0" w:space="0" w:color="auto"/>
      </w:divBdr>
    </w:div>
    <w:div w:id="770126894">
      <w:bodyDiv w:val="1"/>
      <w:marLeft w:val="0"/>
      <w:marRight w:val="0"/>
      <w:marTop w:val="0"/>
      <w:marBottom w:val="0"/>
      <w:divBdr>
        <w:top w:val="none" w:sz="0" w:space="0" w:color="auto"/>
        <w:left w:val="none" w:sz="0" w:space="0" w:color="auto"/>
        <w:bottom w:val="none" w:sz="0" w:space="0" w:color="auto"/>
        <w:right w:val="none" w:sz="0" w:space="0" w:color="auto"/>
      </w:divBdr>
    </w:div>
    <w:div w:id="792555130">
      <w:bodyDiv w:val="1"/>
      <w:marLeft w:val="0"/>
      <w:marRight w:val="0"/>
      <w:marTop w:val="0"/>
      <w:marBottom w:val="0"/>
      <w:divBdr>
        <w:top w:val="none" w:sz="0" w:space="0" w:color="auto"/>
        <w:left w:val="none" w:sz="0" w:space="0" w:color="auto"/>
        <w:bottom w:val="none" w:sz="0" w:space="0" w:color="auto"/>
        <w:right w:val="none" w:sz="0" w:space="0" w:color="auto"/>
      </w:divBdr>
    </w:div>
    <w:div w:id="800537740">
      <w:bodyDiv w:val="1"/>
      <w:marLeft w:val="0"/>
      <w:marRight w:val="0"/>
      <w:marTop w:val="0"/>
      <w:marBottom w:val="0"/>
      <w:divBdr>
        <w:top w:val="none" w:sz="0" w:space="0" w:color="auto"/>
        <w:left w:val="none" w:sz="0" w:space="0" w:color="auto"/>
        <w:bottom w:val="none" w:sz="0" w:space="0" w:color="auto"/>
        <w:right w:val="none" w:sz="0" w:space="0" w:color="auto"/>
      </w:divBdr>
    </w:div>
    <w:div w:id="811099001">
      <w:bodyDiv w:val="1"/>
      <w:marLeft w:val="0"/>
      <w:marRight w:val="0"/>
      <w:marTop w:val="0"/>
      <w:marBottom w:val="0"/>
      <w:divBdr>
        <w:top w:val="none" w:sz="0" w:space="0" w:color="auto"/>
        <w:left w:val="none" w:sz="0" w:space="0" w:color="auto"/>
        <w:bottom w:val="none" w:sz="0" w:space="0" w:color="auto"/>
        <w:right w:val="none" w:sz="0" w:space="0" w:color="auto"/>
      </w:divBdr>
    </w:div>
    <w:div w:id="828447495">
      <w:bodyDiv w:val="1"/>
      <w:marLeft w:val="0"/>
      <w:marRight w:val="0"/>
      <w:marTop w:val="0"/>
      <w:marBottom w:val="0"/>
      <w:divBdr>
        <w:top w:val="none" w:sz="0" w:space="0" w:color="auto"/>
        <w:left w:val="none" w:sz="0" w:space="0" w:color="auto"/>
        <w:bottom w:val="none" w:sz="0" w:space="0" w:color="auto"/>
        <w:right w:val="none" w:sz="0" w:space="0" w:color="auto"/>
      </w:divBdr>
    </w:div>
    <w:div w:id="841359452">
      <w:bodyDiv w:val="1"/>
      <w:marLeft w:val="0"/>
      <w:marRight w:val="0"/>
      <w:marTop w:val="0"/>
      <w:marBottom w:val="0"/>
      <w:divBdr>
        <w:top w:val="none" w:sz="0" w:space="0" w:color="auto"/>
        <w:left w:val="none" w:sz="0" w:space="0" w:color="auto"/>
        <w:bottom w:val="none" w:sz="0" w:space="0" w:color="auto"/>
        <w:right w:val="none" w:sz="0" w:space="0" w:color="auto"/>
      </w:divBdr>
    </w:div>
    <w:div w:id="842671821">
      <w:bodyDiv w:val="1"/>
      <w:marLeft w:val="0"/>
      <w:marRight w:val="0"/>
      <w:marTop w:val="0"/>
      <w:marBottom w:val="0"/>
      <w:divBdr>
        <w:top w:val="none" w:sz="0" w:space="0" w:color="auto"/>
        <w:left w:val="none" w:sz="0" w:space="0" w:color="auto"/>
        <w:bottom w:val="none" w:sz="0" w:space="0" w:color="auto"/>
        <w:right w:val="none" w:sz="0" w:space="0" w:color="auto"/>
      </w:divBdr>
      <w:divsChild>
        <w:div w:id="140074441">
          <w:marLeft w:val="0"/>
          <w:marRight w:val="0"/>
          <w:marTop w:val="120"/>
          <w:marBottom w:val="0"/>
          <w:divBdr>
            <w:top w:val="none" w:sz="0" w:space="0" w:color="auto"/>
            <w:left w:val="none" w:sz="0" w:space="0" w:color="auto"/>
            <w:bottom w:val="none" w:sz="0" w:space="0" w:color="auto"/>
            <w:right w:val="none" w:sz="0" w:space="0" w:color="auto"/>
          </w:divBdr>
        </w:div>
        <w:div w:id="910772827">
          <w:marLeft w:val="0"/>
          <w:marRight w:val="0"/>
          <w:marTop w:val="120"/>
          <w:marBottom w:val="0"/>
          <w:divBdr>
            <w:top w:val="none" w:sz="0" w:space="0" w:color="auto"/>
            <w:left w:val="none" w:sz="0" w:space="0" w:color="auto"/>
            <w:bottom w:val="none" w:sz="0" w:space="0" w:color="auto"/>
            <w:right w:val="none" w:sz="0" w:space="0" w:color="auto"/>
          </w:divBdr>
          <w:divsChild>
            <w:div w:id="12988005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43396878">
      <w:bodyDiv w:val="1"/>
      <w:marLeft w:val="0"/>
      <w:marRight w:val="0"/>
      <w:marTop w:val="0"/>
      <w:marBottom w:val="0"/>
      <w:divBdr>
        <w:top w:val="none" w:sz="0" w:space="0" w:color="auto"/>
        <w:left w:val="none" w:sz="0" w:space="0" w:color="auto"/>
        <w:bottom w:val="none" w:sz="0" w:space="0" w:color="auto"/>
        <w:right w:val="none" w:sz="0" w:space="0" w:color="auto"/>
      </w:divBdr>
    </w:div>
    <w:div w:id="846364342">
      <w:bodyDiv w:val="1"/>
      <w:marLeft w:val="0"/>
      <w:marRight w:val="0"/>
      <w:marTop w:val="0"/>
      <w:marBottom w:val="0"/>
      <w:divBdr>
        <w:top w:val="none" w:sz="0" w:space="0" w:color="auto"/>
        <w:left w:val="none" w:sz="0" w:space="0" w:color="auto"/>
        <w:bottom w:val="none" w:sz="0" w:space="0" w:color="auto"/>
        <w:right w:val="none" w:sz="0" w:space="0" w:color="auto"/>
      </w:divBdr>
    </w:div>
    <w:div w:id="851261789">
      <w:bodyDiv w:val="1"/>
      <w:marLeft w:val="0"/>
      <w:marRight w:val="0"/>
      <w:marTop w:val="0"/>
      <w:marBottom w:val="0"/>
      <w:divBdr>
        <w:top w:val="none" w:sz="0" w:space="0" w:color="auto"/>
        <w:left w:val="none" w:sz="0" w:space="0" w:color="auto"/>
        <w:bottom w:val="none" w:sz="0" w:space="0" w:color="auto"/>
        <w:right w:val="none" w:sz="0" w:space="0" w:color="auto"/>
      </w:divBdr>
    </w:div>
    <w:div w:id="852453680">
      <w:bodyDiv w:val="1"/>
      <w:marLeft w:val="0"/>
      <w:marRight w:val="0"/>
      <w:marTop w:val="0"/>
      <w:marBottom w:val="0"/>
      <w:divBdr>
        <w:top w:val="none" w:sz="0" w:space="0" w:color="auto"/>
        <w:left w:val="none" w:sz="0" w:space="0" w:color="auto"/>
        <w:bottom w:val="none" w:sz="0" w:space="0" w:color="auto"/>
        <w:right w:val="none" w:sz="0" w:space="0" w:color="auto"/>
      </w:divBdr>
      <w:divsChild>
        <w:div w:id="1050229739">
          <w:marLeft w:val="0"/>
          <w:marRight w:val="0"/>
          <w:marTop w:val="0"/>
          <w:marBottom w:val="0"/>
          <w:divBdr>
            <w:top w:val="none" w:sz="0" w:space="0" w:color="auto"/>
            <w:left w:val="none" w:sz="0" w:space="0" w:color="auto"/>
            <w:bottom w:val="none" w:sz="0" w:space="0" w:color="auto"/>
            <w:right w:val="none" w:sz="0" w:space="0" w:color="auto"/>
          </w:divBdr>
        </w:div>
        <w:div w:id="1477722658">
          <w:marLeft w:val="0"/>
          <w:marRight w:val="0"/>
          <w:marTop w:val="0"/>
          <w:marBottom w:val="0"/>
          <w:divBdr>
            <w:top w:val="none" w:sz="0" w:space="0" w:color="auto"/>
            <w:left w:val="none" w:sz="0" w:space="0" w:color="auto"/>
            <w:bottom w:val="none" w:sz="0" w:space="0" w:color="auto"/>
            <w:right w:val="none" w:sz="0" w:space="0" w:color="auto"/>
          </w:divBdr>
        </w:div>
      </w:divsChild>
    </w:div>
    <w:div w:id="859856160">
      <w:bodyDiv w:val="1"/>
      <w:marLeft w:val="0"/>
      <w:marRight w:val="0"/>
      <w:marTop w:val="0"/>
      <w:marBottom w:val="0"/>
      <w:divBdr>
        <w:top w:val="none" w:sz="0" w:space="0" w:color="auto"/>
        <w:left w:val="none" w:sz="0" w:space="0" w:color="auto"/>
        <w:bottom w:val="none" w:sz="0" w:space="0" w:color="auto"/>
        <w:right w:val="none" w:sz="0" w:space="0" w:color="auto"/>
      </w:divBdr>
      <w:divsChild>
        <w:div w:id="1892187443">
          <w:marLeft w:val="0"/>
          <w:marRight w:val="0"/>
          <w:marTop w:val="0"/>
          <w:marBottom w:val="0"/>
          <w:divBdr>
            <w:top w:val="none" w:sz="0" w:space="0" w:color="auto"/>
            <w:left w:val="none" w:sz="0" w:space="0" w:color="auto"/>
            <w:bottom w:val="none" w:sz="0" w:space="0" w:color="auto"/>
            <w:right w:val="none" w:sz="0" w:space="0" w:color="auto"/>
          </w:divBdr>
          <w:divsChild>
            <w:div w:id="433550113">
              <w:marLeft w:val="0"/>
              <w:marRight w:val="0"/>
              <w:marTop w:val="0"/>
              <w:marBottom w:val="0"/>
              <w:divBdr>
                <w:top w:val="single" w:sz="6" w:space="0" w:color="D8D8D8"/>
                <w:left w:val="none" w:sz="0" w:space="0" w:color="auto"/>
                <w:bottom w:val="none" w:sz="0" w:space="0" w:color="auto"/>
                <w:right w:val="none" w:sz="0" w:space="0" w:color="auto"/>
              </w:divBdr>
              <w:divsChild>
                <w:div w:id="2078241607">
                  <w:marLeft w:val="0"/>
                  <w:marRight w:val="0"/>
                  <w:marTop w:val="0"/>
                  <w:marBottom w:val="0"/>
                  <w:divBdr>
                    <w:top w:val="none" w:sz="0" w:space="0" w:color="auto"/>
                    <w:left w:val="none" w:sz="0" w:space="0" w:color="auto"/>
                    <w:bottom w:val="none" w:sz="0" w:space="0" w:color="auto"/>
                    <w:right w:val="none" w:sz="0" w:space="0" w:color="auto"/>
                  </w:divBdr>
                  <w:divsChild>
                    <w:div w:id="1392459743">
                      <w:marLeft w:val="0"/>
                      <w:marRight w:val="0"/>
                      <w:marTop w:val="0"/>
                      <w:marBottom w:val="0"/>
                      <w:divBdr>
                        <w:top w:val="none" w:sz="0" w:space="0" w:color="auto"/>
                        <w:left w:val="none" w:sz="0" w:space="0" w:color="auto"/>
                        <w:bottom w:val="none" w:sz="0" w:space="0" w:color="auto"/>
                        <w:right w:val="none" w:sz="0" w:space="0" w:color="auto"/>
                      </w:divBdr>
                      <w:divsChild>
                        <w:div w:id="844590477">
                          <w:marLeft w:val="0"/>
                          <w:marRight w:val="300"/>
                          <w:marTop w:val="0"/>
                          <w:marBottom w:val="0"/>
                          <w:divBdr>
                            <w:top w:val="none" w:sz="0" w:space="0" w:color="auto"/>
                            <w:left w:val="none" w:sz="0" w:space="0" w:color="auto"/>
                            <w:bottom w:val="none" w:sz="0" w:space="0" w:color="auto"/>
                            <w:right w:val="none" w:sz="0" w:space="0" w:color="auto"/>
                          </w:divBdr>
                          <w:divsChild>
                            <w:div w:id="1972587780">
                              <w:marLeft w:val="0"/>
                              <w:marRight w:val="0"/>
                              <w:marTop w:val="0"/>
                              <w:marBottom w:val="0"/>
                              <w:divBdr>
                                <w:top w:val="none" w:sz="0" w:space="0" w:color="auto"/>
                                <w:left w:val="none" w:sz="0" w:space="0" w:color="auto"/>
                                <w:bottom w:val="none" w:sz="0" w:space="0" w:color="auto"/>
                                <w:right w:val="none" w:sz="0" w:space="0" w:color="auto"/>
                              </w:divBdr>
                              <w:divsChild>
                                <w:div w:id="1569610474">
                                  <w:marLeft w:val="0"/>
                                  <w:marRight w:val="0"/>
                                  <w:marTop w:val="0"/>
                                  <w:marBottom w:val="0"/>
                                  <w:divBdr>
                                    <w:top w:val="single" w:sz="12" w:space="0" w:color="087308"/>
                                    <w:left w:val="single" w:sz="12" w:space="15" w:color="087308"/>
                                    <w:bottom w:val="single" w:sz="12" w:space="0" w:color="087308"/>
                                    <w:right w:val="single" w:sz="12" w:space="15" w:color="087308"/>
                                  </w:divBdr>
                                  <w:divsChild>
                                    <w:div w:id="1650475705">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010759">
      <w:bodyDiv w:val="1"/>
      <w:marLeft w:val="0"/>
      <w:marRight w:val="0"/>
      <w:marTop w:val="0"/>
      <w:marBottom w:val="0"/>
      <w:divBdr>
        <w:top w:val="none" w:sz="0" w:space="0" w:color="auto"/>
        <w:left w:val="none" w:sz="0" w:space="0" w:color="auto"/>
        <w:bottom w:val="none" w:sz="0" w:space="0" w:color="auto"/>
        <w:right w:val="none" w:sz="0" w:space="0" w:color="auto"/>
      </w:divBdr>
    </w:div>
    <w:div w:id="868639313">
      <w:bodyDiv w:val="1"/>
      <w:marLeft w:val="0"/>
      <w:marRight w:val="0"/>
      <w:marTop w:val="0"/>
      <w:marBottom w:val="0"/>
      <w:divBdr>
        <w:top w:val="none" w:sz="0" w:space="0" w:color="auto"/>
        <w:left w:val="none" w:sz="0" w:space="0" w:color="auto"/>
        <w:bottom w:val="none" w:sz="0" w:space="0" w:color="auto"/>
        <w:right w:val="none" w:sz="0" w:space="0" w:color="auto"/>
      </w:divBdr>
    </w:div>
    <w:div w:id="876357541">
      <w:bodyDiv w:val="1"/>
      <w:marLeft w:val="0"/>
      <w:marRight w:val="0"/>
      <w:marTop w:val="0"/>
      <w:marBottom w:val="0"/>
      <w:divBdr>
        <w:top w:val="none" w:sz="0" w:space="0" w:color="auto"/>
        <w:left w:val="none" w:sz="0" w:space="0" w:color="auto"/>
        <w:bottom w:val="none" w:sz="0" w:space="0" w:color="auto"/>
        <w:right w:val="none" w:sz="0" w:space="0" w:color="auto"/>
      </w:divBdr>
    </w:div>
    <w:div w:id="885027149">
      <w:bodyDiv w:val="1"/>
      <w:marLeft w:val="0"/>
      <w:marRight w:val="0"/>
      <w:marTop w:val="0"/>
      <w:marBottom w:val="0"/>
      <w:divBdr>
        <w:top w:val="none" w:sz="0" w:space="0" w:color="auto"/>
        <w:left w:val="none" w:sz="0" w:space="0" w:color="auto"/>
        <w:bottom w:val="none" w:sz="0" w:space="0" w:color="auto"/>
        <w:right w:val="none" w:sz="0" w:space="0" w:color="auto"/>
      </w:divBdr>
    </w:div>
    <w:div w:id="886838532">
      <w:bodyDiv w:val="1"/>
      <w:marLeft w:val="0"/>
      <w:marRight w:val="0"/>
      <w:marTop w:val="0"/>
      <w:marBottom w:val="0"/>
      <w:divBdr>
        <w:top w:val="none" w:sz="0" w:space="0" w:color="auto"/>
        <w:left w:val="none" w:sz="0" w:space="0" w:color="auto"/>
        <w:bottom w:val="none" w:sz="0" w:space="0" w:color="auto"/>
        <w:right w:val="none" w:sz="0" w:space="0" w:color="auto"/>
      </w:divBdr>
    </w:div>
    <w:div w:id="892347479">
      <w:bodyDiv w:val="1"/>
      <w:marLeft w:val="0"/>
      <w:marRight w:val="0"/>
      <w:marTop w:val="0"/>
      <w:marBottom w:val="0"/>
      <w:divBdr>
        <w:top w:val="none" w:sz="0" w:space="0" w:color="auto"/>
        <w:left w:val="none" w:sz="0" w:space="0" w:color="auto"/>
        <w:bottom w:val="none" w:sz="0" w:space="0" w:color="auto"/>
        <w:right w:val="none" w:sz="0" w:space="0" w:color="auto"/>
      </w:divBdr>
    </w:div>
    <w:div w:id="894388508">
      <w:bodyDiv w:val="1"/>
      <w:marLeft w:val="0"/>
      <w:marRight w:val="0"/>
      <w:marTop w:val="0"/>
      <w:marBottom w:val="0"/>
      <w:divBdr>
        <w:top w:val="none" w:sz="0" w:space="0" w:color="auto"/>
        <w:left w:val="none" w:sz="0" w:space="0" w:color="auto"/>
        <w:bottom w:val="none" w:sz="0" w:space="0" w:color="auto"/>
        <w:right w:val="none" w:sz="0" w:space="0" w:color="auto"/>
      </w:divBdr>
    </w:div>
    <w:div w:id="905336147">
      <w:bodyDiv w:val="1"/>
      <w:marLeft w:val="0"/>
      <w:marRight w:val="0"/>
      <w:marTop w:val="0"/>
      <w:marBottom w:val="0"/>
      <w:divBdr>
        <w:top w:val="none" w:sz="0" w:space="0" w:color="auto"/>
        <w:left w:val="none" w:sz="0" w:space="0" w:color="auto"/>
        <w:bottom w:val="none" w:sz="0" w:space="0" w:color="auto"/>
        <w:right w:val="none" w:sz="0" w:space="0" w:color="auto"/>
      </w:divBdr>
      <w:divsChild>
        <w:div w:id="744298749">
          <w:marLeft w:val="0"/>
          <w:marRight w:val="0"/>
          <w:marTop w:val="0"/>
          <w:marBottom w:val="0"/>
          <w:divBdr>
            <w:top w:val="none" w:sz="0" w:space="0" w:color="auto"/>
            <w:left w:val="none" w:sz="0" w:space="0" w:color="auto"/>
            <w:bottom w:val="none" w:sz="0" w:space="0" w:color="auto"/>
            <w:right w:val="none" w:sz="0" w:space="0" w:color="auto"/>
          </w:divBdr>
          <w:divsChild>
            <w:div w:id="1609652892">
              <w:marLeft w:val="0"/>
              <w:marRight w:val="0"/>
              <w:marTop w:val="0"/>
              <w:marBottom w:val="0"/>
              <w:divBdr>
                <w:top w:val="none" w:sz="0" w:space="0" w:color="auto"/>
                <w:left w:val="none" w:sz="0" w:space="0" w:color="auto"/>
                <w:bottom w:val="none" w:sz="0" w:space="0" w:color="auto"/>
                <w:right w:val="none" w:sz="0" w:space="0" w:color="auto"/>
              </w:divBdr>
              <w:divsChild>
                <w:div w:id="1220823688">
                  <w:marLeft w:val="0"/>
                  <w:marRight w:val="0"/>
                  <w:marTop w:val="0"/>
                  <w:marBottom w:val="0"/>
                  <w:divBdr>
                    <w:top w:val="none" w:sz="0" w:space="0" w:color="auto"/>
                    <w:left w:val="none" w:sz="0" w:space="0" w:color="auto"/>
                    <w:bottom w:val="none" w:sz="0" w:space="0" w:color="auto"/>
                    <w:right w:val="none" w:sz="0" w:space="0" w:color="auto"/>
                  </w:divBdr>
                  <w:divsChild>
                    <w:div w:id="222526418">
                      <w:marLeft w:val="0"/>
                      <w:marRight w:val="0"/>
                      <w:marTop w:val="0"/>
                      <w:marBottom w:val="0"/>
                      <w:divBdr>
                        <w:top w:val="none" w:sz="0" w:space="0" w:color="auto"/>
                        <w:left w:val="none" w:sz="0" w:space="0" w:color="auto"/>
                        <w:bottom w:val="none" w:sz="0" w:space="0" w:color="auto"/>
                        <w:right w:val="none" w:sz="0" w:space="0" w:color="auto"/>
                      </w:divBdr>
                    </w:div>
                  </w:divsChild>
                </w:div>
                <w:div w:id="1348412271">
                  <w:marLeft w:val="0"/>
                  <w:marRight w:val="0"/>
                  <w:marTop w:val="0"/>
                  <w:marBottom w:val="0"/>
                  <w:divBdr>
                    <w:top w:val="none" w:sz="0" w:space="0" w:color="auto"/>
                    <w:left w:val="none" w:sz="0" w:space="0" w:color="auto"/>
                    <w:bottom w:val="none" w:sz="0" w:space="0" w:color="auto"/>
                    <w:right w:val="none" w:sz="0" w:space="0" w:color="auto"/>
                  </w:divBdr>
                </w:div>
                <w:div w:id="161671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802965">
      <w:bodyDiv w:val="1"/>
      <w:marLeft w:val="0"/>
      <w:marRight w:val="0"/>
      <w:marTop w:val="0"/>
      <w:marBottom w:val="0"/>
      <w:divBdr>
        <w:top w:val="none" w:sz="0" w:space="0" w:color="auto"/>
        <w:left w:val="none" w:sz="0" w:space="0" w:color="auto"/>
        <w:bottom w:val="none" w:sz="0" w:space="0" w:color="auto"/>
        <w:right w:val="none" w:sz="0" w:space="0" w:color="auto"/>
      </w:divBdr>
    </w:div>
    <w:div w:id="925070397">
      <w:bodyDiv w:val="1"/>
      <w:marLeft w:val="0"/>
      <w:marRight w:val="0"/>
      <w:marTop w:val="0"/>
      <w:marBottom w:val="0"/>
      <w:divBdr>
        <w:top w:val="none" w:sz="0" w:space="0" w:color="auto"/>
        <w:left w:val="none" w:sz="0" w:space="0" w:color="auto"/>
        <w:bottom w:val="none" w:sz="0" w:space="0" w:color="auto"/>
        <w:right w:val="none" w:sz="0" w:space="0" w:color="auto"/>
      </w:divBdr>
      <w:divsChild>
        <w:div w:id="264659409">
          <w:marLeft w:val="0"/>
          <w:marRight w:val="0"/>
          <w:marTop w:val="0"/>
          <w:marBottom w:val="0"/>
          <w:divBdr>
            <w:top w:val="none" w:sz="0" w:space="0" w:color="auto"/>
            <w:left w:val="none" w:sz="0" w:space="0" w:color="auto"/>
            <w:bottom w:val="none" w:sz="0" w:space="0" w:color="auto"/>
            <w:right w:val="none" w:sz="0" w:space="0" w:color="auto"/>
          </w:divBdr>
          <w:divsChild>
            <w:div w:id="1494252062">
              <w:marLeft w:val="0"/>
              <w:marRight w:val="0"/>
              <w:marTop w:val="0"/>
              <w:marBottom w:val="0"/>
              <w:divBdr>
                <w:top w:val="none" w:sz="0" w:space="0" w:color="auto"/>
                <w:left w:val="none" w:sz="0" w:space="0" w:color="auto"/>
                <w:bottom w:val="none" w:sz="0" w:space="0" w:color="auto"/>
                <w:right w:val="none" w:sz="0" w:space="0" w:color="auto"/>
              </w:divBdr>
              <w:divsChild>
                <w:div w:id="85421713">
                  <w:marLeft w:val="75"/>
                  <w:marRight w:val="75"/>
                  <w:marTop w:val="0"/>
                  <w:marBottom w:val="0"/>
                  <w:divBdr>
                    <w:top w:val="none" w:sz="0" w:space="0" w:color="auto"/>
                    <w:left w:val="none" w:sz="0" w:space="0" w:color="auto"/>
                    <w:bottom w:val="none" w:sz="0" w:space="0" w:color="auto"/>
                    <w:right w:val="none" w:sz="0" w:space="0" w:color="auto"/>
                  </w:divBdr>
                  <w:divsChild>
                    <w:div w:id="98416680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758434">
      <w:bodyDiv w:val="1"/>
      <w:marLeft w:val="0"/>
      <w:marRight w:val="0"/>
      <w:marTop w:val="0"/>
      <w:marBottom w:val="0"/>
      <w:divBdr>
        <w:top w:val="none" w:sz="0" w:space="0" w:color="auto"/>
        <w:left w:val="none" w:sz="0" w:space="0" w:color="auto"/>
        <w:bottom w:val="none" w:sz="0" w:space="0" w:color="auto"/>
        <w:right w:val="none" w:sz="0" w:space="0" w:color="auto"/>
      </w:divBdr>
    </w:div>
    <w:div w:id="987587021">
      <w:bodyDiv w:val="1"/>
      <w:marLeft w:val="0"/>
      <w:marRight w:val="0"/>
      <w:marTop w:val="0"/>
      <w:marBottom w:val="0"/>
      <w:divBdr>
        <w:top w:val="none" w:sz="0" w:space="0" w:color="auto"/>
        <w:left w:val="none" w:sz="0" w:space="0" w:color="auto"/>
        <w:bottom w:val="none" w:sz="0" w:space="0" w:color="auto"/>
        <w:right w:val="none" w:sz="0" w:space="0" w:color="auto"/>
      </w:divBdr>
    </w:div>
    <w:div w:id="1003511412">
      <w:bodyDiv w:val="1"/>
      <w:marLeft w:val="0"/>
      <w:marRight w:val="0"/>
      <w:marTop w:val="0"/>
      <w:marBottom w:val="0"/>
      <w:divBdr>
        <w:top w:val="none" w:sz="0" w:space="0" w:color="auto"/>
        <w:left w:val="none" w:sz="0" w:space="0" w:color="auto"/>
        <w:bottom w:val="none" w:sz="0" w:space="0" w:color="auto"/>
        <w:right w:val="none" w:sz="0" w:space="0" w:color="auto"/>
      </w:divBdr>
    </w:div>
    <w:div w:id="1009718173">
      <w:bodyDiv w:val="1"/>
      <w:marLeft w:val="0"/>
      <w:marRight w:val="0"/>
      <w:marTop w:val="0"/>
      <w:marBottom w:val="0"/>
      <w:divBdr>
        <w:top w:val="none" w:sz="0" w:space="0" w:color="auto"/>
        <w:left w:val="none" w:sz="0" w:space="0" w:color="auto"/>
        <w:bottom w:val="none" w:sz="0" w:space="0" w:color="auto"/>
        <w:right w:val="none" w:sz="0" w:space="0" w:color="auto"/>
      </w:divBdr>
      <w:divsChild>
        <w:div w:id="264390652">
          <w:marLeft w:val="0"/>
          <w:marRight w:val="0"/>
          <w:marTop w:val="0"/>
          <w:marBottom w:val="0"/>
          <w:divBdr>
            <w:top w:val="none" w:sz="0" w:space="0" w:color="auto"/>
            <w:left w:val="none" w:sz="0" w:space="0" w:color="auto"/>
            <w:bottom w:val="none" w:sz="0" w:space="0" w:color="auto"/>
            <w:right w:val="none" w:sz="0" w:space="0" w:color="auto"/>
          </w:divBdr>
        </w:div>
      </w:divsChild>
    </w:div>
    <w:div w:id="1012803156">
      <w:bodyDiv w:val="1"/>
      <w:marLeft w:val="0"/>
      <w:marRight w:val="0"/>
      <w:marTop w:val="0"/>
      <w:marBottom w:val="0"/>
      <w:divBdr>
        <w:top w:val="none" w:sz="0" w:space="0" w:color="auto"/>
        <w:left w:val="none" w:sz="0" w:space="0" w:color="auto"/>
        <w:bottom w:val="none" w:sz="0" w:space="0" w:color="auto"/>
        <w:right w:val="none" w:sz="0" w:space="0" w:color="auto"/>
      </w:divBdr>
      <w:divsChild>
        <w:div w:id="52433136">
          <w:marLeft w:val="0"/>
          <w:marRight w:val="0"/>
          <w:marTop w:val="0"/>
          <w:marBottom w:val="0"/>
          <w:divBdr>
            <w:top w:val="none" w:sz="0" w:space="0" w:color="auto"/>
            <w:left w:val="none" w:sz="0" w:space="0" w:color="auto"/>
            <w:bottom w:val="none" w:sz="0" w:space="0" w:color="auto"/>
            <w:right w:val="none" w:sz="0" w:space="0" w:color="auto"/>
          </w:divBdr>
        </w:div>
        <w:div w:id="259604439">
          <w:marLeft w:val="0"/>
          <w:marRight w:val="0"/>
          <w:marTop w:val="0"/>
          <w:marBottom w:val="0"/>
          <w:divBdr>
            <w:top w:val="none" w:sz="0" w:space="0" w:color="auto"/>
            <w:left w:val="none" w:sz="0" w:space="0" w:color="auto"/>
            <w:bottom w:val="none" w:sz="0" w:space="0" w:color="auto"/>
            <w:right w:val="none" w:sz="0" w:space="0" w:color="auto"/>
          </w:divBdr>
        </w:div>
        <w:div w:id="281963645">
          <w:marLeft w:val="0"/>
          <w:marRight w:val="0"/>
          <w:marTop w:val="0"/>
          <w:marBottom w:val="0"/>
          <w:divBdr>
            <w:top w:val="none" w:sz="0" w:space="0" w:color="auto"/>
            <w:left w:val="none" w:sz="0" w:space="0" w:color="auto"/>
            <w:bottom w:val="none" w:sz="0" w:space="0" w:color="auto"/>
            <w:right w:val="none" w:sz="0" w:space="0" w:color="auto"/>
          </w:divBdr>
        </w:div>
        <w:div w:id="351801215">
          <w:marLeft w:val="0"/>
          <w:marRight w:val="0"/>
          <w:marTop w:val="0"/>
          <w:marBottom w:val="0"/>
          <w:divBdr>
            <w:top w:val="none" w:sz="0" w:space="0" w:color="auto"/>
            <w:left w:val="none" w:sz="0" w:space="0" w:color="auto"/>
            <w:bottom w:val="none" w:sz="0" w:space="0" w:color="auto"/>
            <w:right w:val="none" w:sz="0" w:space="0" w:color="auto"/>
          </w:divBdr>
        </w:div>
        <w:div w:id="456218517">
          <w:marLeft w:val="0"/>
          <w:marRight w:val="0"/>
          <w:marTop w:val="0"/>
          <w:marBottom w:val="0"/>
          <w:divBdr>
            <w:top w:val="none" w:sz="0" w:space="0" w:color="auto"/>
            <w:left w:val="none" w:sz="0" w:space="0" w:color="auto"/>
            <w:bottom w:val="none" w:sz="0" w:space="0" w:color="auto"/>
            <w:right w:val="none" w:sz="0" w:space="0" w:color="auto"/>
          </w:divBdr>
        </w:div>
        <w:div w:id="545870827">
          <w:marLeft w:val="0"/>
          <w:marRight w:val="0"/>
          <w:marTop w:val="0"/>
          <w:marBottom w:val="0"/>
          <w:divBdr>
            <w:top w:val="none" w:sz="0" w:space="0" w:color="auto"/>
            <w:left w:val="none" w:sz="0" w:space="0" w:color="auto"/>
            <w:bottom w:val="none" w:sz="0" w:space="0" w:color="auto"/>
            <w:right w:val="none" w:sz="0" w:space="0" w:color="auto"/>
          </w:divBdr>
        </w:div>
        <w:div w:id="852570243">
          <w:marLeft w:val="0"/>
          <w:marRight w:val="0"/>
          <w:marTop w:val="0"/>
          <w:marBottom w:val="0"/>
          <w:divBdr>
            <w:top w:val="none" w:sz="0" w:space="0" w:color="auto"/>
            <w:left w:val="none" w:sz="0" w:space="0" w:color="auto"/>
            <w:bottom w:val="none" w:sz="0" w:space="0" w:color="auto"/>
            <w:right w:val="none" w:sz="0" w:space="0" w:color="auto"/>
          </w:divBdr>
        </w:div>
        <w:div w:id="1075586678">
          <w:marLeft w:val="0"/>
          <w:marRight w:val="0"/>
          <w:marTop w:val="0"/>
          <w:marBottom w:val="0"/>
          <w:divBdr>
            <w:top w:val="none" w:sz="0" w:space="0" w:color="auto"/>
            <w:left w:val="none" w:sz="0" w:space="0" w:color="auto"/>
            <w:bottom w:val="none" w:sz="0" w:space="0" w:color="auto"/>
            <w:right w:val="none" w:sz="0" w:space="0" w:color="auto"/>
          </w:divBdr>
        </w:div>
        <w:div w:id="1175538203">
          <w:marLeft w:val="0"/>
          <w:marRight w:val="0"/>
          <w:marTop w:val="0"/>
          <w:marBottom w:val="0"/>
          <w:divBdr>
            <w:top w:val="none" w:sz="0" w:space="0" w:color="auto"/>
            <w:left w:val="none" w:sz="0" w:space="0" w:color="auto"/>
            <w:bottom w:val="none" w:sz="0" w:space="0" w:color="auto"/>
            <w:right w:val="none" w:sz="0" w:space="0" w:color="auto"/>
          </w:divBdr>
        </w:div>
        <w:div w:id="1215311980">
          <w:marLeft w:val="0"/>
          <w:marRight w:val="0"/>
          <w:marTop w:val="0"/>
          <w:marBottom w:val="0"/>
          <w:divBdr>
            <w:top w:val="none" w:sz="0" w:space="0" w:color="auto"/>
            <w:left w:val="none" w:sz="0" w:space="0" w:color="auto"/>
            <w:bottom w:val="none" w:sz="0" w:space="0" w:color="auto"/>
            <w:right w:val="none" w:sz="0" w:space="0" w:color="auto"/>
          </w:divBdr>
        </w:div>
        <w:div w:id="1390885627">
          <w:marLeft w:val="0"/>
          <w:marRight w:val="0"/>
          <w:marTop w:val="0"/>
          <w:marBottom w:val="0"/>
          <w:divBdr>
            <w:top w:val="none" w:sz="0" w:space="0" w:color="auto"/>
            <w:left w:val="none" w:sz="0" w:space="0" w:color="auto"/>
            <w:bottom w:val="none" w:sz="0" w:space="0" w:color="auto"/>
            <w:right w:val="none" w:sz="0" w:space="0" w:color="auto"/>
          </w:divBdr>
        </w:div>
        <w:div w:id="1473331085">
          <w:marLeft w:val="0"/>
          <w:marRight w:val="0"/>
          <w:marTop w:val="0"/>
          <w:marBottom w:val="0"/>
          <w:divBdr>
            <w:top w:val="none" w:sz="0" w:space="0" w:color="auto"/>
            <w:left w:val="none" w:sz="0" w:space="0" w:color="auto"/>
            <w:bottom w:val="none" w:sz="0" w:space="0" w:color="auto"/>
            <w:right w:val="none" w:sz="0" w:space="0" w:color="auto"/>
          </w:divBdr>
        </w:div>
        <w:div w:id="2052000379">
          <w:marLeft w:val="0"/>
          <w:marRight w:val="0"/>
          <w:marTop w:val="0"/>
          <w:marBottom w:val="0"/>
          <w:divBdr>
            <w:top w:val="none" w:sz="0" w:space="0" w:color="auto"/>
            <w:left w:val="none" w:sz="0" w:space="0" w:color="auto"/>
            <w:bottom w:val="none" w:sz="0" w:space="0" w:color="auto"/>
            <w:right w:val="none" w:sz="0" w:space="0" w:color="auto"/>
          </w:divBdr>
        </w:div>
        <w:div w:id="2099591981">
          <w:marLeft w:val="0"/>
          <w:marRight w:val="0"/>
          <w:marTop w:val="0"/>
          <w:marBottom w:val="0"/>
          <w:divBdr>
            <w:top w:val="none" w:sz="0" w:space="0" w:color="auto"/>
            <w:left w:val="none" w:sz="0" w:space="0" w:color="auto"/>
            <w:bottom w:val="none" w:sz="0" w:space="0" w:color="auto"/>
            <w:right w:val="none" w:sz="0" w:space="0" w:color="auto"/>
          </w:divBdr>
        </w:div>
      </w:divsChild>
    </w:div>
    <w:div w:id="1012949920">
      <w:bodyDiv w:val="1"/>
      <w:marLeft w:val="0"/>
      <w:marRight w:val="0"/>
      <w:marTop w:val="0"/>
      <w:marBottom w:val="0"/>
      <w:divBdr>
        <w:top w:val="none" w:sz="0" w:space="0" w:color="auto"/>
        <w:left w:val="none" w:sz="0" w:space="0" w:color="auto"/>
        <w:bottom w:val="none" w:sz="0" w:space="0" w:color="auto"/>
        <w:right w:val="none" w:sz="0" w:space="0" w:color="auto"/>
      </w:divBdr>
    </w:div>
    <w:div w:id="1016075408">
      <w:bodyDiv w:val="1"/>
      <w:marLeft w:val="0"/>
      <w:marRight w:val="0"/>
      <w:marTop w:val="0"/>
      <w:marBottom w:val="0"/>
      <w:divBdr>
        <w:top w:val="none" w:sz="0" w:space="0" w:color="auto"/>
        <w:left w:val="none" w:sz="0" w:space="0" w:color="auto"/>
        <w:bottom w:val="none" w:sz="0" w:space="0" w:color="auto"/>
        <w:right w:val="none" w:sz="0" w:space="0" w:color="auto"/>
      </w:divBdr>
    </w:div>
    <w:div w:id="1017846629">
      <w:bodyDiv w:val="1"/>
      <w:marLeft w:val="0"/>
      <w:marRight w:val="0"/>
      <w:marTop w:val="0"/>
      <w:marBottom w:val="0"/>
      <w:divBdr>
        <w:top w:val="none" w:sz="0" w:space="0" w:color="auto"/>
        <w:left w:val="none" w:sz="0" w:space="0" w:color="auto"/>
        <w:bottom w:val="none" w:sz="0" w:space="0" w:color="auto"/>
        <w:right w:val="none" w:sz="0" w:space="0" w:color="auto"/>
      </w:divBdr>
    </w:div>
    <w:div w:id="1020203856">
      <w:bodyDiv w:val="1"/>
      <w:marLeft w:val="0"/>
      <w:marRight w:val="0"/>
      <w:marTop w:val="0"/>
      <w:marBottom w:val="0"/>
      <w:divBdr>
        <w:top w:val="none" w:sz="0" w:space="0" w:color="auto"/>
        <w:left w:val="none" w:sz="0" w:space="0" w:color="auto"/>
        <w:bottom w:val="none" w:sz="0" w:space="0" w:color="auto"/>
        <w:right w:val="none" w:sz="0" w:space="0" w:color="auto"/>
      </w:divBdr>
    </w:div>
    <w:div w:id="1022899569">
      <w:bodyDiv w:val="1"/>
      <w:marLeft w:val="0"/>
      <w:marRight w:val="0"/>
      <w:marTop w:val="0"/>
      <w:marBottom w:val="0"/>
      <w:divBdr>
        <w:top w:val="none" w:sz="0" w:space="0" w:color="auto"/>
        <w:left w:val="none" w:sz="0" w:space="0" w:color="auto"/>
        <w:bottom w:val="none" w:sz="0" w:space="0" w:color="auto"/>
        <w:right w:val="none" w:sz="0" w:space="0" w:color="auto"/>
      </w:divBdr>
    </w:div>
    <w:div w:id="1025903780">
      <w:bodyDiv w:val="1"/>
      <w:marLeft w:val="0"/>
      <w:marRight w:val="0"/>
      <w:marTop w:val="0"/>
      <w:marBottom w:val="0"/>
      <w:divBdr>
        <w:top w:val="none" w:sz="0" w:space="0" w:color="auto"/>
        <w:left w:val="none" w:sz="0" w:space="0" w:color="auto"/>
        <w:bottom w:val="none" w:sz="0" w:space="0" w:color="auto"/>
        <w:right w:val="none" w:sz="0" w:space="0" w:color="auto"/>
      </w:divBdr>
    </w:div>
    <w:div w:id="1034497209">
      <w:bodyDiv w:val="1"/>
      <w:marLeft w:val="0"/>
      <w:marRight w:val="0"/>
      <w:marTop w:val="0"/>
      <w:marBottom w:val="0"/>
      <w:divBdr>
        <w:top w:val="none" w:sz="0" w:space="0" w:color="auto"/>
        <w:left w:val="none" w:sz="0" w:space="0" w:color="auto"/>
        <w:bottom w:val="none" w:sz="0" w:space="0" w:color="auto"/>
        <w:right w:val="none" w:sz="0" w:space="0" w:color="auto"/>
      </w:divBdr>
    </w:div>
    <w:div w:id="1040864286">
      <w:bodyDiv w:val="1"/>
      <w:marLeft w:val="0"/>
      <w:marRight w:val="0"/>
      <w:marTop w:val="0"/>
      <w:marBottom w:val="0"/>
      <w:divBdr>
        <w:top w:val="none" w:sz="0" w:space="0" w:color="auto"/>
        <w:left w:val="none" w:sz="0" w:space="0" w:color="auto"/>
        <w:bottom w:val="none" w:sz="0" w:space="0" w:color="auto"/>
        <w:right w:val="none" w:sz="0" w:space="0" w:color="auto"/>
      </w:divBdr>
    </w:div>
    <w:div w:id="1042293927">
      <w:bodyDiv w:val="1"/>
      <w:marLeft w:val="0"/>
      <w:marRight w:val="0"/>
      <w:marTop w:val="0"/>
      <w:marBottom w:val="0"/>
      <w:divBdr>
        <w:top w:val="none" w:sz="0" w:space="0" w:color="auto"/>
        <w:left w:val="none" w:sz="0" w:space="0" w:color="auto"/>
        <w:bottom w:val="none" w:sz="0" w:space="0" w:color="auto"/>
        <w:right w:val="none" w:sz="0" w:space="0" w:color="auto"/>
      </w:divBdr>
    </w:div>
    <w:div w:id="1042633084">
      <w:bodyDiv w:val="1"/>
      <w:marLeft w:val="0"/>
      <w:marRight w:val="0"/>
      <w:marTop w:val="0"/>
      <w:marBottom w:val="0"/>
      <w:divBdr>
        <w:top w:val="none" w:sz="0" w:space="0" w:color="auto"/>
        <w:left w:val="none" w:sz="0" w:space="0" w:color="auto"/>
        <w:bottom w:val="none" w:sz="0" w:space="0" w:color="auto"/>
        <w:right w:val="none" w:sz="0" w:space="0" w:color="auto"/>
      </w:divBdr>
      <w:divsChild>
        <w:div w:id="1106122198">
          <w:marLeft w:val="0"/>
          <w:marRight w:val="0"/>
          <w:marTop w:val="0"/>
          <w:marBottom w:val="0"/>
          <w:divBdr>
            <w:top w:val="none" w:sz="0" w:space="0" w:color="auto"/>
            <w:left w:val="none" w:sz="0" w:space="0" w:color="auto"/>
            <w:bottom w:val="none" w:sz="0" w:space="0" w:color="auto"/>
            <w:right w:val="none" w:sz="0" w:space="0" w:color="auto"/>
          </w:divBdr>
        </w:div>
      </w:divsChild>
    </w:div>
    <w:div w:id="1055737631">
      <w:bodyDiv w:val="1"/>
      <w:marLeft w:val="0"/>
      <w:marRight w:val="0"/>
      <w:marTop w:val="0"/>
      <w:marBottom w:val="0"/>
      <w:divBdr>
        <w:top w:val="none" w:sz="0" w:space="0" w:color="auto"/>
        <w:left w:val="none" w:sz="0" w:space="0" w:color="auto"/>
        <w:bottom w:val="none" w:sz="0" w:space="0" w:color="auto"/>
        <w:right w:val="none" w:sz="0" w:space="0" w:color="auto"/>
      </w:divBdr>
    </w:div>
    <w:div w:id="1058166998">
      <w:bodyDiv w:val="1"/>
      <w:marLeft w:val="0"/>
      <w:marRight w:val="0"/>
      <w:marTop w:val="0"/>
      <w:marBottom w:val="0"/>
      <w:divBdr>
        <w:top w:val="none" w:sz="0" w:space="0" w:color="auto"/>
        <w:left w:val="none" w:sz="0" w:space="0" w:color="auto"/>
        <w:bottom w:val="none" w:sz="0" w:space="0" w:color="auto"/>
        <w:right w:val="none" w:sz="0" w:space="0" w:color="auto"/>
      </w:divBdr>
    </w:div>
    <w:div w:id="1059137034">
      <w:bodyDiv w:val="1"/>
      <w:marLeft w:val="0"/>
      <w:marRight w:val="0"/>
      <w:marTop w:val="0"/>
      <w:marBottom w:val="0"/>
      <w:divBdr>
        <w:top w:val="none" w:sz="0" w:space="0" w:color="auto"/>
        <w:left w:val="none" w:sz="0" w:space="0" w:color="auto"/>
        <w:bottom w:val="none" w:sz="0" w:space="0" w:color="auto"/>
        <w:right w:val="none" w:sz="0" w:space="0" w:color="auto"/>
      </w:divBdr>
    </w:div>
    <w:div w:id="1060981499">
      <w:bodyDiv w:val="1"/>
      <w:marLeft w:val="0"/>
      <w:marRight w:val="0"/>
      <w:marTop w:val="0"/>
      <w:marBottom w:val="0"/>
      <w:divBdr>
        <w:top w:val="none" w:sz="0" w:space="0" w:color="auto"/>
        <w:left w:val="none" w:sz="0" w:space="0" w:color="auto"/>
        <w:bottom w:val="none" w:sz="0" w:space="0" w:color="auto"/>
        <w:right w:val="none" w:sz="0" w:space="0" w:color="auto"/>
      </w:divBdr>
    </w:div>
    <w:div w:id="1068461396">
      <w:bodyDiv w:val="1"/>
      <w:marLeft w:val="0"/>
      <w:marRight w:val="0"/>
      <w:marTop w:val="0"/>
      <w:marBottom w:val="0"/>
      <w:divBdr>
        <w:top w:val="none" w:sz="0" w:space="0" w:color="auto"/>
        <w:left w:val="none" w:sz="0" w:space="0" w:color="auto"/>
        <w:bottom w:val="none" w:sz="0" w:space="0" w:color="auto"/>
        <w:right w:val="none" w:sz="0" w:space="0" w:color="auto"/>
      </w:divBdr>
    </w:div>
    <w:div w:id="1068503868">
      <w:bodyDiv w:val="1"/>
      <w:marLeft w:val="0"/>
      <w:marRight w:val="0"/>
      <w:marTop w:val="0"/>
      <w:marBottom w:val="0"/>
      <w:divBdr>
        <w:top w:val="none" w:sz="0" w:space="0" w:color="auto"/>
        <w:left w:val="none" w:sz="0" w:space="0" w:color="auto"/>
        <w:bottom w:val="none" w:sz="0" w:space="0" w:color="auto"/>
        <w:right w:val="none" w:sz="0" w:space="0" w:color="auto"/>
      </w:divBdr>
    </w:div>
    <w:div w:id="1079520276">
      <w:bodyDiv w:val="1"/>
      <w:marLeft w:val="0"/>
      <w:marRight w:val="0"/>
      <w:marTop w:val="0"/>
      <w:marBottom w:val="0"/>
      <w:divBdr>
        <w:top w:val="none" w:sz="0" w:space="0" w:color="auto"/>
        <w:left w:val="none" w:sz="0" w:space="0" w:color="auto"/>
        <w:bottom w:val="none" w:sz="0" w:space="0" w:color="auto"/>
        <w:right w:val="none" w:sz="0" w:space="0" w:color="auto"/>
      </w:divBdr>
    </w:div>
    <w:div w:id="1092974450">
      <w:bodyDiv w:val="1"/>
      <w:marLeft w:val="0"/>
      <w:marRight w:val="0"/>
      <w:marTop w:val="0"/>
      <w:marBottom w:val="0"/>
      <w:divBdr>
        <w:top w:val="none" w:sz="0" w:space="0" w:color="auto"/>
        <w:left w:val="none" w:sz="0" w:space="0" w:color="auto"/>
        <w:bottom w:val="none" w:sz="0" w:space="0" w:color="auto"/>
        <w:right w:val="none" w:sz="0" w:space="0" w:color="auto"/>
      </w:divBdr>
    </w:div>
    <w:div w:id="1101146907">
      <w:bodyDiv w:val="1"/>
      <w:marLeft w:val="0"/>
      <w:marRight w:val="0"/>
      <w:marTop w:val="0"/>
      <w:marBottom w:val="0"/>
      <w:divBdr>
        <w:top w:val="none" w:sz="0" w:space="0" w:color="auto"/>
        <w:left w:val="none" w:sz="0" w:space="0" w:color="auto"/>
        <w:bottom w:val="none" w:sz="0" w:space="0" w:color="auto"/>
        <w:right w:val="none" w:sz="0" w:space="0" w:color="auto"/>
      </w:divBdr>
    </w:div>
    <w:div w:id="1121651934">
      <w:bodyDiv w:val="1"/>
      <w:marLeft w:val="0"/>
      <w:marRight w:val="0"/>
      <w:marTop w:val="0"/>
      <w:marBottom w:val="0"/>
      <w:divBdr>
        <w:top w:val="none" w:sz="0" w:space="0" w:color="auto"/>
        <w:left w:val="none" w:sz="0" w:space="0" w:color="auto"/>
        <w:bottom w:val="none" w:sz="0" w:space="0" w:color="auto"/>
        <w:right w:val="none" w:sz="0" w:space="0" w:color="auto"/>
      </w:divBdr>
    </w:div>
    <w:div w:id="1131898958">
      <w:bodyDiv w:val="1"/>
      <w:marLeft w:val="0"/>
      <w:marRight w:val="0"/>
      <w:marTop w:val="0"/>
      <w:marBottom w:val="0"/>
      <w:divBdr>
        <w:top w:val="none" w:sz="0" w:space="0" w:color="auto"/>
        <w:left w:val="none" w:sz="0" w:space="0" w:color="auto"/>
        <w:bottom w:val="none" w:sz="0" w:space="0" w:color="auto"/>
        <w:right w:val="none" w:sz="0" w:space="0" w:color="auto"/>
      </w:divBdr>
      <w:divsChild>
        <w:div w:id="530068509">
          <w:marLeft w:val="0"/>
          <w:marRight w:val="0"/>
          <w:marTop w:val="0"/>
          <w:marBottom w:val="0"/>
          <w:divBdr>
            <w:top w:val="none" w:sz="0" w:space="0" w:color="auto"/>
            <w:left w:val="none" w:sz="0" w:space="0" w:color="auto"/>
            <w:bottom w:val="none" w:sz="0" w:space="0" w:color="auto"/>
            <w:right w:val="none" w:sz="0" w:space="0" w:color="auto"/>
          </w:divBdr>
        </w:div>
      </w:divsChild>
    </w:div>
    <w:div w:id="1136945619">
      <w:bodyDiv w:val="1"/>
      <w:marLeft w:val="0"/>
      <w:marRight w:val="0"/>
      <w:marTop w:val="0"/>
      <w:marBottom w:val="0"/>
      <w:divBdr>
        <w:top w:val="none" w:sz="0" w:space="0" w:color="auto"/>
        <w:left w:val="none" w:sz="0" w:space="0" w:color="auto"/>
        <w:bottom w:val="none" w:sz="0" w:space="0" w:color="auto"/>
        <w:right w:val="none" w:sz="0" w:space="0" w:color="auto"/>
      </w:divBdr>
    </w:div>
    <w:div w:id="1154226626">
      <w:bodyDiv w:val="1"/>
      <w:marLeft w:val="0"/>
      <w:marRight w:val="0"/>
      <w:marTop w:val="0"/>
      <w:marBottom w:val="0"/>
      <w:divBdr>
        <w:top w:val="none" w:sz="0" w:space="0" w:color="auto"/>
        <w:left w:val="none" w:sz="0" w:space="0" w:color="auto"/>
        <w:bottom w:val="none" w:sz="0" w:space="0" w:color="auto"/>
        <w:right w:val="none" w:sz="0" w:space="0" w:color="auto"/>
      </w:divBdr>
    </w:div>
    <w:div w:id="1160390922">
      <w:bodyDiv w:val="1"/>
      <w:marLeft w:val="0"/>
      <w:marRight w:val="0"/>
      <w:marTop w:val="0"/>
      <w:marBottom w:val="0"/>
      <w:divBdr>
        <w:top w:val="none" w:sz="0" w:space="0" w:color="auto"/>
        <w:left w:val="none" w:sz="0" w:space="0" w:color="auto"/>
        <w:bottom w:val="none" w:sz="0" w:space="0" w:color="auto"/>
        <w:right w:val="none" w:sz="0" w:space="0" w:color="auto"/>
      </w:divBdr>
    </w:div>
    <w:div w:id="1165969781">
      <w:bodyDiv w:val="1"/>
      <w:marLeft w:val="0"/>
      <w:marRight w:val="0"/>
      <w:marTop w:val="0"/>
      <w:marBottom w:val="0"/>
      <w:divBdr>
        <w:top w:val="none" w:sz="0" w:space="0" w:color="auto"/>
        <w:left w:val="none" w:sz="0" w:space="0" w:color="auto"/>
        <w:bottom w:val="none" w:sz="0" w:space="0" w:color="auto"/>
        <w:right w:val="none" w:sz="0" w:space="0" w:color="auto"/>
      </w:divBdr>
    </w:div>
    <w:div w:id="1170758115">
      <w:bodyDiv w:val="1"/>
      <w:marLeft w:val="0"/>
      <w:marRight w:val="0"/>
      <w:marTop w:val="0"/>
      <w:marBottom w:val="0"/>
      <w:divBdr>
        <w:top w:val="none" w:sz="0" w:space="0" w:color="auto"/>
        <w:left w:val="none" w:sz="0" w:space="0" w:color="auto"/>
        <w:bottom w:val="none" w:sz="0" w:space="0" w:color="auto"/>
        <w:right w:val="none" w:sz="0" w:space="0" w:color="auto"/>
      </w:divBdr>
    </w:div>
    <w:div w:id="1183010642">
      <w:bodyDiv w:val="1"/>
      <w:marLeft w:val="0"/>
      <w:marRight w:val="0"/>
      <w:marTop w:val="0"/>
      <w:marBottom w:val="0"/>
      <w:divBdr>
        <w:top w:val="none" w:sz="0" w:space="0" w:color="auto"/>
        <w:left w:val="none" w:sz="0" w:space="0" w:color="auto"/>
        <w:bottom w:val="none" w:sz="0" w:space="0" w:color="auto"/>
        <w:right w:val="none" w:sz="0" w:space="0" w:color="auto"/>
      </w:divBdr>
    </w:div>
    <w:div w:id="1184249945">
      <w:bodyDiv w:val="1"/>
      <w:marLeft w:val="0"/>
      <w:marRight w:val="0"/>
      <w:marTop w:val="0"/>
      <w:marBottom w:val="0"/>
      <w:divBdr>
        <w:top w:val="none" w:sz="0" w:space="0" w:color="auto"/>
        <w:left w:val="none" w:sz="0" w:space="0" w:color="auto"/>
        <w:bottom w:val="none" w:sz="0" w:space="0" w:color="auto"/>
        <w:right w:val="none" w:sz="0" w:space="0" w:color="auto"/>
      </w:divBdr>
    </w:div>
    <w:div w:id="1191186931">
      <w:bodyDiv w:val="1"/>
      <w:marLeft w:val="0"/>
      <w:marRight w:val="0"/>
      <w:marTop w:val="0"/>
      <w:marBottom w:val="0"/>
      <w:divBdr>
        <w:top w:val="none" w:sz="0" w:space="0" w:color="auto"/>
        <w:left w:val="none" w:sz="0" w:space="0" w:color="auto"/>
        <w:bottom w:val="none" w:sz="0" w:space="0" w:color="auto"/>
        <w:right w:val="none" w:sz="0" w:space="0" w:color="auto"/>
      </w:divBdr>
    </w:div>
    <w:div w:id="1192693574">
      <w:bodyDiv w:val="1"/>
      <w:marLeft w:val="0"/>
      <w:marRight w:val="0"/>
      <w:marTop w:val="0"/>
      <w:marBottom w:val="0"/>
      <w:divBdr>
        <w:top w:val="none" w:sz="0" w:space="0" w:color="auto"/>
        <w:left w:val="none" w:sz="0" w:space="0" w:color="auto"/>
        <w:bottom w:val="none" w:sz="0" w:space="0" w:color="auto"/>
        <w:right w:val="none" w:sz="0" w:space="0" w:color="auto"/>
      </w:divBdr>
    </w:div>
    <w:div w:id="1201698268">
      <w:bodyDiv w:val="1"/>
      <w:marLeft w:val="0"/>
      <w:marRight w:val="0"/>
      <w:marTop w:val="0"/>
      <w:marBottom w:val="0"/>
      <w:divBdr>
        <w:top w:val="none" w:sz="0" w:space="0" w:color="auto"/>
        <w:left w:val="none" w:sz="0" w:space="0" w:color="auto"/>
        <w:bottom w:val="none" w:sz="0" w:space="0" w:color="auto"/>
        <w:right w:val="none" w:sz="0" w:space="0" w:color="auto"/>
      </w:divBdr>
    </w:div>
    <w:div w:id="1201820387">
      <w:bodyDiv w:val="1"/>
      <w:marLeft w:val="0"/>
      <w:marRight w:val="0"/>
      <w:marTop w:val="0"/>
      <w:marBottom w:val="0"/>
      <w:divBdr>
        <w:top w:val="none" w:sz="0" w:space="0" w:color="auto"/>
        <w:left w:val="none" w:sz="0" w:space="0" w:color="auto"/>
        <w:bottom w:val="none" w:sz="0" w:space="0" w:color="auto"/>
        <w:right w:val="none" w:sz="0" w:space="0" w:color="auto"/>
      </w:divBdr>
    </w:div>
    <w:div w:id="1203712291">
      <w:bodyDiv w:val="1"/>
      <w:marLeft w:val="0"/>
      <w:marRight w:val="0"/>
      <w:marTop w:val="0"/>
      <w:marBottom w:val="0"/>
      <w:divBdr>
        <w:top w:val="none" w:sz="0" w:space="0" w:color="auto"/>
        <w:left w:val="none" w:sz="0" w:space="0" w:color="auto"/>
        <w:bottom w:val="none" w:sz="0" w:space="0" w:color="auto"/>
        <w:right w:val="none" w:sz="0" w:space="0" w:color="auto"/>
      </w:divBdr>
    </w:div>
    <w:div w:id="1208447697">
      <w:bodyDiv w:val="1"/>
      <w:marLeft w:val="0"/>
      <w:marRight w:val="0"/>
      <w:marTop w:val="0"/>
      <w:marBottom w:val="0"/>
      <w:divBdr>
        <w:top w:val="none" w:sz="0" w:space="0" w:color="auto"/>
        <w:left w:val="none" w:sz="0" w:space="0" w:color="auto"/>
        <w:bottom w:val="none" w:sz="0" w:space="0" w:color="auto"/>
        <w:right w:val="none" w:sz="0" w:space="0" w:color="auto"/>
      </w:divBdr>
    </w:div>
    <w:div w:id="1208564060">
      <w:bodyDiv w:val="1"/>
      <w:marLeft w:val="0"/>
      <w:marRight w:val="0"/>
      <w:marTop w:val="0"/>
      <w:marBottom w:val="0"/>
      <w:divBdr>
        <w:top w:val="none" w:sz="0" w:space="0" w:color="auto"/>
        <w:left w:val="none" w:sz="0" w:space="0" w:color="auto"/>
        <w:bottom w:val="none" w:sz="0" w:space="0" w:color="auto"/>
        <w:right w:val="none" w:sz="0" w:space="0" w:color="auto"/>
      </w:divBdr>
    </w:div>
    <w:div w:id="1228953104">
      <w:bodyDiv w:val="1"/>
      <w:marLeft w:val="0"/>
      <w:marRight w:val="0"/>
      <w:marTop w:val="0"/>
      <w:marBottom w:val="0"/>
      <w:divBdr>
        <w:top w:val="none" w:sz="0" w:space="0" w:color="auto"/>
        <w:left w:val="none" w:sz="0" w:space="0" w:color="auto"/>
        <w:bottom w:val="none" w:sz="0" w:space="0" w:color="auto"/>
        <w:right w:val="none" w:sz="0" w:space="0" w:color="auto"/>
      </w:divBdr>
    </w:div>
    <w:div w:id="1237518958">
      <w:bodyDiv w:val="1"/>
      <w:marLeft w:val="0"/>
      <w:marRight w:val="0"/>
      <w:marTop w:val="0"/>
      <w:marBottom w:val="0"/>
      <w:divBdr>
        <w:top w:val="none" w:sz="0" w:space="0" w:color="auto"/>
        <w:left w:val="none" w:sz="0" w:space="0" w:color="auto"/>
        <w:bottom w:val="none" w:sz="0" w:space="0" w:color="auto"/>
        <w:right w:val="none" w:sz="0" w:space="0" w:color="auto"/>
      </w:divBdr>
    </w:div>
    <w:div w:id="1243416325">
      <w:bodyDiv w:val="1"/>
      <w:marLeft w:val="0"/>
      <w:marRight w:val="0"/>
      <w:marTop w:val="0"/>
      <w:marBottom w:val="0"/>
      <w:divBdr>
        <w:top w:val="none" w:sz="0" w:space="0" w:color="auto"/>
        <w:left w:val="none" w:sz="0" w:space="0" w:color="auto"/>
        <w:bottom w:val="none" w:sz="0" w:space="0" w:color="auto"/>
        <w:right w:val="none" w:sz="0" w:space="0" w:color="auto"/>
      </w:divBdr>
    </w:div>
    <w:div w:id="1262448614">
      <w:bodyDiv w:val="1"/>
      <w:marLeft w:val="0"/>
      <w:marRight w:val="0"/>
      <w:marTop w:val="0"/>
      <w:marBottom w:val="0"/>
      <w:divBdr>
        <w:top w:val="none" w:sz="0" w:space="0" w:color="auto"/>
        <w:left w:val="none" w:sz="0" w:space="0" w:color="auto"/>
        <w:bottom w:val="none" w:sz="0" w:space="0" w:color="auto"/>
        <w:right w:val="none" w:sz="0" w:space="0" w:color="auto"/>
      </w:divBdr>
    </w:div>
    <w:div w:id="1268806900">
      <w:bodyDiv w:val="1"/>
      <w:marLeft w:val="0"/>
      <w:marRight w:val="0"/>
      <w:marTop w:val="0"/>
      <w:marBottom w:val="0"/>
      <w:divBdr>
        <w:top w:val="none" w:sz="0" w:space="0" w:color="auto"/>
        <w:left w:val="none" w:sz="0" w:space="0" w:color="auto"/>
        <w:bottom w:val="none" w:sz="0" w:space="0" w:color="auto"/>
        <w:right w:val="none" w:sz="0" w:space="0" w:color="auto"/>
      </w:divBdr>
    </w:div>
    <w:div w:id="1271084500">
      <w:bodyDiv w:val="1"/>
      <w:marLeft w:val="0"/>
      <w:marRight w:val="0"/>
      <w:marTop w:val="0"/>
      <w:marBottom w:val="0"/>
      <w:divBdr>
        <w:top w:val="none" w:sz="0" w:space="0" w:color="auto"/>
        <w:left w:val="none" w:sz="0" w:space="0" w:color="auto"/>
        <w:bottom w:val="none" w:sz="0" w:space="0" w:color="auto"/>
        <w:right w:val="none" w:sz="0" w:space="0" w:color="auto"/>
      </w:divBdr>
    </w:div>
    <w:div w:id="1291936214">
      <w:bodyDiv w:val="1"/>
      <w:marLeft w:val="0"/>
      <w:marRight w:val="0"/>
      <w:marTop w:val="0"/>
      <w:marBottom w:val="0"/>
      <w:divBdr>
        <w:top w:val="none" w:sz="0" w:space="0" w:color="auto"/>
        <w:left w:val="none" w:sz="0" w:space="0" w:color="auto"/>
        <w:bottom w:val="none" w:sz="0" w:space="0" w:color="auto"/>
        <w:right w:val="none" w:sz="0" w:space="0" w:color="auto"/>
      </w:divBdr>
    </w:div>
    <w:div w:id="1312710660">
      <w:bodyDiv w:val="1"/>
      <w:marLeft w:val="0"/>
      <w:marRight w:val="0"/>
      <w:marTop w:val="0"/>
      <w:marBottom w:val="0"/>
      <w:divBdr>
        <w:top w:val="none" w:sz="0" w:space="0" w:color="auto"/>
        <w:left w:val="none" w:sz="0" w:space="0" w:color="auto"/>
        <w:bottom w:val="none" w:sz="0" w:space="0" w:color="auto"/>
        <w:right w:val="none" w:sz="0" w:space="0" w:color="auto"/>
      </w:divBdr>
      <w:divsChild>
        <w:div w:id="341201487">
          <w:marLeft w:val="0"/>
          <w:marRight w:val="0"/>
          <w:marTop w:val="0"/>
          <w:marBottom w:val="0"/>
          <w:divBdr>
            <w:top w:val="none" w:sz="0" w:space="0" w:color="auto"/>
            <w:left w:val="none" w:sz="0" w:space="0" w:color="auto"/>
            <w:bottom w:val="none" w:sz="0" w:space="0" w:color="auto"/>
            <w:right w:val="none" w:sz="0" w:space="0" w:color="auto"/>
          </w:divBdr>
        </w:div>
      </w:divsChild>
    </w:div>
    <w:div w:id="1327514647">
      <w:bodyDiv w:val="1"/>
      <w:marLeft w:val="0"/>
      <w:marRight w:val="0"/>
      <w:marTop w:val="0"/>
      <w:marBottom w:val="0"/>
      <w:divBdr>
        <w:top w:val="none" w:sz="0" w:space="0" w:color="auto"/>
        <w:left w:val="none" w:sz="0" w:space="0" w:color="auto"/>
        <w:bottom w:val="none" w:sz="0" w:space="0" w:color="auto"/>
        <w:right w:val="none" w:sz="0" w:space="0" w:color="auto"/>
      </w:divBdr>
    </w:div>
    <w:div w:id="1336226203">
      <w:bodyDiv w:val="1"/>
      <w:marLeft w:val="0"/>
      <w:marRight w:val="0"/>
      <w:marTop w:val="0"/>
      <w:marBottom w:val="0"/>
      <w:divBdr>
        <w:top w:val="none" w:sz="0" w:space="0" w:color="auto"/>
        <w:left w:val="none" w:sz="0" w:space="0" w:color="auto"/>
        <w:bottom w:val="none" w:sz="0" w:space="0" w:color="auto"/>
        <w:right w:val="none" w:sz="0" w:space="0" w:color="auto"/>
      </w:divBdr>
    </w:div>
    <w:div w:id="1342855295">
      <w:bodyDiv w:val="1"/>
      <w:marLeft w:val="0"/>
      <w:marRight w:val="0"/>
      <w:marTop w:val="0"/>
      <w:marBottom w:val="0"/>
      <w:divBdr>
        <w:top w:val="none" w:sz="0" w:space="0" w:color="auto"/>
        <w:left w:val="none" w:sz="0" w:space="0" w:color="auto"/>
        <w:bottom w:val="none" w:sz="0" w:space="0" w:color="auto"/>
        <w:right w:val="none" w:sz="0" w:space="0" w:color="auto"/>
      </w:divBdr>
      <w:divsChild>
        <w:div w:id="680400072">
          <w:marLeft w:val="0"/>
          <w:marRight w:val="0"/>
          <w:marTop w:val="0"/>
          <w:marBottom w:val="0"/>
          <w:divBdr>
            <w:top w:val="none" w:sz="0" w:space="0" w:color="auto"/>
            <w:left w:val="none" w:sz="0" w:space="0" w:color="auto"/>
            <w:bottom w:val="none" w:sz="0" w:space="0" w:color="auto"/>
            <w:right w:val="none" w:sz="0" w:space="0" w:color="auto"/>
          </w:divBdr>
        </w:div>
        <w:div w:id="2092920160">
          <w:marLeft w:val="0"/>
          <w:marRight w:val="0"/>
          <w:marTop w:val="0"/>
          <w:marBottom w:val="0"/>
          <w:divBdr>
            <w:top w:val="none" w:sz="0" w:space="0" w:color="auto"/>
            <w:left w:val="none" w:sz="0" w:space="0" w:color="auto"/>
            <w:bottom w:val="none" w:sz="0" w:space="0" w:color="auto"/>
            <w:right w:val="none" w:sz="0" w:space="0" w:color="auto"/>
          </w:divBdr>
        </w:div>
      </w:divsChild>
    </w:div>
    <w:div w:id="1346446073">
      <w:bodyDiv w:val="1"/>
      <w:marLeft w:val="0"/>
      <w:marRight w:val="0"/>
      <w:marTop w:val="0"/>
      <w:marBottom w:val="0"/>
      <w:divBdr>
        <w:top w:val="none" w:sz="0" w:space="0" w:color="auto"/>
        <w:left w:val="none" w:sz="0" w:space="0" w:color="auto"/>
        <w:bottom w:val="none" w:sz="0" w:space="0" w:color="auto"/>
        <w:right w:val="none" w:sz="0" w:space="0" w:color="auto"/>
      </w:divBdr>
    </w:div>
    <w:div w:id="1361004309">
      <w:bodyDiv w:val="1"/>
      <w:marLeft w:val="0"/>
      <w:marRight w:val="0"/>
      <w:marTop w:val="0"/>
      <w:marBottom w:val="0"/>
      <w:divBdr>
        <w:top w:val="none" w:sz="0" w:space="0" w:color="auto"/>
        <w:left w:val="none" w:sz="0" w:space="0" w:color="auto"/>
        <w:bottom w:val="none" w:sz="0" w:space="0" w:color="auto"/>
        <w:right w:val="none" w:sz="0" w:space="0" w:color="auto"/>
      </w:divBdr>
    </w:div>
    <w:div w:id="1363046770">
      <w:bodyDiv w:val="1"/>
      <w:marLeft w:val="0"/>
      <w:marRight w:val="0"/>
      <w:marTop w:val="0"/>
      <w:marBottom w:val="0"/>
      <w:divBdr>
        <w:top w:val="none" w:sz="0" w:space="0" w:color="auto"/>
        <w:left w:val="none" w:sz="0" w:space="0" w:color="auto"/>
        <w:bottom w:val="none" w:sz="0" w:space="0" w:color="auto"/>
        <w:right w:val="none" w:sz="0" w:space="0" w:color="auto"/>
      </w:divBdr>
    </w:div>
    <w:div w:id="1366557449">
      <w:bodyDiv w:val="1"/>
      <w:marLeft w:val="0"/>
      <w:marRight w:val="0"/>
      <w:marTop w:val="0"/>
      <w:marBottom w:val="0"/>
      <w:divBdr>
        <w:top w:val="none" w:sz="0" w:space="0" w:color="auto"/>
        <w:left w:val="none" w:sz="0" w:space="0" w:color="auto"/>
        <w:bottom w:val="none" w:sz="0" w:space="0" w:color="auto"/>
        <w:right w:val="none" w:sz="0" w:space="0" w:color="auto"/>
      </w:divBdr>
    </w:div>
    <w:div w:id="1369572744">
      <w:bodyDiv w:val="1"/>
      <w:marLeft w:val="0"/>
      <w:marRight w:val="0"/>
      <w:marTop w:val="0"/>
      <w:marBottom w:val="0"/>
      <w:divBdr>
        <w:top w:val="none" w:sz="0" w:space="0" w:color="auto"/>
        <w:left w:val="none" w:sz="0" w:space="0" w:color="auto"/>
        <w:bottom w:val="none" w:sz="0" w:space="0" w:color="auto"/>
        <w:right w:val="none" w:sz="0" w:space="0" w:color="auto"/>
      </w:divBdr>
    </w:div>
    <w:div w:id="1373463083">
      <w:bodyDiv w:val="1"/>
      <w:marLeft w:val="0"/>
      <w:marRight w:val="0"/>
      <w:marTop w:val="0"/>
      <w:marBottom w:val="0"/>
      <w:divBdr>
        <w:top w:val="none" w:sz="0" w:space="0" w:color="auto"/>
        <w:left w:val="none" w:sz="0" w:space="0" w:color="auto"/>
        <w:bottom w:val="none" w:sz="0" w:space="0" w:color="auto"/>
        <w:right w:val="none" w:sz="0" w:space="0" w:color="auto"/>
      </w:divBdr>
    </w:div>
    <w:div w:id="1377467956">
      <w:bodyDiv w:val="1"/>
      <w:marLeft w:val="0"/>
      <w:marRight w:val="0"/>
      <w:marTop w:val="0"/>
      <w:marBottom w:val="0"/>
      <w:divBdr>
        <w:top w:val="none" w:sz="0" w:space="0" w:color="auto"/>
        <w:left w:val="none" w:sz="0" w:space="0" w:color="auto"/>
        <w:bottom w:val="none" w:sz="0" w:space="0" w:color="auto"/>
        <w:right w:val="none" w:sz="0" w:space="0" w:color="auto"/>
      </w:divBdr>
    </w:div>
    <w:div w:id="1377583036">
      <w:bodyDiv w:val="1"/>
      <w:marLeft w:val="0"/>
      <w:marRight w:val="0"/>
      <w:marTop w:val="0"/>
      <w:marBottom w:val="0"/>
      <w:divBdr>
        <w:top w:val="none" w:sz="0" w:space="0" w:color="auto"/>
        <w:left w:val="none" w:sz="0" w:space="0" w:color="auto"/>
        <w:bottom w:val="none" w:sz="0" w:space="0" w:color="auto"/>
        <w:right w:val="none" w:sz="0" w:space="0" w:color="auto"/>
      </w:divBdr>
    </w:div>
    <w:div w:id="1379937112">
      <w:bodyDiv w:val="1"/>
      <w:marLeft w:val="0"/>
      <w:marRight w:val="0"/>
      <w:marTop w:val="0"/>
      <w:marBottom w:val="0"/>
      <w:divBdr>
        <w:top w:val="none" w:sz="0" w:space="0" w:color="auto"/>
        <w:left w:val="none" w:sz="0" w:space="0" w:color="auto"/>
        <w:bottom w:val="none" w:sz="0" w:space="0" w:color="auto"/>
        <w:right w:val="none" w:sz="0" w:space="0" w:color="auto"/>
      </w:divBdr>
    </w:div>
    <w:div w:id="1380862249">
      <w:bodyDiv w:val="1"/>
      <w:marLeft w:val="0"/>
      <w:marRight w:val="0"/>
      <w:marTop w:val="0"/>
      <w:marBottom w:val="0"/>
      <w:divBdr>
        <w:top w:val="none" w:sz="0" w:space="0" w:color="auto"/>
        <w:left w:val="none" w:sz="0" w:space="0" w:color="auto"/>
        <w:bottom w:val="none" w:sz="0" w:space="0" w:color="auto"/>
        <w:right w:val="none" w:sz="0" w:space="0" w:color="auto"/>
      </w:divBdr>
      <w:divsChild>
        <w:div w:id="1847477335">
          <w:marLeft w:val="0"/>
          <w:marRight w:val="0"/>
          <w:marTop w:val="0"/>
          <w:marBottom w:val="0"/>
          <w:divBdr>
            <w:top w:val="none" w:sz="0" w:space="0" w:color="auto"/>
            <w:left w:val="none" w:sz="0" w:space="0" w:color="auto"/>
            <w:bottom w:val="none" w:sz="0" w:space="0" w:color="auto"/>
            <w:right w:val="none" w:sz="0" w:space="0" w:color="auto"/>
          </w:divBdr>
          <w:divsChild>
            <w:div w:id="1093211190">
              <w:marLeft w:val="0"/>
              <w:marRight w:val="0"/>
              <w:marTop w:val="0"/>
              <w:marBottom w:val="0"/>
              <w:divBdr>
                <w:top w:val="none" w:sz="0" w:space="0" w:color="auto"/>
                <w:left w:val="none" w:sz="0" w:space="0" w:color="auto"/>
                <w:bottom w:val="none" w:sz="0" w:space="0" w:color="auto"/>
                <w:right w:val="none" w:sz="0" w:space="0" w:color="auto"/>
              </w:divBdr>
              <w:divsChild>
                <w:div w:id="1056397066">
                  <w:marLeft w:val="0"/>
                  <w:marRight w:val="0"/>
                  <w:marTop w:val="0"/>
                  <w:marBottom w:val="0"/>
                  <w:divBdr>
                    <w:top w:val="none" w:sz="0" w:space="0" w:color="auto"/>
                    <w:left w:val="none" w:sz="0" w:space="0" w:color="auto"/>
                    <w:bottom w:val="none" w:sz="0" w:space="0" w:color="auto"/>
                    <w:right w:val="none" w:sz="0" w:space="0" w:color="auto"/>
                  </w:divBdr>
                  <w:divsChild>
                    <w:div w:id="1353722171">
                      <w:marLeft w:val="0"/>
                      <w:marRight w:val="0"/>
                      <w:marTop w:val="0"/>
                      <w:marBottom w:val="0"/>
                      <w:divBdr>
                        <w:top w:val="none" w:sz="0" w:space="0" w:color="auto"/>
                        <w:left w:val="none" w:sz="0" w:space="0" w:color="auto"/>
                        <w:bottom w:val="none" w:sz="0" w:space="0" w:color="auto"/>
                        <w:right w:val="none" w:sz="0" w:space="0" w:color="auto"/>
                      </w:divBdr>
                      <w:divsChild>
                        <w:div w:id="1743914840">
                          <w:marLeft w:val="0"/>
                          <w:marRight w:val="0"/>
                          <w:marTop w:val="0"/>
                          <w:marBottom w:val="0"/>
                          <w:divBdr>
                            <w:top w:val="none" w:sz="0" w:space="0" w:color="auto"/>
                            <w:left w:val="none" w:sz="0" w:space="0" w:color="auto"/>
                            <w:bottom w:val="none" w:sz="0" w:space="0" w:color="auto"/>
                            <w:right w:val="none" w:sz="0" w:space="0" w:color="auto"/>
                          </w:divBdr>
                          <w:divsChild>
                            <w:div w:id="2005693888">
                              <w:marLeft w:val="0"/>
                              <w:marRight w:val="0"/>
                              <w:marTop w:val="0"/>
                              <w:marBottom w:val="0"/>
                              <w:divBdr>
                                <w:top w:val="none" w:sz="0" w:space="0" w:color="auto"/>
                                <w:left w:val="none" w:sz="0" w:space="0" w:color="auto"/>
                                <w:bottom w:val="none" w:sz="0" w:space="0" w:color="auto"/>
                                <w:right w:val="none" w:sz="0" w:space="0" w:color="auto"/>
                              </w:divBdr>
                              <w:divsChild>
                                <w:div w:id="2046900471">
                                  <w:marLeft w:val="0"/>
                                  <w:marRight w:val="0"/>
                                  <w:marTop w:val="0"/>
                                  <w:marBottom w:val="0"/>
                                  <w:divBdr>
                                    <w:top w:val="none" w:sz="0" w:space="0" w:color="auto"/>
                                    <w:left w:val="none" w:sz="0" w:space="0" w:color="auto"/>
                                    <w:bottom w:val="none" w:sz="0" w:space="0" w:color="auto"/>
                                    <w:right w:val="none" w:sz="0" w:space="0" w:color="auto"/>
                                  </w:divBdr>
                                  <w:divsChild>
                                    <w:div w:id="689525252">
                                      <w:marLeft w:val="0"/>
                                      <w:marRight w:val="0"/>
                                      <w:marTop w:val="0"/>
                                      <w:marBottom w:val="0"/>
                                      <w:divBdr>
                                        <w:top w:val="none" w:sz="0" w:space="0" w:color="auto"/>
                                        <w:left w:val="none" w:sz="0" w:space="0" w:color="auto"/>
                                        <w:bottom w:val="none" w:sz="0" w:space="0" w:color="auto"/>
                                        <w:right w:val="none" w:sz="0" w:space="0" w:color="auto"/>
                                      </w:divBdr>
                                      <w:divsChild>
                                        <w:div w:id="717631839">
                                          <w:marLeft w:val="0"/>
                                          <w:marRight w:val="0"/>
                                          <w:marTop w:val="0"/>
                                          <w:marBottom w:val="0"/>
                                          <w:divBdr>
                                            <w:top w:val="none" w:sz="0" w:space="0" w:color="auto"/>
                                            <w:left w:val="none" w:sz="0" w:space="0" w:color="auto"/>
                                            <w:bottom w:val="none" w:sz="0" w:space="0" w:color="auto"/>
                                            <w:right w:val="none" w:sz="0" w:space="0" w:color="auto"/>
                                          </w:divBdr>
                                          <w:divsChild>
                                            <w:div w:id="8936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3135932">
      <w:bodyDiv w:val="1"/>
      <w:marLeft w:val="0"/>
      <w:marRight w:val="0"/>
      <w:marTop w:val="0"/>
      <w:marBottom w:val="0"/>
      <w:divBdr>
        <w:top w:val="none" w:sz="0" w:space="0" w:color="auto"/>
        <w:left w:val="none" w:sz="0" w:space="0" w:color="auto"/>
        <w:bottom w:val="none" w:sz="0" w:space="0" w:color="auto"/>
        <w:right w:val="none" w:sz="0" w:space="0" w:color="auto"/>
      </w:divBdr>
      <w:divsChild>
        <w:div w:id="1546521746">
          <w:marLeft w:val="0"/>
          <w:marRight w:val="0"/>
          <w:marTop w:val="0"/>
          <w:marBottom w:val="0"/>
          <w:divBdr>
            <w:top w:val="none" w:sz="0" w:space="0" w:color="auto"/>
            <w:left w:val="none" w:sz="0" w:space="0" w:color="auto"/>
            <w:bottom w:val="none" w:sz="0" w:space="0" w:color="auto"/>
            <w:right w:val="none" w:sz="0" w:space="0" w:color="auto"/>
          </w:divBdr>
        </w:div>
        <w:div w:id="1815755963">
          <w:marLeft w:val="0"/>
          <w:marRight w:val="0"/>
          <w:marTop w:val="0"/>
          <w:marBottom w:val="0"/>
          <w:divBdr>
            <w:top w:val="none" w:sz="0" w:space="0" w:color="auto"/>
            <w:left w:val="none" w:sz="0" w:space="0" w:color="auto"/>
            <w:bottom w:val="none" w:sz="0" w:space="0" w:color="auto"/>
            <w:right w:val="none" w:sz="0" w:space="0" w:color="auto"/>
          </w:divBdr>
        </w:div>
        <w:div w:id="2051421370">
          <w:marLeft w:val="0"/>
          <w:marRight w:val="0"/>
          <w:marTop w:val="0"/>
          <w:marBottom w:val="0"/>
          <w:divBdr>
            <w:top w:val="none" w:sz="0" w:space="0" w:color="auto"/>
            <w:left w:val="none" w:sz="0" w:space="0" w:color="auto"/>
            <w:bottom w:val="none" w:sz="0" w:space="0" w:color="auto"/>
            <w:right w:val="none" w:sz="0" w:space="0" w:color="auto"/>
          </w:divBdr>
        </w:div>
      </w:divsChild>
    </w:div>
    <w:div w:id="1405644731">
      <w:bodyDiv w:val="1"/>
      <w:marLeft w:val="0"/>
      <w:marRight w:val="0"/>
      <w:marTop w:val="0"/>
      <w:marBottom w:val="0"/>
      <w:divBdr>
        <w:top w:val="none" w:sz="0" w:space="0" w:color="auto"/>
        <w:left w:val="none" w:sz="0" w:space="0" w:color="auto"/>
        <w:bottom w:val="none" w:sz="0" w:space="0" w:color="auto"/>
        <w:right w:val="none" w:sz="0" w:space="0" w:color="auto"/>
      </w:divBdr>
    </w:div>
    <w:div w:id="1429961180">
      <w:bodyDiv w:val="1"/>
      <w:marLeft w:val="0"/>
      <w:marRight w:val="0"/>
      <w:marTop w:val="0"/>
      <w:marBottom w:val="0"/>
      <w:divBdr>
        <w:top w:val="none" w:sz="0" w:space="0" w:color="auto"/>
        <w:left w:val="none" w:sz="0" w:space="0" w:color="auto"/>
        <w:bottom w:val="none" w:sz="0" w:space="0" w:color="auto"/>
        <w:right w:val="none" w:sz="0" w:space="0" w:color="auto"/>
      </w:divBdr>
    </w:div>
    <w:div w:id="1436435681">
      <w:bodyDiv w:val="1"/>
      <w:marLeft w:val="0"/>
      <w:marRight w:val="0"/>
      <w:marTop w:val="0"/>
      <w:marBottom w:val="0"/>
      <w:divBdr>
        <w:top w:val="none" w:sz="0" w:space="0" w:color="auto"/>
        <w:left w:val="none" w:sz="0" w:space="0" w:color="auto"/>
        <w:bottom w:val="none" w:sz="0" w:space="0" w:color="auto"/>
        <w:right w:val="none" w:sz="0" w:space="0" w:color="auto"/>
      </w:divBdr>
    </w:div>
    <w:div w:id="1437796714">
      <w:bodyDiv w:val="1"/>
      <w:marLeft w:val="0"/>
      <w:marRight w:val="0"/>
      <w:marTop w:val="0"/>
      <w:marBottom w:val="0"/>
      <w:divBdr>
        <w:top w:val="none" w:sz="0" w:space="0" w:color="auto"/>
        <w:left w:val="none" w:sz="0" w:space="0" w:color="auto"/>
        <w:bottom w:val="none" w:sz="0" w:space="0" w:color="auto"/>
        <w:right w:val="none" w:sz="0" w:space="0" w:color="auto"/>
      </w:divBdr>
      <w:divsChild>
        <w:div w:id="2059471064">
          <w:marLeft w:val="0"/>
          <w:marRight w:val="0"/>
          <w:marTop w:val="0"/>
          <w:marBottom w:val="0"/>
          <w:divBdr>
            <w:top w:val="none" w:sz="0" w:space="0" w:color="auto"/>
            <w:left w:val="none" w:sz="0" w:space="0" w:color="auto"/>
            <w:bottom w:val="none" w:sz="0" w:space="0" w:color="auto"/>
            <w:right w:val="none" w:sz="0" w:space="0" w:color="auto"/>
          </w:divBdr>
        </w:div>
      </w:divsChild>
    </w:div>
    <w:div w:id="1438479505">
      <w:bodyDiv w:val="1"/>
      <w:marLeft w:val="0"/>
      <w:marRight w:val="0"/>
      <w:marTop w:val="0"/>
      <w:marBottom w:val="0"/>
      <w:divBdr>
        <w:top w:val="none" w:sz="0" w:space="0" w:color="auto"/>
        <w:left w:val="none" w:sz="0" w:space="0" w:color="auto"/>
        <w:bottom w:val="none" w:sz="0" w:space="0" w:color="auto"/>
        <w:right w:val="none" w:sz="0" w:space="0" w:color="auto"/>
      </w:divBdr>
    </w:div>
    <w:div w:id="1455521045">
      <w:bodyDiv w:val="1"/>
      <w:marLeft w:val="0"/>
      <w:marRight w:val="0"/>
      <w:marTop w:val="0"/>
      <w:marBottom w:val="0"/>
      <w:divBdr>
        <w:top w:val="none" w:sz="0" w:space="0" w:color="auto"/>
        <w:left w:val="none" w:sz="0" w:space="0" w:color="auto"/>
        <w:bottom w:val="none" w:sz="0" w:space="0" w:color="auto"/>
        <w:right w:val="none" w:sz="0" w:space="0" w:color="auto"/>
      </w:divBdr>
    </w:div>
    <w:div w:id="1456755640">
      <w:bodyDiv w:val="1"/>
      <w:marLeft w:val="0"/>
      <w:marRight w:val="0"/>
      <w:marTop w:val="0"/>
      <w:marBottom w:val="0"/>
      <w:divBdr>
        <w:top w:val="none" w:sz="0" w:space="0" w:color="auto"/>
        <w:left w:val="none" w:sz="0" w:space="0" w:color="auto"/>
        <w:bottom w:val="none" w:sz="0" w:space="0" w:color="auto"/>
        <w:right w:val="none" w:sz="0" w:space="0" w:color="auto"/>
      </w:divBdr>
      <w:divsChild>
        <w:div w:id="343172522">
          <w:marLeft w:val="0"/>
          <w:marRight w:val="0"/>
          <w:marTop w:val="0"/>
          <w:marBottom w:val="0"/>
          <w:divBdr>
            <w:top w:val="none" w:sz="0" w:space="0" w:color="auto"/>
            <w:left w:val="none" w:sz="0" w:space="0" w:color="auto"/>
            <w:bottom w:val="none" w:sz="0" w:space="0" w:color="auto"/>
            <w:right w:val="none" w:sz="0" w:space="0" w:color="auto"/>
          </w:divBdr>
        </w:div>
      </w:divsChild>
    </w:div>
    <w:div w:id="1463424218">
      <w:bodyDiv w:val="1"/>
      <w:marLeft w:val="0"/>
      <w:marRight w:val="0"/>
      <w:marTop w:val="0"/>
      <w:marBottom w:val="0"/>
      <w:divBdr>
        <w:top w:val="none" w:sz="0" w:space="0" w:color="auto"/>
        <w:left w:val="none" w:sz="0" w:space="0" w:color="auto"/>
        <w:bottom w:val="none" w:sz="0" w:space="0" w:color="auto"/>
        <w:right w:val="none" w:sz="0" w:space="0" w:color="auto"/>
      </w:divBdr>
    </w:div>
    <w:div w:id="1465199402">
      <w:bodyDiv w:val="1"/>
      <w:marLeft w:val="0"/>
      <w:marRight w:val="0"/>
      <w:marTop w:val="0"/>
      <w:marBottom w:val="0"/>
      <w:divBdr>
        <w:top w:val="none" w:sz="0" w:space="0" w:color="auto"/>
        <w:left w:val="none" w:sz="0" w:space="0" w:color="auto"/>
        <w:bottom w:val="none" w:sz="0" w:space="0" w:color="auto"/>
        <w:right w:val="none" w:sz="0" w:space="0" w:color="auto"/>
      </w:divBdr>
    </w:div>
    <w:div w:id="1472167598">
      <w:bodyDiv w:val="1"/>
      <w:marLeft w:val="0"/>
      <w:marRight w:val="0"/>
      <w:marTop w:val="0"/>
      <w:marBottom w:val="0"/>
      <w:divBdr>
        <w:top w:val="none" w:sz="0" w:space="0" w:color="auto"/>
        <w:left w:val="none" w:sz="0" w:space="0" w:color="auto"/>
        <w:bottom w:val="none" w:sz="0" w:space="0" w:color="auto"/>
        <w:right w:val="none" w:sz="0" w:space="0" w:color="auto"/>
      </w:divBdr>
    </w:div>
    <w:div w:id="1476794859">
      <w:bodyDiv w:val="1"/>
      <w:marLeft w:val="0"/>
      <w:marRight w:val="0"/>
      <w:marTop w:val="0"/>
      <w:marBottom w:val="0"/>
      <w:divBdr>
        <w:top w:val="none" w:sz="0" w:space="0" w:color="auto"/>
        <w:left w:val="none" w:sz="0" w:space="0" w:color="auto"/>
        <w:bottom w:val="none" w:sz="0" w:space="0" w:color="auto"/>
        <w:right w:val="none" w:sz="0" w:space="0" w:color="auto"/>
      </w:divBdr>
    </w:div>
    <w:div w:id="1485049167">
      <w:bodyDiv w:val="1"/>
      <w:marLeft w:val="0"/>
      <w:marRight w:val="0"/>
      <w:marTop w:val="0"/>
      <w:marBottom w:val="0"/>
      <w:divBdr>
        <w:top w:val="none" w:sz="0" w:space="0" w:color="auto"/>
        <w:left w:val="none" w:sz="0" w:space="0" w:color="auto"/>
        <w:bottom w:val="none" w:sz="0" w:space="0" w:color="auto"/>
        <w:right w:val="none" w:sz="0" w:space="0" w:color="auto"/>
      </w:divBdr>
      <w:divsChild>
        <w:div w:id="105274844">
          <w:marLeft w:val="0"/>
          <w:marRight w:val="0"/>
          <w:marTop w:val="0"/>
          <w:marBottom w:val="0"/>
          <w:divBdr>
            <w:top w:val="none" w:sz="0" w:space="0" w:color="auto"/>
            <w:left w:val="none" w:sz="0" w:space="0" w:color="auto"/>
            <w:bottom w:val="none" w:sz="0" w:space="0" w:color="auto"/>
            <w:right w:val="none" w:sz="0" w:space="0" w:color="auto"/>
          </w:divBdr>
          <w:divsChild>
            <w:div w:id="1138499209">
              <w:marLeft w:val="0"/>
              <w:marRight w:val="0"/>
              <w:marTop w:val="0"/>
              <w:marBottom w:val="0"/>
              <w:divBdr>
                <w:top w:val="none" w:sz="0" w:space="0" w:color="auto"/>
                <w:left w:val="none" w:sz="0" w:space="0" w:color="auto"/>
                <w:bottom w:val="none" w:sz="0" w:space="0" w:color="auto"/>
                <w:right w:val="none" w:sz="0" w:space="0" w:color="auto"/>
              </w:divBdr>
              <w:divsChild>
                <w:div w:id="129522826">
                  <w:marLeft w:val="0"/>
                  <w:marRight w:val="0"/>
                  <w:marTop w:val="0"/>
                  <w:marBottom w:val="0"/>
                  <w:divBdr>
                    <w:top w:val="none" w:sz="0" w:space="0" w:color="auto"/>
                    <w:left w:val="none" w:sz="0" w:space="0" w:color="auto"/>
                    <w:bottom w:val="none" w:sz="0" w:space="0" w:color="auto"/>
                    <w:right w:val="none" w:sz="0" w:space="0" w:color="auto"/>
                  </w:divBdr>
                  <w:divsChild>
                    <w:div w:id="1821919200">
                      <w:marLeft w:val="0"/>
                      <w:marRight w:val="0"/>
                      <w:marTop w:val="0"/>
                      <w:marBottom w:val="0"/>
                      <w:divBdr>
                        <w:top w:val="none" w:sz="0" w:space="0" w:color="auto"/>
                        <w:left w:val="none" w:sz="0" w:space="0" w:color="auto"/>
                        <w:bottom w:val="none" w:sz="0" w:space="0" w:color="auto"/>
                        <w:right w:val="none" w:sz="0" w:space="0" w:color="auto"/>
                      </w:divBdr>
                      <w:divsChild>
                        <w:div w:id="172379574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516331">
      <w:bodyDiv w:val="1"/>
      <w:marLeft w:val="0"/>
      <w:marRight w:val="0"/>
      <w:marTop w:val="0"/>
      <w:marBottom w:val="0"/>
      <w:divBdr>
        <w:top w:val="none" w:sz="0" w:space="0" w:color="auto"/>
        <w:left w:val="none" w:sz="0" w:space="0" w:color="auto"/>
        <w:bottom w:val="none" w:sz="0" w:space="0" w:color="auto"/>
        <w:right w:val="none" w:sz="0" w:space="0" w:color="auto"/>
      </w:divBdr>
    </w:div>
    <w:div w:id="1490712904">
      <w:bodyDiv w:val="1"/>
      <w:marLeft w:val="0"/>
      <w:marRight w:val="0"/>
      <w:marTop w:val="0"/>
      <w:marBottom w:val="0"/>
      <w:divBdr>
        <w:top w:val="none" w:sz="0" w:space="0" w:color="auto"/>
        <w:left w:val="none" w:sz="0" w:space="0" w:color="auto"/>
        <w:bottom w:val="none" w:sz="0" w:space="0" w:color="auto"/>
        <w:right w:val="none" w:sz="0" w:space="0" w:color="auto"/>
      </w:divBdr>
      <w:divsChild>
        <w:div w:id="577176822">
          <w:marLeft w:val="0"/>
          <w:marRight w:val="0"/>
          <w:marTop w:val="0"/>
          <w:marBottom w:val="120"/>
          <w:divBdr>
            <w:top w:val="none" w:sz="0" w:space="0" w:color="auto"/>
            <w:left w:val="none" w:sz="0" w:space="0" w:color="auto"/>
            <w:bottom w:val="none" w:sz="0" w:space="0" w:color="auto"/>
            <w:right w:val="none" w:sz="0" w:space="0" w:color="auto"/>
          </w:divBdr>
        </w:div>
      </w:divsChild>
    </w:div>
    <w:div w:id="1498617204">
      <w:bodyDiv w:val="1"/>
      <w:marLeft w:val="0"/>
      <w:marRight w:val="0"/>
      <w:marTop w:val="0"/>
      <w:marBottom w:val="0"/>
      <w:divBdr>
        <w:top w:val="none" w:sz="0" w:space="0" w:color="auto"/>
        <w:left w:val="none" w:sz="0" w:space="0" w:color="auto"/>
        <w:bottom w:val="none" w:sz="0" w:space="0" w:color="auto"/>
        <w:right w:val="none" w:sz="0" w:space="0" w:color="auto"/>
      </w:divBdr>
    </w:div>
    <w:div w:id="1499076843">
      <w:bodyDiv w:val="1"/>
      <w:marLeft w:val="0"/>
      <w:marRight w:val="0"/>
      <w:marTop w:val="0"/>
      <w:marBottom w:val="0"/>
      <w:divBdr>
        <w:top w:val="none" w:sz="0" w:space="0" w:color="auto"/>
        <w:left w:val="none" w:sz="0" w:space="0" w:color="auto"/>
        <w:bottom w:val="none" w:sz="0" w:space="0" w:color="auto"/>
        <w:right w:val="none" w:sz="0" w:space="0" w:color="auto"/>
      </w:divBdr>
    </w:div>
    <w:div w:id="1500317237">
      <w:bodyDiv w:val="1"/>
      <w:marLeft w:val="0"/>
      <w:marRight w:val="0"/>
      <w:marTop w:val="0"/>
      <w:marBottom w:val="0"/>
      <w:divBdr>
        <w:top w:val="none" w:sz="0" w:space="0" w:color="auto"/>
        <w:left w:val="none" w:sz="0" w:space="0" w:color="auto"/>
        <w:bottom w:val="none" w:sz="0" w:space="0" w:color="auto"/>
        <w:right w:val="none" w:sz="0" w:space="0" w:color="auto"/>
      </w:divBdr>
    </w:div>
    <w:div w:id="1503734716">
      <w:bodyDiv w:val="1"/>
      <w:marLeft w:val="0"/>
      <w:marRight w:val="0"/>
      <w:marTop w:val="0"/>
      <w:marBottom w:val="0"/>
      <w:divBdr>
        <w:top w:val="none" w:sz="0" w:space="0" w:color="auto"/>
        <w:left w:val="none" w:sz="0" w:space="0" w:color="auto"/>
        <w:bottom w:val="none" w:sz="0" w:space="0" w:color="auto"/>
        <w:right w:val="none" w:sz="0" w:space="0" w:color="auto"/>
      </w:divBdr>
    </w:div>
    <w:div w:id="1512449286">
      <w:bodyDiv w:val="1"/>
      <w:marLeft w:val="0"/>
      <w:marRight w:val="0"/>
      <w:marTop w:val="0"/>
      <w:marBottom w:val="0"/>
      <w:divBdr>
        <w:top w:val="none" w:sz="0" w:space="0" w:color="auto"/>
        <w:left w:val="none" w:sz="0" w:space="0" w:color="auto"/>
        <w:bottom w:val="none" w:sz="0" w:space="0" w:color="auto"/>
        <w:right w:val="none" w:sz="0" w:space="0" w:color="auto"/>
      </w:divBdr>
    </w:div>
    <w:div w:id="1512649068">
      <w:bodyDiv w:val="1"/>
      <w:marLeft w:val="0"/>
      <w:marRight w:val="0"/>
      <w:marTop w:val="0"/>
      <w:marBottom w:val="0"/>
      <w:divBdr>
        <w:top w:val="none" w:sz="0" w:space="0" w:color="auto"/>
        <w:left w:val="none" w:sz="0" w:space="0" w:color="auto"/>
        <w:bottom w:val="none" w:sz="0" w:space="0" w:color="auto"/>
        <w:right w:val="none" w:sz="0" w:space="0" w:color="auto"/>
      </w:divBdr>
    </w:div>
    <w:div w:id="1522236133">
      <w:bodyDiv w:val="1"/>
      <w:marLeft w:val="0"/>
      <w:marRight w:val="0"/>
      <w:marTop w:val="0"/>
      <w:marBottom w:val="0"/>
      <w:divBdr>
        <w:top w:val="none" w:sz="0" w:space="0" w:color="auto"/>
        <w:left w:val="none" w:sz="0" w:space="0" w:color="auto"/>
        <w:bottom w:val="none" w:sz="0" w:space="0" w:color="auto"/>
        <w:right w:val="none" w:sz="0" w:space="0" w:color="auto"/>
      </w:divBdr>
      <w:divsChild>
        <w:div w:id="175464367">
          <w:marLeft w:val="0"/>
          <w:marRight w:val="0"/>
          <w:marTop w:val="0"/>
          <w:marBottom w:val="0"/>
          <w:divBdr>
            <w:top w:val="none" w:sz="0" w:space="0" w:color="auto"/>
            <w:left w:val="none" w:sz="0" w:space="0" w:color="auto"/>
            <w:bottom w:val="none" w:sz="0" w:space="0" w:color="auto"/>
            <w:right w:val="none" w:sz="0" w:space="0" w:color="auto"/>
          </w:divBdr>
          <w:divsChild>
            <w:div w:id="1526361206">
              <w:marLeft w:val="0"/>
              <w:marRight w:val="0"/>
              <w:marTop w:val="0"/>
              <w:marBottom w:val="0"/>
              <w:divBdr>
                <w:top w:val="none" w:sz="0" w:space="0" w:color="auto"/>
                <w:left w:val="none" w:sz="0" w:space="0" w:color="auto"/>
                <w:bottom w:val="none" w:sz="0" w:space="0" w:color="auto"/>
                <w:right w:val="none" w:sz="0" w:space="0" w:color="auto"/>
              </w:divBdr>
              <w:divsChild>
                <w:div w:id="637535044">
                  <w:marLeft w:val="0"/>
                  <w:marRight w:val="0"/>
                  <w:marTop w:val="0"/>
                  <w:marBottom w:val="0"/>
                  <w:divBdr>
                    <w:top w:val="none" w:sz="0" w:space="0" w:color="auto"/>
                    <w:left w:val="none" w:sz="0" w:space="0" w:color="auto"/>
                    <w:bottom w:val="none" w:sz="0" w:space="0" w:color="auto"/>
                    <w:right w:val="none" w:sz="0" w:space="0" w:color="auto"/>
                  </w:divBdr>
                  <w:divsChild>
                    <w:div w:id="1551917664">
                      <w:marLeft w:val="0"/>
                      <w:marRight w:val="0"/>
                      <w:marTop w:val="0"/>
                      <w:marBottom w:val="0"/>
                      <w:divBdr>
                        <w:top w:val="none" w:sz="0" w:space="0" w:color="auto"/>
                        <w:left w:val="none" w:sz="0" w:space="0" w:color="auto"/>
                        <w:bottom w:val="none" w:sz="0" w:space="0" w:color="auto"/>
                        <w:right w:val="none" w:sz="0" w:space="0" w:color="auto"/>
                      </w:divBdr>
                      <w:divsChild>
                        <w:div w:id="114867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332402">
      <w:bodyDiv w:val="1"/>
      <w:marLeft w:val="0"/>
      <w:marRight w:val="0"/>
      <w:marTop w:val="0"/>
      <w:marBottom w:val="0"/>
      <w:divBdr>
        <w:top w:val="none" w:sz="0" w:space="0" w:color="auto"/>
        <w:left w:val="none" w:sz="0" w:space="0" w:color="auto"/>
        <w:bottom w:val="none" w:sz="0" w:space="0" w:color="auto"/>
        <w:right w:val="none" w:sz="0" w:space="0" w:color="auto"/>
      </w:divBdr>
      <w:divsChild>
        <w:div w:id="1278567080">
          <w:marLeft w:val="0"/>
          <w:marRight w:val="0"/>
          <w:marTop w:val="0"/>
          <w:marBottom w:val="0"/>
          <w:divBdr>
            <w:top w:val="none" w:sz="0" w:space="0" w:color="auto"/>
            <w:left w:val="none" w:sz="0" w:space="0" w:color="auto"/>
            <w:bottom w:val="none" w:sz="0" w:space="0" w:color="auto"/>
            <w:right w:val="none" w:sz="0" w:space="0" w:color="auto"/>
          </w:divBdr>
          <w:divsChild>
            <w:div w:id="1511602425">
              <w:marLeft w:val="0"/>
              <w:marRight w:val="0"/>
              <w:marTop w:val="0"/>
              <w:marBottom w:val="0"/>
              <w:divBdr>
                <w:top w:val="none" w:sz="0" w:space="0" w:color="auto"/>
                <w:left w:val="none" w:sz="0" w:space="0" w:color="auto"/>
                <w:bottom w:val="none" w:sz="0" w:space="0" w:color="auto"/>
                <w:right w:val="none" w:sz="0" w:space="0" w:color="auto"/>
              </w:divBdr>
              <w:divsChild>
                <w:div w:id="374086724">
                  <w:marLeft w:val="0"/>
                  <w:marRight w:val="0"/>
                  <w:marTop w:val="0"/>
                  <w:marBottom w:val="0"/>
                  <w:divBdr>
                    <w:top w:val="none" w:sz="0" w:space="0" w:color="auto"/>
                    <w:left w:val="none" w:sz="0" w:space="0" w:color="auto"/>
                    <w:bottom w:val="none" w:sz="0" w:space="0" w:color="auto"/>
                    <w:right w:val="none" w:sz="0" w:space="0" w:color="auto"/>
                  </w:divBdr>
                  <w:divsChild>
                    <w:div w:id="998580127">
                      <w:marLeft w:val="0"/>
                      <w:marRight w:val="0"/>
                      <w:marTop w:val="0"/>
                      <w:marBottom w:val="0"/>
                      <w:divBdr>
                        <w:top w:val="none" w:sz="0" w:space="0" w:color="auto"/>
                        <w:left w:val="none" w:sz="0" w:space="0" w:color="auto"/>
                        <w:bottom w:val="none" w:sz="0" w:space="0" w:color="auto"/>
                        <w:right w:val="none" w:sz="0" w:space="0" w:color="auto"/>
                      </w:divBdr>
                      <w:divsChild>
                        <w:div w:id="99472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426195">
      <w:bodyDiv w:val="1"/>
      <w:marLeft w:val="0"/>
      <w:marRight w:val="0"/>
      <w:marTop w:val="0"/>
      <w:marBottom w:val="0"/>
      <w:divBdr>
        <w:top w:val="none" w:sz="0" w:space="0" w:color="auto"/>
        <w:left w:val="none" w:sz="0" w:space="0" w:color="auto"/>
        <w:bottom w:val="none" w:sz="0" w:space="0" w:color="auto"/>
        <w:right w:val="none" w:sz="0" w:space="0" w:color="auto"/>
      </w:divBdr>
      <w:divsChild>
        <w:div w:id="127431253">
          <w:marLeft w:val="0"/>
          <w:marRight w:val="0"/>
          <w:marTop w:val="0"/>
          <w:marBottom w:val="0"/>
          <w:divBdr>
            <w:top w:val="none" w:sz="0" w:space="0" w:color="auto"/>
            <w:left w:val="none" w:sz="0" w:space="0" w:color="auto"/>
            <w:bottom w:val="none" w:sz="0" w:space="0" w:color="auto"/>
            <w:right w:val="none" w:sz="0" w:space="0" w:color="auto"/>
          </w:divBdr>
          <w:divsChild>
            <w:div w:id="838232859">
              <w:marLeft w:val="0"/>
              <w:marRight w:val="0"/>
              <w:marTop w:val="0"/>
              <w:marBottom w:val="0"/>
              <w:divBdr>
                <w:top w:val="none" w:sz="0" w:space="0" w:color="auto"/>
                <w:left w:val="none" w:sz="0" w:space="0" w:color="auto"/>
                <w:bottom w:val="none" w:sz="0" w:space="0" w:color="auto"/>
                <w:right w:val="none" w:sz="0" w:space="0" w:color="auto"/>
              </w:divBdr>
              <w:divsChild>
                <w:div w:id="588806681">
                  <w:marLeft w:val="0"/>
                  <w:marRight w:val="0"/>
                  <w:marTop w:val="0"/>
                  <w:marBottom w:val="0"/>
                  <w:divBdr>
                    <w:top w:val="none" w:sz="0" w:space="0" w:color="auto"/>
                    <w:left w:val="none" w:sz="0" w:space="0" w:color="auto"/>
                    <w:bottom w:val="none" w:sz="0" w:space="0" w:color="auto"/>
                    <w:right w:val="none" w:sz="0" w:space="0" w:color="auto"/>
                  </w:divBdr>
                  <w:divsChild>
                    <w:div w:id="394596257">
                      <w:marLeft w:val="0"/>
                      <w:marRight w:val="0"/>
                      <w:marTop w:val="0"/>
                      <w:marBottom w:val="0"/>
                      <w:divBdr>
                        <w:top w:val="none" w:sz="0" w:space="0" w:color="auto"/>
                        <w:left w:val="none" w:sz="0" w:space="0" w:color="auto"/>
                        <w:bottom w:val="none" w:sz="0" w:space="0" w:color="auto"/>
                        <w:right w:val="none" w:sz="0" w:space="0" w:color="auto"/>
                      </w:divBdr>
                      <w:divsChild>
                        <w:div w:id="195166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295289">
      <w:bodyDiv w:val="1"/>
      <w:marLeft w:val="0"/>
      <w:marRight w:val="0"/>
      <w:marTop w:val="0"/>
      <w:marBottom w:val="0"/>
      <w:divBdr>
        <w:top w:val="none" w:sz="0" w:space="0" w:color="auto"/>
        <w:left w:val="none" w:sz="0" w:space="0" w:color="auto"/>
        <w:bottom w:val="none" w:sz="0" w:space="0" w:color="auto"/>
        <w:right w:val="none" w:sz="0" w:space="0" w:color="auto"/>
      </w:divBdr>
    </w:div>
    <w:div w:id="1548487149">
      <w:bodyDiv w:val="1"/>
      <w:marLeft w:val="0"/>
      <w:marRight w:val="0"/>
      <w:marTop w:val="0"/>
      <w:marBottom w:val="0"/>
      <w:divBdr>
        <w:top w:val="none" w:sz="0" w:space="0" w:color="auto"/>
        <w:left w:val="none" w:sz="0" w:space="0" w:color="auto"/>
        <w:bottom w:val="none" w:sz="0" w:space="0" w:color="auto"/>
        <w:right w:val="none" w:sz="0" w:space="0" w:color="auto"/>
      </w:divBdr>
    </w:div>
    <w:div w:id="1554121996">
      <w:bodyDiv w:val="1"/>
      <w:marLeft w:val="0"/>
      <w:marRight w:val="0"/>
      <w:marTop w:val="0"/>
      <w:marBottom w:val="0"/>
      <w:divBdr>
        <w:top w:val="none" w:sz="0" w:space="0" w:color="auto"/>
        <w:left w:val="none" w:sz="0" w:space="0" w:color="auto"/>
        <w:bottom w:val="none" w:sz="0" w:space="0" w:color="auto"/>
        <w:right w:val="none" w:sz="0" w:space="0" w:color="auto"/>
      </w:divBdr>
    </w:div>
    <w:div w:id="1561019305">
      <w:bodyDiv w:val="1"/>
      <w:marLeft w:val="0"/>
      <w:marRight w:val="0"/>
      <w:marTop w:val="0"/>
      <w:marBottom w:val="0"/>
      <w:divBdr>
        <w:top w:val="none" w:sz="0" w:space="0" w:color="auto"/>
        <w:left w:val="none" w:sz="0" w:space="0" w:color="auto"/>
        <w:bottom w:val="none" w:sz="0" w:space="0" w:color="auto"/>
        <w:right w:val="none" w:sz="0" w:space="0" w:color="auto"/>
      </w:divBdr>
    </w:div>
    <w:div w:id="1561747715">
      <w:bodyDiv w:val="1"/>
      <w:marLeft w:val="0"/>
      <w:marRight w:val="0"/>
      <w:marTop w:val="0"/>
      <w:marBottom w:val="0"/>
      <w:divBdr>
        <w:top w:val="none" w:sz="0" w:space="0" w:color="auto"/>
        <w:left w:val="none" w:sz="0" w:space="0" w:color="auto"/>
        <w:bottom w:val="none" w:sz="0" w:space="0" w:color="auto"/>
        <w:right w:val="none" w:sz="0" w:space="0" w:color="auto"/>
      </w:divBdr>
    </w:div>
    <w:div w:id="1563172718">
      <w:bodyDiv w:val="1"/>
      <w:marLeft w:val="0"/>
      <w:marRight w:val="0"/>
      <w:marTop w:val="0"/>
      <w:marBottom w:val="0"/>
      <w:divBdr>
        <w:top w:val="none" w:sz="0" w:space="0" w:color="auto"/>
        <w:left w:val="none" w:sz="0" w:space="0" w:color="auto"/>
        <w:bottom w:val="none" w:sz="0" w:space="0" w:color="auto"/>
        <w:right w:val="none" w:sz="0" w:space="0" w:color="auto"/>
      </w:divBdr>
      <w:divsChild>
        <w:div w:id="873729711">
          <w:marLeft w:val="0"/>
          <w:marRight w:val="0"/>
          <w:marTop w:val="0"/>
          <w:marBottom w:val="0"/>
          <w:divBdr>
            <w:top w:val="none" w:sz="0" w:space="0" w:color="auto"/>
            <w:left w:val="none" w:sz="0" w:space="0" w:color="auto"/>
            <w:bottom w:val="none" w:sz="0" w:space="0" w:color="auto"/>
            <w:right w:val="none" w:sz="0" w:space="0" w:color="auto"/>
          </w:divBdr>
          <w:divsChild>
            <w:div w:id="776487068">
              <w:marLeft w:val="0"/>
              <w:marRight w:val="0"/>
              <w:marTop w:val="0"/>
              <w:marBottom w:val="0"/>
              <w:divBdr>
                <w:top w:val="none" w:sz="0" w:space="0" w:color="auto"/>
                <w:left w:val="none" w:sz="0" w:space="0" w:color="auto"/>
                <w:bottom w:val="none" w:sz="0" w:space="0" w:color="auto"/>
                <w:right w:val="none" w:sz="0" w:space="0" w:color="auto"/>
              </w:divBdr>
              <w:divsChild>
                <w:div w:id="386881460">
                  <w:marLeft w:val="0"/>
                  <w:marRight w:val="0"/>
                  <w:marTop w:val="0"/>
                  <w:marBottom w:val="0"/>
                  <w:divBdr>
                    <w:top w:val="none" w:sz="0" w:space="0" w:color="auto"/>
                    <w:left w:val="none" w:sz="0" w:space="0" w:color="auto"/>
                    <w:bottom w:val="none" w:sz="0" w:space="0" w:color="auto"/>
                    <w:right w:val="none" w:sz="0" w:space="0" w:color="auto"/>
                  </w:divBdr>
                  <w:divsChild>
                    <w:div w:id="654650909">
                      <w:marLeft w:val="0"/>
                      <w:marRight w:val="0"/>
                      <w:marTop w:val="0"/>
                      <w:marBottom w:val="0"/>
                      <w:divBdr>
                        <w:top w:val="none" w:sz="0" w:space="0" w:color="auto"/>
                        <w:left w:val="none" w:sz="0" w:space="0" w:color="auto"/>
                        <w:bottom w:val="none" w:sz="0" w:space="0" w:color="auto"/>
                        <w:right w:val="none" w:sz="0" w:space="0" w:color="auto"/>
                      </w:divBdr>
                      <w:divsChild>
                        <w:div w:id="1547058485">
                          <w:marLeft w:val="0"/>
                          <w:marRight w:val="0"/>
                          <w:marTop w:val="0"/>
                          <w:marBottom w:val="0"/>
                          <w:divBdr>
                            <w:top w:val="none" w:sz="0" w:space="0" w:color="auto"/>
                            <w:left w:val="none" w:sz="0" w:space="0" w:color="auto"/>
                            <w:bottom w:val="none" w:sz="0" w:space="0" w:color="auto"/>
                            <w:right w:val="none" w:sz="0" w:space="0" w:color="auto"/>
                          </w:divBdr>
                          <w:divsChild>
                            <w:div w:id="1832138224">
                              <w:marLeft w:val="0"/>
                              <w:marRight w:val="0"/>
                              <w:marTop w:val="0"/>
                              <w:marBottom w:val="0"/>
                              <w:divBdr>
                                <w:top w:val="none" w:sz="0" w:space="0" w:color="auto"/>
                                <w:left w:val="none" w:sz="0" w:space="0" w:color="auto"/>
                                <w:bottom w:val="none" w:sz="0" w:space="0" w:color="auto"/>
                                <w:right w:val="none" w:sz="0" w:space="0" w:color="auto"/>
                              </w:divBdr>
                              <w:divsChild>
                                <w:div w:id="519053934">
                                  <w:marLeft w:val="0"/>
                                  <w:marRight w:val="0"/>
                                  <w:marTop w:val="0"/>
                                  <w:marBottom w:val="0"/>
                                  <w:divBdr>
                                    <w:top w:val="none" w:sz="0" w:space="0" w:color="auto"/>
                                    <w:left w:val="none" w:sz="0" w:space="0" w:color="auto"/>
                                    <w:bottom w:val="none" w:sz="0" w:space="0" w:color="auto"/>
                                    <w:right w:val="none" w:sz="0" w:space="0" w:color="auto"/>
                                  </w:divBdr>
                                  <w:divsChild>
                                    <w:div w:id="97263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3250556">
      <w:bodyDiv w:val="1"/>
      <w:marLeft w:val="0"/>
      <w:marRight w:val="0"/>
      <w:marTop w:val="0"/>
      <w:marBottom w:val="0"/>
      <w:divBdr>
        <w:top w:val="none" w:sz="0" w:space="0" w:color="auto"/>
        <w:left w:val="none" w:sz="0" w:space="0" w:color="auto"/>
        <w:bottom w:val="none" w:sz="0" w:space="0" w:color="auto"/>
        <w:right w:val="none" w:sz="0" w:space="0" w:color="auto"/>
      </w:divBdr>
    </w:div>
    <w:div w:id="1570261902">
      <w:bodyDiv w:val="1"/>
      <w:marLeft w:val="0"/>
      <w:marRight w:val="0"/>
      <w:marTop w:val="0"/>
      <w:marBottom w:val="0"/>
      <w:divBdr>
        <w:top w:val="none" w:sz="0" w:space="0" w:color="auto"/>
        <w:left w:val="none" w:sz="0" w:space="0" w:color="auto"/>
        <w:bottom w:val="none" w:sz="0" w:space="0" w:color="auto"/>
        <w:right w:val="none" w:sz="0" w:space="0" w:color="auto"/>
      </w:divBdr>
    </w:div>
    <w:div w:id="1571577071">
      <w:bodyDiv w:val="1"/>
      <w:marLeft w:val="0"/>
      <w:marRight w:val="0"/>
      <w:marTop w:val="0"/>
      <w:marBottom w:val="0"/>
      <w:divBdr>
        <w:top w:val="none" w:sz="0" w:space="0" w:color="auto"/>
        <w:left w:val="none" w:sz="0" w:space="0" w:color="auto"/>
        <w:bottom w:val="none" w:sz="0" w:space="0" w:color="auto"/>
        <w:right w:val="none" w:sz="0" w:space="0" w:color="auto"/>
      </w:divBdr>
    </w:div>
    <w:div w:id="1578638333">
      <w:bodyDiv w:val="1"/>
      <w:marLeft w:val="0"/>
      <w:marRight w:val="0"/>
      <w:marTop w:val="0"/>
      <w:marBottom w:val="0"/>
      <w:divBdr>
        <w:top w:val="none" w:sz="0" w:space="0" w:color="auto"/>
        <w:left w:val="none" w:sz="0" w:space="0" w:color="auto"/>
        <w:bottom w:val="none" w:sz="0" w:space="0" w:color="auto"/>
        <w:right w:val="none" w:sz="0" w:space="0" w:color="auto"/>
      </w:divBdr>
    </w:div>
    <w:div w:id="1583829382">
      <w:bodyDiv w:val="1"/>
      <w:marLeft w:val="0"/>
      <w:marRight w:val="0"/>
      <w:marTop w:val="0"/>
      <w:marBottom w:val="0"/>
      <w:divBdr>
        <w:top w:val="none" w:sz="0" w:space="0" w:color="auto"/>
        <w:left w:val="none" w:sz="0" w:space="0" w:color="auto"/>
        <w:bottom w:val="none" w:sz="0" w:space="0" w:color="auto"/>
        <w:right w:val="none" w:sz="0" w:space="0" w:color="auto"/>
      </w:divBdr>
    </w:div>
    <w:div w:id="1585190214">
      <w:bodyDiv w:val="1"/>
      <w:marLeft w:val="0"/>
      <w:marRight w:val="0"/>
      <w:marTop w:val="0"/>
      <w:marBottom w:val="0"/>
      <w:divBdr>
        <w:top w:val="none" w:sz="0" w:space="0" w:color="auto"/>
        <w:left w:val="none" w:sz="0" w:space="0" w:color="auto"/>
        <w:bottom w:val="none" w:sz="0" w:space="0" w:color="auto"/>
        <w:right w:val="none" w:sz="0" w:space="0" w:color="auto"/>
      </w:divBdr>
    </w:div>
    <w:div w:id="1586525548">
      <w:bodyDiv w:val="1"/>
      <w:marLeft w:val="0"/>
      <w:marRight w:val="0"/>
      <w:marTop w:val="0"/>
      <w:marBottom w:val="0"/>
      <w:divBdr>
        <w:top w:val="none" w:sz="0" w:space="0" w:color="auto"/>
        <w:left w:val="none" w:sz="0" w:space="0" w:color="auto"/>
        <w:bottom w:val="none" w:sz="0" w:space="0" w:color="auto"/>
        <w:right w:val="none" w:sz="0" w:space="0" w:color="auto"/>
      </w:divBdr>
    </w:div>
    <w:div w:id="1588270502">
      <w:bodyDiv w:val="1"/>
      <w:marLeft w:val="0"/>
      <w:marRight w:val="0"/>
      <w:marTop w:val="0"/>
      <w:marBottom w:val="0"/>
      <w:divBdr>
        <w:top w:val="none" w:sz="0" w:space="0" w:color="auto"/>
        <w:left w:val="none" w:sz="0" w:space="0" w:color="auto"/>
        <w:bottom w:val="none" w:sz="0" w:space="0" w:color="auto"/>
        <w:right w:val="none" w:sz="0" w:space="0" w:color="auto"/>
      </w:divBdr>
    </w:div>
    <w:div w:id="1591428836">
      <w:bodyDiv w:val="1"/>
      <w:marLeft w:val="0"/>
      <w:marRight w:val="0"/>
      <w:marTop w:val="0"/>
      <w:marBottom w:val="0"/>
      <w:divBdr>
        <w:top w:val="none" w:sz="0" w:space="0" w:color="auto"/>
        <w:left w:val="none" w:sz="0" w:space="0" w:color="auto"/>
        <w:bottom w:val="none" w:sz="0" w:space="0" w:color="auto"/>
        <w:right w:val="none" w:sz="0" w:space="0" w:color="auto"/>
      </w:divBdr>
    </w:div>
    <w:div w:id="1594895422">
      <w:bodyDiv w:val="1"/>
      <w:marLeft w:val="0"/>
      <w:marRight w:val="0"/>
      <w:marTop w:val="0"/>
      <w:marBottom w:val="0"/>
      <w:divBdr>
        <w:top w:val="none" w:sz="0" w:space="0" w:color="auto"/>
        <w:left w:val="none" w:sz="0" w:space="0" w:color="auto"/>
        <w:bottom w:val="none" w:sz="0" w:space="0" w:color="auto"/>
        <w:right w:val="none" w:sz="0" w:space="0" w:color="auto"/>
      </w:divBdr>
    </w:div>
    <w:div w:id="1597252546">
      <w:bodyDiv w:val="1"/>
      <w:marLeft w:val="0"/>
      <w:marRight w:val="0"/>
      <w:marTop w:val="0"/>
      <w:marBottom w:val="0"/>
      <w:divBdr>
        <w:top w:val="none" w:sz="0" w:space="0" w:color="auto"/>
        <w:left w:val="none" w:sz="0" w:space="0" w:color="auto"/>
        <w:bottom w:val="none" w:sz="0" w:space="0" w:color="auto"/>
        <w:right w:val="none" w:sz="0" w:space="0" w:color="auto"/>
      </w:divBdr>
    </w:div>
    <w:div w:id="1623732326">
      <w:bodyDiv w:val="1"/>
      <w:marLeft w:val="0"/>
      <w:marRight w:val="0"/>
      <w:marTop w:val="0"/>
      <w:marBottom w:val="0"/>
      <w:divBdr>
        <w:top w:val="none" w:sz="0" w:space="0" w:color="auto"/>
        <w:left w:val="none" w:sz="0" w:space="0" w:color="auto"/>
        <w:bottom w:val="none" w:sz="0" w:space="0" w:color="auto"/>
        <w:right w:val="none" w:sz="0" w:space="0" w:color="auto"/>
      </w:divBdr>
    </w:div>
    <w:div w:id="1625506506">
      <w:bodyDiv w:val="1"/>
      <w:marLeft w:val="0"/>
      <w:marRight w:val="0"/>
      <w:marTop w:val="0"/>
      <w:marBottom w:val="0"/>
      <w:divBdr>
        <w:top w:val="none" w:sz="0" w:space="0" w:color="auto"/>
        <w:left w:val="none" w:sz="0" w:space="0" w:color="auto"/>
        <w:bottom w:val="none" w:sz="0" w:space="0" w:color="auto"/>
        <w:right w:val="none" w:sz="0" w:space="0" w:color="auto"/>
      </w:divBdr>
    </w:div>
    <w:div w:id="1625887065">
      <w:bodyDiv w:val="1"/>
      <w:marLeft w:val="0"/>
      <w:marRight w:val="0"/>
      <w:marTop w:val="0"/>
      <w:marBottom w:val="0"/>
      <w:divBdr>
        <w:top w:val="none" w:sz="0" w:space="0" w:color="auto"/>
        <w:left w:val="none" w:sz="0" w:space="0" w:color="auto"/>
        <w:bottom w:val="none" w:sz="0" w:space="0" w:color="auto"/>
        <w:right w:val="none" w:sz="0" w:space="0" w:color="auto"/>
      </w:divBdr>
      <w:divsChild>
        <w:div w:id="548343962">
          <w:marLeft w:val="0"/>
          <w:marRight w:val="0"/>
          <w:marTop w:val="0"/>
          <w:marBottom w:val="0"/>
          <w:divBdr>
            <w:top w:val="none" w:sz="0" w:space="0" w:color="auto"/>
            <w:left w:val="none" w:sz="0" w:space="0" w:color="auto"/>
            <w:bottom w:val="none" w:sz="0" w:space="0" w:color="auto"/>
            <w:right w:val="none" w:sz="0" w:space="0" w:color="auto"/>
          </w:divBdr>
          <w:divsChild>
            <w:div w:id="947467482">
              <w:marLeft w:val="0"/>
              <w:marRight w:val="0"/>
              <w:marTop w:val="0"/>
              <w:marBottom w:val="0"/>
              <w:divBdr>
                <w:top w:val="none" w:sz="0" w:space="0" w:color="auto"/>
                <w:left w:val="none" w:sz="0" w:space="0" w:color="auto"/>
                <w:bottom w:val="none" w:sz="0" w:space="0" w:color="auto"/>
                <w:right w:val="none" w:sz="0" w:space="0" w:color="auto"/>
              </w:divBdr>
              <w:divsChild>
                <w:div w:id="496189856">
                  <w:marLeft w:val="0"/>
                  <w:marRight w:val="0"/>
                  <w:marTop w:val="0"/>
                  <w:marBottom w:val="0"/>
                  <w:divBdr>
                    <w:top w:val="none" w:sz="0" w:space="0" w:color="auto"/>
                    <w:left w:val="none" w:sz="0" w:space="0" w:color="auto"/>
                    <w:bottom w:val="none" w:sz="0" w:space="0" w:color="auto"/>
                    <w:right w:val="none" w:sz="0" w:space="0" w:color="auto"/>
                  </w:divBdr>
                  <w:divsChild>
                    <w:div w:id="667289755">
                      <w:marLeft w:val="0"/>
                      <w:marRight w:val="0"/>
                      <w:marTop w:val="0"/>
                      <w:marBottom w:val="0"/>
                      <w:divBdr>
                        <w:top w:val="none" w:sz="0" w:space="0" w:color="auto"/>
                        <w:left w:val="none" w:sz="0" w:space="0" w:color="auto"/>
                        <w:bottom w:val="none" w:sz="0" w:space="0" w:color="auto"/>
                        <w:right w:val="none" w:sz="0" w:space="0" w:color="auto"/>
                      </w:divBdr>
                      <w:divsChild>
                        <w:div w:id="107724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967940">
      <w:bodyDiv w:val="1"/>
      <w:marLeft w:val="0"/>
      <w:marRight w:val="0"/>
      <w:marTop w:val="0"/>
      <w:marBottom w:val="0"/>
      <w:divBdr>
        <w:top w:val="none" w:sz="0" w:space="0" w:color="auto"/>
        <w:left w:val="none" w:sz="0" w:space="0" w:color="auto"/>
        <w:bottom w:val="none" w:sz="0" w:space="0" w:color="auto"/>
        <w:right w:val="none" w:sz="0" w:space="0" w:color="auto"/>
      </w:divBdr>
    </w:div>
    <w:div w:id="1629312803">
      <w:bodyDiv w:val="1"/>
      <w:marLeft w:val="0"/>
      <w:marRight w:val="0"/>
      <w:marTop w:val="0"/>
      <w:marBottom w:val="0"/>
      <w:divBdr>
        <w:top w:val="none" w:sz="0" w:space="0" w:color="auto"/>
        <w:left w:val="none" w:sz="0" w:space="0" w:color="auto"/>
        <w:bottom w:val="none" w:sz="0" w:space="0" w:color="auto"/>
        <w:right w:val="none" w:sz="0" w:space="0" w:color="auto"/>
      </w:divBdr>
    </w:div>
    <w:div w:id="1634290524">
      <w:bodyDiv w:val="1"/>
      <w:marLeft w:val="0"/>
      <w:marRight w:val="0"/>
      <w:marTop w:val="150"/>
      <w:marBottom w:val="0"/>
      <w:divBdr>
        <w:top w:val="none" w:sz="0" w:space="0" w:color="auto"/>
        <w:left w:val="none" w:sz="0" w:space="0" w:color="auto"/>
        <w:bottom w:val="none" w:sz="0" w:space="0" w:color="auto"/>
        <w:right w:val="none" w:sz="0" w:space="0" w:color="auto"/>
      </w:divBdr>
      <w:divsChild>
        <w:div w:id="1846704426">
          <w:marLeft w:val="0"/>
          <w:marRight w:val="0"/>
          <w:marTop w:val="0"/>
          <w:marBottom w:val="0"/>
          <w:divBdr>
            <w:top w:val="none" w:sz="0" w:space="0" w:color="auto"/>
            <w:left w:val="none" w:sz="0" w:space="0" w:color="auto"/>
            <w:bottom w:val="none" w:sz="0" w:space="0" w:color="auto"/>
            <w:right w:val="none" w:sz="0" w:space="0" w:color="auto"/>
          </w:divBdr>
          <w:divsChild>
            <w:div w:id="875585495">
              <w:marLeft w:val="0"/>
              <w:marRight w:val="0"/>
              <w:marTop w:val="0"/>
              <w:marBottom w:val="0"/>
              <w:divBdr>
                <w:top w:val="single" w:sz="6" w:space="0" w:color="B8B8B8"/>
                <w:left w:val="single" w:sz="6" w:space="0" w:color="B8B8B8"/>
                <w:bottom w:val="single" w:sz="6" w:space="0" w:color="B8B8B8"/>
                <w:right w:val="single" w:sz="6" w:space="0" w:color="B8B8B8"/>
              </w:divBdr>
              <w:divsChild>
                <w:div w:id="276765659">
                  <w:marLeft w:val="0"/>
                  <w:marRight w:val="0"/>
                  <w:marTop w:val="0"/>
                  <w:marBottom w:val="0"/>
                  <w:divBdr>
                    <w:top w:val="none" w:sz="0" w:space="0" w:color="auto"/>
                    <w:left w:val="none" w:sz="0" w:space="0" w:color="auto"/>
                    <w:bottom w:val="none" w:sz="0" w:space="0" w:color="auto"/>
                    <w:right w:val="none" w:sz="0" w:space="0" w:color="auto"/>
                  </w:divBdr>
                  <w:divsChild>
                    <w:div w:id="75055636">
                      <w:marLeft w:val="0"/>
                      <w:marRight w:val="0"/>
                      <w:marTop w:val="0"/>
                      <w:marBottom w:val="0"/>
                      <w:divBdr>
                        <w:top w:val="none" w:sz="0" w:space="0" w:color="auto"/>
                        <w:left w:val="none" w:sz="0" w:space="0" w:color="auto"/>
                        <w:bottom w:val="none" w:sz="0" w:space="0" w:color="auto"/>
                        <w:right w:val="none" w:sz="0" w:space="0" w:color="auto"/>
                      </w:divBdr>
                      <w:divsChild>
                        <w:div w:id="1519006700">
                          <w:marLeft w:val="0"/>
                          <w:marRight w:val="0"/>
                          <w:marTop w:val="0"/>
                          <w:marBottom w:val="0"/>
                          <w:divBdr>
                            <w:top w:val="none" w:sz="0" w:space="0" w:color="auto"/>
                            <w:left w:val="none" w:sz="0" w:space="0" w:color="auto"/>
                            <w:bottom w:val="none" w:sz="0" w:space="0" w:color="auto"/>
                            <w:right w:val="none" w:sz="0" w:space="0" w:color="auto"/>
                          </w:divBdr>
                          <w:divsChild>
                            <w:div w:id="214781933">
                              <w:marLeft w:val="0"/>
                              <w:marRight w:val="0"/>
                              <w:marTop w:val="0"/>
                              <w:marBottom w:val="0"/>
                              <w:divBdr>
                                <w:top w:val="none" w:sz="0" w:space="0" w:color="auto"/>
                                <w:left w:val="none" w:sz="0" w:space="0" w:color="auto"/>
                                <w:bottom w:val="none" w:sz="0" w:space="0" w:color="auto"/>
                                <w:right w:val="none" w:sz="0" w:space="0" w:color="auto"/>
                              </w:divBdr>
                              <w:divsChild>
                                <w:div w:id="980157270">
                                  <w:marLeft w:val="0"/>
                                  <w:marRight w:val="0"/>
                                  <w:marTop w:val="0"/>
                                  <w:marBottom w:val="150"/>
                                  <w:divBdr>
                                    <w:top w:val="none" w:sz="0" w:space="0" w:color="auto"/>
                                    <w:left w:val="none" w:sz="0" w:space="0" w:color="auto"/>
                                    <w:bottom w:val="single" w:sz="6" w:space="11" w:color="DDDDDD"/>
                                    <w:right w:val="none" w:sz="0" w:space="0" w:color="auto"/>
                                  </w:divBdr>
                                  <w:divsChild>
                                    <w:div w:id="1142962825">
                                      <w:marLeft w:val="0"/>
                                      <w:marRight w:val="0"/>
                                      <w:marTop w:val="30"/>
                                      <w:marBottom w:val="0"/>
                                      <w:divBdr>
                                        <w:top w:val="none" w:sz="0" w:space="0" w:color="auto"/>
                                        <w:left w:val="none" w:sz="0" w:space="0" w:color="auto"/>
                                        <w:bottom w:val="none" w:sz="0" w:space="0" w:color="auto"/>
                                        <w:right w:val="none" w:sz="0" w:space="0" w:color="auto"/>
                                      </w:divBdr>
                                      <w:divsChild>
                                        <w:div w:id="9945279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1858382">
      <w:bodyDiv w:val="1"/>
      <w:marLeft w:val="0"/>
      <w:marRight w:val="0"/>
      <w:marTop w:val="0"/>
      <w:marBottom w:val="0"/>
      <w:divBdr>
        <w:top w:val="none" w:sz="0" w:space="0" w:color="auto"/>
        <w:left w:val="none" w:sz="0" w:space="0" w:color="auto"/>
        <w:bottom w:val="none" w:sz="0" w:space="0" w:color="auto"/>
        <w:right w:val="none" w:sz="0" w:space="0" w:color="auto"/>
      </w:divBdr>
    </w:div>
    <w:div w:id="1652055555">
      <w:bodyDiv w:val="1"/>
      <w:marLeft w:val="0"/>
      <w:marRight w:val="0"/>
      <w:marTop w:val="0"/>
      <w:marBottom w:val="0"/>
      <w:divBdr>
        <w:top w:val="none" w:sz="0" w:space="0" w:color="auto"/>
        <w:left w:val="none" w:sz="0" w:space="0" w:color="auto"/>
        <w:bottom w:val="none" w:sz="0" w:space="0" w:color="auto"/>
        <w:right w:val="none" w:sz="0" w:space="0" w:color="auto"/>
      </w:divBdr>
      <w:divsChild>
        <w:div w:id="3361249">
          <w:marLeft w:val="0"/>
          <w:marRight w:val="0"/>
          <w:marTop w:val="0"/>
          <w:marBottom w:val="0"/>
          <w:divBdr>
            <w:top w:val="none" w:sz="0" w:space="0" w:color="auto"/>
            <w:left w:val="none" w:sz="0" w:space="0" w:color="auto"/>
            <w:bottom w:val="none" w:sz="0" w:space="0" w:color="auto"/>
            <w:right w:val="none" w:sz="0" w:space="0" w:color="auto"/>
          </w:divBdr>
          <w:divsChild>
            <w:div w:id="1233546197">
              <w:marLeft w:val="0"/>
              <w:marRight w:val="0"/>
              <w:marTop w:val="0"/>
              <w:marBottom w:val="0"/>
              <w:divBdr>
                <w:top w:val="none" w:sz="0" w:space="0" w:color="auto"/>
                <w:left w:val="none" w:sz="0" w:space="0" w:color="auto"/>
                <w:bottom w:val="none" w:sz="0" w:space="0" w:color="auto"/>
                <w:right w:val="none" w:sz="0" w:space="0" w:color="auto"/>
              </w:divBdr>
              <w:divsChild>
                <w:div w:id="2141875109">
                  <w:marLeft w:val="0"/>
                  <w:marRight w:val="0"/>
                  <w:marTop w:val="0"/>
                  <w:marBottom w:val="0"/>
                  <w:divBdr>
                    <w:top w:val="none" w:sz="0" w:space="0" w:color="auto"/>
                    <w:left w:val="none" w:sz="0" w:space="0" w:color="auto"/>
                    <w:bottom w:val="none" w:sz="0" w:space="0" w:color="auto"/>
                    <w:right w:val="none" w:sz="0" w:space="0" w:color="auto"/>
                  </w:divBdr>
                  <w:divsChild>
                    <w:div w:id="929120117">
                      <w:marLeft w:val="0"/>
                      <w:marRight w:val="0"/>
                      <w:marTop w:val="0"/>
                      <w:marBottom w:val="0"/>
                      <w:divBdr>
                        <w:top w:val="none" w:sz="0" w:space="0" w:color="auto"/>
                        <w:left w:val="none" w:sz="0" w:space="0" w:color="auto"/>
                        <w:bottom w:val="none" w:sz="0" w:space="0" w:color="auto"/>
                        <w:right w:val="none" w:sz="0" w:space="0" w:color="auto"/>
                      </w:divBdr>
                      <w:divsChild>
                        <w:div w:id="2082174158">
                          <w:marLeft w:val="0"/>
                          <w:marRight w:val="0"/>
                          <w:marTop w:val="0"/>
                          <w:marBottom w:val="300"/>
                          <w:divBdr>
                            <w:top w:val="none" w:sz="0" w:space="0" w:color="auto"/>
                            <w:left w:val="none" w:sz="0" w:space="0" w:color="auto"/>
                            <w:bottom w:val="none" w:sz="0" w:space="0" w:color="auto"/>
                            <w:right w:val="none" w:sz="0" w:space="0" w:color="auto"/>
                          </w:divBdr>
                          <w:divsChild>
                            <w:div w:id="1465082950">
                              <w:marLeft w:val="0"/>
                              <w:marRight w:val="0"/>
                              <w:marTop w:val="0"/>
                              <w:marBottom w:val="0"/>
                              <w:divBdr>
                                <w:top w:val="none" w:sz="0" w:space="0" w:color="auto"/>
                                <w:left w:val="none" w:sz="0" w:space="0" w:color="auto"/>
                                <w:bottom w:val="none" w:sz="0" w:space="0" w:color="auto"/>
                                <w:right w:val="none" w:sz="0" w:space="0" w:color="auto"/>
                              </w:divBdr>
                              <w:divsChild>
                                <w:div w:id="192691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657117">
      <w:bodyDiv w:val="1"/>
      <w:marLeft w:val="0"/>
      <w:marRight w:val="0"/>
      <w:marTop w:val="0"/>
      <w:marBottom w:val="0"/>
      <w:divBdr>
        <w:top w:val="none" w:sz="0" w:space="0" w:color="auto"/>
        <w:left w:val="none" w:sz="0" w:space="0" w:color="auto"/>
        <w:bottom w:val="none" w:sz="0" w:space="0" w:color="auto"/>
        <w:right w:val="none" w:sz="0" w:space="0" w:color="auto"/>
      </w:divBdr>
    </w:div>
    <w:div w:id="1672639675">
      <w:bodyDiv w:val="1"/>
      <w:marLeft w:val="0"/>
      <w:marRight w:val="0"/>
      <w:marTop w:val="0"/>
      <w:marBottom w:val="0"/>
      <w:divBdr>
        <w:top w:val="none" w:sz="0" w:space="0" w:color="auto"/>
        <w:left w:val="none" w:sz="0" w:space="0" w:color="auto"/>
        <w:bottom w:val="none" w:sz="0" w:space="0" w:color="auto"/>
        <w:right w:val="none" w:sz="0" w:space="0" w:color="auto"/>
      </w:divBdr>
    </w:div>
    <w:div w:id="1681203219">
      <w:bodyDiv w:val="1"/>
      <w:marLeft w:val="0"/>
      <w:marRight w:val="0"/>
      <w:marTop w:val="0"/>
      <w:marBottom w:val="0"/>
      <w:divBdr>
        <w:top w:val="none" w:sz="0" w:space="0" w:color="auto"/>
        <w:left w:val="none" w:sz="0" w:space="0" w:color="auto"/>
        <w:bottom w:val="none" w:sz="0" w:space="0" w:color="auto"/>
        <w:right w:val="none" w:sz="0" w:space="0" w:color="auto"/>
      </w:divBdr>
    </w:div>
    <w:div w:id="1683974173">
      <w:bodyDiv w:val="1"/>
      <w:marLeft w:val="0"/>
      <w:marRight w:val="0"/>
      <w:marTop w:val="0"/>
      <w:marBottom w:val="0"/>
      <w:divBdr>
        <w:top w:val="none" w:sz="0" w:space="0" w:color="auto"/>
        <w:left w:val="none" w:sz="0" w:space="0" w:color="auto"/>
        <w:bottom w:val="none" w:sz="0" w:space="0" w:color="auto"/>
        <w:right w:val="none" w:sz="0" w:space="0" w:color="auto"/>
      </w:divBdr>
    </w:div>
    <w:div w:id="1710564610">
      <w:bodyDiv w:val="1"/>
      <w:marLeft w:val="0"/>
      <w:marRight w:val="0"/>
      <w:marTop w:val="0"/>
      <w:marBottom w:val="0"/>
      <w:divBdr>
        <w:top w:val="none" w:sz="0" w:space="0" w:color="auto"/>
        <w:left w:val="none" w:sz="0" w:space="0" w:color="auto"/>
        <w:bottom w:val="none" w:sz="0" w:space="0" w:color="auto"/>
        <w:right w:val="none" w:sz="0" w:space="0" w:color="auto"/>
      </w:divBdr>
    </w:div>
    <w:div w:id="1710838577">
      <w:bodyDiv w:val="1"/>
      <w:marLeft w:val="0"/>
      <w:marRight w:val="0"/>
      <w:marTop w:val="0"/>
      <w:marBottom w:val="0"/>
      <w:divBdr>
        <w:top w:val="none" w:sz="0" w:space="0" w:color="auto"/>
        <w:left w:val="none" w:sz="0" w:space="0" w:color="auto"/>
        <w:bottom w:val="none" w:sz="0" w:space="0" w:color="auto"/>
        <w:right w:val="none" w:sz="0" w:space="0" w:color="auto"/>
      </w:divBdr>
    </w:div>
    <w:div w:id="1716469312">
      <w:bodyDiv w:val="1"/>
      <w:marLeft w:val="0"/>
      <w:marRight w:val="0"/>
      <w:marTop w:val="0"/>
      <w:marBottom w:val="0"/>
      <w:divBdr>
        <w:top w:val="none" w:sz="0" w:space="0" w:color="auto"/>
        <w:left w:val="none" w:sz="0" w:space="0" w:color="auto"/>
        <w:bottom w:val="none" w:sz="0" w:space="0" w:color="auto"/>
        <w:right w:val="none" w:sz="0" w:space="0" w:color="auto"/>
      </w:divBdr>
      <w:divsChild>
        <w:div w:id="2091389696">
          <w:marLeft w:val="0"/>
          <w:marRight w:val="0"/>
          <w:marTop w:val="0"/>
          <w:marBottom w:val="0"/>
          <w:divBdr>
            <w:top w:val="none" w:sz="0" w:space="0" w:color="auto"/>
            <w:left w:val="none" w:sz="0" w:space="0" w:color="auto"/>
            <w:bottom w:val="none" w:sz="0" w:space="0" w:color="auto"/>
            <w:right w:val="none" w:sz="0" w:space="0" w:color="auto"/>
          </w:divBdr>
        </w:div>
      </w:divsChild>
    </w:div>
    <w:div w:id="1726178016">
      <w:bodyDiv w:val="1"/>
      <w:marLeft w:val="0"/>
      <w:marRight w:val="0"/>
      <w:marTop w:val="0"/>
      <w:marBottom w:val="0"/>
      <w:divBdr>
        <w:top w:val="none" w:sz="0" w:space="0" w:color="auto"/>
        <w:left w:val="none" w:sz="0" w:space="0" w:color="auto"/>
        <w:bottom w:val="none" w:sz="0" w:space="0" w:color="auto"/>
        <w:right w:val="none" w:sz="0" w:space="0" w:color="auto"/>
      </w:divBdr>
    </w:div>
    <w:div w:id="1729914609">
      <w:bodyDiv w:val="1"/>
      <w:marLeft w:val="0"/>
      <w:marRight w:val="0"/>
      <w:marTop w:val="0"/>
      <w:marBottom w:val="0"/>
      <w:divBdr>
        <w:top w:val="none" w:sz="0" w:space="0" w:color="auto"/>
        <w:left w:val="none" w:sz="0" w:space="0" w:color="auto"/>
        <w:bottom w:val="none" w:sz="0" w:space="0" w:color="auto"/>
        <w:right w:val="none" w:sz="0" w:space="0" w:color="auto"/>
      </w:divBdr>
    </w:div>
    <w:div w:id="1732462465">
      <w:bodyDiv w:val="1"/>
      <w:marLeft w:val="0"/>
      <w:marRight w:val="0"/>
      <w:marTop w:val="0"/>
      <w:marBottom w:val="0"/>
      <w:divBdr>
        <w:top w:val="none" w:sz="0" w:space="0" w:color="auto"/>
        <w:left w:val="none" w:sz="0" w:space="0" w:color="auto"/>
        <w:bottom w:val="none" w:sz="0" w:space="0" w:color="auto"/>
        <w:right w:val="none" w:sz="0" w:space="0" w:color="auto"/>
      </w:divBdr>
    </w:div>
    <w:div w:id="1737119253">
      <w:bodyDiv w:val="1"/>
      <w:marLeft w:val="0"/>
      <w:marRight w:val="0"/>
      <w:marTop w:val="0"/>
      <w:marBottom w:val="0"/>
      <w:divBdr>
        <w:top w:val="none" w:sz="0" w:space="0" w:color="auto"/>
        <w:left w:val="none" w:sz="0" w:space="0" w:color="auto"/>
        <w:bottom w:val="none" w:sz="0" w:space="0" w:color="auto"/>
        <w:right w:val="none" w:sz="0" w:space="0" w:color="auto"/>
      </w:divBdr>
    </w:div>
    <w:div w:id="1738086860">
      <w:bodyDiv w:val="1"/>
      <w:marLeft w:val="0"/>
      <w:marRight w:val="0"/>
      <w:marTop w:val="0"/>
      <w:marBottom w:val="0"/>
      <w:divBdr>
        <w:top w:val="none" w:sz="0" w:space="0" w:color="auto"/>
        <w:left w:val="none" w:sz="0" w:space="0" w:color="auto"/>
        <w:bottom w:val="none" w:sz="0" w:space="0" w:color="auto"/>
        <w:right w:val="none" w:sz="0" w:space="0" w:color="auto"/>
      </w:divBdr>
    </w:div>
    <w:div w:id="1738282637">
      <w:bodyDiv w:val="1"/>
      <w:marLeft w:val="0"/>
      <w:marRight w:val="0"/>
      <w:marTop w:val="0"/>
      <w:marBottom w:val="0"/>
      <w:divBdr>
        <w:top w:val="none" w:sz="0" w:space="0" w:color="auto"/>
        <w:left w:val="none" w:sz="0" w:space="0" w:color="auto"/>
        <w:bottom w:val="none" w:sz="0" w:space="0" w:color="auto"/>
        <w:right w:val="none" w:sz="0" w:space="0" w:color="auto"/>
      </w:divBdr>
    </w:div>
    <w:div w:id="1738943374">
      <w:bodyDiv w:val="1"/>
      <w:marLeft w:val="0"/>
      <w:marRight w:val="0"/>
      <w:marTop w:val="0"/>
      <w:marBottom w:val="0"/>
      <w:divBdr>
        <w:top w:val="none" w:sz="0" w:space="0" w:color="auto"/>
        <w:left w:val="none" w:sz="0" w:space="0" w:color="auto"/>
        <w:bottom w:val="none" w:sz="0" w:space="0" w:color="auto"/>
        <w:right w:val="none" w:sz="0" w:space="0" w:color="auto"/>
      </w:divBdr>
    </w:div>
    <w:div w:id="1751080043">
      <w:bodyDiv w:val="1"/>
      <w:marLeft w:val="0"/>
      <w:marRight w:val="0"/>
      <w:marTop w:val="0"/>
      <w:marBottom w:val="0"/>
      <w:divBdr>
        <w:top w:val="none" w:sz="0" w:space="0" w:color="auto"/>
        <w:left w:val="none" w:sz="0" w:space="0" w:color="auto"/>
        <w:bottom w:val="none" w:sz="0" w:space="0" w:color="auto"/>
        <w:right w:val="none" w:sz="0" w:space="0" w:color="auto"/>
      </w:divBdr>
    </w:div>
    <w:div w:id="1751853669">
      <w:bodyDiv w:val="1"/>
      <w:marLeft w:val="0"/>
      <w:marRight w:val="0"/>
      <w:marTop w:val="0"/>
      <w:marBottom w:val="0"/>
      <w:divBdr>
        <w:top w:val="none" w:sz="0" w:space="0" w:color="auto"/>
        <w:left w:val="none" w:sz="0" w:space="0" w:color="auto"/>
        <w:bottom w:val="none" w:sz="0" w:space="0" w:color="auto"/>
        <w:right w:val="none" w:sz="0" w:space="0" w:color="auto"/>
      </w:divBdr>
    </w:div>
    <w:div w:id="1807384133">
      <w:bodyDiv w:val="1"/>
      <w:marLeft w:val="0"/>
      <w:marRight w:val="0"/>
      <w:marTop w:val="0"/>
      <w:marBottom w:val="0"/>
      <w:divBdr>
        <w:top w:val="none" w:sz="0" w:space="0" w:color="auto"/>
        <w:left w:val="none" w:sz="0" w:space="0" w:color="auto"/>
        <w:bottom w:val="none" w:sz="0" w:space="0" w:color="auto"/>
        <w:right w:val="none" w:sz="0" w:space="0" w:color="auto"/>
      </w:divBdr>
    </w:div>
    <w:div w:id="1808013856">
      <w:bodyDiv w:val="1"/>
      <w:marLeft w:val="0"/>
      <w:marRight w:val="0"/>
      <w:marTop w:val="0"/>
      <w:marBottom w:val="0"/>
      <w:divBdr>
        <w:top w:val="none" w:sz="0" w:space="0" w:color="auto"/>
        <w:left w:val="none" w:sz="0" w:space="0" w:color="auto"/>
        <w:bottom w:val="none" w:sz="0" w:space="0" w:color="auto"/>
        <w:right w:val="none" w:sz="0" w:space="0" w:color="auto"/>
      </w:divBdr>
    </w:div>
    <w:div w:id="1810855532">
      <w:bodyDiv w:val="1"/>
      <w:marLeft w:val="0"/>
      <w:marRight w:val="0"/>
      <w:marTop w:val="0"/>
      <w:marBottom w:val="0"/>
      <w:divBdr>
        <w:top w:val="none" w:sz="0" w:space="0" w:color="auto"/>
        <w:left w:val="none" w:sz="0" w:space="0" w:color="auto"/>
        <w:bottom w:val="none" w:sz="0" w:space="0" w:color="auto"/>
        <w:right w:val="none" w:sz="0" w:space="0" w:color="auto"/>
      </w:divBdr>
    </w:div>
    <w:div w:id="1816872480">
      <w:bodyDiv w:val="1"/>
      <w:marLeft w:val="0"/>
      <w:marRight w:val="0"/>
      <w:marTop w:val="0"/>
      <w:marBottom w:val="0"/>
      <w:divBdr>
        <w:top w:val="none" w:sz="0" w:space="0" w:color="auto"/>
        <w:left w:val="none" w:sz="0" w:space="0" w:color="auto"/>
        <w:bottom w:val="none" w:sz="0" w:space="0" w:color="auto"/>
        <w:right w:val="none" w:sz="0" w:space="0" w:color="auto"/>
      </w:divBdr>
    </w:div>
    <w:div w:id="1817723335">
      <w:bodyDiv w:val="1"/>
      <w:marLeft w:val="0"/>
      <w:marRight w:val="0"/>
      <w:marTop w:val="0"/>
      <w:marBottom w:val="0"/>
      <w:divBdr>
        <w:top w:val="none" w:sz="0" w:space="0" w:color="auto"/>
        <w:left w:val="none" w:sz="0" w:space="0" w:color="auto"/>
        <w:bottom w:val="none" w:sz="0" w:space="0" w:color="auto"/>
        <w:right w:val="none" w:sz="0" w:space="0" w:color="auto"/>
      </w:divBdr>
    </w:div>
    <w:div w:id="1833333996">
      <w:bodyDiv w:val="1"/>
      <w:marLeft w:val="0"/>
      <w:marRight w:val="0"/>
      <w:marTop w:val="0"/>
      <w:marBottom w:val="0"/>
      <w:divBdr>
        <w:top w:val="none" w:sz="0" w:space="0" w:color="auto"/>
        <w:left w:val="none" w:sz="0" w:space="0" w:color="auto"/>
        <w:bottom w:val="none" w:sz="0" w:space="0" w:color="auto"/>
        <w:right w:val="none" w:sz="0" w:space="0" w:color="auto"/>
      </w:divBdr>
    </w:div>
    <w:div w:id="1842161254">
      <w:bodyDiv w:val="1"/>
      <w:marLeft w:val="0"/>
      <w:marRight w:val="0"/>
      <w:marTop w:val="0"/>
      <w:marBottom w:val="0"/>
      <w:divBdr>
        <w:top w:val="none" w:sz="0" w:space="0" w:color="auto"/>
        <w:left w:val="none" w:sz="0" w:space="0" w:color="auto"/>
        <w:bottom w:val="none" w:sz="0" w:space="0" w:color="auto"/>
        <w:right w:val="none" w:sz="0" w:space="0" w:color="auto"/>
      </w:divBdr>
    </w:div>
    <w:div w:id="1859192391">
      <w:bodyDiv w:val="1"/>
      <w:marLeft w:val="0"/>
      <w:marRight w:val="0"/>
      <w:marTop w:val="0"/>
      <w:marBottom w:val="0"/>
      <w:divBdr>
        <w:top w:val="none" w:sz="0" w:space="0" w:color="auto"/>
        <w:left w:val="none" w:sz="0" w:space="0" w:color="auto"/>
        <w:bottom w:val="none" w:sz="0" w:space="0" w:color="auto"/>
        <w:right w:val="none" w:sz="0" w:space="0" w:color="auto"/>
      </w:divBdr>
    </w:div>
    <w:div w:id="1869877217">
      <w:bodyDiv w:val="1"/>
      <w:marLeft w:val="0"/>
      <w:marRight w:val="0"/>
      <w:marTop w:val="0"/>
      <w:marBottom w:val="0"/>
      <w:divBdr>
        <w:top w:val="none" w:sz="0" w:space="0" w:color="auto"/>
        <w:left w:val="none" w:sz="0" w:space="0" w:color="auto"/>
        <w:bottom w:val="none" w:sz="0" w:space="0" w:color="auto"/>
        <w:right w:val="none" w:sz="0" w:space="0" w:color="auto"/>
      </w:divBdr>
      <w:divsChild>
        <w:div w:id="2047293530">
          <w:marLeft w:val="0"/>
          <w:marRight w:val="0"/>
          <w:marTop w:val="0"/>
          <w:marBottom w:val="0"/>
          <w:divBdr>
            <w:top w:val="none" w:sz="0" w:space="0" w:color="auto"/>
            <w:left w:val="none" w:sz="0" w:space="0" w:color="auto"/>
            <w:bottom w:val="none" w:sz="0" w:space="0" w:color="auto"/>
            <w:right w:val="none" w:sz="0" w:space="0" w:color="auto"/>
          </w:divBdr>
          <w:divsChild>
            <w:div w:id="908267654">
              <w:marLeft w:val="0"/>
              <w:marRight w:val="0"/>
              <w:marTop w:val="0"/>
              <w:marBottom w:val="0"/>
              <w:divBdr>
                <w:top w:val="none" w:sz="0" w:space="0" w:color="auto"/>
                <w:left w:val="none" w:sz="0" w:space="0" w:color="auto"/>
                <w:bottom w:val="none" w:sz="0" w:space="0" w:color="auto"/>
                <w:right w:val="none" w:sz="0" w:space="0" w:color="auto"/>
              </w:divBdr>
              <w:divsChild>
                <w:div w:id="1122113849">
                  <w:marLeft w:val="300"/>
                  <w:marRight w:val="300"/>
                  <w:marTop w:val="150"/>
                  <w:marBottom w:val="0"/>
                  <w:divBdr>
                    <w:top w:val="none" w:sz="0" w:space="0" w:color="auto"/>
                    <w:left w:val="none" w:sz="0" w:space="0" w:color="auto"/>
                    <w:bottom w:val="none" w:sz="0" w:space="0" w:color="auto"/>
                    <w:right w:val="none" w:sz="0" w:space="0" w:color="auto"/>
                  </w:divBdr>
                  <w:divsChild>
                    <w:div w:id="1371227790">
                      <w:marLeft w:val="0"/>
                      <w:marRight w:val="0"/>
                      <w:marTop w:val="0"/>
                      <w:marBottom w:val="0"/>
                      <w:divBdr>
                        <w:top w:val="none" w:sz="0" w:space="0" w:color="auto"/>
                        <w:left w:val="none" w:sz="0" w:space="0" w:color="auto"/>
                        <w:bottom w:val="none" w:sz="0" w:space="0" w:color="auto"/>
                        <w:right w:val="none" w:sz="0" w:space="0" w:color="auto"/>
                      </w:divBdr>
                      <w:divsChild>
                        <w:div w:id="401149322">
                          <w:marLeft w:val="0"/>
                          <w:marRight w:val="0"/>
                          <w:marTop w:val="0"/>
                          <w:marBottom w:val="0"/>
                          <w:divBdr>
                            <w:top w:val="none" w:sz="0" w:space="0" w:color="auto"/>
                            <w:left w:val="none" w:sz="0" w:space="0" w:color="auto"/>
                            <w:bottom w:val="none" w:sz="0" w:space="0" w:color="auto"/>
                            <w:right w:val="none" w:sz="0" w:space="0" w:color="auto"/>
                          </w:divBdr>
                          <w:divsChild>
                            <w:div w:id="932397531">
                              <w:marLeft w:val="0"/>
                              <w:marRight w:val="0"/>
                              <w:marTop w:val="0"/>
                              <w:marBottom w:val="0"/>
                              <w:divBdr>
                                <w:top w:val="none" w:sz="0" w:space="0" w:color="auto"/>
                                <w:left w:val="none" w:sz="0" w:space="0" w:color="auto"/>
                                <w:bottom w:val="none" w:sz="0" w:space="0" w:color="auto"/>
                                <w:right w:val="none" w:sz="0" w:space="0" w:color="auto"/>
                              </w:divBdr>
                              <w:divsChild>
                                <w:div w:id="369765666">
                                  <w:marLeft w:val="300"/>
                                  <w:marRight w:val="0"/>
                                  <w:marTop w:val="0"/>
                                  <w:marBottom w:val="0"/>
                                  <w:divBdr>
                                    <w:top w:val="none" w:sz="0" w:space="0" w:color="auto"/>
                                    <w:left w:val="none" w:sz="0" w:space="0" w:color="auto"/>
                                    <w:bottom w:val="none" w:sz="0" w:space="0" w:color="auto"/>
                                    <w:right w:val="none" w:sz="0" w:space="0" w:color="auto"/>
                                  </w:divBdr>
                                  <w:divsChild>
                                    <w:div w:id="614141897">
                                      <w:marLeft w:val="0"/>
                                      <w:marRight w:val="0"/>
                                      <w:marTop w:val="0"/>
                                      <w:marBottom w:val="0"/>
                                      <w:divBdr>
                                        <w:top w:val="none" w:sz="0" w:space="0" w:color="auto"/>
                                        <w:left w:val="none" w:sz="0" w:space="0" w:color="auto"/>
                                        <w:bottom w:val="none" w:sz="0" w:space="0" w:color="auto"/>
                                        <w:right w:val="none" w:sz="0" w:space="0" w:color="auto"/>
                                      </w:divBdr>
                                    </w:div>
                                  </w:divsChild>
                                </w:div>
                                <w:div w:id="430901807">
                                  <w:marLeft w:val="300"/>
                                  <w:marRight w:val="0"/>
                                  <w:marTop w:val="0"/>
                                  <w:marBottom w:val="0"/>
                                  <w:divBdr>
                                    <w:top w:val="none" w:sz="0" w:space="0" w:color="auto"/>
                                    <w:left w:val="none" w:sz="0" w:space="0" w:color="auto"/>
                                    <w:bottom w:val="none" w:sz="0" w:space="0" w:color="auto"/>
                                    <w:right w:val="none" w:sz="0" w:space="0" w:color="auto"/>
                                  </w:divBdr>
                                  <w:divsChild>
                                    <w:div w:id="204371753">
                                      <w:marLeft w:val="0"/>
                                      <w:marRight w:val="0"/>
                                      <w:marTop w:val="0"/>
                                      <w:marBottom w:val="0"/>
                                      <w:divBdr>
                                        <w:top w:val="none" w:sz="0" w:space="0" w:color="auto"/>
                                        <w:left w:val="none" w:sz="0" w:space="0" w:color="auto"/>
                                        <w:bottom w:val="none" w:sz="0" w:space="0" w:color="auto"/>
                                        <w:right w:val="none" w:sz="0" w:space="0" w:color="auto"/>
                                      </w:divBdr>
                                    </w:div>
                                  </w:divsChild>
                                </w:div>
                                <w:div w:id="475613146">
                                  <w:marLeft w:val="300"/>
                                  <w:marRight w:val="0"/>
                                  <w:marTop w:val="0"/>
                                  <w:marBottom w:val="0"/>
                                  <w:divBdr>
                                    <w:top w:val="none" w:sz="0" w:space="0" w:color="auto"/>
                                    <w:left w:val="none" w:sz="0" w:space="0" w:color="auto"/>
                                    <w:bottom w:val="none" w:sz="0" w:space="0" w:color="auto"/>
                                    <w:right w:val="none" w:sz="0" w:space="0" w:color="auto"/>
                                  </w:divBdr>
                                  <w:divsChild>
                                    <w:div w:id="469591194">
                                      <w:marLeft w:val="0"/>
                                      <w:marRight w:val="0"/>
                                      <w:marTop w:val="0"/>
                                      <w:marBottom w:val="0"/>
                                      <w:divBdr>
                                        <w:top w:val="none" w:sz="0" w:space="0" w:color="auto"/>
                                        <w:left w:val="none" w:sz="0" w:space="0" w:color="auto"/>
                                        <w:bottom w:val="none" w:sz="0" w:space="0" w:color="auto"/>
                                        <w:right w:val="none" w:sz="0" w:space="0" w:color="auto"/>
                                      </w:divBdr>
                                    </w:div>
                                  </w:divsChild>
                                </w:div>
                                <w:div w:id="931620037">
                                  <w:marLeft w:val="300"/>
                                  <w:marRight w:val="0"/>
                                  <w:marTop w:val="0"/>
                                  <w:marBottom w:val="0"/>
                                  <w:divBdr>
                                    <w:top w:val="none" w:sz="0" w:space="0" w:color="auto"/>
                                    <w:left w:val="none" w:sz="0" w:space="0" w:color="auto"/>
                                    <w:bottom w:val="none" w:sz="0" w:space="0" w:color="auto"/>
                                    <w:right w:val="none" w:sz="0" w:space="0" w:color="auto"/>
                                  </w:divBdr>
                                  <w:divsChild>
                                    <w:div w:id="567114055">
                                      <w:marLeft w:val="0"/>
                                      <w:marRight w:val="0"/>
                                      <w:marTop w:val="0"/>
                                      <w:marBottom w:val="0"/>
                                      <w:divBdr>
                                        <w:top w:val="none" w:sz="0" w:space="0" w:color="auto"/>
                                        <w:left w:val="none" w:sz="0" w:space="0" w:color="auto"/>
                                        <w:bottom w:val="none" w:sz="0" w:space="0" w:color="auto"/>
                                        <w:right w:val="none" w:sz="0" w:space="0" w:color="auto"/>
                                      </w:divBdr>
                                    </w:div>
                                  </w:divsChild>
                                </w:div>
                                <w:div w:id="954602044">
                                  <w:marLeft w:val="300"/>
                                  <w:marRight w:val="0"/>
                                  <w:marTop w:val="0"/>
                                  <w:marBottom w:val="0"/>
                                  <w:divBdr>
                                    <w:top w:val="none" w:sz="0" w:space="0" w:color="auto"/>
                                    <w:left w:val="none" w:sz="0" w:space="0" w:color="auto"/>
                                    <w:bottom w:val="none" w:sz="0" w:space="0" w:color="auto"/>
                                    <w:right w:val="none" w:sz="0" w:space="0" w:color="auto"/>
                                  </w:divBdr>
                                  <w:divsChild>
                                    <w:div w:id="606277381">
                                      <w:marLeft w:val="0"/>
                                      <w:marRight w:val="0"/>
                                      <w:marTop w:val="0"/>
                                      <w:marBottom w:val="0"/>
                                      <w:divBdr>
                                        <w:top w:val="none" w:sz="0" w:space="0" w:color="auto"/>
                                        <w:left w:val="none" w:sz="0" w:space="0" w:color="auto"/>
                                        <w:bottom w:val="none" w:sz="0" w:space="0" w:color="auto"/>
                                        <w:right w:val="none" w:sz="0" w:space="0" w:color="auto"/>
                                      </w:divBdr>
                                    </w:div>
                                  </w:divsChild>
                                </w:div>
                                <w:div w:id="1279145622">
                                  <w:marLeft w:val="300"/>
                                  <w:marRight w:val="0"/>
                                  <w:marTop w:val="0"/>
                                  <w:marBottom w:val="0"/>
                                  <w:divBdr>
                                    <w:top w:val="none" w:sz="0" w:space="0" w:color="auto"/>
                                    <w:left w:val="none" w:sz="0" w:space="0" w:color="auto"/>
                                    <w:bottom w:val="none" w:sz="0" w:space="0" w:color="auto"/>
                                    <w:right w:val="none" w:sz="0" w:space="0" w:color="auto"/>
                                  </w:divBdr>
                                  <w:divsChild>
                                    <w:div w:id="995062947">
                                      <w:marLeft w:val="0"/>
                                      <w:marRight w:val="0"/>
                                      <w:marTop w:val="0"/>
                                      <w:marBottom w:val="0"/>
                                      <w:divBdr>
                                        <w:top w:val="none" w:sz="0" w:space="0" w:color="auto"/>
                                        <w:left w:val="none" w:sz="0" w:space="0" w:color="auto"/>
                                        <w:bottom w:val="none" w:sz="0" w:space="0" w:color="auto"/>
                                        <w:right w:val="none" w:sz="0" w:space="0" w:color="auto"/>
                                      </w:divBdr>
                                    </w:div>
                                  </w:divsChild>
                                </w:div>
                                <w:div w:id="1466705061">
                                  <w:marLeft w:val="300"/>
                                  <w:marRight w:val="0"/>
                                  <w:marTop w:val="0"/>
                                  <w:marBottom w:val="0"/>
                                  <w:divBdr>
                                    <w:top w:val="none" w:sz="0" w:space="0" w:color="auto"/>
                                    <w:left w:val="none" w:sz="0" w:space="0" w:color="auto"/>
                                    <w:bottom w:val="none" w:sz="0" w:space="0" w:color="auto"/>
                                    <w:right w:val="none" w:sz="0" w:space="0" w:color="auto"/>
                                  </w:divBdr>
                                  <w:divsChild>
                                    <w:div w:id="392240472">
                                      <w:marLeft w:val="0"/>
                                      <w:marRight w:val="0"/>
                                      <w:marTop w:val="0"/>
                                      <w:marBottom w:val="0"/>
                                      <w:divBdr>
                                        <w:top w:val="none" w:sz="0" w:space="0" w:color="auto"/>
                                        <w:left w:val="none" w:sz="0" w:space="0" w:color="auto"/>
                                        <w:bottom w:val="none" w:sz="0" w:space="0" w:color="auto"/>
                                        <w:right w:val="none" w:sz="0" w:space="0" w:color="auto"/>
                                      </w:divBdr>
                                    </w:div>
                                  </w:divsChild>
                                </w:div>
                                <w:div w:id="1893730902">
                                  <w:marLeft w:val="300"/>
                                  <w:marRight w:val="0"/>
                                  <w:marTop w:val="0"/>
                                  <w:marBottom w:val="0"/>
                                  <w:divBdr>
                                    <w:top w:val="none" w:sz="0" w:space="0" w:color="auto"/>
                                    <w:left w:val="none" w:sz="0" w:space="0" w:color="auto"/>
                                    <w:bottom w:val="none" w:sz="0" w:space="0" w:color="auto"/>
                                    <w:right w:val="none" w:sz="0" w:space="0" w:color="auto"/>
                                  </w:divBdr>
                                  <w:divsChild>
                                    <w:div w:id="179058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355707">
                          <w:marLeft w:val="0"/>
                          <w:marRight w:val="0"/>
                          <w:marTop w:val="0"/>
                          <w:marBottom w:val="0"/>
                          <w:divBdr>
                            <w:top w:val="none" w:sz="0" w:space="0" w:color="auto"/>
                            <w:left w:val="none" w:sz="0" w:space="0" w:color="auto"/>
                            <w:bottom w:val="none" w:sz="0" w:space="0" w:color="auto"/>
                            <w:right w:val="none" w:sz="0" w:space="0" w:color="auto"/>
                          </w:divBdr>
                          <w:divsChild>
                            <w:div w:id="1423378260">
                              <w:marLeft w:val="0"/>
                              <w:marRight w:val="0"/>
                              <w:marTop w:val="0"/>
                              <w:marBottom w:val="0"/>
                              <w:divBdr>
                                <w:top w:val="none" w:sz="0" w:space="0" w:color="auto"/>
                                <w:left w:val="none" w:sz="0" w:space="0" w:color="auto"/>
                                <w:bottom w:val="none" w:sz="0" w:space="0" w:color="auto"/>
                                <w:right w:val="none" w:sz="0" w:space="0" w:color="auto"/>
                              </w:divBdr>
                            </w:div>
                          </w:divsChild>
                        </w:div>
                        <w:div w:id="1006054577">
                          <w:marLeft w:val="0"/>
                          <w:marRight w:val="0"/>
                          <w:marTop w:val="0"/>
                          <w:marBottom w:val="0"/>
                          <w:divBdr>
                            <w:top w:val="none" w:sz="0" w:space="0" w:color="auto"/>
                            <w:left w:val="none" w:sz="0" w:space="0" w:color="auto"/>
                            <w:bottom w:val="none" w:sz="0" w:space="0" w:color="auto"/>
                            <w:right w:val="none" w:sz="0" w:space="0" w:color="auto"/>
                          </w:divBdr>
                          <w:divsChild>
                            <w:div w:id="1286158752">
                              <w:marLeft w:val="0"/>
                              <w:marRight w:val="0"/>
                              <w:marTop w:val="0"/>
                              <w:marBottom w:val="0"/>
                              <w:divBdr>
                                <w:top w:val="none" w:sz="0" w:space="0" w:color="auto"/>
                                <w:left w:val="none" w:sz="0" w:space="0" w:color="auto"/>
                                <w:bottom w:val="none" w:sz="0" w:space="0" w:color="auto"/>
                                <w:right w:val="none" w:sz="0" w:space="0" w:color="auto"/>
                              </w:divBdr>
                              <w:divsChild>
                                <w:div w:id="204146594">
                                  <w:marLeft w:val="300"/>
                                  <w:marRight w:val="0"/>
                                  <w:marTop w:val="0"/>
                                  <w:marBottom w:val="0"/>
                                  <w:divBdr>
                                    <w:top w:val="none" w:sz="0" w:space="0" w:color="auto"/>
                                    <w:left w:val="none" w:sz="0" w:space="0" w:color="auto"/>
                                    <w:bottom w:val="none" w:sz="0" w:space="0" w:color="auto"/>
                                    <w:right w:val="none" w:sz="0" w:space="0" w:color="auto"/>
                                  </w:divBdr>
                                  <w:divsChild>
                                    <w:div w:id="702828283">
                                      <w:marLeft w:val="0"/>
                                      <w:marRight w:val="0"/>
                                      <w:marTop w:val="0"/>
                                      <w:marBottom w:val="0"/>
                                      <w:divBdr>
                                        <w:top w:val="none" w:sz="0" w:space="0" w:color="auto"/>
                                        <w:left w:val="none" w:sz="0" w:space="0" w:color="auto"/>
                                        <w:bottom w:val="none" w:sz="0" w:space="0" w:color="auto"/>
                                        <w:right w:val="none" w:sz="0" w:space="0" w:color="auto"/>
                                      </w:divBdr>
                                      <w:divsChild>
                                        <w:div w:id="1407604645">
                                          <w:marLeft w:val="300"/>
                                          <w:marRight w:val="0"/>
                                          <w:marTop w:val="0"/>
                                          <w:marBottom w:val="0"/>
                                          <w:divBdr>
                                            <w:top w:val="none" w:sz="0" w:space="0" w:color="auto"/>
                                            <w:left w:val="none" w:sz="0" w:space="0" w:color="auto"/>
                                            <w:bottom w:val="none" w:sz="0" w:space="0" w:color="auto"/>
                                            <w:right w:val="none" w:sz="0" w:space="0" w:color="auto"/>
                                          </w:divBdr>
                                          <w:divsChild>
                                            <w:div w:id="1774010731">
                                              <w:marLeft w:val="0"/>
                                              <w:marRight w:val="0"/>
                                              <w:marTop w:val="0"/>
                                              <w:marBottom w:val="0"/>
                                              <w:divBdr>
                                                <w:top w:val="none" w:sz="0" w:space="0" w:color="auto"/>
                                                <w:left w:val="none" w:sz="0" w:space="0" w:color="auto"/>
                                                <w:bottom w:val="none" w:sz="0" w:space="0" w:color="auto"/>
                                                <w:right w:val="none" w:sz="0" w:space="0" w:color="auto"/>
                                              </w:divBdr>
                                            </w:div>
                                          </w:divsChild>
                                        </w:div>
                                        <w:div w:id="1752971132">
                                          <w:marLeft w:val="300"/>
                                          <w:marRight w:val="0"/>
                                          <w:marTop w:val="0"/>
                                          <w:marBottom w:val="0"/>
                                          <w:divBdr>
                                            <w:top w:val="none" w:sz="0" w:space="0" w:color="auto"/>
                                            <w:left w:val="none" w:sz="0" w:space="0" w:color="auto"/>
                                            <w:bottom w:val="none" w:sz="0" w:space="0" w:color="auto"/>
                                            <w:right w:val="none" w:sz="0" w:space="0" w:color="auto"/>
                                          </w:divBdr>
                                          <w:divsChild>
                                            <w:div w:id="171870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21570">
                                  <w:marLeft w:val="300"/>
                                  <w:marRight w:val="0"/>
                                  <w:marTop w:val="0"/>
                                  <w:marBottom w:val="0"/>
                                  <w:divBdr>
                                    <w:top w:val="none" w:sz="0" w:space="0" w:color="auto"/>
                                    <w:left w:val="none" w:sz="0" w:space="0" w:color="auto"/>
                                    <w:bottom w:val="none" w:sz="0" w:space="0" w:color="auto"/>
                                    <w:right w:val="none" w:sz="0" w:space="0" w:color="auto"/>
                                  </w:divBdr>
                                  <w:divsChild>
                                    <w:div w:id="398792636">
                                      <w:marLeft w:val="0"/>
                                      <w:marRight w:val="0"/>
                                      <w:marTop w:val="0"/>
                                      <w:marBottom w:val="0"/>
                                      <w:divBdr>
                                        <w:top w:val="none" w:sz="0" w:space="0" w:color="auto"/>
                                        <w:left w:val="none" w:sz="0" w:space="0" w:color="auto"/>
                                        <w:bottom w:val="none" w:sz="0" w:space="0" w:color="auto"/>
                                        <w:right w:val="none" w:sz="0" w:space="0" w:color="auto"/>
                                      </w:divBdr>
                                      <w:divsChild>
                                        <w:div w:id="242181484">
                                          <w:marLeft w:val="300"/>
                                          <w:marRight w:val="0"/>
                                          <w:marTop w:val="0"/>
                                          <w:marBottom w:val="0"/>
                                          <w:divBdr>
                                            <w:top w:val="none" w:sz="0" w:space="0" w:color="auto"/>
                                            <w:left w:val="none" w:sz="0" w:space="0" w:color="auto"/>
                                            <w:bottom w:val="none" w:sz="0" w:space="0" w:color="auto"/>
                                            <w:right w:val="none" w:sz="0" w:space="0" w:color="auto"/>
                                          </w:divBdr>
                                          <w:divsChild>
                                            <w:div w:id="1298101757">
                                              <w:marLeft w:val="0"/>
                                              <w:marRight w:val="0"/>
                                              <w:marTop w:val="0"/>
                                              <w:marBottom w:val="0"/>
                                              <w:divBdr>
                                                <w:top w:val="none" w:sz="0" w:space="0" w:color="auto"/>
                                                <w:left w:val="none" w:sz="0" w:space="0" w:color="auto"/>
                                                <w:bottom w:val="none" w:sz="0" w:space="0" w:color="auto"/>
                                                <w:right w:val="none" w:sz="0" w:space="0" w:color="auto"/>
                                              </w:divBdr>
                                            </w:div>
                                          </w:divsChild>
                                        </w:div>
                                        <w:div w:id="921987682">
                                          <w:marLeft w:val="300"/>
                                          <w:marRight w:val="0"/>
                                          <w:marTop w:val="0"/>
                                          <w:marBottom w:val="0"/>
                                          <w:divBdr>
                                            <w:top w:val="none" w:sz="0" w:space="0" w:color="auto"/>
                                            <w:left w:val="none" w:sz="0" w:space="0" w:color="auto"/>
                                            <w:bottom w:val="none" w:sz="0" w:space="0" w:color="auto"/>
                                            <w:right w:val="none" w:sz="0" w:space="0" w:color="auto"/>
                                          </w:divBdr>
                                          <w:divsChild>
                                            <w:div w:id="944920123">
                                              <w:marLeft w:val="0"/>
                                              <w:marRight w:val="0"/>
                                              <w:marTop w:val="0"/>
                                              <w:marBottom w:val="0"/>
                                              <w:divBdr>
                                                <w:top w:val="none" w:sz="0" w:space="0" w:color="auto"/>
                                                <w:left w:val="none" w:sz="0" w:space="0" w:color="auto"/>
                                                <w:bottom w:val="none" w:sz="0" w:space="0" w:color="auto"/>
                                                <w:right w:val="none" w:sz="0" w:space="0" w:color="auto"/>
                                              </w:divBdr>
                                            </w:div>
                                          </w:divsChild>
                                        </w:div>
                                        <w:div w:id="1139880791">
                                          <w:marLeft w:val="300"/>
                                          <w:marRight w:val="0"/>
                                          <w:marTop w:val="0"/>
                                          <w:marBottom w:val="0"/>
                                          <w:divBdr>
                                            <w:top w:val="none" w:sz="0" w:space="0" w:color="auto"/>
                                            <w:left w:val="none" w:sz="0" w:space="0" w:color="auto"/>
                                            <w:bottom w:val="none" w:sz="0" w:space="0" w:color="auto"/>
                                            <w:right w:val="none" w:sz="0" w:space="0" w:color="auto"/>
                                          </w:divBdr>
                                          <w:divsChild>
                                            <w:div w:id="12439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90899">
                                  <w:marLeft w:val="300"/>
                                  <w:marRight w:val="0"/>
                                  <w:marTop w:val="0"/>
                                  <w:marBottom w:val="0"/>
                                  <w:divBdr>
                                    <w:top w:val="none" w:sz="0" w:space="0" w:color="auto"/>
                                    <w:left w:val="none" w:sz="0" w:space="0" w:color="auto"/>
                                    <w:bottom w:val="none" w:sz="0" w:space="0" w:color="auto"/>
                                    <w:right w:val="none" w:sz="0" w:space="0" w:color="auto"/>
                                  </w:divBdr>
                                  <w:divsChild>
                                    <w:div w:id="1702782642">
                                      <w:marLeft w:val="0"/>
                                      <w:marRight w:val="0"/>
                                      <w:marTop w:val="0"/>
                                      <w:marBottom w:val="0"/>
                                      <w:divBdr>
                                        <w:top w:val="none" w:sz="0" w:space="0" w:color="auto"/>
                                        <w:left w:val="none" w:sz="0" w:space="0" w:color="auto"/>
                                        <w:bottom w:val="none" w:sz="0" w:space="0" w:color="auto"/>
                                        <w:right w:val="none" w:sz="0" w:space="0" w:color="auto"/>
                                      </w:divBdr>
                                      <w:divsChild>
                                        <w:div w:id="1957179531">
                                          <w:marLeft w:val="300"/>
                                          <w:marRight w:val="0"/>
                                          <w:marTop w:val="0"/>
                                          <w:marBottom w:val="0"/>
                                          <w:divBdr>
                                            <w:top w:val="none" w:sz="0" w:space="0" w:color="auto"/>
                                            <w:left w:val="none" w:sz="0" w:space="0" w:color="auto"/>
                                            <w:bottom w:val="none" w:sz="0" w:space="0" w:color="auto"/>
                                            <w:right w:val="none" w:sz="0" w:space="0" w:color="auto"/>
                                          </w:divBdr>
                                          <w:divsChild>
                                            <w:div w:id="33777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74199">
                                  <w:marLeft w:val="300"/>
                                  <w:marRight w:val="0"/>
                                  <w:marTop w:val="0"/>
                                  <w:marBottom w:val="0"/>
                                  <w:divBdr>
                                    <w:top w:val="none" w:sz="0" w:space="0" w:color="auto"/>
                                    <w:left w:val="none" w:sz="0" w:space="0" w:color="auto"/>
                                    <w:bottom w:val="none" w:sz="0" w:space="0" w:color="auto"/>
                                    <w:right w:val="none" w:sz="0" w:space="0" w:color="auto"/>
                                  </w:divBdr>
                                  <w:divsChild>
                                    <w:div w:id="159948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574646">
                          <w:marLeft w:val="0"/>
                          <w:marRight w:val="0"/>
                          <w:marTop w:val="0"/>
                          <w:marBottom w:val="0"/>
                          <w:divBdr>
                            <w:top w:val="none" w:sz="0" w:space="0" w:color="auto"/>
                            <w:left w:val="none" w:sz="0" w:space="0" w:color="auto"/>
                            <w:bottom w:val="none" w:sz="0" w:space="0" w:color="auto"/>
                            <w:right w:val="none" w:sz="0" w:space="0" w:color="auto"/>
                          </w:divBdr>
                          <w:divsChild>
                            <w:div w:id="876939119">
                              <w:marLeft w:val="0"/>
                              <w:marRight w:val="0"/>
                              <w:marTop w:val="0"/>
                              <w:marBottom w:val="0"/>
                              <w:divBdr>
                                <w:top w:val="none" w:sz="0" w:space="0" w:color="auto"/>
                                <w:left w:val="none" w:sz="0" w:space="0" w:color="auto"/>
                                <w:bottom w:val="none" w:sz="0" w:space="0" w:color="auto"/>
                                <w:right w:val="none" w:sz="0" w:space="0" w:color="auto"/>
                              </w:divBdr>
                              <w:divsChild>
                                <w:div w:id="277176759">
                                  <w:marLeft w:val="300"/>
                                  <w:marRight w:val="0"/>
                                  <w:marTop w:val="0"/>
                                  <w:marBottom w:val="0"/>
                                  <w:divBdr>
                                    <w:top w:val="none" w:sz="0" w:space="0" w:color="auto"/>
                                    <w:left w:val="none" w:sz="0" w:space="0" w:color="auto"/>
                                    <w:bottom w:val="none" w:sz="0" w:space="0" w:color="auto"/>
                                    <w:right w:val="none" w:sz="0" w:space="0" w:color="auto"/>
                                  </w:divBdr>
                                  <w:divsChild>
                                    <w:div w:id="1086418932">
                                      <w:marLeft w:val="0"/>
                                      <w:marRight w:val="0"/>
                                      <w:marTop w:val="0"/>
                                      <w:marBottom w:val="0"/>
                                      <w:divBdr>
                                        <w:top w:val="none" w:sz="0" w:space="0" w:color="auto"/>
                                        <w:left w:val="none" w:sz="0" w:space="0" w:color="auto"/>
                                        <w:bottom w:val="none" w:sz="0" w:space="0" w:color="auto"/>
                                        <w:right w:val="none" w:sz="0" w:space="0" w:color="auto"/>
                                      </w:divBdr>
                                    </w:div>
                                  </w:divsChild>
                                </w:div>
                                <w:div w:id="360208215">
                                  <w:marLeft w:val="300"/>
                                  <w:marRight w:val="0"/>
                                  <w:marTop w:val="0"/>
                                  <w:marBottom w:val="0"/>
                                  <w:divBdr>
                                    <w:top w:val="none" w:sz="0" w:space="0" w:color="auto"/>
                                    <w:left w:val="none" w:sz="0" w:space="0" w:color="auto"/>
                                    <w:bottom w:val="none" w:sz="0" w:space="0" w:color="auto"/>
                                    <w:right w:val="none" w:sz="0" w:space="0" w:color="auto"/>
                                  </w:divBdr>
                                  <w:divsChild>
                                    <w:div w:id="216091904">
                                      <w:marLeft w:val="0"/>
                                      <w:marRight w:val="0"/>
                                      <w:marTop w:val="0"/>
                                      <w:marBottom w:val="0"/>
                                      <w:divBdr>
                                        <w:top w:val="none" w:sz="0" w:space="0" w:color="auto"/>
                                        <w:left w:val="none" w:sz="0" w:space="0" w:color="auto"/>
                                        <w:bottom w:val="none" w:sz="0" w:space="0" w:color="auto"/>
                                        <w:right w:val="none" w:sz="0" w:space="0" w:color="auto"/>
                                      </w:divBdr>
                                      <w:divsChild>
                                        <w:div w:id="88746449">
                                          <w:marLeft w:val="300"/>
                                          <w:marRight w:val="0"/>
                                          <w:marTop w:val="0"/>
                                          <w:marBottom w:val="0"/>
                                          <w:divBdr>
                                            <w:top w:val="none" w:sz="0" w:space="0" w:color="auto"/>
                                            <w:left w:val="none" w:sz="0" w:space="0" w:color="auto"/>
                                            <w:bottom w:val="none" w:sz="0" w:space="0" w:color="auto"/>
                                            <w:right w:val="none" w:sz="0" w:space="0" w:color="auto"/>
                                          </w:divBdr>
                                          <w:divsChild>
                                            <w:div w:id="422190722">
                                              <w:marLeft w:val="0"/>
                                              <w:marRight w:val="0"/>
                                              <w:marTop w:val="0"/>
                                              <w:marBottom w:val="0"/>
                                              <w:divBdr>
                                                <w:top w:val="none" w:sz="0" w:space="0" w:color="auto"/>
                                                <w:left w:val="none" w:sz="0" w:space="0" w:color="auto"/>
                                                <w:bottom w:val="none" w:sz="0" w:space="0" w:color="auto"/>
                                                <w:right w:val="none" w:sz="0" w:space="0" w:color="auto"/>
                                              </w:divBdr>
                                            </w:div>
                                          </w:divsChild>
                                        </w:div>
                                        <w:div w:id="2031177383">
                                          <w:marLeft w:val="300"/>
                                          <w:marRight w:val="0"/>
                                          <w:marTop w:val="0"/>
                                          <w:marBottom w:val="0"/>
                                          <w:divBdr>
                                            <w:top w:val="none" w:sz="0" w:space="0" w:color="auto"/>
                                            <w:left w:val="none" w:sz="0" w:space="0" w:color="auto"/>
                                            <w:bottom w:val="none" w:sz="0" w:space="0" w:color="auto"/>
                                            <w:right w:val="none" w:sz="0" w:space="0" w:color="auto"/>
                                          </w:divBdr>
                                          <w:divsChild>
                                            <w:div w:id="96816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485582">
                                  <w:marLeft w:val="300"/>
                                  <w:marRight w:val="0"/>
                                  <w:marTop w:val="0"/>
                                  <w:marBottom w:val="0"/>
                                  <w:divBdr>
                                    <w:top w:val="none" w:sz="0" w:space="0" w:color="auto"/>
                                    <w:left w:val="none" w:sz="0" w:space="0" w:color="auto"/>
                                    <w:bottom w:val="none" w:sz="0" w:space="0" w:color="auto"/>
                                    <w:right w:val="none" w:sz="0" w:space="0" w:color="auto"/>
                                  </w:divBdr>
                                  <w:divsChild>
                                    <w:div w:id="1073509538">
                                      <w:marLeft w:val="0"/>
                                      <w:marRight w:val="0"/>
                                      <w:marTop w:val="0"/>
                                      <w:marBottom w:val="0"/>
                                      <w:divBdr>
                                        <w:top w:val="none" w:sz="0" w:space="0" w:color="auto"/>
                                        <w:left w:val="none" w:sz="0" w:space="0" w:color="auto"/>
                                        <w:bottom w:val="none" w:sz="0" w:space="0" w:color="auto"/>
                                        <w:right w:val="none" w:sz="0" w:space="0" w:color="auto"/>
                                      </w:divBdr>
                                    </w:div>
                                  </w:divsChild>
                                </w:div>
                                <w:div w:id="1103957215">
                                  <w:marLeft w:val="300"/>
                                  <w:marRight w:val="0"/>
                                  <w:marTop w:val="0"/>
                                  <w:marBottom w:val="0"/>
                                  <w:divBdr>
                                    <w:top w:val="none" w:sz="0" w:space="0" w:color="auto"/>
                                    <w:left w:val="none" w:sz="0" w:space="0" w:color="auto"/>
                                    <w:bottom w:val="none" w:sz="0" w:space="0" w:color="auto"/>
                                    <w:right w:val="none" w:sz="0" w:space="0" w:color="auto"/>
                                  </w:divBdr>
                                  <w:divsChild>
                                    <w:div w:id="1420516310">
                                      <w:marLeft w:val="0"/>
                                      <w:marRight w:val="0"/>
                                      <w:marTop w:val="0"/>
                                      <w:marBottom w:val="0"/>
                                      <w:divBdr>
                                        <w:top w:val="none" w:sz="0" w:space="0" w:color="auto"/>
                                        <w:left w:val="none" w:sz="0" w:space="0" w:color="auto"/>
                                        <w:bottom w:val="none" w:sz="0" w:space="0" w:color="auto"/>
                                        <w:right w:val="none" w:sz="0" w:space="0" w:color="auto"/>
                                      </w:divBdr>
                                    </w:div>
                                  </w:divsChild>
                                </w:div>
                                <w:div w:id="1691641537">
                                  <w:marLeft w:val="300"/>
                                  <w:marRight w:val="0"/>
                                  <w:marTop w:val="0"/>
                                  <w:marBottom w:val="0"/>
                                  <w:divBdr>
                                    <w:top w:val="none" w:sz="0" w:space="0" w:color="auto"/>
                                    <w:left w:val="none" w:sz="0" w:space="0" w:color="auto"/>
                                    <w:bottom w:val="none" w:sz="0" w:space="0" w:color="auto"/>
                                    <w:right w:val="none" w:sz="0" w:space="0" w:color="auto"/>
                                  </w:divBdr>
                                  <w:divsChild>
                                    <w:div w:id="358166060">
                                      <w:marLeft w:val="0"/>
                                      <w:marRight w:val="0"/>
                                      <w:marTop w:val="0"/>
                                      <w:marBottom w:val="0"/>
                                      <w:divBdr>
                                        <w:top w:val="none" w:sz="0" w:space="0" w:color="auto"/>
                                        <w:left w:val="none" w:sz="0" w:space="0" w:color="auto"/>
                                        <w:bottom w:val="none" w:sz="0" w:space="0" w:color="auto"/>
                                        <w:right w:val="none" w:sz="0" w:space="0" w:color="auto"/>
                                      </w:divBdr>
                                      <w:divsChild>
                                        <w:div w:id="1450856224">
                                          <w:marLeft w:val="300"/>
                                          <w:marRight w:val="0"/>
                                          <w:marTop w:val="0"/>
                                          <w:marBottom w:val="0"/>
                                          <w:divBdr>
                                            <w:top w:val="none" w:sz="0" w:space="0" w:color="auto"/>
                                            <w:left w:val="none" w:sz="0" w:space="0" w:color="auto"/>
                                            <w:bottom w:val="none" w:sz="0" w:space="0" w:color="auto"/>
                                            <w:right w:val="none" w:sz="0" w:space="0" w:color="auto"/>
                                          </w:divBdr>
                                          <w:divsChild>
                                            <w:div w:id="158067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926029">
                                  <w:marLeft w:val="300"/>
                                  <w:marRight w:val="0"/>
                                  <w:marTop w:val="0"/>
                                  <w:marBottom w:val="0"/>
                                  <w:divBdr>
                                    <w:top w:val="none" w:sz="0" w:space="0" w:color="auto"/>
                                    <w:left w:val="none" w:sz="0" w:space="0" w:color="auto"/>
                                    <w:bottom w:val="none" w:sz="0" w:space="0" w:color="auto"/>
                                    <w:right w:val="none" w:sz="0" w:space="0" w:color="auto"/>
                                  </w:divBdr>
                                  <w:divsChild>
                                    <w:div w:id="164055892">
                                      <w:marLeft w:val="0"/>
                                      <w:marRight w:val="0"/>
                                      <w:marTop w:val="0"/>
                                      <w:marBottom w:val="0"/>
                                      <w:divBdr>
                                        <w:top w:val="none" w:sz="0" w:space="0" w:color="auto"/>
                                        <w:left w:val="none" w:sz="0" w:space="0" w:color="auto"/>
                                        <w:bottom w:val="none" w:sz="0" w:space="0" w:color="auto"/>
                                        <w:right w:val="none" w:sz="0" w:space="0" w:color="auto"/>
                                      </w:divBdr>
                                      <w:divsChild>
                                        <w:div w:id="292369015">
                                          <w:marLeft w:val="300"/>
                                          <w:marRight w:val="0"/>
                                          <w:marTop w:val="0"/>
                                          <w:marBottom w:val="0"/>
                                          <w:divBdr>
                                            <w:top w:val="none" w:sz="0" w:space="0" w:color="auto"/>
                                            <w:left w:val="none" w:sz="0" w:space="0" w:color="auto"/>
                                            <w:bottom w:val="none" w:sz="0" w:space="0" w:color="auto"/>
                                            <w:right w:val="none" w:sz="0" w:space="0" w:color="auto"/>
                                          </w:divBdr>
                                          <w:divsChild>
                                            <w:div w:id="1884364572">
                                              <w:marLeft w:val="0"/>
                                              <w:marRight w:val="0"/>
                                              <w:marTop w:val="0"/>
                                              <w:marBottom w:val="0"/>
                                              <w:divBdr>
                                                <w:top w:val="none" w:sz="0" w:space="0" w:color="auto"/>
                                                <w:left w:val="none" w:sz="0" w:space="0" w:color="auto"/>
                                                <w:bottom w:val="none" w:sz="0" w:space="0" w:color="auto"/>
                                                <w:right w:val="none" w:sz="0" w:space="0" w:color="auto"/>
                                              </w:divBdr>
                                            </w:div>
                                          </w:divsChild>
                                        </w:div>
                                        <w:div w:id="1530995218">
                                          <w:marLeft w:val="300"/>
                                          <w:marRight w:val="0"/>
                                          <w:marTop w:val="0"/>
                                          <w:marBottom w:val="0"/>
                                          <w:divBdr>
                                            <w:top w:val="none" w:sz="0" w:space="0" w:color="auto"/>
                                            <w:left w:val="none" w:sz="0" w:space="0" w:color="auto"/>
                                            <w:bottom w:val="none" w:sz="0" w:space="0" w:color="auto"/>
                                            <w:right w:val="none" w:sz="0" w:space="0" w:color="auto"/>
                                          </w:divBdr>
                                          <w:divsChild>
                                            <w:div w:id="1003972087">
                                              <w:marLeft w:val="0"/>
                                              <w:marRight w:val="0"/>
                                              <w:marTop w:val="0"/>
                                              <w:marBottom w:val="0"/>
                                              <w:divBdr>
                                                <w:top w:val="none" w:sz="0" w:space="0" w:color="auto"/>
                                                <w:left w:val="none" w:sz="0" w:space="0" w:color="auto"/>
                                                <w:bottom w:val="none" w:sz="0" w:space="0" w:color="auto"/>
                                                <w:right w:val="none" w:sz="0" w:space="0" w:color="auto"/>
                                              </w:divBdr>
                                            </w:div>
                                          </w:divsChild>
                                        </w:div>
                                        <w:div w:id="1992827185">
                                          <w:marLeft w:val="300"/>
                                          <w:marRight w:val="0"/>
                                          <w:marTop w:val="0"/>
                                          <w:marBottom w:val="0"/>
                                          <w:divBdr>
                                            <w:top w:val="none" w:sz="0" w:space="0" w:color="auto"/>
                                            <w:left w:val="none" w:sz="0" w:space="0" w:color="auto"/>
                                            <w:bottom w:val="none" w:sz="0" w:space="0" w:color="auto"/>
                                            <w:right w:val="none" w:sz="0" w:space="0" w:color="auto"/>
                                          </w:divBdr>
                                          <w:divsChild>
                                            <w:div w:id="33399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82022">
                          <w:marLeft w:val="0"/>
                          <w:marRight w:val="0"/>
                          <w:marTop w:val="0"/>
                          <w:marBottom w:val="0"/>
                          <w:divBdr>
                            <w:top w:val="none" w:sz="0" w:space="0" w:color="auto"/>
                            <w:left w:val="none" w:sz="0" w:space="0" w:color="auto"/>
                            <w:bottom w:val="none" w:sz="0" w:space="0" w:color="auto"/>
                            <w:right w:val="none" w:sz="0" w:space="0" w:color="auto"/>
                          </w:divBdr>
                          <w:divsChild>
                            <w:div w:id="340788734">
                              <w:marLeft w:val="0"/>
                              <w:marRight w:val="0"/>
                              <w:marTop w:val="0"/>
                              <w:marBottom w:val="0"/>
                              <w:divBdr>
                                <w:top w:val="none" w:sz="0" w:space="0" w:color="auto"/>
                                <w:left w:val="none" w:sz="0" w:space="0" w:color="auto"/>
                                <w:bottom w:val="none" w:sz="0" w:space="0" w:color="auto"/>
                                <w:right w:val="none" w:sz="0" w:space="0" w:color="auto"/>
                              </w:divBdr>
                              <w:divsChild>
                                <w:div w:id="812676595">
                                  <w:marLeft w:val="300"/>
                                  <w:marRight w:val="0"/>
                                  <w:marTop w:val="0"/>
                                  <w:marBottom w:val="0"/>
                                  <w:divBdr>
                                    <w:top w:val="none" w:sz="0" w:space="0" w:color="auto"/>
                                    <w:left w:val="none" w:sz="0" w:space="0" w:color="auto"/>
                                    <w:bottom w:val="none" w:sz="0" w:space="0" w:color="auto"/>
                                    <w:right w:val="none" w:sz="0" w:space="0" w:color="auto"/>
                                  </w:divBdr>
                                  <w:divsChild>
                                    <w:div w:id="2628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07901">
                          <w:marLeft w:val="0"/>
                          <w:marRight w:val="0"/>
                          <w:marTop w:val="0"/>
                          <w:marBottom w:val="0"/>
                          <w:divBdr>
                            <w:top w:val="none" w:sz="0" w:space="0" w:color="auto"/>
                            <w:left w:val="none" w:sz="0" w:space="0" w:color="auto"/>
                            <w:bottom w:val="none" w:sz="0" w:space="0" w:color="auto"/>
                            <w:right w:val="none" w:sz="0" w:space="0" w:color="auto"/>
                          </w:divBdr>
                          <w:divsChild>
                            <w:div w:id="959454026">
                              <w:marLeft w:val="0"/>
                              <w:marRight w:val="0"/>
                              <w:marTop w:val="0"/>
                              <w:marBottom w:val="0"/>
                              <w:divBdr>
                                <w:top w:val="none" w:sz="0" w:space="0" w:color="auto"/>
                                <w:left w:val="none" w:sz="0" w:space="0" w:color="auto"/>
                                <w:bottom w:val="none" w:sz="0" w:space="0" w:color="auto"/>
                                <w:right w:val="none" w:sz="0" w:space="0" w:color="auto"/>
                              </w:divBdr>
                            </w:div>
                          </w:divsChild>
                        </w:div>
                        <w:div w:id="2066682699">
                          <w:marLeft w:val="0"/>
                          <w:marRight w:val="0"/>
                          <w:marTop w:val="0"/>
                          <w:marBottom w:val="0"/>
                          <w:divBdr>
                            <w:top w:val="none" w:sz="0" w:space="0" w:color="auto"/>
                            <w:left w:val="none" w:sz="0" w:space="0" w:color="auto"/>
                            <w:bottom w:val="none" w:sz="0" w:space="0" w:color="auto"/>
                            <w:right w:val="none" w:sz="0" w:space="0" w:color="auto"/>
                          </w:divBdr>
                          <w:divsChild>
                            <w:div w:id="525366073">
                              <w:marLeft w:val="0"/>
                              <w:marRight w:val="0"/>
                              <w:marTop w:val="0"/>
                              <w:marBottom w:val="0"/>
                              <w:divBdr>
                                <w:top w:val="none" w:sz="0" w:space="0" w:color="auto"/>
                                <w:left w:val="none" w:sz="0" w:space="0" w:color="auto"/>
                                <w:bottom w:val="none" w:sz="0" w:space="0" w:color="auto"/>
                                <w:right w:val="none" w:sz="0" w:space="0" w:color="auto"/>
                              </w:divBdr>
                            </w:div>
                          </w:divsChild>
                        </w:div>
                        <w:div w:id="2123643009">
                          <w:marLeft w:val="0"/>
                          <w:marRight w:val="0"/>
                          <w:marTop w:val="0"/>
                          <w:marBottom w:val="0"/>
                          <w:divBdr>
                            <w:top w:val="none" w:sz="0" w:space="0" w:color="auto"/>
                            <w:left w:val="none" w:sz="0" w:space="0" w:color="auto"/>
                            <w:bottom w:val="none" w:sz="0" w:space="0" w:color="auto"/>
                            <w:right w:val="none" w:sz="0" w:space="0" w:color="auto"/>
                          </w:divBdr>
                          <w:divsChild>
                            <w:div w:id="872965017">
                              <w:marLeft w:val="0"/>
                              <w:marRight w:val="0"/>
                              <w:marTop w:val="0"/>
                              <w:marBottom w:val="0"/>
                              <w:divBdr>
                                <w:top w:val="none" w:sz="0" w:space="0" w:color="auto"/>
                                <w:left w:val="none" w:sz="0" w:space="0" w:color="auto"/>
                                <w:bottom w:val="none" w:sz="0" w:space="0" w:color="auto"/>
                                <w:right w:val="none" w:sz="0" w:space="0" w:color="auto"/>
                              </w:divBdr>
                              <w:divsChild>
                                <w:div w:id="12540884">
                                  <w:marLeft w:val="300"/>
                                  <w:marRight w:val="0"/>
                                  <w:marTop w:val="0"/>
                                  <w:marBottom w:val="0"/>
                                  <w:divBdr>
                                    <w:top w:val="none" w:sz="0" w:space="0" w:color="auto"/>
                                    <w:left w:val="none" w:sz="0" w:space="0" w:color="auto"/>
                                    <w:bottom w:val="none" w:sz="0" w:space="0" w:color="auto"/>
                                    <w:right w:val="none" w:sz="0" w:space="0" w:color="auto"/>
                                  </w:divBdr>
                                  <w:divsChild>
                                    <w:div w:id="101922196">
                                      <w:marLeft w:val="0"/>
                                      <w:marRight w:val="0"/>
                                      <w:marTop w:val="0"/>
                                      <w:marBottom w:val="0"/>
                                      <w:divBdr>
                                        <w:top w:val="none" w:sz="0" w:space="0" w:color="auto"/>
                                        <w:left w:val="none" w:sz="0" w:space="0" w:color="auto"/>
                                        <w:bottom w:val="none" w:sz="0" w:space="0" w:color="auto"/>
                                        <w:right w:val="none" w:sz="0" w:space="0" w:color="auto"/>
                                      </w:divBdr>
                                    </w:div>
                                  </w:divsChild>
                                </w:div>
                                <w:div w:id="25643117">
                                  <w:marLeft w:val="300"/>
                                  <w:marRight w:val="0"/>
                                  <w:marTop w:val="0"/>
                                  <w:marBottom w:val="0"/>
                                  <w:divBdr>
                                    <w:top w:val="none" w:sz="0" w:space="0" w:color="auto"/>
                                    <w:left w:val="none" w:sz="0" w:space="0" w:color="auto"/>
                                    <w:bottom w:val="none" w:sz="0" w:space="0" w:color="auto"/>
                                    <w:right w:val="none" w:sz="0" w:space="0" w:color="auto"/>
                                  </w:divBdr>
                                  <w:divsChild>
                                    <w:div w:id="1700352519">
                                      <w:marLeft w:val="0"/>
                                      <w:marRight w:val="0"/>
                                      <w:marTop w:val="0"/>
                                      <w:marBottom w:val="0"/>
                                      <w:divBdr>
                                        <w:top w:val="none" w:sz="0" w:space="0" w:color="auto"/>
                                        <w:left w:val="none" w:sz="0" w:space="0" w:color="auto"/>
                                        <w:bottom w:val="none" w:sz="0" w:space="0" w:color="auto"/>
                                        <w:right w:val="none" w:sz="0" w:space="0" w:color="auto"/>
                                      </w:divBdr>
                                    </w:div>
                                  </w:divsChild>
                                </w:div>
                                <w:div w:id="363949536">
                                  <w:marLeft w:val="300"/>
                                  <w:marRight w:val="0"/>
                                  <w:marTop w:val="0"/>
                                  <w:marBottom w:val="0"/>
                                  <w:divBdr>
                                    <w:top w:val="none" w:sz="0" w:space="0" w:color="auto"/>
                                    <w:left w:val="none" w:sz="0" w:space="0" w:color="auto"/>
                                    <w:bottom w:val="none" w:sz="0" w:space="0" w:color="auto"/>
                                    <w:right w:val="none" w:sz="0" w:space="0" w:color="auto"/>
                                  </w:divBdr>
                                  <w:divsChild>
                                    <w:div w:id="457384653">
                                      <w:marLeft w:val="0"/>
                                      <w:marRight w:val="0"/>
                                      <w:marTop w:val="0"/>
                                      <w:marBottom w:val="0"/>
                                      <w:divBdr>
                                        <w:top w:val="none" w:sz="0" w:space="0" w:color="auto"/>
                                        <w:left w:val="none" w:sz="0" w:space="0" w:color="auto"/>
                                        <w:bottom w:val="none" w:sz="0" w:space="0" w:color="auto"/>
                                        <w:right w:val="none" w:sz="0" w:space="0" w:color="auto"/>
                                      </w:divBdr>
                                    </w:div>
                                  </w:divsChild>
                                </w:div>
                                <w:div w:id="1873424142">
                                  <w:marLeft w:val="300"/>
                                  <w:marRight w:val="0"/>
                                  <w:marTop w:val="0"/>
                                  <w:marBottom w:val="0"/>
                                  <w:divBdr>
                                    <w:top w:val="none" w:sz="0" w:space="0" w:color="auto"/>
                                    <w:left w:val="none" w:sz="0" w:space="0" w:color="auto"/>
                                    <w:bottom w:val="none" w:sz="0" w:space="0" w:color="auto"/>
                                    <w:right w:val="none" w:sz="0" w:space="0" w:color="auto"/>
                                  </w:divBdr>
                                  <w:divsChild>
                                    <w:div w:id="153611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581908">
      <w:bodyDiv w:val="1"/>
      <w:marLeft w:val="0"/>
      <w:marRight w:val="0"/>
      <w:marTop w:val="0"/>
      <w:marBottom w:val="0"/>
      <w:divBdr>
        <w:top w:val="none" w:sz="0" w:space="0" w:color="auto"/>
        <w:left w:val="none" w:sz="0" w:space="0" w:color="auto"/>
        <w:bottom w:val="none" w:sz="0" w:space="0" w:color="auto"/>
        <w:right w:val="none" w:sz="0" w:space="0" w:color="auto"/>
      </w:divBdr>
    </w:div>
    <w:div w:id="1875773295">
      <w:bodyDiv w:val="1"/>
      <w:marLeft w:val="0"/>
      <w:marRight w:val="0"/>
      <w:marTop w:val="0"/>
      <w:marBottom w:val="0"/>
      <w:divBdr>
        <w:top w:val="none" w:sz="0" w:space="0" w:color="auto"/>
        <w:left w:val="none" w:sz="0" w:space="0" w:color="auto"/>
        <w:bottom w:val="none" w:sz="0" w:space="0" w:color="auto"/>
        <w:right w:val="none" w:sz="0" w:space="0" w:color="auto"/>
      </w:divBdr>
    </w:div>
    <w:div w:id="1876110949">
      <w:bodyDiv w:val="1"/>
      <w:marLeft w:val="0"/>
      <w:marRight w:val="0"/>
      <w:marTop w:val="0"/>
      <w:marBottom w:val="0"/>
      <w:divBdr>
        <w:top w:val="none" w:sz="0" w:space="0" w:color="auto"/>
        <w:left w:val="none" w:sz="0" w:space="0" w:color="auto"/>
        <w:bottom w:val="none" w:sz="0" w:space="0" w:color="auto"/>
        <w:right w:val="none" w:sz="0" w:space="0" w:color="auto"/>
      </w:divBdr>
    </w:div>
    <w:div w:id="1878590881">
      <w:bodyDiv w:val="1"/>
      <w:marLeft w:val="0"/>
      <w:marRight w:val="0"/>
      <w:marTop w:val="0"/>
      <w:marBottom w:val="0"/>
      <w:divBdr>
        <w:top w:val="none" w:sz="0" w:space="0" w:color="auto"/>
        <w:left w:val="none" w:sz="0" w:space="0" w:color="auto"/>
        <w:bottom w:val="none" w:sz="0" w:space="0" w:color="auto"/>
        <w:right w:val="none" w:sz="0" w:space="0" w:color="auto"/>
      </w:divBdr>
    </w:div>
    <w:div w:id="1883588765">
      <w:bodyDiv w:val="1"/>
      <w:marLeft w:val="0"/>
      <w:marRight w:val="0"/>
      <w:marTop w:val="0"/>
      <w:marBottom w:val="0"/>
      <w:divBdr>
        <w:top w:val="none" w:sz="0" w:space="0" w:color="auto"/>
        <w:left w:val="none" w:sz="0" w:space="0" w:color="auto"/>
        <w:bottom w:val="none" w:sz="0" w:space="0" w:color="auto"/>
        <w:right w:val="none" w:sz="0" w:space="0" w:color="auto"/>
      </w:divBdr>
    </w:div>
    <w:div w:id="1891072374">
      <w:bodyDiv w:val="1"/>
      <w:marLeft w:val="0"/>
      <w:marRight w:val="0"/>
      <w:marTop w:val="0"/>
      <w:marBottom w:val="0"/>
      <w:divBdr>
        <w:top w:val="none" w:sz="0" w:space="0" w:color="auto"/>
        <w:left w:val="none" w:sz="0" w:space="0" w:color="auto"/>
        <w:bottom w:val="none" w:sz="0" w:space="0" w:color="auto"/>
        <w:right w:val="none" w:sz="0" w:space="0" w:color="auto"/>
      </w:divBdr>
    </w:div>
    <w:div w:id="1895844646">
      <w:bodyDiv w:val="1"/>
      <w:marLeft w:val="0"/>
      <w:marRight w:val="0"/>
      <w:marTop w:val="0"/>
      <w:marBottom w:val="0"/>
      <w:divBdr>
        <w:top w:val="none" w:sz="0" w:space="0" w:color="auto"/>
        <w:left w:val="none" w:sz="0" w:space="0" w:color="auto"/>
        <w:bottom w:val="none" w:sz="0" w:space="0" w:color="auto"/>
        <w:right w:val="none" w:sz="0" w:space="0" w:color="auto"/>
      </w:divBdr>
    </w:div>
    <w:div w:id="1900558306">
      <w:bodyDiv w:val="1"/>
      <w:marLeft w:val="0"/>
      <w:marRight w:val="0"/>
      <w:marTop w:val="0"/>
      <w:marBottom w:val="0"/>
      <w:divBdr>
        <w:top w:val="none" w:sz="0" w:space="0" w:color="auto"/>
        <w:left w:val="none" w:sz="0" w:space="0" w:color="auto"/>
        <w:bottom w:val="none" w:sz="0" w:space="0" w:color="auto"/>
        <w:right w:val="none" w:sz="0" w:space="0" w:color="auto"/>
      </w:divBdr>
    </w:div>
    <w:div w:id="1919363569">
      <w:bodyDiv w:val="1"/>
      <w:marLeft w:val="0"/>
      <w:marRight w:val="0"/>
      <w:marTop w:val="0"/>
      <w:marBottom w:val="0"/>
      <w:divBdr>
        <w:top w:val="none" w:sz="0" w:space="0" w:color="auto"/>
        <w:left w:val="none" w:sz="0" w:space="0" w:color="auto"/>
        <w:bottom w:val="none" w:sz="0" w:space="0" w:color="auto"/>
        <w:right w:val="none" w:sz="0" w:space="0" w:color="auto"/>
      </w:divBdr>
    </w:div>
    <w:div w:id="1921525624">
      <w:bodyDiv w:val="1"/>
      <w:marLeft w:val="0"/>
      <w:marRight w:val="0"/>
      <w:marTop w:val="0"/>
      <w:marBottom w:val="0"/>
      <w:divBdr>
        <w:top w:val="none" w:sz="0" w:space="0" w:color="auto"/>
        <w:left w:val="none" w:sz="0" w:space="0" w:color="auto"/>
        <w:bottom w:val="none" w:sz="0" w:space="0" w:color="auto"/>
        <w:right w:val="none" w:sz="0" w:space="0" w:color="auto"/>
      </w:divBdr>
    </w:div>
    <w:div w:id="1936161887">
      <w:bodyDiv w:val="1"/>
      <w:marLeft w:val="0"/>
      <w:marRight w:val="0"/>
      <w:marTop w:val="0"/>
      <w:marBottom w:val="0"/>
      <w:divBdr>
        <w:top w:val="none" w:sz="0" w:space="0" w:color="auto"/>
        <w:left w:val="none" w:sz="0" w:space="0" w:color="auto"/>
        <w:bottom w:val="none" w:sz="0" w:space="0" w:color="auto"/>
        <w:right w:val="none" w:sz="0" w:space="0" w:color="auto"/>
      </w:divBdr>
    </w:div>
    <w:div w:id="1943221304">
      <w:bodyDiv w:val="1"/>
      <w:marLeft w:val="0"/>
      <w:marRight w:val="0"/>
      <w:marTop w:val="0"/>
      <w:marBottom w:val="0"/>
      <w:divBdr>
        <w:top w:val="none" w:sz="0" w:space="0" w:color="auto"/>
        <w:left w:val="none" w:sz="0" w:space="0" w:color="auto"/>
        <w:bottom w:val="none" w:sz="0" w:space="0" w:color="auto"/>
        <w:right w:val="none" w:sz="0" w:space="0" w:color="auto"/>
      </w:divBdr>
    </w:div>
    <w:div w:id="1949388349">
      <w:bodyDiv w:val="1"/>
      <w:marLeft w:val="0"/>
      <w:marRight w:val="0"/>
      <w:marTop w:val="0"/>
      <w:marBottom w:val="0"/>
      <w:divBdr>
        <w:top w:val="none" w:sz="0" w:space="0" w:color="auto"/>
        <w:left w:val="none" w:sz="0" w:space="0" w:color="auto"/>
        <w:bottom w:val="none" w:sz="0" w:space="0" w:color="auto"/>
        <w:right w:val="none" w:sz="0" w:space="0" w:color="auto"/>
      </w:divBdr>
    </w:div>
    <w:div w:id="1956060291">
      <w:bodyDiv w:val="1"/>
      <w:marLeft w:val="0"/>
      <w:marRight w:val="0"/>
      <w:marTop w:val="0"/>
      <w:marBottom w:val="0"/>
      <w:divBdr>
        <w:top w:val="none" w:sz="0" w:space="0" w:color="auto"/>
        <w:left w:val="none" w:sz="0" w:space="0" w:color="auto"/>
        <w:bottom w:val="none" w:sz="0" w:space="0" w:color="auto"/>
        <w:right w:val="none" w:sz="0" w:space="0" w:color="auto"/>
      </w:divBdr>
    </w:div>
    <w:div w:id="1968968481">
      <w:bodyDiv w:val="1"/>
      <w:marLeft w:val="0"/>
      <w:marRight w:val="0"/>
      <w:marTop w:val="0"/>
      <w:marBottom w:val="0"/>
      <w:divBdr>
        <w:top w:val="none" w:sz="0" w:space="0" w:color="auto"/>
        <w:left w:val="none" w:sz="0" w:space="0" w:color="auto"/>
        <w:bottom w:val="none" w:sz="0" w:space="0" w:color="auto"/>
        <w:right w:val="none" w:sz="0" w:space="0" w:color="auto"/>
      </w:divBdr>
    </w:div>
    <w:div w:id="1975403099">
      <w:bodyDiv w:val="1"/>
      <w:marLeft w:val="0"/>
      <w:marRight w:val="0"/>
      <w:marTop w:val="0"/>
      <w:marBottom w:val="0"/>
      <w:divBdr>
        <w:top w:val="none" w:sz="0" w:space="0" w:color="auto"/>
        <w:left w:val="none" w:sz="0" w:space="0" w:color="auto"/>
        <w:bottom w:val="none" w:sz="0" w:space="0" w:color="auto"/>
        <w:right w:val="none" w:sz="0" w:space="0" w:color="auto"/>
      </w:divBdr>
    </w:div>
    <w:div w:id="1985348411">
      <w:bodyDiv w:val="1"/>
      <w:marLeft w:val="0"/>
      <w:marRight w:val="0"/>
      <w:marTop w:val="0"/>
      <w:marBottom w:val="0"/>
      <w:divBdr>
        <w:top w:val="none" w:sz="0" w:space="0" w:color="auto"/>
        <w:left w:val="none" w:sz="0" w:space="0" w:color="auto"/>
        <w:bottom w:val="none" w:sz="0" w:space="0" w:color="auto"/>
        <w:right w:val="none" w:sz="0" w:space="0" w:color="auto"/>
      </w:divBdr>
    </w:div>
    <w:div w:id="1995599963">
      <w:bodyDiv w:val="1"/>
      <w:marLeft w:val="0"/>
      <w:marRight w:val="0"/>
      <w:marTop w:val="0"/>
      <w:marBottom w:val="0"/>
      <w:divBdr>
        <w:top w:val="none" w:sz="0" w:space="0" w:color="auto"/>
        <w:left w:val="none" w:sz="0" w:space="0" w:color="auto"/>
        <w:bottom w:val="none" w:sz="0" w:space="0" w:color="auto"/>
        <w:right w:val="none" w:sz="0" w:space="0" w:color="auto"/>
      </w:divBdr>
    </w:div>
    <w:div w:id="2014213451">
      <w:bodyDiv w:val="1"/>
      <w:marLeft w:val="0"/>
      <w:marRight w:val="0"/>
      <w:marTop w:val="0"/>
      <w:marBottom w:val="0"/>
      <w:divBdr>
        <w:top w:val="none" w:sz="0" w:space="0" w:color="auto"/>
        <w:left w:val="none" w:sz="0" w:space="0" w:color="auto"/>
        <w:bottom w:val="none" w:sz="0" w:space="0" w:color="auto"/>
        <w:right w:val="none" w:sz="0" w:space="0" w:color="auto"/>
      </w:divBdr>
    </w:div>
    <w:div w:id="2026711475">
      <w:bodyDiv w:val="1"/>
      <w:marLeft w:val="0"/>
      <w:marRight w:val="0"/>
      <w:marTop w:val="0"/>
      <w:marBottom w:val="0"/>
      <w:divBdr>
        <w:top w:val="none" w:sz="0" w:space="0" w:color="auto"/>
        <w:left w:val="none" w:sz="0" w:space="0" w:color="auto"/>
        <w:bottom w:val="none" w:sz="0" w:space="0" w:color="auto"/>
        <w:right w:val="none" w:sz="0" w:space="0" w:color="auto"/>
      </w:divBdr>
    </w:div>
    <w:div w:id="2035887958">
      <w:bodyDiv w:val="1"/>
      <w:marLeft w:val="0"/>
      <w:marRight w:val="0"/>
      <w:marTop w:val="0"/>
      <w:marBottom w:val="0"/>
      <w:divBdr>
        <w:top w:val="none" w:sz="0" w:space="0" w:color="auto"/>
        <w:left w:val="none" w:sz="0" w:space="0" w:color="auto"/>
        <w:bottom w:val="none" w:sz="0" w:space="0" w:color="auto"/>
        <w:right w:val="none" w:sz="0" w:space="0" w:color="auto"/>
      </w:divBdr>
      <w:divsChild>
        <w:div w:id="1515268252">
          <w:marLeft w:val="0"/>
          <w:marRight w:val="0"/>
          <w:marTop w:val="300"/>
          <w:marBottom w:val="0"/>
          <w:divBdr>
            <w:top w:val="none" w:sz="0" w:space="0" w:color="auto"/>
            <w:left w:val="none" w:sz="0" w:space="0" w:color="auto"/>
            <w:bottom w:val="none" w:sz="0" w:space="0" w:color="auto"/>
            <w:right w:val="none" w:sz="0" w:space="0" w:color="auto"/>
          </w:divBdr>
          <w:divsChild>
            <w:div w:id="964114778">
              <w:marLeft w:val="0"/>
              <w:marRight w:val="0"/>
              <w:marTop w:val="0"/>
              <w:marBottom w:val="0"/>
              <w:divBdr>
                <w:top w:val="none" w:sz="0" w:space="0" w:color="auto"/>
                <w:left w:val="none" w:sz="0" w:space="0" w:color="auto"/>
                <w:bottom w:val="none" w:sz="0" w:space="0" w:color="auto"/>
                <w:right w:val="none" w:sz="0" w:space="0" w:color="auto"/>
              </w:divBdr>
              <w:divsChild>
                <w:div w:id="1126317358">
                  <w:marLeft w:val="0"/>
                  <w:marRight w:val="-3600"/>
                  <w:marTop w:val="0"/>
                  <w:marBottom w:val="0"/>
                  <w:divBdr>
                    <w:top w:val="none" w:sz="0" w:space="0" w:color="auto"/>
                    <w:left w:val="none" w:sz="0" w:space="0" w:color="auto"/>
                    <w:bottom w:val="none" w:sz="0" w:space="0" w:color="auto"/>
                    <w:right w:val="none" w:sz="0" w:space="0" w:color="auto"/>
                  </w:divBdr>
                  <w:divsChild>
                    <w:div w:id="1053428585">
                      <w:marLeft w:val="300"/>
                      <w:marRight w:val="4200"/>
                      <w:marTop w:val="0"/>
                      <w:marBottom w:val="540"/>
                      <w:divBdr>
                        <w:top w:val="none" w:sz="0" w:space="0" w:color="auto"/>
                        <w:left w:val="none" w:sz="0" w:space="0" w:color="auto"/>
                        <w:bottom w:val="none" w:sz="0" w:space="0" w:color="auto"/>
                        <w:right w:val="none" w:sz="0" w:space="0" w:color="auto"/>
                      </w:divBdr>
                      <w:divsChild>
                        <w:div w:id="1268583620">
                          <w:marLeft w:val="0"/>
                          <w:marRight w:val="0"/>
                          <w:marTop w:val="0"/>
                          <w:marBottom w:val="0"/>
                          <w:divBdr>
                            <w:top w:val="none" w:sz="0" w:space="0" w:color="auto"/>
                            <w:left w:val="none" w:sz="0" w:space="0" w:color="auto"/>
                            <w:bottom w:val="none" w:sz="0" w:space="0" w:color="auto"/>
                            <w:right w:val="none" w:sz="0" w:space="0" w:color="auto"/>
                          </w:divBdr>
                          <w:divsChild>
                            <w:div w:id="50509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560439">
      <w:bodyDiv w:val="1"/>
      <w:marLeft w:val="0"/>
      <w:marRight w:val="0"/>
      <w:marTop w:val="0"/>
      <w:marBottom w:val="0"/>
      <w:divBdr>
        <w:top w:val="none" w:sz="0" w:space="0" w:color="auto"/>
        <w:left w:val="none" w:sz="0" w:space="0" w:color="auto"/>
        <w:bottom w:val="none" w:sz="0" w:space="0" w:color="auto"/>
        <w:right w:val="none" w:sz="0" w:space="0" w:color="auto"/>
      </w:divBdr>
    </w:div>
    <w:div w:id="2048096121">
      <w:bodyDiv w:val="1"/>
      <w:marLeft w:val="0"/>
      <w:marRight w:val="0"/>
      <w:marTop w:val="0"/>
      <w:marBottom w:val="0"/>
      <w:divBdr>
        <w:top w:val="none" w:sz="0" w:space="0" w:color="auto"/>
        <w:left w:val="none" w:sz="0" w:space="0" w:color="auto"/>
        <w:bottom w:val="none" w:sz="0" w:space="0" w:color="auto"/>
        <w:right w:val="none" w:sz="0" w:space="0" w:color="auto"/>
      </w:divBdr>
    </w:div>
    <w:div w:id="2049141391">
      <w:bodyDiv w:val="1"/>
      <w:marLeft w:val="0"/>
      <w:marRight w:val="0"/>
      <w:marTop w:val="0"/>
      <w:marBottom w:val="0"/>
      <w:divBdr>
        <w:top w:val="none" w:sz="0" w:space="0" w:color="auto"/>
        <w:left w:val="none" w:sz="0" w:space="0" w:color="auto"/>
        <w:bottom w:val="none" w:sz="0" w:space="0" w:color="auto"/>
        <w:right w:val="none" w:sz="0" w:space="0" w:color="auto"/>
      </w:divBdr>
    </w:div>
    <w:div w:id="2052729901">
      <w:marLeft w:val="0"/>
      <w:marRight w:val="0"/>
      <w:marTop w:val="0"/>
      <w:marBottom w:val="0"/>
      <w:divBdr>
        <w:top w:val="none" w:sz="0" w:space="0" w:color="auto"/>
        <w:left w:val="none" w:sz="0" w:space="0" w:color="auto"/>
        <w:bottom w:val="none" w:sz="0" w:space="0" w:color="auto"/>
        <w:right w:val="none" w:sz="0" w:space="0" w:color="auto"/>
      </w:divBdr>
    </w:div>
    <w:div w:id="2052729902">
      <w:marLeft w:val="0"/>
      <w:marRight w:val="0"/>
      <w:marTop w:val="0"/>
      <w:marBottom w:val="0"/>
      <w:divBdr>
        <w:top w:val="none" w:sz="0" w:space="0" w:color="auto"/>
        <w:left w:val="none" w:sz="0" w:space="0" w:color="auto"/>
        <w:bottom w:val="none" w:sz="0" w:space="0" w:color="auto"/>
        <w:right w:val="none" w:sz="0" w:space="0" w:color="auto"/>
      </w:divBdr>
    </w:div>
    <w:div w:id="2052729904">
      <w:marLeft w:val="60"/>
      <w:marRight w:val="60"/>
      <w:marTop w:val="30"/>
      <w:marBottom w:val="60"/>
      <w:divBdr>
        <w:top w:val="none" w:sz="0" w:space="0" w:color="auto"/>
        <w:left w:val="none" w:sz="0" w:space="0" w:color="auto"/>
        <w:bottom w:val="none" w:sz="0" w:space="0" w:color="auto"/>
        <w:right w:val="none" w:sz="0" w:space="0" w:color="auto"/>
      </w:divBdr>
      <w:divsChild>
        <w:div w:id="2052729978">
          <w:marLeft w:val="0"/>
          <w:marRight w:val="0"/>
          <w:marTop w:val="0"/>
          <w:marBottom w:val="0"/>
          <w:divBdr>
            <w:top w:val="none" w:sz="0" w:space="0" w:color="auto"/>
            <w:left w:val="none" w:sz="0" w:space="0" w:color="auto"/>
            <w:bottom w:val="none" w:sz="0" w:space="0" w:color="auto"/>
            <w:right w:val="none" w:sz="0" w:space="0" w:color="auto"/>
          </w:divBdr>
        </w:div>
      </w:divsChild>
    </w:div>
    <w:div w:id="2052729905">
      <w:marLeft w:val="0"/>
      <w:marRight w:val="0"/>
      <w:marTop w:val="0"/>
      <w:marBottom w:val="0"/>
      <w:divBdr>
        <w:top w:val="none" w:sz="0" w:space="0" w:color="auto"/>
        <w:left w:val="none" w:sz="0" w:space="0" w:color="auto"/>
        <w:bottom w:val="none" w:sz="0" w:space="0" w:color="auto"/>
        <w:right w:val="none" w:sz="0" w:space="0" w:color="auto"/>
      </w:divBdr>
    </w:div>
    <w:div w:id="2052729906">
      <w:marLeft w:val="0"/>
      <w:marRight w:val="0"/>
      <w:marTop w:val="0"/>
      <w:marBottom w:val="0"/>
      <w:divBdr>
        <w:top w:val="none" w:sz="0" w:space="0" w:color="auto"/>
        <w:left w:val="none" w:sz="0" w:space="0" w:color="auto"/>
        <w:bottom w:val="none" w:sz="0" w:space="0" w:color="auto"/>
        <w:right w:val="none" w:sz="0" w:space="0" w:color="auto"/>
      </w:divBdr>
    </w:div>
    <w:div w:id="2052729908">
      <w:marLeft w:val="0"/>
      <w:marRight w:val="0"/>
      <w:marTop w:val="0"/>
      <w:marBottom w:val="0"/>
      <w:divBdr>
        <w:top w:val="none" w:sz="0" w:space="0" w:color="auto"/>
        <w:left w:val="none" w:sz="0" w:space="0" w:color="auto"/>
        <w:bottom w:val="none" w:sz="0" w:space="0" w:color="auto"/>
        <w:right w:val="none" w:sz="0" w:space="0" w:color="auto"/>
      </w:divBdr>
    </w:div>
    <w:div w:id="2052729909">
      <w:marLeft w:val="0"/>
      <w:marRight w:val="0"/>
      <w:marTop w:val="0"/>
      <w:marBottom w:val="0"/>
      <w:divBdr>
        <w:top w:val="none" w:sz="0" w:space="0" w:color="auto"/>
        <w:left w:val="none" w:sz="0" w:space="0" w:color="auto"/>
        <w:bottom w:val="none" w:sz="0" w:space="0" w:color="auto"/>
        <w:right w:val="none" w:sz="0" w:space="0" w:color="auto"/>
      </w:divBdr>
    </w:div>
    <w:div w:id="2052729910">
      <w:marLeft w:val="0"/>
      <w:marRight w:val="0"/>
      <w:marTop w:val="0"/>
      <w:marBottom w:val="0"/>
      <w:divBdr>
        <w:top w:val="none" w:sz="0" w:space="0" w:color="auto"/>
        <w:left w:val="none" w:sz="0" w:space="0" w:color="auto"/>
        <w:bottom w:val="none" w:sz="0" w:space="0" w:color="auto"/>
        <w:right w:val="none" w:sz="0" w:space="0" w:color="auto"/>
      </w:divBdr>
    </w:div>
    <w:div w:id="2052729911">
      <w:marLeft w:val="0"/>
      <w:marRight w:val="0"/>
      <w:marTop w:val="0"/>
      <w:marBottom w:val="0"/>
      <w:divBdr>
        <w:top w:val="none" w:sz="0" w:space="0" w:color="auto"/>
        <w:left w:val="none" w:sz="0" w:space="0" w:color="auto"/>
        <w:bottom w:val="none" w:sz="0" w:space="0" w:color="auto"/>
        <w:right w:val="none" w:sz="0" w:space="0" w:color="auto"/>
      </w:divBdr>
    </w:div>
    <w:div w:id="2052729912">
      <w:marLeft w:val="0"/>
      <w:marRight w:val="0"/>
      <w:marTop w:val="0"/>
      <w:marBottom w:val="0"/>
      <w:divBdr>
        <w:top w:val="none" w:sz="0" w:space="0" w:color="auto"/>
        <w:left w:val="none" w:sz="0" w:space="0" w:color="auto"/>
        <w:bottom w:val="none" w:sz="0" w:space="0" w:color="auto"/>
        <w:right w:val="none" w:sz="0" w:space="0" w:color="auto"/>
      </w:divBdr>
    </w:div>
    <w:div w:id="2052729913">
      <w:marLeft w:val="0"/>
      <w:marRight w:val="0"/>
      <w:marTop w:val="0"/>
      <w:marBottom w:val="0"/>
      <w:divBdr>
        <w:top w:val="none" w:sz="0" w:space="0" w:color="auto"/>
        <w:left w:val="none" w:sz="0" w:space="0" w:color="auto"/>
        <w:bottom w:val="none" w:sz="0" w:space="0" w:color="auto"/>
        <w:right w:val="none" w:sz="0" w:space="0" w:color="auto"/>
      </w:divBdr>
    </w:div>
    <w:div w:id="2052729914">
      <w:marLeft w:val="0"/>
      <w:marRight w:val="0"/>
      <w:marTop w:val="0"/>
      <w:marBottom w:val="0"/>
      <w:divBdr>
        <w:top w:val="none" w:sz="0" w:space="0" w:color="auto"/>
        <w:left w:val="none" w:sz="0" w:space="0" w:color="auto"/>
        <w:bottom w:val="none" w:sz="0" w:space="0" w:color="auto"/>
        <w:right w:val="none" w:sz="0" w:space="0" w:color="auto"/>
      </w:divBdr>
    </w:div>
    <w:div w:id="2052729915">
      <w:marLeft w:val="0"/>
      <w:marRight w:val="0"/>
      <w:marTop w:val="0"/>
      <w:marBottom w:val="0"/>
      <w:divBdr>
        <w:top w:val="none" w:sz="0" w:space="0" w:color="auto"/>
        <w:left w:val="none" w:sz="0" w:space="0" w:color="auto"/>
        <w:bottom w:val="none" w:sz="0" w:space="0" w:color="auto"/>
        <w:right w:val="none" w:sz="0" w:space="0" w:color="auto"/>
      </w:divBdr>
    </w:div>
    <w:div w:id="2052729916">
      <w:marLeft w:val="0"/>
      <w:marRight w:val="0"/>
      <w:marTop w:val="0"/>
      <w:marBottom w:val="0"/>
      <w:divBdr>
        <w:top w:val="none" w:sz="0" w:space="0" w:color="auto"/>
        <w:left w:val="none" w:sz="0" w:space="0" w:color="auto"/>
        <w:bottom w:val="none" w:sz="0" w:space="0" w:color="auto"/>
        <w:right w:val="none" w:sz="0" w:space="0" w:color="auto"/>
      </w:divBdr>
    </w:div>
    <w:div w:id="2052729917">
      <w:marLeft w:val="0"/>
      <w:marRight w:val="0"/>
      <w:marTop w:val="0"/>
      <w:marBottom w:val="0"/>
      <w:divBdr>
        <w:top w:val="none" w:sz="0" w:space="0" w:color="auto"/>
        <w:left w:val="none" w:sz="0" w:space="0" w:color="auto"/>
        <w:bottom w:val="none" w:sz="0" w:space="0" w:color="auto"/>
        <w:right w:val="none" w:sz="0" w:space="0" w:color="auto"/>
      </w:divBdr>
    </w:div>
    <w:div w:id="2052729919">
      <w:marLeft w:val="0"/>
      <w:marRight w:val="0"/>
      <w:marTop w:val="0"/>
      <w:marBottom w:val="0"/>
      <w:divBdr>
        <w:top w:val="none" w:sz="0" w:space="0" w:color="auto"/>
        <w:left w:val="none" w:sz="0" w:space="0" w:color="auto"/>
        <w:bottom w:val="none" w:sz="0" w:space="0" w:color="auto"/>
        <w:right w:val="none" w:sz="0" w:space="0" w:color="auto"/>
      </w:divBdr>
    </w:div>
    <w:div w:id="2052729920">
      <w:marLeft w:val="0"/>
      <w:marRight w:val="0"/>
      <w:marTop w:val="0"/>
      <w:marBottom w:val="0"/>
      <w:divBdr>
        <w:top w:val="none" w:sz="0" w:space="0" w:color="auto"/>
        <w:left w:val="none" w:sz="0" w:space="0" w:color="auto"/>
        <w:bottom w:val="none" w:sz="0" w:space="0" w:color="auto"/>
        <w:right w:val="none" w:sz="0" w:space="0" w:color="auto"/>
      </w:divBdr>
    </w:div>
    <w:div w:id="2052729923">
      <w:marLeft w:val="0"/>
      <w:marRight w:val="0"/>
      <w:marTop w:val="0"/>
      <w:marBottom w:val="0"/>
      <w:divBdr>
        <w:top w:val="none" w:sz="0" w:space="0" w:color="auto"/>
        <w:left w:val="none" w:sz="0" w:space="0" w:color="auto"/>
        <w:bottom w:val="none" w:sz="0" w:space="0" w:color="auto"/>
        <w:right w:val="none" w:sz="0" w:space="0" w:color="auto"/>
      </w:divBdr>
    </w:div>
    <w:div w:id="2052729924">
      <w:marLeft w:val="0"/>
      <w:marRight w:val="0"/>
      <w:marTop w:val="0"/>
      <w:marBottom w:val="0"/>
      <w:divBdr>
        <w:top w:val="none" w:sz="0" w:space="0" w:color="auto"/>
        <w:left w:val="none" w:sz="0" w:space="0" w:color="auto"/>
        <w:bottom w:val="none" w:sz="0" w:space="0" w:color="auto"/>
        <w:right w:val="none" w:sz="0" w:space="0" w:color="auto"/>
      </w:divBdr>
    </w:div>
    <w:div w:id="2052729925">
      <w:marLeft w:val="0"/>
      <w:marRight w:val="0"/>
      <w:marTop w:val="0"/>
      <w:marBottom w:val="0"/>
      <w:divBdr>
        <w:top w:val="none" w:sz="0" w:space="0" w:color="auto"/>
        <w:left w:val="none" w:sz="0" w:space="0" w:color="auto"/>
        <w:bottom w:val="none" w:sz="0" w:space="0" w:color="auto"/>
        <w:right w:val="none" w:sz="0" w:space="0" w:color="auto"/>
      </w:divBdr>
    </w:div>
    <w:div w:id="2052729930">
      <w:marLeft w:val="0"/>
      <w:marRight w:val="0"/>
      <w:marTop w:val="0"/>
      <w:marBottom w:val="0"/>
      <w:divBdr>
        <w:top w:val="none" w:sz="0" w:space="0" w:color="auto"/>
        <w:left w:val="none" w:sz="0" w:space="0" w:color="auto"/>
        <w:bottom w:val="none" w:sz="0" w:space="0" w:color="auto"/>
        <w:right w:val="none" w:sz="0" w:space="0" w:color="auto"/>
      </w:divBdr>
    </w:div>
    <w:div w:id="2052729931">
      <w:marLeft w:val="0"/>
      <w:marRight w:val="0"/>
      <w:marTop w:val="0"/>
      <w:marBottom w:val="0"/>
      <w:divBdr>
        <w:top w:val="none" w:sz="0" w:space="0" w:color="auto"/>
        <w:left w:val="none" w:sz="0" w:space="0" w:color="auto"/>
        <w:bottom w:val="none" w:sz="0" w:space="0" w:color="auto"/>
        <w:right w:val="none" w:sz="0" w:space="0" w:color="auto"/>
      </w:divBdr>
      <w:divsChild>
        <w:div w:id="2052729957">
          <w:marLeft w:val="0"/>
          <w:marRight w:val="0"/>
          <w:marTop w:val="0"/>
          <w:marBottom w:val="0"/>
          <w:divBdr>
            <w:top w:val="none" w:sz="0" w:space="0" w:color="auto"/>
            <w:left w:val="none" w:sz="0" w:space="0" w:color="auto"/>
            <w:bottom w:val="none" w:sz="0" w:space="0" w:color="auto"/>
            <w:right w:val="none" w:sz="0" w:space="0" w:color="auto"/>
          </w:divBdr>
          <w:divsChild>
            <w:div w:id="2052729921">
              <w:marLeft w:val="0"/>
              <w:marRight w:val="0"/>
              <w:marTop w:val="0"/>
              <w:marBottom w:val="0"/>
              <w:divBdr>
                <w:top w:val="none" w:sz="0" w:space="0" w:color="auto"/>
                <w:left w:val="none" w:sz="0" w:space="0" w:color="auto"/>
                <w:bottom w:val="none" w:sz="0" w:space="0" w:color="auto"/>
                <w:right w:val="none" w:sz="0" w:space="0" w:color="auto"/>
              </w:divBdr>
              <w:divsChild>
                <w:div w:id="2052729959">
                  <w:marLeft w:val="0"/>
                  <w:marRight w:val="0"/>
                  <w:marTop w:val="0"/>
                  <w:marBottom w:val="0"/>
                  <w:divBdr>
                    <w:top w:val="none" w:sz="0" w:space="0" w:color="auto"/>
                    <w:left w:val="none" w:sz="0" w:space="0" w:color="auto"/>
                    <w:bottom w:val="none" w:sz="0" w:space="0" w:color="auto"/>
                    <w:right w:val="none" w:sz="0" w:space="0" w:color="auto"/>
                  </w:divBdr>
                  <w:divsChild>
                    <w:div w:id="2052729927">
                      <w:marLeft w:val="0"/>
                      <w:marRight w:val="0"/>
                      <w:marTop w:val="0"/>
                      <w:marBottom w:val="0"/>
                      <w:divBdr>
                        <w:top w:val="none" w:sz="0" w:space="0" w:color="auto"/>
                        <w:left w:val="none" w:sz="0" w:space="0" w:color="auto"/>
                        <w:bottom w:val="none" w:sz="0" w:space="0" w:color="auto"/>
                        <w:right w:val="none" w:sz="0" w:space="0" w:color="auto"/>
                      </w:divBdr>
                      <w:divsChild>
                        <w:div w:id="2052729950">
                          <w:marLeft w:val="0"/>
                          <w:marRight w:val="0"/>
                          <w:marTop w:val="0"/>
                          <w:marBottom w:val="0"/>
                          <w:divBdr>
                            <w:top w:val="none" w:sz="0" w:space="0" w:color="auto"/>
                            <w:left w:val="none" w:sz="0" w:space="0" w:color="auto"/>
                            <w:bottom w:val="none" w:sz="0" w:space="0" w:color="auto"/>
                            <w:right w:val="none" w:sz="0" w:space="0" w:color="auto"/>
                          </w:divBdr>
                          <w:divsChild>
                            <w:div w:id="2052729937">
                              <w:marLeft w:val="0"/>
                              <w:marRight w:val="0"/>
                              <w:marTop w:val="0"/>
                              <w:marBottom w:val="0"/>
                              <w:divBdr>
                                <w:top w:val="none" w:sz="0" w:space="0" w:color="auto"/>
                                <w:left w:val="none" w:sz="0" w:space="0" w:color="auto"/>
                                <w:bottom w:val="none" w:sz="0" w:space="0" w:color="auto"/>
                                <w:right w:val="none" w:sz="0" w:space="0" w:color="auto"/>
                              </w:divBdr>
                              <w:divsChild>
                                <w:div w:id="2052729941">
                                  <w:marLeft w:val="0"/>
                                  <w:marRight w:val="0"/>
                                  <w:marTop w:val="0"/>
                                  <w:marBottom w:val="0"/>
                                  <w:divBdr>
                                    <w:top w:val="none" w:sz="0" w:space="0" w:color="auto"/>
                                    <w:left w:val="none" w:sz="0" w:space="0" w:color="auto"/>
                                    <w:bottom w:val="none" w:sz="0" w:space="0" w:color="auto"/>
                                    <w:right w:val="none" w:sz="0" w:space="0" w:color="auto"/>
                                  </w:divBdr>
                                  <w:divsChild>
                                    <w:div w:id="20527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729932">
      <w:marLeft w:val="0"/>
      <w:marRight w:val="0"/>
      <w:marTop w:val="0"/>
      <w:marBottom w:val="0"/>
      <w:divBdr>
        <w:top w:val="none" w:sz="0" w:space="0" w:color="auto"/>
        <w:left w:val="none" w:sz="0" w:space="0" w:color="auto"/>
        <w:bottom w:val="none" w:sz="0" w:space="0" w:color="auto"/>
        <w:right w:val="none" w:sz="0" w:space="0" w:color="auto"/>
      </w:divBdr>
      <w:divsChild>
        <w:div w:id="2052729969">
          <w:marLeft w:val="84"/>
          <w:marRight w:val="0"/>
          <w:marTop w:val="0"/>
          <w:marBottom w:val="0"/>
          <w:divBdr>
            <w:top w:val="none" w:sz="0" w:space="0" w:color="auto"/>
            <w:left w:val="none" w:sz="0" w:space="0" w:color="auto"/>
            <w:bottom w:val="none" w:sz="0" w:space="0" w:color="auto"/>
            <w:right w:val="none" w:sz="0" w:space="0" w:color="auto"/>
          </w:divBdr>
        </w:div>
      </w:divsChild>
    </w:div>
    <w:div w:id="2052729933">
      <w:marLeft w:val="0"/>
      <w:marRight w:val="0"/>
      <w:marTop w:val="0"/>
      <w:marBottom w:val="0"/>
      <w:divBdr>
        <w:top w:val="none" w:sz="0" w:space="0" w:color="auto"/>
        <w:left w:val="none" w:sz="0" w:space="0" w:color="auto"/>
        <w:bottom w:val="none" w:sz="0" w:space="0" w:color="auto"/>
        <w:right w:val="none" w:sz="0" w:space="0" w:color="auto"/>
      </w:divBdr>
    </w:div>
    <w:div w:id="2052729934">
      <w:marLeft w:val="0"/>
      <w:marRight w:val="0"/>
      <w:marTop w:val="0"/>
      <w:marBottom w:val="0"/>
      <w:divBdr>
        <w:top w:val="none" w:sz="0" w:space="0" w:color="auto"/>
        <w:left w:val="none" w:sz="0" w:space="0" w:color="auto"/>
        <w:bottom w:val="none" w:sz="0" w:space="0" w:color="auto"/>
        <w:right w:val="none" w:sz="0" w:space="0" w:color="auto"/>
      </w:divBdr>
    </w:div>
    <w:div w:id="2052729936">
      <w:marLeft w:val="0"/>
      <w:marRight w:val="0"/>
      <w:marTop w:val="0"/>
      <w:marBottom w:val="0"/>
      <w:divBdr>
        <w:top w:val="none" w:sz="0" w:space="0" w:color="auto"/>
        <w:left w:val="none" w:sz="0" w:space="0" w:color="auto"/>
        <w:bottom w:val="none" w:sz="0" w:space="0" w:color="auto"/>
        <w:right w:val="none" w:sz="0" w:space="0" w:color="auto"/>
      </w:divBdr>
    </w:div>
    <w:div w:id="2052729939">
      <w:marLeft w:val="0"/>
      <w:marRight w:val="0"/>
      <w:marTop w:val="0"/>
      <w:marBottom w:val="0"/>
      <w:divBdr>
        <w:top w:val="none" w:sz="0" w:space="0" w:color="auto"/>
        <w:left w:val="none" w:sz="0" w:space="0" w:color="auto"/>
        <w:bottom w:val="none" w:sz="0" w:space="0" w:color="auto"/>
        <w:right w:val="none" w:sz="0" w:space="0" w:color="auto"/>
      </w:divBdr>
    </w:div>
    <w:div w:id="2052729943">
      <w:marLeft w:val="0"/>
      <w:marRight w:val="0"/>
      <w:marTop w:val="0"/>
      <w:marBottom w:val="0"/>
      <w:divBdr>
        <w:top w:val="none" w:sz="0" w:space="0" w:color="auto"/>
        <w:left w:val="none" w:sz="0" w:space="0" w:color="auto"/>
        <w:bottom w:val="none" w:sz="0" w:space="0" w:color="auto"/>
        <w:right w:val="none" w:sz="0" w:space="0" w:color="auto"/>
      </w:divBdr>
    </w:div>
    <w:div w:id="2052729944">
      <w:marLeft w:val="0"/>
      <w:marRight w:val="0"/>
      <w:marTop w:val="0"/>
      <w:marBottom w:val="0"/>
      <w:divBdr>
        <w:top w:val="none" w:sz="0" w:space="0" w:color="auto"/>
        <w:left w:val="none" w:sz="0" w:space="0" w:color="auto"/>
        <w:bottom w:val="none" w:sz="0" w:space="0" w:color="auto"/>
        <w:right w:val="none" w:sz="0" w:space="0" w:color="auto"/>
      </w:divBdr>
    </w:div>
    <w:div w:id="2052729945">
      <w:marLeft w:val="0"/>
      <w:marRight w:val="0"/>
      <w:marTop w:val="0"/>
      <w:marBottom w:val="0"/>
      <w:divBdr>
        <w:top w:val="none" w:sz="0" w:space="0" w:color="auto"/>
        <w:left w:val="none" w:sz="0" w:space="0" w:color="auto"/>
        <w:bottom w:val="none" w:sz="0" w:space="0" w:color="auto"/>
        <w:right w:val="none" w:sz="0" w:space="0" w:color="auto"/>
      </w:divBdr>
    </w:div>
    <w:div w:id="2052729946">
      <w:marLeft w:val="0"/>
      <w:marRight w:val="0"/>
      <w:marTop w:val="0"/>
      <w:marBottom w:val="0"/>
      <w:divBdr>
        <w:top w:val="none" w:sz="0" w:space="0" w:color="auto"/>
        <w:left w:val="none" w:sz="0" w:space="0" w:color="auto"/>
        <w:bottom w:val="none" w:sz="0" w:space="0" w:color="auto"/>
        <w:right w:val="none" w:sz="0" w:space="0" w:color="auto"/>
      </w:divBdr>
    </w:div>
    <w:div w:id="2052729947">
      <w:marLeft w:val="0"/>
      <w:marRight w:val="0"/>
      <w:marTop w:val="0"/>
      <w:marBottom w:val="0"/>
      <w:divBdr>
        <w:top w:val="none" w:sz="0" w:space="0" w:color="auto"/>
        <w:left w:val="none" w:sz="0" w:space="0" w:color="auto"/>
        <w:bottom w:val="none" w:sz="0" w:space="0" w:color="auto"/>
        <w:right w:val="none" w:sz="0" w:space="0" w:color="auto"/>
      </w:divBdr>
    </w:div>
    <w:div w:id="2052729948">
      <w:marLeft w:val="0"/>
      <w:marRight w:val="0"/>
      <w:marTop w:val="0"/>
      <w:marBottom w:val="0"/>
      <w:divBdr>
        <w:top w:val="none" w:sz="0" w:space="0" w:color="auto"/>
        <w:left w:val="none" w:sz="0" w:space="0" w:color="auto"/>
        <w:bottom w:val="none" w:sz="0" w:space="0" w:color="auto"/>
        <w:right w:val="none" w:sz="0" w:space="0" w:color="auto"/>
      </w:divBdr>
    </w:div>
    <w:div w:id="2052729949">
      <w:marLeft w:val="0"/>
      <w:marRight w:val="0"/>
      <w:marTop w:val="0"/>
      <w:marBottom w:val="0"/>
      <w:divBdr>
        <w:top w:val="none" w:sz="0" w:space="0" w:color="auto"/>
        <w:left w:val="none" w:sz="0" w:space="0" w:color="auto"/>
        <w:bottom w:val="none" w:sz="0" w:space="0" w:color="auto"/>
        <w:right w:val="none" w:sz="0" w:space="0" w:color="auto"/>
      </w:divBdr>
    </w:div>
    <w:div w:id="2052729951">
      <w:marLeft w:val="0"/>
      <w:marRight w:val="0"/>
      <w:marTop w:val="0"/>
      <w:marBottom w:val="0"/>
      <w:divBdr>
        <w:top w:val="none" w:sz="0" w:space="0" w:color="auto"/>
        <w:left w:val="none" w:sz="0" w:space="0" w:color="auto"/>
        <w:bottom w:val="none" w:sz="0" w:space="0" w:color="auto"/>
        <w:right w:val="none" w:sz="0" w:space="0" w:color="auto"/>
      </w:divBdr>
    </w:div>
    <w:div w:id="2052729953">
      <w:marLeft w:val="0"/>
      <w:marRight w:val="0"/>
      <w:marTop w:val="0"/>
      <w:marBottom w:val="0"/>
      <w:divBdr>
        <w:top w:val="none" w:sz="0" w:space="0" w:color="auto"/>
        <w:left w:val="none" w:sz="0" w:space="0" w:color="auto"/>
        <w:bottom w:val="none" w:sz="0" w:space="0" w:color="auto"/>
        <w:right w:val="none" w:sz="0" w:space="0" w:color="auto"/>
      </w:divBdr>
    </w:div>
    <w:div w:id="2052729954">
      <w:marLeft w:val="0"/>
      <w:marRight w:val="0"/>
      <w:marTop w:val="0"/>
      <w:marBottom w:val="0"/>
      <w:divBdr>
        <w:top w:val="none" w:sz="0" w:space="0" w:color="auto"/>
        <w:left w:val="none" w:sz="0" w:space="0" w:color="auto"/>
        <w:bottom w:val="none" w:sz="0" w:space="0" w:color="auto"/>
        <w:right w:val="none" w:sz="0" w:space="0" w:color="auto"/>
      </w:divBdr>
      <w:divsChild>
        <w:div w:id="2052729968">
          <w:marLeft w:val="0"/>
          <w:marRight w:val="0"/>
          <w:marTop w:val="0"/>
          <w:marBottom w:val="0"/>
          <w:divBdr>
            <w:top w:val="none" w:sz="0" w:space="0" w:color="auto"/>
            <w:left w:val="none" w:sz="0" w:space="0" w:color="auto"/>
            <w:bottom w:val="none" w:sz="0" w:space="0" w:color="auto"/>
            <w:right w:val="none" w:sz="0" w:space="0" w:color="auto"/>
          </w:divBdr>
          <w:divsChild>
            <w:div w:id="2052729958">
              <w:marLeft w:val="0"/>
              <w:marRight w:val="0"/>
              <w:marTop w:val="0"/>
              <w:marBottom w:val="0"/>
              <w:divBdr>
                <w:top w:val="none" w:sz="0" w:space="0" w:color="auto"/>
                <w:left w:val="none" w:sz="0" w:space="0" w:color="auto"/>
                <w:bottom w:val="none" w:sz="0" w:space="0" w:color="auto"/>
                <w:right w:val="none" w:sz="0" w:space="0" w:color="auto"/>
              </w:divBdr>
              <w:divsChild>
                <w:div w:id="2052729952">
                  <w:marLeft w:val="0"/>
                  <w:marRight w:val="0"/>
                  <w:marTop w:val="0"/>
                  <w:marBottom w:val="0"/>
                  <w:divBdr>
                    <w:top w:val="none" w:sz="0" w:space="0" w:color="auto"/>
                    <w:left w:val="none" w:sz="0" w:space="0" w:color="auto"/>
                    <w:bottom w:val="none" w:sz="0" w:space="0" w:color="auto"/>
                    <w:right w:val="none" w:sz="0" w:space="0" w:color="auto"/>
                  </w:divBdr>
                  <w:divsChild>
                    <w:div w:id="2052729974">
                      <w:marLeft w:val="0"/>
                      <w:marRight w:val="0"/>
                      <w:marTop w:val="0"/>
                      <w:marBottom w:val="0"/>
                      <w:divBdr>
                        <w:top w:val="none" w:sz="0" w:space="0" w:color="auto"/>
                        <w:left w:val="none" w:sz="0" w:space="0" w:color="auto"/>
                        <w:bottom w:val="none" w:sz="0" w:space="0" w:color="auto"/>
                        <w:right w:val="none" w:sz="0" w:space="0" w:color="auto"/>
                      </w:divBdr>
                      <w:divsChild>
                        <w:div w:id="2052729928">
                          <w:marLeft w:val="0"/>
                          <w:marRight w:val="0"/>
                          <w:marTop w:val="0"/>
                          <w:marBottom w:val="0"/>
                          <w:divBdr>
                            <w:top w:val="none" w:sz="0" w:space="0" w:color="auto"/>
                            <w:left w:val="none" w:sz="0" w:space="0" w:color="auto"/>
                            <w:bottom w:val="none" w:sz="0" w:space="0" w:color="auto"/>
                            <w:right w:val="none" w:sz="0" w:space="0" w:color="auto"/>
                          </w:divBdr>
                          <w:divsChild>
                            <w:div w:id="2052729942">
                              <w:marLeft w:val="0"/>
                              <w:marRight w:val="0"/>
                              <w:marTop w:val="0"/>
                              <w:marBottom w:val="0"/>
                              <w:divBdr>
                                <w:top w:val="single" w:sz="6" w:space="0" w:color="BFBFBF"/>
                                <w:left w:val="single" w:sz="6" w:space="0" w:color="BFBFBF"/>
                                <w:bottom w:val="single" w:sz="6" w:space="0" w:color="BFBFBF"/>
                                <w:right w:val="single" w:sz="6" w:space="0" w:color="BFBFBF"/>
                              </w:divBdr>
                              <w:divsChild>
                                <w:div w:id="2052729926">
                                  <w:marLeft w:val="0"/>
                                  <w:marRight w:val="0"/>
                                  <w:marTop w:val="0"/>
                                  <w:marBottom w:val="0"/>
                                  <w:divBdr>
                                    <w:top w:val="none" w:sz="0" w:space="0" w:color="auto"/>
                                    <w:left w:val="none" w:sz="0" w:space="0" w:color="auto"/>
                                    <w:bottom w:val="none" w:sz="0" w:space="0" w:color="auto"/>
                                    <w:right w:val="none" w:sz="0" w:space="0" w:color="auto"/>
                                  </w:divBdr>
                                  <w:divsChild>
                                    <w:div w:id="2052729922">
                                      <w:marLeft w:val="0"/>
                                      <w:marRight w:val="0"/>
                                      <w:marTop w:val="0"/>
                                      <w:marBottom w:val="0"/>
                                      <w:divBdr>
                                        <w:top w:val="none" w:sz="0" w:space="0" w:color="auto"/>
                                        <w:left w:val="none" w:sz="0" w:space="0" w:color="auto"/>
                                        <w:bottom w:val="none" w:sz="0" w:space="0" w:color="auto"/>
                                        <w:right w:val="none" w:sz="0" w:space="0" w:color="auto"/>
                                      </w:divBdr>
                                      <w:divsChild>
                                        <w:div w:id="2052729918">
                                          <w:marLeft w:val="0"/>
                                          <w:marRight w:val="0"/>
                                          <w:marTop w:val="0"/>
                                          <w:marBottom w:val="0"/>
                                          <w:divBdr>
                                            <w:top w:val="none" w:sz="0" w:space="0" w:color="auto"/>
                                            <w:left w:val="none" w:sz="0" w:space="0" w:color="auto"/>
                                            <w:bottom w:val="none" w:sz="0" w:space="0" w:color="auto"/>
                                            <w:right w:val="none" w:sz="0" w:space="0" w:color="auto"/>
                                          </w:divBdr>
                                          <w:divsChild>
                                            <w:div w:id="2052729940">
                                              <w:marLeft w:val="0"/>
                                              <w:marRight w:val="0"/>
                                              <w:marTop w:val="0"/>
                                              <w:marBottom w:val="0"/>
                                              <w:divBdr>
                                                <w:top w:val="single" w:sz="6" w:space="0" w:color="CCCCCC"/>
                                                <w:left w:val="single" w:sz="2" w:space="0" w:color="CCCCCC"/>
                                                <w:bottom w:val="single" w:sz="2" w:space="0" w:color="CCCCCC"/>
                                                <w:right w:val="single" w:sz="2" w:space="0" w:color="CCCCCC"/>
                                              </w:divBdr>
                                              <w:divsChild>
                                                <w:div w:id="205272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2729955">
      <w:marLeft w:val="0"/>
      <w:marRight w:val="0"/>
      <w:marTop w:val="0"/>
      <w:marBottom w:val="0"/>
      <w:divBdr>
        <w:top w:val="none" w:sz="0" w:space="0" w:color="auto"/>
        <w:left w:val="none" w:sz="0" w:space="0" w:color="auto"/>
        <w:bottom w:val="none" w:sz="0" w:space="0" w:color="auto"/>
        <w:right w:val="none" w:sz="0" w:space="0" w:color="auto"/>
      </w:divBdr>
    </w:div>
    <w:div w:id="2052729956">
      <w:marLeft w:val="0"/>
      <w:marRight w:val="0"/>
      <w:marTop w:val="0"/>
      <w:marBottom w:val="0"/>
      <w:divBdr>
        <w:top w:val="none" w:sz="0" w:space="0" w:color="auto"/>
        <w:left w:val="none" w:sz="0" w:space="0" w:color="auto"/>
        <w:bottom w:val="none" w:sz="0" w:space="0" w:color="auto"/>
        <w:right w:val="none" w:sz="0" w:space="0" w:color="auto"/>
      </w:divBdr>
    </w:div>
    <w:div w:id="2052729960">
      <w:marLeft w:val="0"/>
      <w:marRight w:val="0"/>
      <w:marTop w:val="0"/>
      <w:marBottom w:val="0"/>
      <w:divBdr>
        <w:top w:val="none" w:sz="0" w:space="0" w:color="auto"/>
        <w:left w:val="none" w:sz="0" w:space="0" w:color="auto"/>
        <w:bottom w:val="none" w:sz="0" w:space="0" w:color="auto"/>
        <w:right w:val="none" w:sz="0" w:space="0" w:color="auto"/>
      </w:divBdr>
    </w:div>
    <w:div w:id="2052729961">
      <w:marLeft w:val="0"/>
      <w:marRight w:val="0"/>
      <w:marTop w:val="0"/>
      <w:marBottom w:val="0"/>
      <w:divBdr>
        <w:top w:val="none" w:sz="0" w:space="0" w:color="auto"/>
        <w:left w:val="none" w:sz="0" w:space="0" w:color="auto"/>
        <w:bottom w:val="none" w:sz="0" w:space="0" w:color="auto"/>
        <w:right w:val="none" w:sz="0" w:space="0" w:color="auto"/>
      </w:divBdr>
    </w:div>
    <w:div w:id="2052729963">
      <w:marLeft w:val="0"/>
      <w:marRight w:val="0"/>
      <w:marTop w:val="0"/>
      <w:marBottom w:val="0"/>
      <w:divBdr>
        <w:top w:val="none" w:sz="0" w:space="0" w:color="auto"/>
        <w:left w:val="none" w:sz="0" w:space="0" w:color="auto"/>
        <w:bottom w:val="none" w:sz="0" w:space="0" w:color="auto"/>
        <w:right w:val="none" w:sz="0" w:space="0" w:color="auto"/>
      </w:divBdr>
    </w:div>
    <w:div w:id="2052729965">
      <w:marLeft w:val="0"/>
      <w:marRight w:val="0"/>
      <w:marTop w:val="0"/>
      <w:marBottom w:val="0"/>
      <w:divBdr>
        <w:top w:val="none" w:sz="0" w:space="0" w:color="auto"/>
        <w:left w:val="none" w:sz="0" w:space="0" w:color="auto"/>
        <w:bottom w:val="none" w:sz="0" w:space="0" w:color="auto"/>
        <w:right w:val="none" w:sz="0" w:space="0" w:color="auto"/>
      </w:divBdr>
    </w:div>
    <w:div w:id="2052729966">
      <w:marLeft w:val="0"/>
      <w:marRight w:val="0"/>
      <w:marTop w:val="0"/>
      <w:marBottom w:val="0"/>
      <w:divBdr>
        <w:top w:val="none" w:sz="0" w:space="0" w:color="auto"/>
        <w:left w:val="none" w:sz="0" w:space="0" w:color="auto"/>
        <w:bottom w:val="none" w:sz="0" w:space="0" w:color="auto"/>
        <w:right w:val="none" w:sz="0" w:space="0" w:color="auto"/>
      </w:divBdr>
    </w:div>
    <w:div w:id="2052729967">
      <w:marLeft w:val="0"/>
      <w:marRight w:val="0"/>
      <w:marTop w:val="0"/>
      <w:marBottom w:val="0"/>
      <w:divBdr>
        <w:top w:val="none" w:sz="0" w:space="0" w:color="auto"/>
        <w:left w:val="none" w:sz="0" w:space="0" w:color="auto"/>
        <w:bottom w:val="none" w:sz="0" w:space="0" w:color="auto"/>
        <w:right w:val="none" w:sz="0" w:space="0" w:color="auto"/>
      </w:divBdr>
    </w:div>
    <w:div w:id="2052729970">
      <w:marLeft w:val="0"/>
      <w:marRight w:val="0"/>
      <w:marTop w:val="0"/>
      <w:marBottom w:val="0"/>
      <w:divBdr>
        <w:top w:val="none" w:sz="0" w:space="0" w:color="auto"/>
        <w:left w:val="none" w:sz="0" w:space="0" w:color="auto"/>
        <w:bottom w:val="none" w:sz="0" w:space="0" w:color="auto"/>
        <w:right w:val="none" w:sz="0" w:space="0" w:color="auto"/>
      </w:divBdr>
    </w:div>
    <w:div w:id="2052729971">
      <w:marLeft w:val="0"/>
      <w:marRight w:val="0"/>
      <w:marTop w:val="0"/>
      <w:marBottom w:val="0"/>
      <w:divBdr>
        <w:top w:val="none" w:sz="0" w:space="0" w:color="auto"/>
        <w:left w:val="none" w:sz="0" w:space="0" w:color="auto"/>
        <w:bottom w:val="none" w:sz="0" w:space="0" w:color="auto"/>
        <w:right w:val="none" w:sz="0" w:space="0" w:color="auto"/>
      </w:divBdr>
      <w:divsChild>
        <w:div w:id="2052729973">
          <w:marLeft w:val="0"/>
          <w:marRight w:val="0"/>
          <w:marTop w:val="0"/>
          <w:marBottom w:val="0"/>
          <w:divBdr>
            <w:top w:val="none" w:sz="0" w:space="0" w:color="auto"/>
            <w:left w:val="none" w:sz="0" w:space="0" w:color="auto"/>
            <w:bottom w:val="none" w:sz="0" w:space="0" w:color="auto"/>
            <w:right w:val="none" w:sz="0" w:space="0" w:color="auto"/>
          </w:divBdr>
          <w:divsChild>
            <w:div w:id="2052729938">
              <w:marLeft w:val="0"/>
              <w:marRight w:val="0"/>
              <w:marTop w:val="0"/>
              <w:marBottom w:val="0"/>
              <w:divBdr>
                <w:top w:val="none" w:sz="0" w:space="0" w:color="auto"/>
                <w:left w:val="none" w:sz="0" w:space="0" w:color="auto"/>
                <w:bottom w:val="none" w:sz="0" w:space="0" w:color="auto"/>
                <w:right w:val="none" w:sz="0" w:space="0" w:color="auto"/>
              </w:divBdr>
              <w:divsChild>
                <w:div w:id="2052729935">
                  <w:marLeft w:val="0"/>
                  <w:marRight w:val="0"/>
                  <w:marTop w:val="0"/>
                  <w:marBottom w:val="0"/>
                  <w:divBdr>
                    <w:top w:val="none" w:sz="0" w:space="0" w:color="auto"/>
                    <w:left w:val="none" w:sz="0" w:space="0" w:color="auto"/>
                    <w:bottom w:val="none" w:sz="0" w:space="0" w:color="auto"/>
                    <w:right w:val="none" w:sz="0" w:space="0" w:color="auto"/>
                  </w:divBdr>
                  <w:divsChild>
                    <w:div w:id="205272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729972">
      <w:marLeft w:val="0"/>
      <w:marRight w:val="0"/>
      <w:marTop w:val="0"/>
      <w:marBottom w:val="0"/>
      <w:divBdr>
        <w:top w:val="none" w:sz="0" w:space="0" w:color="auto"/>
        <w:left w:val="none" w:sz="0" w:space="0" w:color="auto"/>
        <w:bottom w:val="none" w:sz="0" w:space="0" w:color="auto"/>
        <w:right w:val="none" w:sz="0" w:space="0" w:color="auto"/>
      </w:divBdr>
    </w:div>
    <w:div w:id="2052729975">
      <w:marLeft w:val="0"/>
      <w:marRight w:val="0"/>
      <w:marTop w:val="0"/>
      <w:marBottom w:val="0"/>
      <w:divBdr>
        <w:top w:val="none" w:sz="0" w:space="0" w:color="auto"/>
        <w:left w:val="none" w:sz="0" w:space="0" w:color="auto"/>
        <w:bottom w:val="none" w:sz="0" w:space="0" w:color="auto"/>
        <w:right w:val="none" w:sz="0" w:space="0" w:color="auto"/>
      </w:divBdr>
    </w:div>
    <w:div w:id="2052729976">
      <w:marLeft w:val="0"/>
      <w:marRight w:val="0"/>
      <w:marTop w:val="0"/>
      <w:marBottom w:val="0"/>
      <w:divBdr>
        <w:top w:val="none" w:sz="0" w:space="0" w:color="auto"/>
        <w:left w:val="none" w:sz="0" w:space="0" w:color="auto"/>
        <w:bottom w:val="none" w:sz="0" w:space="0" w:color="auto"/>
        <w:right w:val="none" w:sz="0" w:space="0" w:color="auto"/>
      </w:divBdr>
    </w:div>
    <w:div w:id="2052729977">
      <w:marLeft w:val="0"/>
      <w:marRight w:val="0"/>
      <w:marTop w:val="0"/>
      <w:marBottom w:val="0"/>
      <w:divBdr>
        <w:top w:val="none" w:sz="0" w:space="0" w:color="auto"/>
        <w:left w:val="none" w:sz="0" w:space="0" w:color="auto"/>
        <w:bottom w:val="none" w:sz="0" w:space="0" w:color="auto"/>
        <w:right w:val="none" w:sz="0" w:space="0" w:color="auto"/>
      </w:divBdr>
    </w:div>
    <w:div w:id="2052729979">
      <w:marLeft w:val="0"/>
      <w:marRight w:val="0"/>
      <w:marTop w:val="0"/>
      <w:marBottom w:val="0"/>
      <w:divBdr>
        <w:top w:val="none" w:sz="0" w:space="0" w:color="auto"/>
        <w:left w:val="none" w:sz="0" w:space="0" w:color="auto"/>
        <w:bottom w:val="none" w:sz="0" w:space="0" w:color="auto"/>
        <w:right w:val="none" w:sz="0" w:space="0" w:color="auto"/>
      </w:divBdr>
    </w:div>
    <w:div w:id="2052729980">
      <w:marLeft w:val="0"/>
      <w:marRight w:val="0"/>
      <w:marTop w:val="0"/>
      <w:marBottom w:val="0"/>
      <w:divBdr>
        <w:top w:val="none" w:sz="0" w:space="0" w:color="auto"/>
        <w:left w:val="none" w:sz="0" w:space="0" w:color="auto"/>
        <w:bottom w:val="none" w:sz="0" w:space="0" w:color="auto"/>
        <w:right w:val="none" w:sz="0" w:space="0" w:color="auto"/>
      </w:divBdr>
    </w:div>
    <w:div w:id="2052729981">
      <w:marLeft w:val="0"/>
      <w:marRight w:val="0"/>
      <w:marTop w:val="0"/>
      <w:marBottom w:val="0"/>
      <w:divBdr>
        <w:top w:val="none" w:sz="0" w:space="0" w:color="auto"/>
        <w:left w:val="none" w:sz="0" w:space="0" w:color="auto"/>
        <w:bottom w:val="none" w:sz="0" w:space="0" w:color="auto"/>
        <w:right w:val="none" w:sz="0" w:space="0" w:color="auto"/>
      </w:divBdr>
    </w:div>
    <w:div w:id="2052729982">
      <w:marLeft w:val="120"/>
      <w:marRight w:val="120"/>
      <w:marTop w:val="45"/>
      <w:marBottom w:val="45"/>
      <w:divBdr>
        <w:top w:val="none" w:sz="0" w:space="0" w:color="auto"/>
        <w:left w:val="none" w:sz="0" w:space="0" w:color="auto"/>
        <w:bottom w:val="none" w:sz="0" w:space="0" w:color="auto"/>
        <w:right w:val="none" w:sz="0" w:space="0" w:color="auto"/>
      </w:divBdr>
      <w:divsChild>
        <w:div w:id="2052729907">
          <w:marLeft w:val="0"/>
          <w:marRight w:val="0"/>
          <w:marTop w:val="0"/>
          <w:marBottom w:val="0"/>
          <w:divBdr>
            <w:top w:val="none" w:sz="0" w:space="0" w:color="auto"/>
            <w:left w:val="none" w:sz="0" w:space="0" w:color="auto"/>
            <w:bottom w:val="none" w:sz="0" w:space="0" w:color="auto"/>
            <w:right w:val="none" w:sz="0" w:space="0" w:color="auto"/>
          </w:divBdr>
          <w:divsChild>
            <w:div w:id="2052730008">
              <w:marLeft w:val="240"/>
              <w:marRight w:val="240"/>
              <w:marTop w:val="0"/>
              <w:marBottom w:val="0"/>
              <w:divBdr>
                <w:top w:val="none" w:sz="0" w:space="0" w:color="auto"/>
                <w:left w:val="none" w:sz="0" w:space="0" w:color="auto"/>
                <w:bottom w:val="none" w:sz="0" w:space="0" w:color="auto"/>
                <w:right w:val="none" w:sz="0" w:space="0" w:color="auto"/>
              </w:divBdr>
              <w:divsChild>
                <w:div w:id="205272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729983">
      <w:marLeft w:val="0"/>
      <w:marRight w:val="0"/>
      <w:marTop w:val="0"/>
      <w:marBottom w:val="0"/>
      <w:divBdr>
        <w:top w:val="none" w:sz="0" w:space="0" w:color="auto"/>
        <w:left w:val="none" w:sz="0" w:space="0" w:color="auto"/>
        <w:bottom w:val="none" w:sz="0" w:space="0" w:color="auto"/>
        <w:right w:val="none" w:sz="0" w:space="0" w:color="auto"/>
      </w:divBdr>
    </w:div>
    <w:div w:id="2052729984">
      <w:marLeft w:val="0"/>
      <w:marRight w:val="0"/>
      <w:marTop w:val="0"/>
      <w:marBottom w:val="0"/>
      <w:divBdr>
        <w:top w:val="none" w:sz="0" w:space="0" w:color="auto"/>
        <w:left w:val="none" w:sz="0" w:space="0" w:color="auto"/>
        <w:bottom w:val="none" w:sz="0" w:space="0" w:color="auto"/>
        <w:right w:val="none" w:sz="0" w:space="0" w:color="auto"/>
      </w:divBdr>
    </w:div>
    <w:div w:id="2052729985">
      <w:marLeft w:val="0"/>
      <w:marRight w:val="0"/>
      <w:marTop w:val="0"/>
      <w:marBottom w:val="0"/>
      <w:divBdr>
        <w:top w:val="none" w:sz="0" w:space="0" w:color="auto"/>
        <w:left w:val="none" w:sz="0" w:space="0" w:color="auto"/>
        <w:bottom w:val="none" w:sz="0" w:space="0" w:color="auto"/>
        <w:right w:val="none" w:sz="0" w:space="0" w:color="auto"/>
      </w:divBdr>
    </w:div>
    <w:div w:id="2052729986">
      <w:marLeft w:val="0"/>
      <w:marRight w:val="0"/>
      <w:marTop w:val="0"/>
      <w:marBottom w:val="0"/>
      <w:divBdr>
        <w:top w:val="none" w:sz="0" w:space="0" w:color="auto"/>
        <w:left w:val="none" w:sz="0" w:space="0" w:color="auto"/>
        <w:bottom w:val="none" w:sz="0" w:space="0" w:color="auto"/>
        <w:right w:val="none" w:sz="0" w:space="0" w:color="auto"/>
      </w:divBdr>
    </w:div>
    <w:div w:id="2052729987">
      <w:marLeft w:val="0"/>
      <w:marRight w:val="0"/>
      <w:marTop w:val="0"/>
      <w:marBottom w:val="0"/>
      <w:divBdr>
        <w:top w:val="none" w:sz="0" w:space="0" w:color="auto"/>
        <w:left w:val="none" w:sz="0" w:space="0" w:color="auto"/>
        <w:bottom w:val="none" w:sz="0" w:space="0" w:color="auto"/>
        <w:right w:val="none" w:sz="0" w:space="0" w:color="auto"/>
      </w:divBdr>
    </w:div>
    <w:div w:id="2052729988">
      <w:marLeft w:val="0"/>
      <w:marRight w:val="0"/>
      <w:marTop w:val="0"/>
      <w:marBottom w:val="0"/>
      <w:divBdr>
        <w:top w:val="none" w:sz="0" w:space="0" w:color="auto"/>
        <w:left w:val="none" w:sz="0" w:space="0" w:color="auto"/>
        <w:bottom w:val="none" w:sz="0" w:space="0" w:color="auto"/>
        <w:right w:val="none" w:sz="0" w:space="0" w:color="auto"/>
      </w:divBdr>
    </w:div>
    <w:div w:id="2052729990">
      <w:marLeft w:val="0"/>
      <w:marRight w:val="0"/>
      <w:marTop w:val="0"/>
      <w:marBottom w:val="0"/>
      <w:divBdr>
        <w:top w:val="none" w:sz="0" w:space="0" w:color="auto"/>
        <w:left w:val="none" w:sz="0" w:space="0" w:color="auto"/>
        <w:bottom w:val="none" w:sz="0" w:space="0" w:color="auto"/>
        <w:right w:val="none" w:sz="0" w:space="0" w:color="auto"/>
      </w:divBdr>
    </w:div>
    <w:div w:id="2052729991">
      <w:marLeft w:val="0"/>
      <w:marRight w:val="0"/>
      <w:marTop w:val="0"/>
      <w:marBottom w:val="0"/>
      <w:divBdr>
        <w:top w:val="none" w:sz="0" w:space="0" w:color="auto"/>
        <w:left w:val="none" w:sz="0" w:space="0" w:color="auto"/>
        <w:bottom w:val="none" w:sz="0" w:space="0" w:color="auto"/>
        <w:right w:val="none" w:sz="0" w:space="0" w:color="auto"/>
      </w:divBdr>
    </w:div>
    <w:div w:id="2052729992">
      <w:marLeft w:val="0"/>
      <w:marRight w:val="0"/>
      <w:marTop w:val="0"/>
      <w:marBottom w:val="0"/>
      <w:divBdr>
        <w:top w:val="none" w:sz="0" w:space="0" w:color="auto"/>
        <w:left w:val="none" w:sz="0" w:space="0" w:color="auto"/>
        <w:bottom w:val="none" w:sz="0" w:space="0" w:color="auto"/>
        <w:right w:val="none" w:sz="0" w:space="0" w:color="auto"/>
      </w:divBdr>
    </w:div>
    <w:div w:id="2052729993">
      <w:marLeft w:val="0"/>
      <w:marRight w:val="0"/>
      <w:marTop w:val="0"/>
      <w:marBottom w:val="0"/>
      <w:divBdr>
        <w:top w:val="none" w:sz="0" w:space="0" w:color="auto"/>
        <w:left w:val="none" w:sz="0" w:space="0" w:color="auto"/>
        <w:bottom w:val="none" w:sz="0" w:space="0" w:color="auto"/>
        <w:right w:val="none" w:sz="0" w:space="0" w:color="auto"/>
      </w:divBdr>
    </w:div>
    <w:div w:id="2052729994">
      <w:marLeft w:val="0"/>
      <w:marRight w:val="0"/>
      <w:marTop w:val="0"/>
      <w:marBottom w:val="0"/>
      <w:divBdr>
        <w:top w:val="none" w:sz="0" w:space="0" w:color="auto"/>
        <w:left w:val="none" w:sz="0" w:space="0" w:color="auto"/>
        <w:bottom w:val="none" w:sz="0" w:space="0" w:color="auto"/>
        <w:right w:val="none" w:sz="0" w:space="0" w:color="auto"/>
      </w:divBdr>
    </w:div>
    <w:div w:id="2052729995">
      <w:marLeft w:val="0"/>
      <w:marRight w:val="0"/>
      <w:marTop w:val="0"/>
      <w:marBottom w:val="0"/>
      <w:divBdr>
        <w:top w:val="none" w:sz="0" w:space="0" w:color="auto"/>
        <w:left w:val="none" w:sz="0" w:space="0" w:color="auto"/>
        <w:bottom w:val="none" w:sz="0" w:space="0" w:color="auto"/>
        <w:right w:val="none" w:sz="0" w:space="0" w:color="auto"/>
      </w:divBdr>
    </w:div>
    <w:div w:id="2052729996">
      <w:marLeft w:val="0"/>
      <w:marRight w:val="0"/>
      <w:marTop w:val="0"/>
      <w:marBottom w:val="0"/>
      <w:divBdr>
        <w:top w:val="none" w:sz="0" w:space="0" w:color="auto"/>
        <w:left w:val="none" w:sz="0" w:space="0" w:color="auto"/>
        <w:bottom w:val="none" w:sz="0" w:space="0" w:color="auto"/>
        <w:right w:val="none" w:sz="0" w:space="0" w:color="auto"/>
      </w:divBdr>
    </w:div>
    <w:div w:id="2052729997">
      <w:marLeft w:val="0"/>
      <w:marRight w:val="0"/>
      <w:marTop w:val="0"/>
      <w:marBottom w:val="0"/>
      <w:divBdr>
        <w:top w:val="none" w:sz="0" w:space="0" w:color="auto"/>
        <w:left w:val="none" w:sz="0" w:space="0" w:color="auto"/>
        <w:bottom w:val="none" w:sz="0" w:space="0" w:color="auto"/>
        <w:right w:val="none" w:sz="0" w:space="0" w:color="auto"/>
      </w:divBdr>
    </w:div>
    <w:div w:id="2052729999">
      <w:marLeft w:val="0"/>
      <w:marRight w:val="0"/>
      <w:marTop w:val="0"/>
      <w:marBottom w:val="0"/>
      <w:divBdr>
        <w:top w:val="none" w:sz="0" w:space="0" w:color="auto"/>
        <w:left w:val="none" w:sz="0" w:space="0" w:color="auto"/>
        <w:bottom w:val="none" w:sz="0" w:space="0" w:color="auto"/>
        <w:right w:val="none" w:sz="0" w:space="0" w:color="auto"/>
      </w:divBdr>
    </w:div>
    <w:div w:id="2052730000">
      <w:marLeft w:val="0"/>
      <w:marRight w:val="0"/>
      <w:marTop w:val="0"/>
      <w:marBottom w:val="0"/>
      <w:divBdr>
        <w:top w:val="none" w:sz="0" w:space="0" w:color="auto"/>
        <w:left w:val="none" w:sz="0" w:space="0" w:color="auto"/>
        <w:bottom w:val="none" w:sz="0" w:space="0" w:color="auto"/>
        <w:right w:val="none" w:sz="0" w:space="0" w:color="auto"/>
      </w:divBdr>
    </w:div>
    <w:div w:id="2052730001">
      <w:marLeft w:val="0"/>
      <w:marRight w:val="0"/>
      <w:marTop w:val="0"/>
      <w:marBottom w:val="0"/>
      <w:divBdr>
        <w:top w:val="none" w:sz="0" w:space="0" w:color="auto"/>
        <w:left w:val="none" w:sz="0" w:space="0" w:color="auto"/>
        <w:bottom w:val="none" w:sz="0" w:space="0" w:color="auto"/>
        <w:right w:val="none" w:sz="0" w:space="0" w:color="auto"/>
      </w:divBdr>
    </w:div>
    <w:div w:id="2052730002">
      <w:marLeft w:val="0"/>
      <w:marRight w:val="0"/>
      <w:marTop w:val="0"/>
      <w:marBottom w:val="0"/>
      <w:divBdr>
        <w:top w:val="none" w:sz="0" w:space="0" w:color="auto"/>
        <w:left w:val="none" w:sz="0" w:space="0" w:color="auto"/>
        <w:bottom w:val="none" w:sz="0" w:space="0" w:color="auto"/>
        <w:right w:val="none" w:sz="0" w:space="0" w:color="auto"/>
      </w:divBdr>
    </w:div>
    <w:div w:id="2052730003">
      <w:marLeft w:val="0"/>
      <w:marRight w:val="0"/>
      <w:marTop w:val="0"/>
      <w:marBottom w:val="0"/>
      <w:divBdr>
        <w:top w:val="none" w:sz="0" w:space="0" w:color="auto"/>
        <w:left w:val="none" w:sz="0" w:space="0" w:color="auto"/>
        <w:bottom w:val="none" w:sz="0" w:space="0" w:color="auto"/>
        <w:right w:val="none" w:sz="0" w:space="0" w:color="auto"/>
      </w:divBdr>
    </w:div>
    <w:div w:id="2052730004">
      <w:marLeft w:val="0"/>
      <w:marRight w:val="0"/>
      <w:marTop w:val="0"/>
      <w:marBottom w:val="0"/>
      <w:divBdr>
        <w:top w:val="none" w:sz="0" w:space="0" w:color="auto"/>
        <w:left w:val="none" w:sz="0" w:space="0" w:color="auto"/>
        <w:bottom w:val="none" w:sz="0" w:space="0" w:color="auto"/>
        <w:right w:val="none" w:sz="0" w:space="0" w:color="auto"/>
      </w:divBdr>
    </w:div>
    <w:div w:id="2052730005">
      <w:marLeft w:val="0"/>
      <w:marRight w:val="0"/>
      <w:marTop w:val="0"/>
      <w:marBottom w:val="0"/>
      <w:divBdr>
        <w:top w:val="none" w:sz="0" w:space="0" w:color="auto"/>
        <w:left w:val="none" w:sz="0" w:space="0" w:color="auto"/>
        <w:bottom w:val="none" w:sz="0" w:space="0" w:color="auto"/>
        <w:right w:val="none" w:sz="0" w:space="0" w:color="auto"/>
      </w:divBdr>
    </w:div>
    <w:div w:id="2052730006">
      <w:marLeft w:val="0"/>
      <w:marRight w:val="0"/>
      <w:marTop w:val="0"/>
      <w:marBottom w:val="0"/>
      <w:divBdr>
        <w:top w:val="none" w:sz="0" w:space="0" w:color="auto"/>
        <w:left w:val="none" w:sz="0" w:space="0" w:color="auto"/>
        <w:bottom w:val="none" w:sz="0" w:space="0" w:color="auto"/>
        <w:right w:val="none" w:sz="0" w:space="0" w:color="auto"/>
      </w:divBdr>
    </w:div>
    <w:div w:id="2052730007">
      <w:marLeft w:val="0"/>
      <w:marRight w:val="0"/>
      <w:marTop w:val="0"/>
      <w:marBottom w:val="0"/>
      <w:divBdr>
        <w:top w:val="none" w:sz="0" w:space="0" w:color="auto"/>
        <w:left w:val="none" w:sz="0" w:space="0" w:color="auto"/>
        <w:bottom w:val="none" w:sz="0" w:space="0" w:color="auto"/>
        <w:right w:val="none" w:sz="0" w:space="0" w:color="auto"/>
      </w:divBdr>
    </w:div>
    <w:div w:id="2052730009">
      <w:marLeft w:val="0"/>
      <w:marRight w:val="0"/>
      <w:marTop w:val="0"/>
      <w:marBottom w:val="0"/>
      <w:divBdr>
        <w:top w:val="none" w:sz="0" w:space="0" w:color="auto"/>
        <w:left w:val="none" w:sz="0" w:space="0" w:color="auto"/>
        <w:bottom w:val="none" w:sz="0" w:space="0" w:color="auto"/>
        <w:right w:val="none" w:sz="0" w:space="0" w:color="auto"/>
      </w:divBdr>
    </w:div>
    <w:div w:id="2052730011">
      <w:marLeft w:val="0"/>
      <w:marRight w:val="0"/>
      <w:marTop w:val="0"/>
      <w:marBottom w:val="0"/>
      <w:divBdr>
        <w:top w:val="none" w:sz="0" w:space="0" w:color="auto"/>
        <w:left w:val="none" w:sz="0" w:space="0" w:color="auto"/>
        <w:bottom w:val="none" w:sz="0" w:space="0" w:color="auto"/>
        <w:right w:val="none" w:sz="0" w:space="0" w:color="auto"/>
      </w:divBdr>
    </w:div>
    <w:div w:id="2052730012">
      <w:marLeft w:val="0"/>
      <w:marRight w:val="0"/>
      <w:marTop w:val="0"/>
      <w:marBottom w:val="0"/>
      <w:divBdr>
        <w:top w:val="none" w:sz="0" w:space="0" w:color="auto"/>
        <w:left w:val="none" w:sz="0" w:space="0" w:color="auto"/>
        <w:bottom w:val="none" w:sz="0" w:space="0" w:color="auto"/>
        <w:right w:val="none" w:sz="0" w:space="0" w:color="auto"/>
      </w:divBdr>
    </w:div>
    <w:div w:id="2052730013">
      <w:marLeft w:val="0"/>
      <w:marRight w:val="0"/>
      <w:marTop w:val="0"/>
      <w:marBottom w:val="0"/>
      <w:divBdr>
        <w:top w:val="none" w:sz="0" w:space="0" w:color="auto"/>
        <w:left w:val="none" w:sz="0" w:space="0" w:color="auto"/>
        <w:bottom w:val="none" w:sz="0" w:space="0" w:color="auto"/>
        <w:right w:val="none" w:sz="0" w:space="0" w:color="auto"/>
      </w:divBdr>
    </w:div>
    <w:div w:id="2052730014">
      <w:marLeft w:val="0"/>
      <w:marRight w:val="0"/>
      <w:marTop w:val="0"/>
      <w:marBottom w:val="0"/>
      <w:divBdr>
        <w:top w:val="none" w:sz="0" w:space="0" w:color="auto"/>
        <w:left w:val="none" w:sz="0" w:space="0" w:color="auto"/>
        <w:bottom w:val="none" w:sz="0" w:space="0" w:color="auto"/>
        <w:right w:val="none" w:sz="0" w:space="0" w:color="auto"/>
      </w:divBdr>
    </w:div>
    <w:div w:id="2052730015">
      <w:marLeft w:val="0"/>
      <w:marRight w:val="0"/>
      <w:marTop w:val="0"/>
      <w:marBottom w:val="0"/>
      <w:divBdr>
        <w:top w:val="none" w:sz="0" w:space="0" w:color="auto"/>
        <w:left w:val="none" w:sz="0" w:space="0" w:color="auto"/>
        <w:bottom w:val="none" w:sz="0" w:space="0" w:color="auto"/>
        <w:right w:val="none" w:sz="0" w:space="0" w:color="auto"/>
      </w:divBdr>
    </w:div>
    <w:div w:id="2052730016">
      <w:marLeft w:val="0"/>
      <w:marRight w:val="0"/>
      <w:marTop w:val="0"/>
      <w:marBottom w:val="0"/>
      <w:divBdr>
        <w:top w:val="none" w:sz="0" w:space="0" w:color="auto"/>
        <w:left w:val="none" w:sz="0" w:space="0" w:color="auto"/>
        <w:bottom w:val="none" w:sz="0" w:space="0" w:color="auto"/>
        <w:right w:val="none" w:sz="0" w:space="0" w:color="auto"/>
      </w:divBdr>
    </w:div>
    <w:div w:id="2052730017">
      <w:marLeft w:val="0"/>
      <w:marRight w:val="0"/>
      <w:marTop w:val="0"/>
      <w:marBottom w:val="0"/>
      <w:divBdr>
        <w:top w:val="none" w:sz="0" w:space="0" w:color="auto"/>
        <w:left w:val="none" w:sz="0" w:space="0" w:color="auto"/>
        <w:bottom w:val="none" w:sz="0" w:space="0" w:color="auto"/>
        <w:right w:val="none" w:sz="0" w:space="0" w:color="auto"/>
      </w:divBdr>
    </w:div>
    <w:div w:id="2052730018">
      <w:marLeft w:val="0"/>
      <w:marRight w:val="0"/>
      <w:marTop w:val="0"/>
      <w:marBottom w:val="0"/>
      <w:divBdr>
        <w:top w:val="none" w:sz="0" w:space="0" w:color="auto"/>
        <w:left w:val="none" w:sz="0" w:space="0" w:color="auto"/>
        <w:bottom w:val="none" w:sz="0" w:space="0" w:color="auto"/>
        <w:right w:val="none" w:sz="0" w:space="0" w:color="auto"/>
      </w:divBdr>
    </w:div>
    <w:div w:id="2052730019">
      <w:marLeft w:val="0"/>
      <w:marRight w:val="0"/>
      <w:marTop w:val="0"/>
      <w:marBottom w:val="0"/>
      <w:divBdr>
        <w:top w:val="none" w:sz="0" w:space="0" w:color="auto"/>
        <w:left w:val="none" w:sz="0" w:space="0" w:color="auto"/>
        <w:bottom w:val="none" w:sz="0" w:space="0" w:color="auto"/>
        <w:right w:val="none" w:sz="0" w:space="0" w:color="auto"/>
      </w:divBdr>
    </w:div>
    <w:div w:id="2052730020">
      <w:marLeft w:val="0"/>
      <w:marRight w:val="0"/>
      <w:marTop w:val="0"/>
      <w:marBottom w:val="0"/>
      <w:divBdr>
        <w:top w:val="none" w:sz="0" w:space="0" w:color="auto"/>
        <w:left w:val="none" w:sz="0" w:space="0" w:color="auto"/>
        <w:bottom w:val="none" w:sz="0" w:space="0" w:color="auto"/>
        <w:right w:val="none" w:sz="0" w:space="0" w:color="auto"/>
      </w:divBdr>
    </w:div>
    <w:div w:id="2052730021">
      <w:marLeft w:val="0"/>
      <w:marRight w:val="0"/>
      <w:marTop w:val="0"/>
      <w:marBottom w:val="0"/>
      <w:divBdr>
        <w:top w:val="none" w:sz="0" w:space="0" w:color="auto"/>
        <w:left w:val="none" w:sz="0" w:space="0" w:color="auto"/>
        <w:bottom w:val="none" w:sz="0" w:space="0" w:color="auto"/>
        <w:right w:val="none" w:sz="0" w:space="0" w:color="auto"/>
      </w:divBdr>
    </w:div>
    <w:div w:id="2052730022">
      <w:marLeft w:val="0"/>
      <w:marRight w:val="0"/>
      <w:marTop w:val="0"/>
      <w:marBottom w:val="0"/>
      <w:divBdr>
        <w:top w:val="none" w:sz="0" w:space="0" w:color="auto"/>
        <w:left w:val="none" w:sz="0" w:space="0" w:color="auto"/>
        <w:bottom w:val="none" w:sz="0" w:space="0" w:color="auto"/>
        <w:right w:val="none" w:sz="0" w:space="0" w:color="auto"/>
      </w:divBdr>
    </w:div>
    <w:div w:id="2052730023">
      <w:marLeft w:val="0"/>
      <w:marRight w:val="0"/>
      <w:marTop w:val="0"/>
      <w:marBottom w:val="0"/>
      <w:divBdr>
        <w:top w:val="none" w:sz="0" w:space="0" w:color="auto"/>
        <w:left w:val="none" w:sz="0" w:space="0" w:color="auto"/>
        <w:bottom w:val="none" w:sz="0" w:space="0" w:color="auto"/>
        <w:right w:val="none" w:sz="0" w:space="0" w:color="auto"/>
      </w:divBdr>
    </w:div>
    <w:div w:id="2052730024">
      <w:marLeft w:val="0"/>
      <w:marRight w:val="0"/>
      <w:marTop w:val="0"/>
      <w:marBottom w:val="0"/>
      <w:divBdr>
        <w:top w:val="none" w:sz="0" w:space="0" w:color="auto"/>
        <w:left w:val="none" w:sz="0" w:space="0" w:color="auto"/>
        <w:bottom w:val="none" w:sz="0" w:space="0" w:color="auto"/>
        <w:right w:val="none" w:sz="0" w:space="0" w:color="auto"/>
      </w:divBdr>
    </w:div>
    <w:div w:id="2052730025">
      <w:marLeft w:val="0"/>
      <w:marRight w:val="0"/>
      <w:marTop w:val="0"/>
      <w:marBottom w:val="0"/>
      <w:divBdr>
        <w:top w:val="none" w:sz="0" w:space="0" w:color="auto"/>
        <w:left w:val="none" w:sz="0" w:space="0" w:color="auto"/>
        <w:bottom w:val="none" w:sz="0" w:space="0" w:color="auto"/>
        <w:right w:val="none" w:sz="0" w:space="0" w:color="auto"/>
      </w:divBdr>
    </w:div>
    <w:div w:id="2052730026">
      <w:marLeft w:val="0"/>
      <w:marRight w:val="0"/>
      <w:marTop w:val="0"/>
      <w:marBottom w:val="0"/>
      <w:divBdr>
        <w:top w:val="none" w:sz="0" w:space="0" w:color="auto"/>
        <w:left w:val="none" w:sz="0" w:space="0" w:color="auto"/>
        <w:bottom w:val="none" w:sz="0" w:space="0" w:color="auto"/>
        <w:right w:val="none" w:sz="0" w:space="0" w:color="auto"/>
      </w:divBdr>
    </w:div>
    <w:div w:id="2052730027">
      <w:marLeft w:val="0"/>
      <w:marRight w:val="0"/>
      <w:marTop w:val="0"/>
      <w:marBottom w:val="0"/>
      <w:divBdr>
        <w:top w:val="none" w:sz="0" w:space="0" w:color="auto"/>
        <w:left w:val="none" w:sz="0" w:space="0" w:color="auto"/>
        <w:bottom w:val="none" w:sz="0" w:space="0" w:color="auto"/>
        <w:right w:val="none" w:sz="0" w:space="0" w:color="auto"/>
      </w:divBdr>
    </w:div>
    <w:div w:id="2052730028">
      <w:marLeft w:val="0"/>
      <w:marRight w:val="0"/>
      <w:marTop w:val="0"/>
      <w:marBottom w:val="0"/>
      <w:divBdr>
        <w:top w:val="none" w:sz="0" w:space="0" w:color="auto"/>
        <w:left w:val="none" w:sz="0" w:space="0" w:color="auto"/>
        <w:bottom w:val="none" w:sz="0" w:space="0" w:color="auto"/>
        <w:right w:val="none" w:sz="0" w:space="0" w:color="auto"/>
      </w:divBdr>
    </w:div>
    <w:div w:id="2052730029">
      <w:marLeft w:val="0"/>
      <w:marRight w:val="0"/>
      <w:marTop w:val="0"/>
      <w:marBottom w:val="0"/>
      <w:divBdr>
        <w:top w:val="none" w:sz="0" w:space="0" w:color="auto"/>
        <w:left w:val="none" w:sz="0" w:space="0" w:color="auto"/>
        <w:bottom w:val="none" w:sz="0" w:space="0" w:color="auto"/>
        <w:right w:val="none" w:sz="0" w:space="0" w:color="auto"/>
      </w:divBdr>
    </w:div>
    <w:div w:id="2052730030">
      <w:marLeft w:val="0"/>
      <w:marRight w:val="0"/>
      <w:marTop w:val="0"/>
      <w:marBottom w:val="0"/>
      <w:divBdr>
        <w:top w:val="none" w:sz="0" w:space="0" w:color="auto"/>
        <w:left w:val="none" w:sz="0" w:space="0" w:color="auto"/>
        <w:bottom w:val="none" w:sz="0" w:space="0" w:color="auto"/>
        <w:right w:val="none" w:sz="0" w:space="0" w:color="auto"/>
      </w:divBdr>
      <w:divsChild>
        <w:div w:id="2052730010">
          <w:marLeft w:val="0"/>
          <w:marRight w:val="0"/>
          <w:marTop w:val="0"/>
          <w:marBottom w:val="0"/>
          <w:divBdr>
            <w:top w:val="none" w:sz="0" w:space="0" w:color="auto"/>
            <w:left w:val="single" w:sz="6" w:space="9" w:color="CCCCCC"/>
            <w:bottom w:val="single" w:sz="6" w:space="9" w:color="CCCCCC"/>
            <w:right w:val="single" w:sz="6" w:space="9" w:color="CCCCCC"/>
          </w:divBdr>
          <w:divsChild>
            <w:div w:id="2052729989">
              <w:marLeft w:val="0"/>
              <w:marRight w:val="0"/>
              <w:marTop w:val="0"/>
              <w:marBottom w:val="0"/>
              <w:divBdr>
                <w:top w:val="none" w:sz="0" w:space="0" w:color="auto"/>
                <w:left w:val="none" w:sz="0" w:space="0" w:color="auto"/>
                <w:bottom w:val="none" w:sz="0" w:space="0" w:color="auto"/>
                <w:right w:val="none" w:sz="0" w:space="0" w:color="auto"/>
              </w:divBdr>
              <w:divsChild>
                <w:div w:id="2052729903">
                  <w:marLeft w:val="89"/>
                  <w:marRight w:val="0"/>
                  <w:marTop w:val="178"/>
                  <w:marBottom w:val="0"/>
                  <w:divBdr>
                    <w:top w:val="none" w:sz="0" w:space="0" w:color="auto"/>
                    <w:left w:val="none" w:sz="0" w:space="0" w:color="auto"/>
                    <w:bottom w:val="none" w:sz="0" w:space="0" w:color="auto"/>
                    <w:right w:val="dotted" w:sz="2" w:space="4" w:color="CCCCCC"/>
                  </w:divBdr>
                </w:div>
              </w:divsChild>
            </w:div>
          </w:divsChild>
        </w:div>
      </w:divsChild>
    </w:div>
    <w:div w:id="2052730031">
      <w:marLeft w:val="0"/>
      <w:marRight w:val="0"/>
      <w:marTop w:val="0"/>
      <w:marBottom w:val="0"/>
      <w:divBdr>
        <w:top w:val="none" w:sz="0" w:space="0" w:color="auto"/>
        <w:left w:val="none" w:sz="0" w:space="0" w:color="auto"/>
        <w:bottom w:val="none" w:sz="0" w:space="0" w:color="auto"/>
        <w:right w:val="none" w:sz="0" w:space="0" w:color="auto"/>
      </w:divBdr>
    </w:div>
    <w:div w:id="2052730032">
      <w:marLeft w:val="0"/>
      <w:marRight w:val="0"/>
      <w:marTop w:val="0"/>
      <w:marBottom w:val="0"/>
      <w:divBdr>
        <w:top w:val="none" w:sz="0" w:space="0" w:color="auto"/>
        <w:left w:val="none" w:sz="0" w:space="0" w:color="auto"/>
        <w:bottom w:val="none" w:sz="0" w:space="0" w:color="auto"/>
        <w:right w:val="none" w:sz="0" w:space="0" w:color="auto"/>
      </w:divBdr>
    </w:div>
    <w:div w:id="2055961501">
      <w:bodyDiv w:val="1"/>
      <w:marLeft w:val="0"/>
      <w:marRight w:val="0"/>
      <w:marTop w:val="0"/>
      <w:marBottom w:val="0"/>
      <w:divBdr>
        <w:top w:val="none" w:sz="0" w:space="0" w:color="auto"/>
        <w:left w:val="none" w:sz="0" w:space="0" w:color="auto"/>
        <w:bottom w:val="none" w:sz="0" w:space="0" w:color="auto"/>
        <w:right w:val="none" w:sz="0" w:space="0" w:color="auto"/>
      </w:divBdr>
    </w:div>
    <w:div w:id="2074814839">
      <w:bodyDiv w:val="1"/>
      <w:marLeft w:val="0"/>
      <w:marRight w:val="0"/>
      <w:marTop w:val="0"/>
      <w:marBottom w:val="0"/>
      <w:divBdr>
        <w:top w:val="none" w:sz="0" w:space="0" w:color="auto"/>
        <w:left w:val="none" w:sz="0" w:space="0" w:color="auto"/>
        <w:bottom w:val="none" w:sz="0" w:space="0" w:color="auto"/>
        <w:right w:val="none" w:sz="0" w:space="0" w:color="auto"/>
      </w:divBdr>
    </w:div>
    <w:div w:id="2097747108">
      <w:bodyDiv w:val="1"/>
      <w:marLeft w:val="0"/>
      <w:marRight w:val="0"/>
      <w:marTop w:val="0"/>
      <w:marBottom w:val="0"/>
      <w:divBdr>
        <w:top w:val="none" w:sz="0" w:space="0" w:color="auto"/>
        <w:left w:val="none" w:sz="0" w:space="0" w:color="auto"/>
        <w:bottom w:val="none" w:sz="0" w:space="0" w:color="auto"/>
        <w:right w:val="none" w:sz="0" w:space="0" w:color="auto"/>
      </w:divBdr>
    </w:div>
    <w:div w:id="2103181906">
      <w:bodyDiv w:val="1"/>
      <w:marLeft w:val="0"/>
      <w:marRight w:val="0"/>
      <w:marTop w:val="0"/>
      <w:marBottom w:val="0"/>
      <w:divBdr>
        <w:top w:val="none" w:sz="0" w:space="0" w:color="auto"/>
        <w:left w:val="none" w:sz="0" w:space="0" w:color="auto"/>
        <w:bottom w:val="none" w:sz="0" w:space="0" w:color="auto"/>
        <w:right w:val="none" w:sz="0" w:space="0" w:color="auto"/>
      </w:divBdr>
      <w:divsChild>
        <w:div w:id="360597763">
          <w:marLeft w:val="0"/>
          <w:marRight w:val="0"/>
          <w:marTop w:val="0"/>
          <w:marBottom w:val="0"/>
          <w:divBdr>
            <w:top w:val="none" w:sz="0" w:space="0" w:color="auto"/>
            <w:left w:val="none" w:sz="0" w:space="0" w:color="auto"/>
            <w:bottom w:val="none" w:sz="0" w:space="0" w:color="auto"/>
            <w:right w:val="none" w:sz="0" w:space="0" w:color="auto"/>
          </w:divBdr>
        </w:div>
        <w:div w:id="424574064">
          <w:marLeft w:val="0"/>
          <w:marRight w:val="0"/>
          <w:marTop w:val="0"/>
          <w:marBottom w:val="0"/>
          <w:divBdr>
            <w:top w:val="none" w:sz="0" w:space="0" w:color="auto"/>
            <w:left w:val="none" w:sz="0" w:space="0" w:color="auto"/>
            <w:bottom w:val="none" w:sz="0" w:space="0" w:color="auto"/>
            <w:right w:val="none" w:sz="0" w:space="0" w:color="auto"/>
          </w:divBdr>
        </w:div>
      </w:divsChild>
    </w:div>
    <w:div w:id="2104033872">
      <w:bodyDiv w:val="1"/>
      <w:marLeft w:val="0"/>
      <w:marRight w:val="0"/>
      <w:marTop w:val="0"/>
      <w:marBottom w:val="0"/>
      <w:divBdr>
        <w:top w:val="none" w:sz="0" w:space="0" w:color="auto"/>
        <w:left w:val="none" w:sz="0" w:space="0" w:color="auto"/>
        <w:bottom w:val="none" w:sz="0" w:space="0" w:color="auto"/>
        <w:right w:val="none" w:sz="0" w:space="0" w:color="auto"/>
      </w:divBdr>
    </w:div>
    <w:div w:id="2107265997">
      <w:bodyDiv w:val="1"/>
      <w:marLeft w:val="0"/>
      <w:marRight w:val="0"/>
      <w:marTop w:val="0"/>
      <w:marBottom w:val="0"/>
      <w:divBdr>
        <w:top w:val="none" w:sz="0" w:space="0" w:color="auto"/>
        <w:left w:val="none" w:sz="0" w:space="0" w:color="auto"/>
        <w:bottom w:val="none" w:sz="0" w:space="0" w:color="auto"/>
        <w:right w:val="none" w:sz="0" w:space="0" w:color="auto"/>
      </w:divBdr>
      <w:divsChild>
        <w:div w:id="703361058">
          <w:marLeft w:val="0"/>
          <w:marRight w:val="0"/>
          <w:marTop w:val="0"/>
          <w:marBottom w:val="0"/>
          <w:divBdr>
            <w:top w:val="none" w:sz="0" w:space="0" w:color="auto"/>
            <w:left w:val="none" w:sz="0" w:space="0" w:color="auto"/>
            <w:bottom w:val="none" w:sz="0" w:space="0" w:color="auto"/>
            <w:right w:val="none" w:sz="0" w:space="0" w:color="auto"/>
          </w:divBdr>
        </w:div>
      </w:divsChild>
    </w:div>
    <w:div w:id="2108305611">
      <w:bodyDiv w:val="1"/>
      <w:marLeft w:val="0"/>
      <w:marRight w:val="0"/>
      <w:marTop w:val="0"/>
      <w:marBottom w:val="0"/>
      <w:divBdr>
        <w:top w:val="none" w:sz="0" w:space="0" w:color="auto"/>
        <w:left w:val="none" w:sz="0" w:space="0" w:color="auto"/>
        <w:bottom w:val="none" w:sz="0" w:space="0" w:color="auto"/>
        <w:right w:val="none" w:sz="0" w:space="0" w:color="auto"/>
      </w:divBdr>
    </w:div>
    <w:div w:id="2113234715">
      <w:bodyDiv w:val="1"/>
      <w:marLeft w:val="0"/>
      <w:marRight w:val="0"/>
      <w:marTop w:val="0"/>
      <w:marBottom w:val="0"/>
      <w:divBdr>
        <w:top w:val="none" w:sz="0" w:space="0" w:color="auto"/>
        <w:left w:val="none" w:sz="0" w:space="0" w:color="auto"/>
        <w:bottom w:val="none" w:sz="0" w:space="0" w:color="auto"/>
        <w:right w:val="none" w:sz="0" w:space="0" w:color="auto"/>
      </w:divBdr>
    </w:div>
    <w:div w:id="2136097827">
      <w:bodyDiv w:val="1"/>
      <w:marLeft w:val="0"/>
      <w:marRight w:val="0"/>
      <w:marTop w:val="0"/>
      <w:marBottom w:val="0"/>
      <w:divBdr>
        <w:top w:val="none" w:sz="0" w:space="0" w:color="auto"/>
        <w:left w:val="none" w:sz="0" w:space="0" w:color="auto"/>
        <w:bottom w:val="none" w:sz="0" w:space="0" w:color="auto"/>
        <w:right w:val="none" w:sz="0" w:space="0" w:color="auto"/>
      </w:divBdr>
    </w:div>
    <w:div w:id="213832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ustomXml" Target="../customXml/item117.xml"/><Relationship Id="rId671" Type="http://schemas.openxmlformats.org/officeDocument/2006/relationships/customXml" Target="../customXml/item671.xml"/><Relationship Id="rId769" Type="http://schemas.openxmlformats.org/officeDocument/2006/relationships/customXml" Target="../customXml/item769.xml"/><Relationship Id="rId21" Type="http://schemas.openxmlformats.org/officeDocument/2006/relationships/customXml" Target="../customXml/item21.xml"/><Relationship Id="rId324" Type="http://schemas.openxmlformats.org/officeDocument/2006/relationships/customXml" Target="../customXml/item324.xml"/><Relationship Id="rId531" Type="http://schemas.openxmlformats.org/officeDocument/2006/relationships/customXml" Target="../customXml/item531.xml"/><Relationship Id="rId629" Type="http://schemas.openxmlformats.org/officeDocument/2006/relationships/customXml" Target="../customXml/item629.xml"/><Relationship Id="rId170" Type="http://schemas.openxmlformats.org/officeDocument/2006/relationships/customXml" Target="../customXml/item170.xml"/><Relationship Id="rId268" Type="http://schemas.openxmlformats.org/officeDocument/2006/relationships/customXml" Target="../customXml/item268.xml"/><Relationship Id="rId475" Type="http://schemas.openxmlformats.org/officeDocument/2006/relationships/customXml" Target="../customXml/item475.xml"/><Relationship Id="rId682" Type="http://schemas.openxmlformats.org/officeDocument/2006/relationships/customXml" Target="../customXml/item682.xml"/><Relationship Id="rId32" Type="http://schemas.openxmlformats.org/officeDocument/2006/relationships/customXml" Target="../customXml/item32.xml"/><Relationship Id="rId128" Type="http://schemas.openxmlformats.org/officeDocument/2006/relationships/customXml" Target="../customXml/item128.xml"/><Relationship Id="rId335" Type="http://schemas.openxmlformats.org/officeDocument/2006/relationships/customXml" Target="../customXml/item335.xml"/><Relationship Id="rId542" Type="http://schemas.openxmlformats.org/officeDocument/2006/relationships/customXml" Target="../customXml/item542.xml"/><Relationship Id="rId181" Type="http://schemas.openxmlformats.org/officeDocument/2006/relationships/customXml" Target="../customXml/item181.xml"/><Relationship Id="rId402" Type="http://schemas.openxmlformats.org/officeDocument/2006/relationships/customXml" Target="../customXml/item402.xml"/><Relationship Id="rId279" Type="http://schemas.openxmlformats.org/officeDocument/2006/relationships/customXml" Target="../customXml/item279.xml"/><Relationship Id="rId486" Type="http://schemas.openxmlformats.org/officeDocument/2006/relationships/customXml" Target="../customXml/item486.xml"/><Relationship Id="rId693" Type="http://schemas.openxmlformats.org/officeDocument/2006/relationships/customXml" Target="../customXml/item693.xml"/><Relationship Id="rId707" Type="http://schemas.openxmlformats.org/officeDocument/2006/relationships/customXml" Target="../customXml/item707.xml"/><Relationship Id="rId43" Type="http://schemas.openxmlformats.org/officeDocument/2006/relationships/customXml" Target="../customXml/item43.xml"/><Relationship Id="rId139" Type="http://schemas.openxmlformats.org/officeDocument/2006/relationships/customXml" Target="../customXml/item139.xml"/><Relationship Id="rId346" Type="http://schemas.openxmlformats.org/officeDocument/2006/relationships/customXml" Target="../customXml/item346.xml"/><Relationship Id="rId553" Type="http://schemas.openxmlformats.org/officeDocument/2006/relationships/customXml" Target="../customXml/item553.xml"/><Relationship Id="rId760" Type="http://schemas.openxmlformats.org/officeDocument/2006/relationships/customXml" Target="../customXml/item760.xml"/><Relationship Id="rId192" Type="http://schemas.openxmlformats.org/officeDocument/2006/relationships/customXml" Target="../customXml/item192.xml"/><Relationship Id="rId206" Type="http://schemas.openxmlformats.org/officeDocument/2006/relationships/customXml" Target="../customXml/item206.xml"/><Relationship Id="rId413" Type="http://schemas.openxmlformats.org/officeDocument/2006/relationships/customXml" Target="../customXml/item413.xml"/><Relationship Id="rId497" Type="http://schemas.openxmlformats.org/officeDocument/2006/relationships/customXml" Target="../customXml/item497.xml"/><Relationship Id="rId620" Type="http://schemas.openxmlformats.org/officeDocument/2006/relationships/customXml" Target="../customXml/item620.xml"/><Relationship Id="rId718" Type="http://schemas.openxmlformats.org/officeDocument/2006/relationships/customXml" Target="../customXml/item718.xml"/><Relationship Id="rId357" Type="http://schemas.openxmlformats.org/officeDocument/2006/relationships/customXml" Target="../customXml/item357.xml"/><Relationship Id="rId54" Type="http://schemas.openxmlformats.org/officeDocument/2006/relationships/customXml" Target="../customXml/item54.xml"/><Relationship Id="rId217" Type="http://schemas.openxmlformats.org/officeDocument/2006/relationships/customXml" Target="../customXml/item217.xml"/><Relationship Id="rId564" Type="http://schemas.openxmlformats.org/officeDocument/2006/relationships/customXml" Target="../customXml/item564.xml"/><Relationship Id="rId771" Type="http://schemas.openxmlformats.org/officeDocument/2006/relationships/customXml" Target="../customXml/item771.xml"/><Relationship Id="rId424" Type="http://schemas.openxmlformats.org/officeDocument/2006/relationships/customXml" Target="../customXml/item424.xml"/><Relationship Id="rId631" Type="http://schemas.openxmlformats.org/officeDocument/2006/relationships/customXml" Target="../customXml/item631.xml"/><Relationship Id="rId729" Type="http://schemas.openxmlformats.org/officeDocument/2006/relationships/customXml" Target="../customXml/item729.xml"/><Relationship Id="rId270" Type="http://schemas.openxmlformats.org/officeDocument/2006/relationships/customXml" Target="../customXml/item270.xml"/><Relationship Id="rId65" Type="http://schemas.openxmlformats.org/officeDocument/2006/relationships/customXml" Target="../customXml/item65.xml"/><Relationship Id="rId130" Type="http://schemas.openxmlformats.org/officeDocument/2006/relationships/customXml" Target="../customXml/item130.xml"/><Relationship Id="rId368" Type="http://schemas.openxmlformats.org/officeDocument/2006/relationships/customXml" Target="../customXml/item368.xml"/><Relationship Id="rId575" Type="http://schemas.openxmlformats.org/officeDocument/2006/relationships/customXml" Target="../customXml/item575.xml"/><Relationship Id="rId782" Type="http://schemas.openxmlformats.org/officeDocument/2006/relationships/customXml" Target="../customXml/item782.xml"/><Relationship Id="rId228" Type="http://schemas.openxmlformats.org/officeDocument/2006/relationships/customXml" Target="../customXml/item228.xml"/><Relationship Id="rId435" Type="http://schemas.openxmlformats.org/officeDocument/2006/relationships/customXml" Target="../customXml/item435.xml"/><Relationship Id="rId642" Type="http://schemas.openxmlformats.org/officeDocument/2006/relationships/customXml" Target="../customXml/item642.xml"/><Relationship Id="rId281" Type="http://schemas.openxmlformats.org/officeDocument/2006/relationships/customXml" Target="../customXml/item281.xml"/><Relationship Id="rId502" Type="http://schemas.openxmlformats.org/officeDocument/2006/relationships/customXml" Target="../customXml/item502.xml"/><Relationship Id="rId76" Type="http://schemas.openxmlformats.org/officeDocument/2006/relationships/customXml" Target="../customXml/item76.xml"/><Relationship Id="rId141" Type="http://schemas.openxmlformats.org/officeDocument/2006/relationships/customXml" Target="../customXml/item141.xml"/><Relationship Id="rId379" Type="http://schemas.openxmlformats.org/officeDocument/2006/relationships/customXml" Target="../customXml/item379.xml"/><Relationship Id="rId586" Type="http://schemas.openxmlformats.org/officeDocument/2006/relationships/customXml" Target="../customXml/item586.xml"/><Relationship Id="rId793" Type="http://schemas.openxmlformats.org/officeDocument/2006/relationships/customXml" Target="../customXml/item793.xml"/><Relationship Id="rId807" Type="http://schemas.openxmlformats.org/officeDocument/2006/relationships/numbering" Target="numbering.xml"/><Relationship Id="rId7" Type="http://schemas.openxmlformats.org/officeDocument/2006/relationships/customXml" Target="../customXml/item7.xml"/><Relationship Id="rId239" Type="http://schemas.openxmlformats.org/officeDocument/2006/relationships/customXml" Target="../customXml/item239.xml"/><Relationship Id="rId446" Type="http://schemas.openxmlformats.org/officeDocument/2006/relationships/customXml" Target="../customXml/item446.xml"/><Relationship Id="rId653" Type="http://schemas.openxmlformats.org/officeDocument/2006/relationships/customXml" Target="../customXml/item653.xml"/><Relationship Id="rId292" Type="http://schemas.openxmlformats.org/officeDocument/2006/relationships/customXml" Target="../customXml/item292.xml"/><Relationship Id="rId306" Type="http://schemas.openxmlformats.org/officeDocument/2006/relationships/customXml" Target="../customXml/item306.xml"/><Relationship Id="rId87" Type="http://schemas.openxmlformats.org/officeDocument/2006/relationships/customXml" Target="../customXml/item87.xml"/><Relationship Id="rId513" Type="http://schemas.openxmlformats.org/officeDocument/2006/relationships/customXml" Target="../customXml/item513.xml"/><Relationship Id="rId597" Type="http://schemas.openxmlformats.org/officeDocument/2006/relationships/customXml" Target="../customXml/item597.xml"/><Relationship Id="rId720" Type="http://schemas.openxmlformats.org/officeDocument/2006/relationships/customXml" Target="../customXml/item720.xml"/><Relationship Id="rId818" Type="http://schemas.openxmlformats.org/officeDocument/2006/relationships/fontTable" Target="fontTable.xml"/><Relationship Id="rId152" Type="http://schemas.openxmlformats.org/officeDocument/2006/relationships/customXml" Target="../customXml/item152.xml"/><Relationship Id="rId457" Type="http://schemas.openxmlformats.org/officeDocument/2006/relationships/customXml" Target="../customXml/item457.xml"/><Relationship Id="rId664" Type="http://schemas.openxmlformats.org/officeDocument/2006/relationships/customXml" Target="../customXml/item664.xml"/><Relationship Id="rId14" Type="http://schemas.openxmlformats.org/officeDocument/2006/relationships/customXml" Target="../customXml/item14.xml"/><Relationship Id="rId317" Type="http://schemas.openxmlformats.org/officeDocument/2006/relationships/customXml" Target="../customXml/item317.xml"/><Relationship Id="rId524" Type="http://schemas.openxmlformats.org/officeDocument/2006/relationships/customXml" Target="../customXml/item524.xml"/><Relationship Id="rId731" Type="http://schemas.openxmlformats.org/officeDocument/2006/relationships/customXml" Target="../customXml/item731.xml"/><Relationship Id="rId98" Type="http://schemas.openxmlformats.org/officeDocument/2006/relationships/customXml" Target="../customXml/item98.xml"/><Relationship Id="rId163" Type="http://schemas.openxmlformats.org/officeDocument/2006/relationships/customXml" Target="../customXml/item163.xml"/><Relationship Id="rId370" Type="http://schemas.openxmlformats.org/officeDocument/2006/relationships/customXml" Target="../customXml/item370.xml"/><Relationship Id="rId230" Type="http://schemas.openxmlformats.org/officeDocument/2006/relationships/customXml" Target="../customXml/item230.xml"/><Relationship Id="rId468" Type="http://schemas.openxmlformats.org/officeDocument/2006/relationships/customXml" Target="../customXml/item468.xml"/><Relationship Id="rId675" Type="http://schemas.openxmlformats.org/officeDocument/2006/relationships/customXml" Target="../customXml/item675.xml"/><Relationship Id="rId25" Type="http://schemas.openxmlformats.org/officeDocument/2006/relationships/customXml" Target="../customXml/item25.xml"/><Relationship Id="rId328" Type="http://schemas.openxmlformats.org/officeDocument/2006/relationships/customXml" Target="../customXml/item328.xml"/><Relationship Id="rId535" Type="http://schemas.openxmlformats.org/officeDocument/2006/relationships/customXml" Target="../customXml/item535.xml"/><Relationship Id="rId742" Type="http://schemas.openxmlformats.org/officeDocument/2006/relationships/customXml" Target="../customXml/item742.xml"/><Relationship Id="rId174" Type="http://schemas.openxmlformats.org/officeDocument/2006/relationships/customXml" Target="../customXml/item174.xml"/><Relationship Id="rId381" Type="http://schemas.openxmlformats.org/officeDocument/2006/relationships/customXml" Target="../customXml/item381.xml"/><Relationship Id="rId602" Type="http://schemas.openxmlformats.org/officeDocument/2006/relationships/customXml" Target="../customXml/item602.xml"/><Relationship Id="rId241" Type="http://schemas.openxmlformats.org/officeDocument/2006/relationships/customXml" Target="../customXml/item241.xml"/><Relationship Id="rId479" Type="http://schemas.openxmlformats.org/officeDocument/2006/relationships/customXml" Target="../customXml/item479.xml"/><Relationship Id="rId686" Type="http://schemas.openxmlformats.org/officeDocument/2006/relationships/customXml" Target="../customXml/item686.xml"/><Relationship Id="rId36" Type="http://schemas.openxmlformats.org/officeDocument/2006/relationships/customXml" Target="../customXml/item36.xml"/><Relationship Id="rId339" Type="http://schemas.openxmlformats.org/officeDocument/2006/relationships/customXml" Target="../customXml/item339.xml"/><Relationship Id="rId546" Type="http://schemas.openxmlformats.org/officeDocument/2006/relationships/customXml" Target="../customXml/item546.xml"/><Relationship Id="rId753" Type="http://schemas.openxmlformats.org/officeDocument/2006/relationships/customXml" Target="../customXml/item753.xml"/><Relationship Id="rId101" Type="http://schemas.openxmlformats.org/officeDocument/2006/relationships/customXml" Target="../customXml/item101.xml"/><Relationship Id="rId185" Type="http://schemas.openxmlformats.org/officeDocument/2006/relationships/customXml" Target="../customXml/item185.xml"/><Relationship Id="rId406" Type="http://schemas.openxmlformats.org/officeDocument/2006/relationships/customXml" Target="../customXml/item406.xml"/><Relationship Id="rId392" Type="http://schemas.openxmlformats.org/officeDocument/2006/relationships/customXml" Target="../customXml/item392.xml"/><Relationship Id="rId613" Type="http://schemas.openxmlformats.org/officeDocument/2006/relationships/customXml" Target="../customXml/item613.xml"/><Relationship Id="rId697" Type="http://schemas.openxmlformats.org/officeDocument/2006/relationships/customXml" Target="../customXml/item697.xml"/><Relationship Id="rId820" Type="http://schemas.microsoft.com/office/2019/05/relationships/documenttasks" Target="documenttasks/documenttasks1.xml"/><Relationship Id="rId252" Type="http://schemas.openxmlformats.org/officeDocument/2006/relationships/customXml" Target="../customXml/item252.xml"/><Relationship Id="rId47" Type="http://schemas.openxmlformats.org/officeDocument/2006/relationships/customXml" Target="../customXml/item47.xml"/><Relationship Id="rId112" Type="http://schemas.openxmlformats.org/officeDocument/2006/relationships/customXml" Target="../customXml/item112.xml"/><Relationship Id="rId557" Type="http://schemas.openxmlformats.org/officeDocument/2006/relationships/customXml" Target="../customXml/item557.xml"/><Relationship Id="rId764" Type="http://schemas.openxmlformats.org/officeDocument/2006/relationships/customXml" Target="../customXml/item764.xml"/><Relationship Id="rId196" Type="http://schemas.openxmlformats.org/officeDocument/2006/relationships/customXml" Target="../customXml/item196.xml"/><Relationship Id="rId417" Type="http://schemas.openxmlformats.org/officeDocument/2006/relationships/customXml" Target="../customXml/item417.xml"/><Relationship Id="rId624" Type="http://schemas.openxmlformats.org/officeDocument/2006/relationships/customXml" Target="../customXml/item624.xml"/><Relationship Id="rId263" Type="http://schemas.openxmlformats.org/officeDocument/2006/relationships/customXml" Target="../customXml/item263.xml"/><Relationship Id="rId470" Type="http://schemas.openxmlformats.org/officeDocument/2006/relationships/customXml" Target="../customXml/item470.xml"/><Relationship Id="rId58" Type="http://schemas.openxmlformats.org/officeDocument/2006/relationships/customXml" Target="../customXml/item58.xml"/><Relationship Id="rId123" Type="http://schemas.openxmlformats.org/officeDocument/2006/relationships/customXml" Target="../customXml/item123.xml"/><Relationship Id="rId330" Type="http://schemas.openxmlformats.org/officeDocument/2006/relationships/customXml" Target="../customXml/item330.xml"/><Relationship Id="rId568" Type="http://schemas.openxmlformats.org/officeDocument/2006/relationships/customXml" Target="../customXml/item568.xml"/><Relationship Id="rId775" Type="http://schemas.openxmlformats.org/officeDocument/2006/relationships/customXml" Target="../customXml/item775.xml"/><Relationship Id="rId428" Type="http://schemas.openxmlformats.org/officeDocument/2006/relationships/customXml" Target="../customXml/item428.xml"/><Relationship Id="rId635" Type="http://schemas.openxmlformats.org/officeDocument/2006/relationships/customXml" Target="../customXml/item635.xml"/><Relationship Id="rId274" Type="http://schemas.openxmlformats.org/officeDocument/2006/relationships/customXml" Target="../customXml/item274.xml"/><Relationship Id="rId481" Type="http://schemas.openxmlformats.org/officeDocument/2006/relationships/customXml" Target="../customXml/item481.xml"/><Relationship Id="rId702" Type="http://schemas.openxmlformats.org/officeDocument/2006/relationships/customXml" Target="../customXml/item702.xml"/><Relationship Id="rId69" Type="http://schemas.openxmlformats.org/officeDocument/2006/relationships/customXml" Target="../customXml/item69.xml"/><Relationship Id="rId134" Type="http://schemas.openxmlformats.org/officeDocument/2006/relationships/customXml" Target="../customXml/item134.xml"/><Relationship Id="rId579" Type="http://schemas.openxmlformats.org/officeDocument/2006/relationships/customXml" Target="../customXml/item579.xml"/><Relationship Id="rId786" Type="http://schemas.openxmlformats.org/officeDocument/2006/relationships/customXml" Target="../customXml/item786.xml"/><Relationship Id="rId341" Type="http://schemas.openxmlformats.org/officeDocument/2006/relationships/customXml" Target="../customXml/item341.xml"/><Relationship Id="rId439" Type="http://schemas.openxmlformats.org/officeDocument/2006/relationships/customXml" Target="../customXml/item439.xml"/><Relationship Id="rId646" Type="http://schemas.openxmlformats.org/officeDocument/2006/relationships/customXml" Target="../customXml/item646.xml"/><Relationship Id="rId201" Type="http://schemas.openxmlformats.org/officeDocument/2006/relationships/customXml" Target="../customXml/item201.xml"/><Relationship Id="rId285" Type="http://schemas.openxmlformats.org/officeDocument/2006/relationships/customXml" Target="../customXml/item285.xml"/><Relationship Id="rId506" Type="http://schemas.openxmlformats.org/officeDocument/2006/relationships/customXml" Target="../customXml/item506.xml"/><Relationship Id="rId492" Type="http://schemas.openxmlformats.org/officeDocument/2006/relationships/customXml" Target="../customXml/item492.xml"/><Relationship Id="rId713" Type="http://schemas.openxmlformats.org/officeDocument/2006/relationships/customXml" Target="../customXml/item713.xml"/><Relationship Id="rId797" Type="http://schemas.openxmlformats.org/officeDocument/2006/relationships/customXml" Target="../customXml/item797.xml"/><Relationship Id="rId145" Type="http://schemas.openxmlformats.org/officeDocument/2006/relationships/customXml" Target="../customXml/item145.xml"/><Relationship Id="rId352" Type="http://schemas.openxmlformats.org/officeDocument/2006/relationships/customXml" Target="../customXml/item352.xml"/><Relationship Id="rId212" Type="http://schemas.openxmlformats.org/officeDocument/2006/relationships/customXml" Target="../customXml/item212.xml"/><Relationship Id="rId657" Type="http://schemas.openxmlformats.org/officeDocument/2006/relationships/customXml" Target="../customXml/item657.xml"/><Relationship Id="rId296" Type="http://schemas.openxmlformats.org/officeDocument/2006/relationships/customXml" Target="../customXml/item296.xml"/><Relationship Id="rId517" Type="http://schemas.openxmlformats.org/officeDocument/2006/relationships/customXml" Target="../customXml/item517.xml"/><Relationship Id="rId724" Type="http://schemas.openxmlformats.org/officeDocument/2006/relationships/customXml" Target="../customXml/item724.xml"/><Relationship Id="rId60" Type="http://schemas.openxmlformats.org/officeDocument/2006/relationships/customXml" Target="../customXml/item60.xml"/><Relationship Id="rId156" Type="http://schemas.openxmlformats.org/officeDocument/2006/relationships/customXml" Target="../customXml/item156.xml"/><Relationship Id="rId363" Type="http://schemas.openxmlformats.org/officeDocument/2006/relationships/customXml" Target="../customXml/item363.xml"/><Relationship Id="rId570" Type="http://schemas.openxmlformats.org/officeDocument/2006/relationships/customXml" Target="../customXml/item570.xml"/><Relationship Id="rId223" Type="http://schemas.openxmlformats.org/officeDocument/2006/relationships/customXml" Target="../customXml/item223.xml"/><Relationship Id="rId430" Type="http://schemas.openxmlformats.org/officeDocument/2006/relationships/customXml" Target="../customXml/item430.xml"/><Relationship Id="rId668" Type="http://schemas.openxmlformats.org/officeDocument/2006/relationships/customXml" Target="../customXml/item668.xml"/><Relationship Id="rId18" Type="http://schemas.openxmlformats.org/officeDocument/2006/relationships/customXml" Target="../customXml/item18.xml"/><Relationship Id="rId528" Type="http://schemas.openxmlformats.org/officeDocument/2006/relationships/customXml" Target="../customXml/item528.xml"/><Relationship Id="rId735" Type="http://schemas.openxmlformats.org/officeDocument/2006/relationships/customXml" Target="../customXml/item735.xml"/><Relationship Id="rId167" Type="http://schemas.openxmlformats.org/officeDocument/2006/relationships/customXml" Target="../customXml/item167.xml"/><Relationship Id="rId374" Type="http://schemas.openxmlformats.org/officeDocument/2006/relationships/customXml" Target="../customXml/item374.xml"/><Relationship Id="rId581" Type="http://schemas.openxmlformats.org/officeDocument/2006/relationships/customXml" Target="../customXml/item581.xml"/><Relationship Id="rId71" Type="http://schemas.openxmlformats.org/officeDocument/2006/relationships/customXml" Target="../customXml/item71.xml"/><Relationship Id="rId234" Type="http://schemas.openxmlformats.org/officeDocument/2006/relationships/customXml" Target="../customXml/item234.xml"/><Relationship Id="rId679" Type="http://schemas.openxmlformats.org/officeDocument/2006/relationships/customXml" Target="../customXml/item679.xml"/><Relationship Id="rId802" Type="http://schemas.openxmlformats.org/officeDocument/2006/relationships/customXml" Target="../customXml/item802.xml"/><Relationship Id="rId2" Type="http://schemas.openxmlformats.org/officeDocument/2006/relationships/customXml" Target="../customXml/item2.xml"/><Relationship Id="rId29" Type="http://schemas.openxmlformats.org/officeDocument/2006/relationships/customXml" Target="../customXml/item29.xml"/><Relationship Id="rId441" Type="http://schemas.openxmlformats.org/officeDocument/2006/relationships/customXml" Target="../customXml/item441.xml"/><Relationship Id="rId539" Type="http://schemas.openxmlformats.org/officeDocument/2006/relationships/customXml" Target="../customXml/item539.xml"/><Relationship Id="rId746" Type="http://schemas.openxmlformats.org/officeDocument/2006/relationships/customXml" Target="../customXml/item746.xml"/><Relationship Id="rId178" Type="http://schemas.openxmlformats.org/officeDocument/2006/relationships/customXml" Target="../customXml/item178.xml"/><Relationship Id="rId301" Type="http://schemas.openxmlformats.org/officeDocument/2006/relationships/customXml" Target="../customXml/item301.xml"/><Relationship Id="rId82" Type="http://schemas.openxmlformats.org/officeDocument/2006/relationships/customXml" Target="../customXml/item82.xml"/><Relationship Id="rId385" Type="http://schemas.openxmlformats.org/officeDocument/2006/relationships/customXml" Target="../customXml/item385.xml"/><Relationship Id="rId592" Type="http://schemas.openxmlformats.org/officeDocument/2006/relationships/customXml" Target="../customXml/item592.xml"/><Relationship Id="rId606" Type="http://schemas.openxmlformats.org/officeDocument/2006/relationships/customXml" Target="../customXml/item606.xml"/><Relationship Id="rId813" Type="http://schemas.openxmlformats.org/officeDocument/2006/relationships/hyperlink" Target="https://www.state.gov/religiousfreedomreport/" TargetMode="External"/><Relationship Id="rId245" Type="http://schemas.openxmlformats.org/officeDocument/2006/relationships/customXml" Target="../customXml/item245.xml"/><Relationship Id="rId452" Type="http://schemas.openxmlformats.org/officeDocument/2006/relationships/customXml" Target="../customXml/item452.xml"/><Relationship Id="rId105" Type="http://schemas.openxmlformats.org/officeDocument/2006/relationships/customXml" Target="../customXml/item105.xml"/><Relationship Id="rId312" Type="http://schemas.openxmlformats.org/officeDocument/2006/relationships/customXml" Target="../customXml/item312.xml"/><Relationship Id="rId757" Type="http://schemas.openxmlformats.org/officeDocument/2006/relationships/customXml" Target="../customXml/item757.xml"/><Relationship Id="rId93" Type="http://schemas.openxmlformats.org/officeDocument/2006/relationships/customXml" Target="../customXml/item93.xml"/><Relationship Id="rId189" Type="http://schemas.openxmlformats.org/officeDocument/2006/relationships/customXml" Target="../customXml/item189.xml"/><Relationship Id="rId396" Type="http://schemas.openxmlformats.org/officeDocument/2006/relationships/customXml" Target="../customXml/item396.xml"/><Relationship Id="rId617" Type="http://schemas.openxmlformats.org/officeDocument/2006/relationships/customXml" Target="../customXml/item617.xml"/><Relationship Id="rId256" Type="http://schemas.openxmlformats.org/officeDocument/2006/relationships/customXml" Target="../customXml/item256.xml"/><Relationship Id="rId463" Type="http://schemas.openxmlformats.org/officeDocument/2006/relationships/customXml" Target="../customXml/item463.xml"/><Relationship Id="rId670" Type="http://schemas.openxmlformats.org/officeDocument/2006/relationships/customXml" Target="../customXml/item670.xml"/><Relationship Id="rId116" Type="http://schemas.openxmlformats.org/officeDocument/2006/relationships/customXml" Target="../customXml/item116.xml"/><Relationship Id="rId323" Type="http://schemas.openxmlformats.org/officeDocument/2006/relationships/customXml" Target="../customXml/item323.xml"/><Relationship Id="rId530" Type="http://schemas.openxmlformats.org/officeDocument/2006/relationships/customXml" Target="../customXml/item530.xml"/><Relationship Id="rId768" Type="http://schemas.openxmlformats.org/officeDocument/2006/relationships/customXml" Target="../customXml/item768.xml"/><Relationship Id="rId20" Type="http://schemas.openxmlformats.org/officeDocument/2006/relationships/customXml" Target="../customXml/item20.xml"/><Relationship Id="rId628" Type="http://schemas.openxmlformats.org/officeDocument/2006/relationships/customXml" Target="../customXml/item628.xml"/><Relationship Id="rId267" Type="http://schemas.openxmlformats.org/officeDocument/2006/relationships/customXml" Target="../customXml/item267.xml"/><Relationship Id="rId474" Type="http://schemas.openxmlformats.org/officeDocument/2006/relationships/customXml" Target="../customXml/item474.xml"/><Relationship Id="rId127" Type="http://schemas.openxmlformats.org/officeDocument/2006/relationships/customXml" Target="../customXml/item127.xml"/><Relationship Id="rId681" Type="http://schemas.openxmlformats.org/officeDocument/2006/relationships/customXml" Target="../customXml/item681.xml"/><Relationship Id="rId779" Type="http://schemas.openxmlformats.org/officeDocument/2006/relationships/customXml" Target="../customXml/item779.xml"/><Relationship Id="rId31" Type="http://schemas.openxmlformats.org/officeDocument/2006/relationships/customXml" Target="../customXml/item31.xml"/><Relationship Id="rId334" Type="http://schemas.openxmlformats.org/officeDocument/2006/relationships/customXml" Target="../customXml/item334.xml"/><Relationship Id="rId541" Type="http://schemas.openxmlformats.org/officeDocument/2006/relationships/customXml" Target="../customXml/item541.xml"/><Relationship Id="rId639" Type="http://schemas.openxmlformats.org/officeDocument/2006/relationships/customXml" Target="../customXml/item639.xml"/><Relationship Id="rId180" Type="http://schemas.openxmlformats.org/officeDocument/2006/relationships/customXml" Target="../customXml/item180.xml"/><Relationship Id="rId278" Type="http://schemas.openxmlformats.org/officeDocument/2006/relationships/customXml" Target="../customXml/item278.xml"/><Relationship Id="rId401" Type="http://schemas.openxmlformats.org/officeDocument/2006/relationships/customXml" Target="../customXml/item401.xml"/><Relationship Id="rId485" Type="http://schemas.openxmlformats.org/officeDocument/2006/relationships/customXml" Target="../customXml/item485.xml"/><Relationship Id="rId692" Type="http://schemas.openxmlformats.org/officeDocument/2006/relationships/customXml" Target="../customXml/item692.xml"/><Relationship Id="rId706" Type="http://schemas.openxmlformats.org/officeDocument/2006/relationships/customXml" Target="../customXml/item706.xml"/><Relationship Id="rId42" Type="http://schemas.openxmlformats.org/officeDocument/2006/relationships/customXml" Target="../customXml/item42.xml"/><Relationship Id="rId138" Type="http://schemas.openxmlformats.org/officeDocument/2006/relationships/customXml" Target="../customXml/item138.xml"/><Relationship Id="rId345" Type="http://schemas.openxmlformats.org/officeDocument/2006/relationships/customXml" Target="../customXml/item345.xml"/><Relationship Id="rId552" Type="http://schemas.openxmlformats.org/officeDocument/2006/relationships/customXml" Target="../customXml/item552.xml"/><Relationship Id="rId191" Type="http://schemas.openxmlformats.org/officeDocument/2006/relationships/customXml" Target="../customXml/item191.xml"/><Relationship Id="rId205" Type="http://schemas.openxmlformats.org/officeDocument/2006/relationships/customXml" Target="../customXml/item205.xml"/><Relationship Id="rId412" Type="http://schemas.openxmlformats.org/officeDocument/2006/relationships/customXml" Target="../customXml/item412.xml"/><Relationship Id="rId289" Type="http://schemas.openxmlformats.org/officeDocument/2006/relationships/customXml" Target="../customXml/item289.xml"/><Relationship Id="rId496" Type="http://schemas.openxmlformats.org/officeDocument/2006/relationships/customXml" Target="../customXml/item496.xml"/><Relationship Id="rId717" Type="http://schemas.openxmlformats.org/officeDocument/2006/relationships/customXml" Target="../customXml/item717.xml"/><Relationship Id="rId53" Type="http://schemas.openxmlformats.org/officeDocument/2006/relationships/customXml" Target="../customXml/item53.xml"/><Relationship Id="rId149" Type="http://schemas.openxmlformats.org/officeDocument/2006/relationships/customXml" Target="../customXml/item149.xml"/><Relationship Id="rId356" Type="http://schemas.openxmlformats.org/officeDocument/2006/relationships/customXml" Target="../customXml/item356.xml"/><Relationship Id="rId563" Type="http://schemas.openxmlformats.org/officeDocument/2006/relationships/customXml" Target="../customXml/item563.xml"/><Relationship Id="rId770" Type="http://schemas.openxmlformats.org/officeDocument/2006/relationships/customXml" Target="../customXml/item770.xml"/><Relationship Id="rId216" Type="http://schemas.openxmlformats.org/officeDocument/2006/relationships/customXml" Target="../customXml/item216.xml"/><Relationship Id="rId423" Type="http://schemas.openxmlformats.org/officeDocument/2006/relationships/customXml" Target="../customXml/item423.xml"/><Relationship Id="rId630" Type="http://schemas.openxmlformats.org/officeDocument/2006/relationships/customXml" Target="../customXml/item630.xml"/><Relationship Id="rId728" Type="http://schemas.openxmlformats.org/officeDocument/2006/relationships/customXml" Target="../customXml/item728.xml"/><Relationship Id="rId64" Type="http://schemas.openxmlformats.org/officeDocument/2006/relationships/customXml" Target="../customXml/item64.xml"/><Relationship Id="rId367" Type="http://schemas.openxmlformats.org/officeDocument/2006/relationships/customXml" Target="../customXml/item367.xml"/><Relationship Id="rId574" Type="http://schemas.openxmlformats.org/officeDocument/2006/relationships/customXml" Target="../customXml/item574.xml"/><Relationship Id="rId227" Type="http://schemas.openxmlformats.org/officeDocument/2006/relationships/customXml" Target="../customXml/item227.xml"/><Relationship Id="rId781" Type="http://schemas.openxmlformats.org/officeDocument/2006/relationships/customXml" Target="../customXml/item781.xml"/><Relationship Id="rId434" Type="http://schemas.openxmlformats.org/officeDocument/2006/relationships/customXml" Target="../customXml/item434.xml"/><Relationship Id="rId641" Type="http://schemas.openxmlformats.org/officeDocument/2006/relationships/customXml" Target="../customXml/item641.xml"/><Relationship Id="rId739" Type="http://schemas.openxmlformats.org/officeDocument/2006/relationships/customXml" Target="../customXml/item739.xml"/><Relationship Id="rId280" Type="http://schemas.openxmlformats.org/officeDocument/2006/relationships/customXml" Target="../customXml/item280.xml"/><Relationship Id="rId501" Type="http://schemas.openxmlformats.org/officeDocument/2006/relationships/customXml" Target="../customXml/item501.xml"/><Relationship Id="rId75" Type="http://schemas.openxmlformats.org/officeDocument/2006/relationships/customXml" Target="../customXml/item75.xml"/><Relationship Id="rId140" Type="http://schemas.openxmlformats.org/officeDocument/2006/relationships/customXml" Target="../customXml/item140.xml"/><Relationship Id="rId378" Type="http://schemas.openxmlformats.org/officeDocument/2006/relationships/customXml" Target="../customXml/item378.xml"/><Relationship Id="rId585" Type="http://schemas.openxmlformats.org/officeDocument/2006/relationships/customXml" Target="../customXml/item585.xml"/><Relationship Id="rId792" Type="http://schemas.openxmlformats.org/officeDocument/2006/relationships/customXml" Target="../customXml/item792.xml"/><Relationship Id="rId806" Type="http://schemas.openxmlformats.org/officeDocument/2006/relationships/customXml" Target="../customXml/item806.xml"/><Relationship Id="rId6" Type="http://schemas.openxmlformats.org/officeDocument/2006/relationships/customXml" Target="../customXml/item6.xml"/><Relationship Id="rId238" Type="http://schemas.openxmlformats.org/officeDocument/2006/relationships/customXml" Target="../customXml/item238.xml"/><Relationship Id="rId445" Type="http://schemas.openxmlformats.org/officeDocument/2006/relationships/customXml" Target="../customXml/item445.xml"/><Relationship Id="rId652" Type="http://schemas.openxmlformats.org/officeDocument/2006/relationships/customXml" Target="../customXml/item652.xml"/><Relationship Id="rId291" Type="http://schemas.openxmlformats.org/officeDocument/2006/relationships/customXml" Target="../customXml/item291.xml"/><Relationship Id="rId305" Type="http://schemas.openxmlformats.org/officeDocument/2006/relationships/customXml" Target="../customXml/item305.xml"/><Relationship Id="rId347" Type="http://schemas.openxmlformats.org/officeDocument/2006/relationships/customXml" Target="../customXml/item347.xml"/><Relationship Id="rId512" Type="http://schemas.openxmlformats.org/officeDocument/2006/relationships/customXml" Target="../customXml/item512.xml"/><Relationship Id="rId44" Type="http://schemas.openxmlformats.org/officeDocument/2006/relationships/customXml" Target="../customXml/item44.xml"/><Relationship Id="rId86" Type="http://schemas.openxmlformats.org/officeDocument/2006/relationships/customXml" Target="../customXml/item86.xml"/><Relationship Id="rId151" Type="http://schemas.openxmlformats.org/officeDocument/2006/relationships/customXml" Target="../customXml/item151.xml"/><Relationship Id="rId389" Type="http://schemas.openxmlformats.org/officeDocument/2006/relationships/customXml" Target="../customXml/item389.xml"/><Relationship Id="rId554" Type="http://schemas.openxmlformats.org/officeDocument/2006/relationships/customXml" Target="../customXml/item554.xml"/><Relationship Id="rId596" Type="http://schemas.openxmlformats.org/officeDocument/2006/relationships/customXml" Target="../customXml/item596.xml"/><Relationship Id="rId761" Type="http://schemas.openxmlformats.org/officeDocument/2006/relationships/customXml" Target="../customXml/item761.xml"/><Relationship Id="rId817" Type="http://schemas.openxmlformats.org/officeDocument/2006/relationships/footer" Target="footer1.xml"/><Relationship Id="rId193" Type="http://schemas.openxmlformats.org/officeDocument/2006/relationships/customXml" Target="../customXml/item193.xml"/><Relationship Id="rId207" Type="http://schemas.openxmlformats.org/officeDocument/2006/relationships/customXml" Target="../customXml/item207.xml"/><Relationship Id="rId249" Type="http://schemas.openxmlformats.org/officeDocument/2006/relationships/customXml" Target="../customXml/item249.xml"/><Relationship Id="rId414" Type="http://schemas.openxmlformats.org/officeDocument/2006/relationships/customXml" Target="../customXml/item414.xml"/><Relationship Id="rId456" Type="http://schemas.openxmlformats.org/officeDocument/2006/relationships/customXml" Target="../customXml/item456.xml"/><Relationship Id="rId498" Type="http://schemas.openxmlformats.org/officeDocument/2006/relationships/customXml" Target="../customXml/item498.xml"/><Relationship Id="rId621" Type="http://schemas.openxmlformats.org/officeDocument/2006/relationships/customXml" Target="../customXml/item621.xml"/><Relationship Id="rId663" Type="http://schemas.openxmlformats.org/officeDocument/2006/relationships/customXml" Target="../customXml/item663.xml"/><Relationship Id="rId13" Type="http://schemas.openxmlformats.org/officeDocument/2006/relationships/customXml" Target="../customXml/item13.xml"/><Relationship Id="rId109" Type="http://schemas.openxmlformats.org/officeDocument/2006/relationships/customXml" Target="../customXml/item109.xml"/><Relationship Id="rId260" Type="http://schemas.openxmlformats.org/officeDocument/2006/relationships/customXml" Target="../customXml/item260.xml"/><Relationship Id="rId316" Type="http://schemas.openxmlformats.org/officeDocument/2006/relationships/customXml" Target="../customXml/item316.xml"/><Relationship Id="rId523" Type="http://schemas.openxmlformats.org/officeDocument/2006/relationships/customXml" Target="../customXml/item523.xml"/><Relationship Id="rId719" Type="http://schemas.openxmlformats.org/officeDocument/2006/relationships/customXml" Target="../customXml/item719.xml"/><Relationship Id="rId55" Type="http://schemas.openxmlformats.org/officeDocument/2006/relationships/customXml" Target="../customXml/item55.xml"/><Relationship Id="rId97" Type="http://schemas.openxmlformats.org/officeDocument/2006/relationships/customXml" Target="../customXml/item97.xml"/><Relationship Id="rId120" Type="http://schemas.openxmlformats.org/officeDocument/2006/relationships/customXml" Target="../customXml/item120.xml"/><Relationship Id="rId358" Type="http://schemas.openxmlformats.org/officeDocument/2006/relationships/customXml" Target="../customXml/item358.xml"/><Relationship Id="rId565" Type="http://schemas.openxmlformats.org/officeDocument/2006/relationships/customXml" Target="../customXml/item565.xml"/><Relationship Id="rId730" Type="http://schemas.openxmlformats.org/officeDocument/2006/relationships/customXml" Target="../customXml/item730.xml"/><Relationship Id="rId772" Type="http://schemas.openxmlformats.org/officeDocument/2006/relationships/customXml" Target="../customXml/item772.xml"/><Relationship Id="rId162" Type="http://schemas.openxmlformats.org/officeDocument/2006/relationships/customXml" Target="../customXml/item162.xml"/><Relationship Id="rId218" Type="http://schemas.openxmlformats.org/officeDocument/2006/relationships/customXml" Target="../customXml/item218.xml"/><Relationship Id="rId425" Type="http://schemas.openxmlformats.org/officeDocument/2006/relationships/customXml" Target="../customXml/item425.xml"/><Relationship Id="rId467" Type="http://schemas.openxmlformats.org/officeDocument/2006/relationships/customXml" Target="../customXml/item467.xml"/><Relationship Id="rId632" Type="http://schemas.openxmlformats.org/officeDocument/2006/relationships/customXml" Target="../customXml/item632.xml"/><Relationship Id="rId271" Type="http://schemas.openxmlformats.org/officeDocument/2006/relationships/customXml" Target="../customXml/item271.xml"/><Relationship Id="rId674" Type="http://schemas.openxmlformats.org/officeDocument/2006/relationships/customXml" Target="../customXml/item674.xml"/><Relationship Id="rId24" Type="http://schemas.openxmlformats.org/officeDocument/2006/relationships/customXml" Target="../customXml/item24.xml"/><Relationship Id="rId66" Type="http://schemas.openxmlformats.org/officeDocument/2006/relationships/customXml" Target="../customXml/item66.xml"/><Relationship Id="rId131" Type="http://schemas.openxmlformats.org/officeDocument/2006/relationships/customXml" Target="../customXml/item131.xml"/><Relationship Id="rId327" Type="http://schemas.openxmlformats.org/officeDocument/2006/relationships/customXml" Target="../customXml/item327.xml"/><Relationship Id="rId369" Type="http://schemas.openxmlformats.org/officeDocument/2006/relationships/customXml" Target="../customXml/item369.xml"/><Relationship Id="rId534" Type="http://schemas.openxmlformats.org/officeDocument/2006/relationships/customXml" Target="../customXml/item534.xml"/><Relationship Id="rId576" Type="http://schemas.openxmlformats.org/officeDocument/2006/relationships/customXml" Target="../customXml/item576.xml"/><Relationship Id="rId741" Type="http://schemas.openxmlformats.org/officeDocument/2006/relationships/customXml" Target="../customXml/item741.xml"/><Relationship Id="rId783" Type="http://schemas.openxmlformats.org/officeDocument/2006/relationships/customXml" Target="../customXml/item783.xml"/><Relationship Id="rId173" Type="http://schemas.openxmlformats.org/officeDocument/2006/relationships/customXml" Target="../customXml/item173.xml"/><Relationship Id="rId229" Type="http://schemas.openxmlformats.org/officeDocument/2006/relationships/customXml" Target="../customXml/item229.xml"/><Relationship Id="rId380" Type="http://schemas.openxmlformats.org/officeDocument/2006/relationships/customXml" Target="../customXml/item380.xml"/><Relationship Id="rId436" Type="http://schemas.openxmlformats.org/officeDocument/2006/relationships/customXml" Target="../customXml/item436.xml"/><Relationship Id="rId601" Type="http://schemas.openxmlformats.org/officeDocument/2006/relationships/customXml" Target="../customXml/item601.xml"/><Relationship Id="rId643" Type="http://schemas.openxmlformats.org/officeDocument/2006/relationships/customXml" Target="../customXml/item643.xml"/><Relationship Id="rId240" Type="http://schemas.openxmlformats.org/officeDocument/2006/relationships/customXml" Target="../customXml/item240.xml"/><Relationship Id="rId478" Type="http://schemas.openxmlformats.org/officeDocument/2006/relationships/customXml" Target="../customXml/item478.xml"/><Relationship Id="rId685" Type="http://schemas.openxmlformats.org/officeDocument/2006/relationships/customXml" Target="../customXml/item685.xml"/><Relationship Id="rId35" Type="http://schemas.openxmlformats.org/officeDocument/2006/relationships/customXml" Target="../customXml/item35.xml"/><Relationship Id="rId77" Type="http://schemas.openxmlformats.org/officeDocument/2006/relationships/customXml" Target="../customXml/item77.xml"/><Relationship Id="rId100" Type="http://schemas.openxmlformats.org/officeDocument/2006/relationships/customXml" Target="../customXml/item100.xml"/><Relationship Id="rId282" Type="http://schemas.openxmlformats.org/officeDocument/2006/relationships/customXml" Target="../customXml/item282.xml"/><Relationship Id="rId338" Type="http://schemas.openxmlformats.org/officeDocument/2006/relationships/customXml" Target="../customXml/item338.xml"/><Relationship Id="rId503" Type="http://schemas.openxmlformats.org/officeDocument/2006/relationships/customXml" Target="../customXml/item503.xml"/><Relationship Id="rId545" Type="http://schemas.openxmlformats.org/officeDocument/2006/relationships/customXml" Target="../customXml/item545.xml"/><Relationship Id="rId587" Type="http://schemas.openxmlformats.org/officeDocument/2006/relationships/customXml" Target="../customXml/item587.xml"/><Relationship Id="rId710" Type="http://schemas.openxmlformats.org/officeDocument/2006/relationships/customXml" Target="../customXml/item710.xml"/><Relationship Id="rId752" Type="http://schemas.openxmlformats.org/officeDocument/2006/relationships/customXml" Target="../customXml/item752.xml"/><Relationship Id="rId808" Type="http://schemas.openxmlformats.org/officeDocument/2006/relationships/styles" Target="styles.xml"/><Relationship Id="rId8" Type="http://schemas.openxmlformats.org/officeDocument/2006/relationships/customXml" Target="../customXml/item8.xml"/><Relationship Id="rId142" Type="http://schemas.openxmlformats.org/officeDocument/2006/relationships/customXml" Target="../customXml/item142.xml"/><Relationship Id="rId184" Type="http://schemas.openxmlformats.org/officeDocument/2006/relationships/customXml" Target="../customXml/item184.xml"/><Relationship Id="rId391" Type="http://schemas.openxmlformats.org/officeDocument/2006/relationships/customXml" Target="../customXml/item391.xml"/><Relationship Id="rId405" Type="http://schemas.openxmlformats.org/officeDocument/2006/relationships/customXml" Target="../customXml/item405.xml"/><Relationship Id="rId447" Type="http://schemas.openxmlformats.org/officeDocument/2006/relationships/customXml" Target="../customXml/item447.xml"/><Relationship Id="rId612" Type="http://schemas.openxmlformats.org/officeDocument/2006/relationships/customXml" Target="../customXml/item612.xml"/><Relationship Id="rId794" Type="http://schemas.openxmlformats.org/officeDocument/2006/relationships/customXml" Target="../customXml/item794.xml"/><Relationship Id="rId251" Type="http://schemas.openxmlformats.org/officeDocument/2006/relationships/customXml" Target="../customXml/item251.xml"/><Relationship Id="rId489" Type="http://schemas.openxmlformats.org/officeDocument/2006/relationships/customXml" Target="../customXml/item489.xml"/><Relationship Id="rId654" Type="http://schemas.openxmlformats.org/officeDocument/2006/relationships/customXml" Target="../customXml/item654.xml"/><Relationship Id="rId696" Type="http://schemas.openxmlformats.org/officeDocument/2006/relationships/customXml" Target="../customXml/item696.xml"/><Relationship Id="rId46" Type="http://schemas.openxmlformats.org/officeDocument/2006/relationships/customXml" Target="../customXml/item46.xml"/><Relationship Id="rId293" Type="http://schemas.openxmlformats.org/officeDocument/2006/relationships/customXml" Target="../customXml/item293.xml"/><Relationship Id="rId307" Type="http://schemas.openxmlformats.org/officeDocument/2006/relationships/customXml" Target="../customXml/item307.xml"/><Relationship Id="rId349" Type="http://schemas.openxmlformats.org/officeDocument/2006/relationships/customXml" Target="../customXml/item349.xml"/><Relationship Id="rId514" Type="http://schemas.openxmlformats.org/officeDocument/2006/relationships/customXml" Target="../customXml/item514.xml"/><Relationship Id="rId556" Type="http://schemas.openxmlformats.org/officeDocument/2006/relationships/customXml" Target="../customXml/item556.xml"/><Relationship Id="rId721" Type="http://schemas.openxmlformats.org/officeDocument/2006/relationships/customXml" Target="../customXml/item721.xml"/><Relationship Id="rId763" Type="http://schemas.openxmlformats.org/officeDocument/2006/relationships/customXml" Target="../customXml/item763.xml"/><Relationship Id="rId88" Type="http://schemas.openxmlformats.org/officeDocument/2006/relationships/customXml" Target="../customXml/item88.xml"/><Relationship Id="rId111" Type="http://schemas.openxmlformats.org/officeDocument/2006/relationships/customXml" Target="../customXml/item111.xml"/><Relationship Id="rId153" Type="http://schemas.openxmlformats.org/officeDocument/2006/relationships/customXml" Target="../customXml/item153.xml"/><Relationship Id="rId195" Type="http://schemas.openxmlformats.org/officeDocument/2006/relationships/customXml" Target="../customXml/item195.xml"/><Relationship Id="rId209" Type="http://schemas.openxmlformats.org/officeDocument/2006/relationships/customXml" Target="../customXml/item209.xml"/><Relationship Id="rId360" Type="http://schemas.openxmlformats.org/officeDocument/2006/relationships/customXml" Target="../customXml/item360.xml"/><Relationship Id="rId416" Type="http://schemas.openxmlformats.org/officeDocument/2006/relationships/customXml" Target="../customXml/item416.xml"/><Relationship Id="rId598" Type="http://schemas.openxmlformats.org/officeDocument/2006/relationships/customXml" Target="../customXml/item598.xml"/><Relationship Id="rId819" Type="http://schemas.openxmlformats.org/officeDocument/2006/relationships/theme" Target="theme/theme1.xml"/><Relationship Id="rId220" Type="http://schemas.openxmlformats.org/officeDocument/2006/relationships/customXml" Target="../customXml/item220.xml"/><Relationship Id="rId458" Type="http://schemas.openxmlformats.org/officeDocument/2006/relationships/customXml" Target="../customXml/item458.xml"/><Relationship Id="rId623" Type="http://schemas.openxmlformats.org/officeDocument/2006/relationships/customXml" Target="../customXml/item623.xml"/><Relationship Id="rId665" Type="http://schemas.openxmlformats.org/officeDocument/2006/relationships/customXml" Target="../customXml/item665.xml"/><Relationship Id="rId15" Type="http://schemas.openxmlformats.org/officeDocument/2006/relationships/customXml" Target="../customXml/item15.xml"/><Relationship Id="rId57" Type="http://schemas.openxmlformats.org/officeDocument/2006/relationships/customXml" Target="../customXml/item57.xml"/><Relationship Id="rId262" Type="http://schemas.openxmlformats.org/officeDocument/2006/relationships/customXml" Target="../customXml/item262.xml"/><Relationship Id="rId318" Type="http://schemas.openxmlformats.org/officeDocument/2006/relationships/customXml" Target="../customXml/item318.xml"/><Relationship Id="rId525" Type="http://schemas.openxmlformats.org/officeDocument/2006/relationships/customXml" Target="../customXml/item525.xml"/><Relationship Id="rId567" Type="http://schemas.openxmlformats.org/officeDocument/2006/relationships/customXml" Target="../customXml/item567.xml"/><Relationship Id="rId732" Type="http://schemas.openxmlformats.org/officeDocument/2006/relationships/customXml" Target="../customXml/item732.xml"/><Relationship Id="rId99" Type="http://schemas.openxmlformats.org/officeDocument/2006/relationships/customXml" Target="../customXml/item99.xml"/><Relationship Id="rId122" Type="http://schemas.openxmlformats.org/officeDocument/2006/relationships/customXml" Target="../customXml/item122.xml"/><Relationship Id="rId164" Type="http://schemas.openxmlformats.org/officeDocument/2006/relationships/customXml" Target="../customXml/item164.xml"/><Relationship Id="rId371" Type="http://schemas.openxmlformats.org/officeDocument/2006/relationships/customXml" Target="../customXml/item371.xml"/><Relationship Id="rId774" Type="http://schemas.openxmlformats.org/officeDocument/2006/relationships/customXml" Target="../customXml/item774.xml"/><Relationship Id="rId427" Type="http://schemas.openxmlformats.org/officeDocument/2006/relationships/customXml" Target="../customXml/item427.xml"/><Relationship Id="rId469" Type="http://schemas.openxmlformats.org/officeDocument/2006/relationships/customXml" Target="../customXml/item469.xml"/><Relationship Id="rId634" Type="http://schemas.openxmlformats.org/officeDocument/2006/relationships/customXml" Target="../customXml/item634.xml"/><Relationship Id="rId676" Type="http://schemas.openxmlformats.org/officeDocument/2006/relationships/customXml" Target="../customXml/item676.xml"/><Relationship Id="rId26" Type="http://schemas.openxmlformats.org/officeDocument/2006/relationships/customXml" Target="../customXml/item26.xml"/><Relationship Id="rId231" Type="http://schemas.openxmlformats.org/officeDocument/2006/relationships/customXml" Target="../customXml/item231.xml"/><Relationship Id="rId273" Type="http://schemas.openxmlformats.org/officeDocument/2006/relationships/customXml" Target="../customXml/item273.xml"/><Relationship Id="rId329" Type="http://schemas.openxmlformats.org/officeDocument/2006/relationships/customXml" Target="../customXml/item329.xml"/><Relationship Id="rId480" Type="http://schemas.openxmlformats.org/officeDocument/2006/relationships/customXml" Target="../customXml/item480.xml"/><Relationship Id="rId536" Type="http://schemas.openxmlformats.org/officeDocument/2006/relationships/customXml" Target="../customXml/item536.xml"/><Relationship Id="rId701" Type="http://schemas.openxmlformats.org/officeDocument/2006/relationships/customXml" Target="../customXml/item701.xml"/><Relationship Id="rId68" Type="http://schemas.openxmlformats.org/officeDocument/2006/relationships/customXml" Target="../customXml/item68.xml"/><Relationship Id="rId133" Type="http://schemas.openxmlformats.org/officeDocument/2006/relationships/customXml" Target="../customXml/item133.xml"/><Relationship Id="rId175" Type="http://schemas.openxmlformats.org/officeDocument/2006/relationships/customXml" Target="../customXml/item175.xml"/><Relationship Id="rId340" Type="http://schemas.openxmlformats.org/officeDocument/2006/relationships/customXml" Target="../customXml/item340.xml"/><Relationship Id="rId578" Type="http://schemas.openxmlformats.org/officeDocument/2006/relationships/customXml" Target="../customXml/item578.xml"/><Relationship Id="rId743" Type="http://schemas.openxmlformats.org/officeDocument/2006/relationships/customXml" Target="../customXml/item743.xml"/><Relationship Id="rId785" Type="http://schemas.openxmlformats.org/officeDocument/2006/relationships/customXml" Target="../customXml/item785.xml"/><Relationship Id="rId200" Type="http://schemas.openxmlformats.org/officeDocument/2006/relationships/customXml" Target="../customXml/item200.xml"/><Relationship Id="rId382" Type="http://schemas.openxmlformats.org/officeDocument/2006/relationships/customXml" Target="../customXml/item382.xml"/><Relationship Id="rId438" Type="http://schemas.openxmlformats.org/officeDocument/2006/relationships/customXml" Target="../customXml/item438.xml"/><Relationship Id="rId603" Type="http://schemas.openxmlformats.org/officeDocument/2006/relationships/customXml" Target="../customXml/item603.xml"/><Relationship Id="rId645" Type="http://schemas.openxmlformats.org/officeDocument/2006/relationships/customXml" Target="../customXml/item645.xml"/><Relationship Id="rId687" Type="http://schemas.openxmlformats.org/officeDocument/2006/relationships/customXml" Target="../customXml/item687.xml"/><Relationship Id="rId810" Type="http://schemas.openxmlformats.org/officeDocument/2006/relationships/webSettings" Target="webSettings.xml"/><Relationship Id="rId242" Type="http://schemas.openxmlformats.org/officeDocument/2006/relationships/customXml" Target="../customXml/item242.xml"/><Relationship Id="rId284" Type="http://schemas.openxmlformats.org/officeDocument/2006/relationships/customXml" Target="../customXml/item284.xml"/><Relationship Id="rId491" Type="http://schemas.openxmlformats.org/officeDocument/2006/relationships/customXml" Target="../customXml/item491.xml"/><Relationship Id="rId505" Type="http://schemas.openxmlformats.org/officeDocument/2006/relationships/customXml" Target="../customXml/item505.xml"/><Relationship Id="rId712" Type="http://schemas.openxmlformats.org/officeDocument/2006/relationships/customXml" Target="../customXml/item712.xml"/><Relationship Id="rId37" Type="http://schemas.openxmlformats.org/officeDocument/2006/relationships/customXml" Target="../customXml/item37.xml"/><Relationship Id="rId79" Type="http://schemas.openxmlformats.org/officeDocument/2006/relationships/customXml" Target="../customXml/item79.xml"/><Relationship Id="rId102" Type="http://schemas.openxmlformats.org/officeDocument/2006/relationships/customXml" Target="../customXml/item102.xml"/><Relationship Id="rId144" Type="http://schemas.openxmlformats.org/officeDocument/2006/relationships/customXml" Target="../customXml/item144.xml"/><Relationship Id="rId547" Type="http://schemas.openxmlformats.org/officeDocument/2006/relationships/customXml" Target="../customXml/item547.xml"/><Relationship Id="rId589" Type="http://schemas.openxmlformats.org/officeDocument/2006/relationships/customXml" Target="../customXml/item589.xml"/><Relationship Id="rId754" Type="http://schemas.openxmlformats.org/officeDocument/2006/relationships/customXml" Target="../customXml/item754.xml"/><Relationship Id="rId796" Type="http://schemas.openxmlformats.org/officeDocument/2006/relationships/customXml" Target="../customXml/item796.xml"/><Relationship Id="rId90" Type="http://schemas.openxmlformats.org/officeDocument/2006/relationships/customXml" Target="../customXml/item90.xml"/><Relationship Id="rId186" Type="http://schemas.openxmlformats.org/officeDocument/2006/relationships/customXml" Target="../customXml/item186.xml"/><Relationship Id="rId351" Type="http://schemas.openxmlformats.org/officeDocument/2006/relationships/customXml" Target="../customXml/item351.xml"/><Relationship Id="rId393" Type="http://schemas.openxmlformats.org/officeDocument/2006/relationships/customXml" Target="../customXml/item393.xml"/><Relationship Id="rId407" Type="http://schemas.openxmlformats.org/officeDocument/2006/relationships/customXml" Target="../customXml/item407.xml"/><Relationship Id="rId449" Type="http://schemas.openxmlformats.org/officeDocument/2006/relationships/customXml" Target="../customXml/item449.xml"/><Relationship Id="rId614" Type="http://schemas.openxmlformats.org/officeDocument/2006/relationships/customXml" Target="../customXml/item614.xml"/><Relationship Id="rId656" Type="http://schemas.openxmlformats.org/officeDocument/2006/relationships/customXml" Target="../customXml/item656.xml"/><Relationship Id="rId211" Type="http://schemas.openxmlformats.org/officeDocument/2006/relationships/customXml" Target="../customXml/item211.xml"/><Relationship Id="rId253" Type="http://schemas.openxmlformats.org/officeDocument/2006/relationships/customXml" Target="../customXml/item253.xml"/><Relationship Id="rId295" Type="http://schemas.openxmlformats.org/officeDocument/2006/relationships/customXml" Target="../customXml/item295.xml"/><Relationship Id="rId309" Type="http://schemas.openxmlformats.org/officeDocument/2006/relationships/customXml" Target="../customXml/item309.xml"/><Relationship Id="rId460" Type="http://schemas.openxmlformats.org/officeDocument/2006/relationships/customXml" Target="../customXml/item460.xml"/><Relationship Id="rId516" Type="http://schemas.openxmlformats.org/officeDocument/2006/relationships/customXml" Target="../customXml/item516.xml"/><Relationship Id="rId698" Type="http://schemas.openxmlformats.org/officeDocument/2006/relationships/customXml" Target="../customXml/item698.xml"/><Relationship Id="rId48" Type="http://schemas.openxmlformats.org/officeDocument/2006/relationships/customXml" Target="../customXml/item48.xml"/><Relationship Id="rId113" Type="http://schemas.openxmlformats.org/officeDocument/2006/relationships/customXml" Target="../customXml/item113.xml"/><Relationship Id="rId320" Type="http://schemas.openxmlformats.org/officeDocument/2006/relationships/customXml" Target="../customXml/item320.xml"/><Relationship Id="rId558" Type="http://schemas.openxmlformats.org/officeDocument/2006/relationships/customXml" Target="../customXml/item558.xml"/><Relationship Id="rId723" Type="http://schemas.openxmlformats.org/officeDocument/2006/relationships/customXml" Target="../customXml/item723.xml"/><Relationship Id="rId765" Type="http://schemas.openxmlformats.org/officeDocument/2006/relationships/customXml" Target="../customXml/item765.xml"/><Relationship Id="rId155" Type="http://schemas.openxmlformats.org/officeDocument/2006/relationships/customXml" Target="../customXml/item155.xml"/><Relationship Id="rId197" Type="http://schemas.openxmlformats.org/officeDocument/2006/relationships/customXml" Target="../customXml/item197.xml"/><Relationship Id="rId362" Type="http://schemas.openxmlformats.org/officeDocument/2006/relationships/customXml" Target="../customXml/item362.xml"/><Relationship Id="rId418" Type="http://schemas.openxmlformats.org/officeDocument/2006/relationships/customXml" Target="../customXml/item418.xml"/><Relationship Id="rId625" Type="http://schemas.openxmlformats.org/officeDocument/2006/relationships/customXml" Target="../customXml/item625.xml"/><Relationship Id="rId222" Type="http://schemas.openxmlformats.org/officeDocument/2006/relationships/customXml" Target="../customXml/item222.xml"/><Relationship Id="rId264" Type="http://schemas.openxmlformats.org/officeDocument/2006/relationships/customXml" Target="../customXml/item264.xml"/><Relationship Id="rId471" Type="http://schemas.openxmlformats.org/officeDocument/2006/relationships/customXml" Target="../customXml/item471.xml"/><Relationship Id="rId667" Type="http://schemas.openxmlformats.org/officeDocument/2006/relationships/customXml" Target="../customXml/item667.xml"/><Relationship Id="rId17" Type="http://schemas.openxmlformats.org/officeDocument/2006/relationships/customXml" Target="../customXml/item17.xml"/><Relationship Id="rId59" Type="http://schemas.openxmlformats.org/officeDocument/2006/relationships/customXml" Target="../customXml/item59.xml"/><Relationship Id="rId124" Type="http://schemas.openxmlformats.org/officeDocument/2006/relationships/customXml" Target="../customXml/item124.xml"/><Relationship Id="rId527" Type="http://schemas.openxmlformats.org/officeDocument/2006/relationships/customXml" Target="../customXml/item527.xml"/><Relationship Id="rId569" Type="http://schemas.openxmlformats.org/officeDocument/2006/relationships/customXml" Target="../customXml/item569.xml"/><Relationship Id="rId734" Type="http://schemas.openxmlformats.org/officeDocument/2006/relationships/customXml" Target="../customXml/item734.xml"/><Relationship Id="rId776" Type="http://schemas.openxmlformats.org/officeDocument/2006/relationships/customXml" Target="../customXml/item776.xml"/><Relationship Id="rId70" Type="http://schemas.openxmlformats.org/officeDocument/2006/relationships/customXml" Target="../customXml/item70.xml"/><Relationship Id="rId166" Type="http://schemas.openxmlformats.org/officeDocument/2006/relationships/customXml" Target="../customXml/item166.xml"/><Relationship Id="rId331" Type="http://schemas.openxmlformats.org/officeDocument/2006/relationships/customXml" Target="../customXml/item331.xml"/><Relationship Id="rId373" Type="http://schemas.openxmlformats.org/officeDocument/2006/relationships/customXml" Target="../customXml/item373.xml"/><Relationship Id="rId429" Type="http://schemas.openxmlformats.org/officeDocument/2006/relationships/customXml" Target="../customXml/item429.xml"/><Relationship Id="rId580" Type="http://schemas.openxmlformats.org/officeDocument/2006/relationships/customXml" Target="../customXml/item580.xml"/><Relationship Id="rId636" Type="http://schemas.openxmlformats.org/officeDocument/2006/relationships/customXml" Target="../customXml/item636.xml"/><Relationship Id="rId801" Type="http://schemas.openxmlformats.org/officeDocument/2006/relationships/customXml" Target="../customXml/item801.xml"/><Relationship Id="rId1" Type="http://schemas.openxmlformats.org/officeDocument/2006/relationships/customXml" Target="../customXml/item1.xml"/><Relationship Id="rId233" Type="http://schemas.openxmlformats.org/officeDocument/2006/relationships/customXml" Target="../customXml/item233.xml"/><Relationship Id="rId440" Type="http://schemas.openxmlformats.org/officeDocument/2006/relationships/customXml" Target="../customXml/item440.xml"/><Relationship Id="rId678" Type="http://schemas.openxmlformats.org/officeDocument/2006/relationships/customXml" Target="../customXml/item678.xml"/><Relationship Id="rId28" Type="http://schemas.openxmlformats.org/officeDocument/2006/relationships/customXml" Target="../customXml/item28.xml"/><Relationship Id="rId275" Type="http://schemas.openxmlformats.org/officeDocument/2006/relationships/customXml" Target="../customXml/item275.xml"/><Relationship Id="rId300" Type="http://schemas.openxmlformats.org/officeDocument/2006/relationships/customXml" Target="../customXml/item300.xml"/><Relationship Id="rId482" Type="http://schemas.openxmlformats.org/officeDocument/2006/relationships/customXml" Target="../customXml/item482.xml"/><Relationship Id="rId538" Type="http://schemas.openxmlformats.org/officeDocument/2006/relationships/customXml" Target="../customXml/item538.xml"/><Relationship Id="rId703" Type="http://schemas.openxmlformats.org/officeDocument/2006/relationships/customXml" Target="../customXml/item703.xml"/><Relationship Id="rId745" Type="http://schemas.openxmlformats.org/officeDocument/2006/relationships/customXml" Target="../customXml/item745.xml"/><Relationship Id="rId81" Type="http://schemas.openxmlformats.org/officeDocument/2006/relationships/customXml" Target="../customXml/item81.xml"/><Relationship Id="rId135" Type="http://schemas.openxmlformats.org/officeDocument/2006/relationships/customXml" Target="../customXml/item135.xml"/><Relationship Id="rId177" Type="http://schemas.openxmlformats.org/officeDocument/2006/relationships/customXml" Target="../customXml/item177.xml"/><Relationship Id="rId342" Type="http://schemas.openxmlformats.org/officeDocument/2006/relationships/customXml" Target="../customXml/item342.xml"/><Relationship Id="rId384" Type="http://schemas.openxmlformats.org/officeDocument/2006/relationships/customXml" Target="../customXml/item384.xml"/><Relationship Id="rId591" Type="http://schemas.openxmlformats.org/officeDocument/2006/relationships/customXml" Target="../customXml/item591.xml"/><Relationship Id="rId605" Type="http://schemas.openxmlformats.org/officeDocument/2006/relationships/customXml" Target="../customXml/item605.xml"/><Relationship Id="rId787" Type="http://schemas.openxmlformats.org/officeDocument/2006/relationships/customXml" Target="../customXml/item787.xml"/><Relationship Id="rId812" Type="http://schemas.openxmlformats.org/officeDocument/2006/relationships/endnotes" Target="endnotes.xml"/><Relationship Id="rId202" Type="http://schemas.openxmlformats.org/officeDocument/2006/relationships/customXml" Target="../customXml/item202.xml"/><Relationship Id="rId244" Type="http://schemas.openxmlformats.org/officeDocument/2006/relationships/customXml" Target="../customXml/item244.xml"/><Relationship Id="rId647" Type="http://schemas.openxmlformats.org/officeDocument/2006/relationships/customXml" Target="../customXml/item647.xml"/><Relationship Id="rId689" Type="http://schemas.openxmlformats.org/officeDocument/2006/relationships/customXml" Target="../customXml/item689.xml"/><Relationship Id="rId39" Type="http://schemas.openxmlformats.org/officeDocument/2006/relationships/customXml" Target="../customXml/item39.xml"/><Relationship Id="rId286" Type="http://schemas.openxmlformats.org/officeDocument/2006/relationships/customXml" Target="../customXml/item286.xml"/><Relationship Id="rId451" Type="http://schemas.openxmlformats.org/officeDocument/2006/relationships/customXml" Target="../customXml/item451.xml"/><Relationship Id="rId493" Type="http://schemas.openxmlformats.org/officeDocument/2006/relationships/customXml" Target="../customXml/item493.xml"/><Relationship Id="rId507" Type="http://schemas.openxmlformats.org/officeDocument/2006/relationships/customXml" Target="../customXml/item507.xml"/><Relationship Id="rId549" Type="http://schemas.openxmlformats.org/officeDocument/2006/relationships/customXml" Target="../customXml/item549.xml"/><Relationship Id="rId714" Type="http://schemas.openxmlformats.org/officeDocument/2006/relationships/customXml" Target="../customXml/item714.xml"/><Relationship Id="rId756" Type="http://schemas.openxmlformats.org/officeDocument/2006/relationships/customXml" Target="../customXml/item756.xml"/><Relationship Id="rId50" Type="http://schemas.openxmlformats.org/officeDocument/2006/relationships/customXml" Target="../customXml/item50.xml"/><Relationship Id="rId104" Type="http://schemas.openxmlformats.org/officeDocument/2006/relationships/customXml" Target="../customXml/item104.xml"/><Relationship Id="rId146" Type="http://schemas.openxmlformats.org/officeDocument/2006/relationships/customXml" Target="../customXml/item146.xml"/><Relationship Id="rId188" Type="http://schemas.openxmlformats.org/officeDocument/2006/relationships/customXml" Target="../customXml/item188.xml"/><Relationship Id="rId311" Type="http://schemas.openxmlformats.org/officeDocument/2006/relationships/customXml" Target="../customXml/item311.xml"/><Relationship Id="rId353" Type="http://schemas.openxmlformats.org/officeDocument/2006/relationships/customXml" Target="../customXml/item353.xml"/><Relationship Id="rId395" Type="http://schemas.openxmlformats.org/officeDocument/2006/relationships/customXml" Target="../customXml/item395.xml"/><Relationship Id="rId409" Type="http://schemas.openxmlformats.org/officeDocument/2006/relationships/customXml" Target="../customXml/item409.xml"/><Relationship Id="rId560" Type="http://schemas.openxmlformats.org/officeDocument/2006/relationships/customXml" Target="../customXml/item560.xml"/><Relationship Id="rId798" Type="http://schemas.openxmlformats.org/officeDocument/2006/relationships/customXml" Target="../customXml/item798.xml"/><Relationship Id="rId92" Type="http://schemas.openxmlformats.org/officeDocument/2006/relationships/customXml" Target="../customXml/item92.xml"/><Relationship Id="rId213" Type="http://schemas.openxmlformats.org/officeDocument/2006/relationships/customXml" Target="../customXml/item213.xml"/><Relationship Id="rId420" Type="http://schemas.openxmlformats.org/officeDocument/2006/relationships/customXml" Target="../customXml/item420.xml"/><Relationship Id="rId616" Type="http://schemas.openxmlformats.org/officeDocument/2006/relationships/customXml" Target="../customXml/item616.xml"/><Relationship Id="rId658" Type="http://schemas.openxmlformats.org/officeDocument/2006/relationships/customXml" Target="../customXml/item658.xml"/><Relationship Id="rId255" Type="http://schemas.openxmlformats.org/officeDocument/2006/relationships/customXml" Target="../customXml/item255.xml"/><Relationship Id="rId297" Type="http://schemas.openxmlformats.org/officeDocument/2006/relationships/customXml" Target="../customXml/item297.xml"/><Relationship Id="rId462" Type="http://schemas.openxmlformats.org/officeDocument/2006/relationships/customXml" Target="../customXml/item462.xml"/><Relationship Id="rId518" Type="http://schemas.openxmlformats.org/officeDocument/2006/relationships/customXml" Target="../customXml/item518.xml"/><Relationship Id="rId725" Type="http://schemas.openxmlformats.org/officeDocument/2006/relationships/customXml" Target="../customXml/item725.xml"/><Relationship Id="rId115" Type="http://schemas.openxmlformats.org/officeDocument/2006/relationships/customXml" Target="../customXml/item115.xml"/><Relationship Id="rId157" Type="http://schemas.openxmlformats.org/officeDocument/2006/relationships/customXml" Target="../customXml/item157.xml"/><Relationship Id="rId322" Type="http://schemas.openxmlformats.org/officeDocument/2006/relationships/customXml" Target="../customXml/item322.xml"/><Relationship Id="rId364" Type="http://schemas.openxmlformats.org/officeDocument/2006/relationships/customXml" Target="../customXml/item364.xml"/><Relationship Id="rId767" Type="http://schemas.openxmlformats.org/officeDocument/2006/relationships/customXml" Target="../customXml/item767.xml"/><Relationship Id="rId61" Type="http://schemas.openxmlformats.org/officeDocument/2006/relationships/customXml" Target="../customXml/item61.xml"/><Relationship Id="rId199" Type="http://schemas.openxmlformats.org/officeDocument/2006/relationships/customXml" Target="../customXml/item199.xml"/><Relationship Id="rId571" Type="http://schemas.openxmlformats.org/officeDocument/2006/relationships/customXml" Target="../customXml/item571.xml"/><Relationship Id="rId627" Type="http://schemas.openxmlformats.org/officeDocument/2006/relationships/customXml" Target="../customXml/item627.xml"/><Relationship Id="rId669" Type="http://schemas.openxmlformats.org/officeDocument/2006/relationships/customXml" Target="../customXml/item669.xml"/><Relationship Id="rId19" Type="http://schemas.openxmlformats.org/officeDocument/2006/relationships/customXml" Target="../customXml/item19.xml"/><Relationship Id="rId224" Type="http://schemas.openxmlformats.org/officeDocument/2006/relationships/customXml" Target="../customXml/item224.xml"/><Relationship Id="rId266" Type="http://schemas.openxmlformats.org/officeDocument/2006/relationships/customXml" Target="../customXml/item266.xml"/><Relationship Id="rId431" Type="http://schemas.openxmlformats.org/officeDocument/2006/relationships/customXml" Target="../customXml/item431.xml"/><Relationship Id="rId473" Type="http://schemas.openxmlformats.org/officeDocument/2006/relationships/customXml" Target="../customXml/item473.xml"/><Relationship Id="rId529" Type="http://schemas.openxmlformats.org/officeDocument/2006/relationships/customXml" Target="../customXml/item529.xml"/><Relationship Id="rId680" Type="http://schemas.openxmlformats.org/officeDocument/2006/relationships/customXml" Target="../customXml/item680.xml"/><Relationship Id="rId736" Type="http://schemas.openxmlformats.org/officeDocument/2006/relationships/customXml" Target="../customXml/item736.xml"/><Relationship Id="rId30" Type="http://schemas.openxmlformats.org/officeDocument/2006/relationships/customXml" Target="../customXml/item30.xml"/><Relationship Id="rId126" Type="http://schemas.openxmlformats.org/officeDocument/2006/relationships/customXml" Target="../customXml/item126.xml"/><Relationship Id="rId168" Type="http://schemas.openxmlformats.org/officeDocument/2006/relationships/customXml" Target="../customXml/item168.xml"/><Relationship Id="rId333" Type="http://schemas.openxmlformats.org/officeDocument/2006/relationships/customXml" Target="../customXml/item333.xml"/><Relationship Id="rId540" Type="http://schemas.openxmlformats.org/officeDocument/2006/relationships/customXml" Target="../customXml/item540.xml"/><Relationship Id="rId778" Type="http://schemas.openxmlformats.org/officeDocument/2006/relationships/customXml" Target="../customXml/item778.xml"/><Relationship Id="rId72" Type="http://schemas.openxmlformats.org/officeDocument/2006/relationships/customXml" Target="../customXml/item72.xml"/><Relationship Id="rId375" Type="http://schemas.openxmlformats.org/officeDocument/2006/relationships/customXml" Target="../customXml/item375.xml"/><Relationship Id="rId582" Type="http://schemas.openxmlformats.org/officeDocument/2006/relationships/customXml" Target="../customXml/item582.xml"/><Relationship Id="rId638" Type="http://schemas.openxmlformats.org/officeDocument/2006/relationships/customXml" Target="../customXml/item638.xml"/><Relationship Id="rId803" Type="http://schemas.openxmlformats.org/officeDocument/2006/relationships/customXml" Target="../customXml/item803.xml"/><Relationship Id="rId3" Type="http://schemas.openxmlformats.org/officeDocument/2006/relationships/customXml" Target="../customXml/item3.xml"/><Relationship Id="rId235" Type="http://schemas.openxmlformats.org/officeDocument/2006/relationships/customXml" Target="../customXml/item235.xml"/><Relationship Id="rId277" Type="http://schemas.openxmlformats.org/officeDocument/2006/relationships/customXml" Target="../customXml/item277.xml"/><Relationship Id="rId400" Type="http://schemas.openxmlformats.org/officeDocument/2006/relationships/customXml" Target="../customXml/item400.xml"/><Relationship Id="rId442" Type="http://schemas.openxmlformats.org/officeDocument/2006/relationships/customXml" Target="../customXml/item442.xml"/><Relationship Id="rId484" Type="http://schemas.openxmlformats.org/officeDocument/2006/relationships/customXml" Target="../customXml/item484.xml"/><Relationship Id="rId705" Type="http://schemas.openxmlformats.org/officeDocument/2006/relationships/customXml" Target="../customXml/item705.xml"/><Relationship Id="rId137" Type="http://schemas.openxmlformats.org/officeDocument/2006/relationships/customXml" Target="../customXml/item137.xml"/><Relationship Id="rId302" Type="http://schemas.openxmlformats.org/officeDocument/2006/relationships/customXml" Target="../customXml/item302.xml"/><Relationship Id="rId344" Type="http://schemas.openxmlformats.org/officeDocument/2006/relationships/customXml" Target="../customXml/item344.xml"/><Relationship Id="rId691" Type="http://schemas.openxmlformats.org/officeDocument/2006/relationships/customXml" Target="../customXml/item691.xml"/><Relationship Id="rId747" Type="http://schemas.openxmlformats.org/officeDocument/2006/relationships/customXml" Target="../customXml/item747.xml"/><Relationship Id="rId789" Type="http://schemas.openxmlformats.org/officeDocument/2006/relationships/customXml" Target="../customXml/item789.xml"/><Relationship Id="rId41" Type="http://schemas.openxmlformats.org/officeDocument/2006/relationships/customXml" Target="../customXml/item41.xml"/><Relationship Id="rId83" Type="http://schemas.openxmlformats.org/officeDocument/2006/relationships/customXml" Target="../customXml/item83.xml"/><Relationship Id="rId179" Type="http://schemas.openxmlformats.org/officeDocument/2006/relationships/customXml" Target="../customXml/item179.xml"/><Relationship Id="rId386" Type="http://schemas.openxmlformats.org/officeDocument/2006/relationships/customXml" Target="../customXml/item386.xml"/><Relationship Id="rId551" Type="http://schemas.openxmlformats.org/officeDocument/2006/relationships/customXml" Target="../customXml/item551.xml"/><Relationship Id="rId593" Type="http://schemas.openxmlformats.org/officeDocument/2006/relationships/customXml" Target="../customXml/item593.xml"/><Relationship Id="rId607" Type="http://schemas.openxmlformats.org/officeDocument/2006/relationships/customXml" Target="../customXml/item607.xml"/><Relationship Id="rId649" Type="http://schemas.openxmlformats.org/officeDocument/2006/relationships/customXml" Target="../customXml/item649.xml"/><Relationship Id="rId814" Type="http://schemas.openxmlformats.org/officeDocument/2006/relationships/hyperlink" Target="https://www.state.gov/religiousfreedomreport/" TargetMode="External"/><Relationship Id="rId190" Type="http://schemas.openxmlformats.org/officeDocument/2006/relationships/customXml" Target="../customXml/item190.xml"/><Relationship Id="rId204" Type="http://schemas.openxmlformats.org/officeDocument/2006/relationships/customXml" Target="../customXml/item204.xml"/><Relationship Id="rId246" Type="http://schemas.openxmlformats.org/officeDocument/2006/relationships/customXml" Target="../customXml/item246.xml"/><Relationship Id="rId288" Type="http://schemas.openxmlformats.org/officeDocument/2006/relationships/customXml" Target="../customXml/item288.xml"/><Relationship Id="rId411" Type="http://schemas.openxmlformats.org/officeDocument/2006/relationships/customXml" Target="../customXml/item411.xml"/><Relationship Id="rId453" Type="http://schemas.openxmlformats.org/officeDocument/2006/relationships/customXml" Target="../customXml/item453.xml"/><Relationship Id="rId509" Type="http://schemas.openxmlformats.org/officeDocument/2006/relationships/customXml" Target="../customXml/item509.xml"/><Relationship Id="rId660" Type="http://schemas.openxmlformats.org/officeDocument/2006/relationships/customXml" Target="../customXml/item660.xml"/><Relationship Id="rId106" Type="http://schemas.openxmlformats.org/officeDocument/2006/relationships/customXml" Target="../customXml/item106.xml"/><Relationship Id="rId313" Type="http://schemas.openxmlformats.org/officeDocument/2006/relationships/customXml" Target="../customXml/item313.xml"/><Relationship Id="rId495" Type="http://schemas.openxmlformats.org/officeDocument/2006/relationships/customXml" Target="../customXml/item495.xml"/><Relationship Id="rId716" Type="http://schemas.openxmlformats.org/officeDocument/2006/relationships/customXml" Target="../customXml/item716.xml"/><Relationship Id="rId758" Type="http://schemas.openxmlformats.org/officeDocument/2006/relationships/customXml" Target="../customXml/item758.xml"/><Relationship Id="rId10" Type="http://schemas.openxmlformats.org/officeDocument/2006/relationships/customXml" Target="../customXml/item10.xml"/><Relationship Id="rId52" Type="http://schemas.openxmlformats.org/officeDocument/2006/relationships/customXml" Target="../customXml/item52.xml"/><Relationship Id="rId94" Type="http://schemas.openxmlformats.org/officeDocument/2006/relationships/customXml" Target="../customXml/item94.xml"/><Relationship Id="rId148" Type="http://schemas.openxmlformats.org/officeDocument/2006/relationships/customXml" Target="../customXml/item148.xml"/><Relationship Id="rId355" Type="http://schemas.openxmlformats.org/officeDocument/2006/relationships/customXml" Target="../customXml/item355.xml"/><Relationship Id="rId397" Type="http://schemas.openxmlformats.org/officeDocument/2006/relationships/customXml" Target="../customXml/item397.xml"/><Relationship Id="rId520" Type="http://schemas.openxmlformats.org/officeDocument/2006/relationships/customXml" Target="../customXml/item520.xml"/><Relationship Id="rId562" Type="http://schemas.openxmlformats.org/officeDocument/2006/relationships/customXml" Target="../customXml/item562.xml"/><Relationship Id="rId618" Type="http://schemas.openxmlformats.org/officeDocument/2006/relationships/customXml" Target="../customXml/item618.xml"/><Relationship Id="rId215" Type="http://schemas.openxmlformats.org/officeDocument/2006/relationships/customXml" Target="../customXml/item215.xml"/><Relationship Id="rId257" Type="http://schemas.openxmlformats.org/officeDocument/2006/relationships/customXml" Target="../customXml/item257.xml"/><Relationship Id="rId422" Type="http://schemas.openxmlformats.org/officeDocument/2006/relationships/customXml" Target="../customXml/item422.xml"/><Relationship Id="rId464" Type="http://schemas.openxmlformats.org/officeDocument/2006/relationships/customXml" Target="../customXml/item464.xml"/><Relationship Id="rId299" Type="http://schemas.openxmlformats.org/officeDocument/2006/relationships/customXml" Target="../customXml/item299.xml"/><Relationship Id="rId727" Type="http://schemas.openxmlformats.org/officeDocument/2006/relationships/customXml" Target="../customXml/item727.xml"/><Relationship Id="rId63" Type="http://schemas.openxmlformats.org/officeDocument/2006/relationships/customXml" Target="../customXml/item63.xml"/><Relationship Id="rId159" Type="http://schemas.openxmlformats.org/officeDocument/2006/relationships/customXml" Target="../customXml/item159.xml"/><Relationship Id="rId366" Type="http://schemas.openxmlformats.org/officeDocument/2006/relationships/customXml" Target="../customXml/item366.xml"/><Relationship Id="rId573" Type="http://schemas.openxmlformats.org/officeDocument/2006/relationships/customXml" Target="../customXml/item573.xml"/><Relationship Id="rId780" Type="http://schemas.openxmlformats.org/officeDocument/2006/relationships/customXml" Target="../customXml/item780.xml"/><Relationship Id="rId226" Type="http://schemas.openxmlformats.org/officeDocument/2006/relationships/customXml" Target="../customXml/item226.xml"/><Relationship Id="rId433" Type="http://schemas.openxmlformats.org/officeDocument/2006/relationships/customXml" Target="../customXml/item433.xml"/><Relationship Id="rId640" Type="http://schemas.openxmlformats.org/officeDocument/2006/relationships/customXml" Target="../customXml/item640.xml"/><Relationship Id="rId738" Type="http://schemas.openxmlformats.org/officeDocument/2006/relationships/customXml" Target="../customXml/item738.xml"/><Relationship Id="rId74" Type="http://schemas.openxmlformats.org/officeDocument/2006/relationships/customXml" Target="../customXml/item74.xml"/><Relationship Id="rId377" Type="http://schemas.openxmlformats.org/officeDocument/2006/relationships/customXml" Target="../customXml/item377.xml"/><Relationship Id="rId500" Type="http://schemas.openxmlformats.org/officeDocument/2006/relationships/customXml" Target="../customXml/item500.xml"/><Relationship Id="rId584" Type="http://schemas.openxmlformats.org/officeDocument/2006/relationships/customXml" Target="../customXml/item584.xml"/><Relationship Id="rId805" Type="http://schemas.openxmlformats.org/officeDocument/2006/relationships/customXml" Target="../customXml/item805.xml"/><Relationship Id="rId5" Type="http://schemas.openxmlformats.org/officeDocument/2006/relationships/customXml" Target="../customXml/item5.xml"/><Relationship Id="rId237" Type="http://schemas.openxmlformats.org/officeDocument/2006/relationships/customXml" Target="../customXml/item237.xml"/><Relationship Id="rId791" Type="http://schemas.openxmlformats.org/officeDocument/2006/relationships/customXml" Target="../customXml/item791.xml"/><Relationship Id="rId444" Type="http://schemas.openxmlformats.org/officeDocument/2006/relationships/customXml" Target="../customXml/item444.xml"/><Relationship Id="rId651" Type="http://schemas.openxmlformats.org/officeDocument/2006/relationships/customXml" Target="../customXml/item651.xml"/><Relationship Id="rId749" Type="http://schemas.openxmlformats.org/officeDocument/2006/relationships/customXml" Target="../customXml/item749.xml"/><Relationship Id="rId290" Type="http://schemas.openxmlformats.org/officeDocument/2006/relationships/customXml" Target="../customXml/item290.xml"/><Relationship Id="rId304" Type="http://schemas.openxmlformats.org/officeDocument/2006/relationships/customXml" Target="../customXml/item304.xml"/><Relationship Id="rId388" Type="http://schemas.openxmlformats.org/officeDocument/2006/relationships/customXml" Target="../customXml/item388.xml"/><Relationship Id="rId511" Type="http://schemas.openxmlformats.org/officeDocument/2006/relationships/customXml" Target="../customXml/item511.xml"/><Relationship Id="rId609" Type="http://schemas.openxmlformats.org/officeDocument/2006/relationships/customXml" Target="../customXml/item609.xml"/><Relationship Id="rId85" Type="http://schemas.openxmlformats.org/officeDocument/2006/relationships/customXml" Target="../customXml/item85.xml"/><Relationship Id="rId150" Type="http://schemas.openxmlformats.org/officeDocument/2006/relationships/customXml" Target="../customXml/item150.xml"/><Relationship Id="rId595" Type="http://schemas.openxmlformats.org/officeDocument/2006/relationships/customXml" Target="../customXml/item595.xml"/><Relationship Id="rId816" Type="http://schemas.openxmlformats.org/officeDocument/2006/relationships/hyperlink" Target="https://www.state.gov/trafficking-in-persons-report/" TargetMode="External"/><Relationship Id="rId248" Type="http://schemas.openxmlformats.org/officeDocument/2006/relationships/customXml" Target="../customXml/item248.xml"/><Relationship Id="rId455" Type="http://schemas.openxmlformats.org/officeDocument/2006/relationships/customXml" Target="../customXml/item455.xml"/><Relationship Id="rId662" Type="http://schemas.openxmlformats.org/officeDocument/2006/relationships/customXml" Target="../customXml/item662.xml"/><Relationship Id="rId12" Type="http://schemas.openxmlformats.org/officeDocument/2006/relationships/customXml" Target="../customXml/item12.xml"/><Relationship Id="rId108" Type="http://schemas.openxmlformats.org/officeDocument/2006/relationships/customXml" Target="../customXml/item108.xml"/><Relationship Id="rId315" Type="http://schemas.openxmlformats.org/officeDocument/2006/relationships/customXml" Target="../customXml/item315.xml"/><Relationship Id="rId522" Type="http://schemas.openxmlformats.org/officeDocument/2006/relationships/customXml" Target="../customXml/item522.xml"/><Relationship Id="rId96" Type="http://schemas.openxmlformats.org/officeDocument/2006/relationships/customXml" Target="../customXml/item96.xml"/><Relationship Id="rId161" Type="http://schemas.openxmlformats.org/officeDocument/2006/relationships/customXml" Target="../customXml/item161.xml"/><Relationship Id="rId399" Type="http://schemas.openxmlformats.org/officeDocument/2006/relationships/customXml" Target="../customXml/item399.xml"/><Relationship Id="rId259" Type="http://schemas.openxmlformats.org/officeDocument/2006/relationships/customXml" Target="../customXml/item259.xml"/><Relationship Id="rId466" Type="http://schemas.openxmlformats.org/officeDocument/2006/relationships/customXml" Target="../customXml/item466.xml"/><Relationship Id="rId673" Type="http://schemas.openxmlformats.org/officeDocument/2006/relationships/customXml" Target="../customXml/item673.xml"/><Relationship Id="rId23" Type="http://schemas.openxmlformats.org/officeDocument/2006/relationships/customXml" Target="../customXml/item23.xml"/><Relationship Id="rId119" Type="http://schemas.openxmlformats.org/officeDocument/2006/relationships/customXml" Target="../customXml/item119.xml"/><Relationship Id="rId326" Type="http://schemas.openxmlformats.org/officeDocument/2006/relationships/customXml" Target="../customXml/item326.xml"/><Relationship Id="rId533" Type="http://schemas.openxmlformats.org/officeDocument/2006/relationships/customXml" Target="../customXml/item533.xml"/><Relationship Id="rId740" Type="http://schemas.openxmlformats.org/officeDocument/2006/relationships/customXml" Target="../customXml/item740.xml"/><Relationship Id="rId172" Type="http://schemas.openxmlformats.org/officeDocument/2006/relationships/customXml" Target="../customXml/item172.xml"/><Relationship Id="rId477" Type="http://schemas.openxmlformats.org/officeDocument/2006/relationships/customXml" Target="../customXml/item477.xml"/><Relationship Id="rId600" Type="http://schemas.openxmlformats.org/officeDocument/2006/relationships/customXml" Target="../customXml/item600.xml"/><Relationship Id="rId684" Type="http://schemas.openxmlformats.org/officeDocument/2006/relationships/customXml" Target="../customXml/item684.xml"/><Relationship Id="rId337" Type="http://schemas.openxmlformats.org/officeDocument/2006/relationships/customXml" Target="../customXml/item337.xml"/><Relationship Id="rId34" Type="http://schemas.openxmlformats.org/officeDocument/2006/relationships/customXml" Target="../customXml/item34.xml"/><Relationship Id="rId544" Type="http://schemas.openxmlformats.org/officeDocument/2006/relationships/customXml" Target="../customXml/item544.xml"/><Relationship Id="rId751" Type="http://schemas.openxmlformats.org/officeDocument/2006/relationships/customXml" Target="../customXml/item751.xml"/><Relationship Id="rId183" Type="http://schemas.openxmlformats.org/officeDocument/2006/relationships/customXml" Target="../customXml/item183.xml"/><Relationship Id="rId390" Type="http://schemas.openxmlformats.org/officeDocument/2006/relationships/customXml" Target="../customXml/item390.xml"/><Relationship Id="rId404" Type="http://schemas.openxmlformats.org/officeDocument/2006/relationships/customXml" Target="../customXml/item404.xml"/><Relationship Id="rId611" Type="http://schemas.openxmlformats.org/officeDocument/2006/relationships/customXml" Target="../customXml/item611.xml"/><Relationship Id="rId250" Type="http://schemas.openxmlformats.org/officeDocument/2006/relationships/customXml" Target="../customXml/item250.xml"/><Relationship Id="rId488" Type="http://schemas.openxmlformats.org/officeDocument/2006/relationships/customXml" Target="../customXml/item488.xml"/><Relationship Id="rId695" Type="http://schemas.openxmlformats.org/officeDocument/2006/relationships/customXml" Target="../customXml/item695.xml"/><Relationship Id="rId709" Type="http://schemas.openxmlformats.org/officeDocument/2006/relationships/customXml" Target="../customXml/item709.xml"/><Relationship Id="rId45" Type="http://schemas.openxmlformats.org/officeDocument/2006/relationships/customXml" Target="../customXml/item45.xml"/><Relationship Id="rId110" Type="http://schemas.openxmlformats.org/officeDocument/2006/relationships/customXml" Target="../customXml/item110.xml"/><Relationship Id="rId348" Type="http://schemas.openxmlformats.org/officeDocument/2006/relationships/customXml" Target="../customXml/item348.xml"/><Relationship Id="rId555" Type="http://schemas.openxmlformats.org/officeDocument/2006/relationships/customXml" Target="../customXml/item555.xml"/><Relationship Id="rId762" Type="http://schemas.openxmlformats.org/officeDocument/2006/relationships/customXml" Target="../customXml/item762.xml"/><Relationship Id="rId194" Type="http://schemas.openxmlformats.org/officeDocument/2006/relationships/customXml" Target="../customXml/item194.xml"/><Relationship Id="rId208" Type="http://schemas.openxmlformats.org/officeDocument/2006/relationships/customXml" Target="../customXml/item208.xml"/><Relationship Id="rId415" Type="http://schemas.openxmlformats.org/officeDocument/2006/relationships/customXml" Target="../customXml/item415.xml"/><Relationship Id="rId622" Type="http://schemas.openxmlformats.org/officeDocument/2006/relationships/customXml" Target="../customXml/item622.xml"/><Relationship Id="rId261" Type="http://schemas.openxmlformats.org/officeDocument/2006/relationships/customXml" Target="../customXml/item261.xml"/><Relationship Id="rId499" Type="http://schemas.openxmlformats.org/officeDocument/2006/relationships/customXml" Target="../customXml/item499.xml"/><Relationship Id="rId56" Type="http://schemas.openxmlformats.org/officeDocument/2006/relationships/customXml" Target="../customXml/item56.xml"/><Relationship Id="rId359" Type="http://schemas.openxmlformats.org/officeDocument/2006/relationships/customXml" Target="../customXml/item359.xml"/><Relationship Id="rId566" Type="http://schemas.openxmlformats.org/officeDocument/2006/relationships/customXml" Target="../customXml/item566.xml"/><Relationship Id="rId773" Type="http://schemas.openxmlformats.org/officeDocument/2006/relationships/customXml" Target="../customXml/item773.xml"/><Relationship Id="rId121" Type="http://schemas.openxmlformats.org/officeDocument/2006/relationships/customXml" Target="../customXml/item121.xml"/><Relationship Id="rId219" Type="http://schemas.openxmlformats.org/officeDocument/2006/relationships/customXml" Target="../customXml/item219.xml"/><Relationship Id="rId426" Type="http://schemas.openxmlformats.org/officeDocument/2006/relationships/customXml" Target="../customXml/item426.xml"/><Relationship Id="rId633" Type="http://schemas.openxmlformats.org/officeDocument/2006/relationships/customXml" Target="../customXml/item633.xml"/><Relationship Id="rId67" Type="http://schemas.openxmlformats.org/officeDocument/2006/relationships/customXml" Target="../customXml/item67.xml"/><Relationship Id="rId272" Type="http://schemas.openxmlformats.org/officeDocument/2006/relationships/customXml" Target="../customXml/item272.xml"/><Relationship Id="rId577" Type="http://schemas.openxmlformats.org/officeDocument/2006/relationships/customXml" Target="../customXml/item577.xml"/><Relationship Id="rId700" Type="http://schemas.openxmlformats.org/officeDocument/2006/relationships/customXml" Target="../customXml/item700.xml"/><Relationship Id="rId132" Type="http://schemas.openxmlformats.org/officeDocument/2006/relationships/customXml" Target="../customXml/item132.xml"/><Relationship Id="rId784" Type="http://schemas.openxmlformats.org/officeDocument/2006/relationships/customXml" Target="../customXml/item784.xml"/><Relationship Id="rId437" Type="http://schemas.openxmlformats.org/officeDocument/2006/relationships/customXml" Target="../customXml/item437.xml"/><Relationship Id="rId644" Type="http://schemas.openxmlformats.org/officeDocument/2006/relationships/customXml" Target="../customXml/item644.xml"/><Relationship Id="rId283" Type="http://schemas.openxmlformats.org/officeDocument/2006/relationships/customXml" Target="../customXml/item283.xml"/><Relationship Id="rId490" Type="http://schemas.openxmlformats.org/officeDocument/2006/relationships/customXml" Target="../customXml/item490.xml"/><Relationship Id="rId504" Type="http://schemas.openxmlformats.org/officeDocument/2006/relationships/customXml" Target="../customXml/item504.xml"/><Relationship Id="rId711" Type="http://schemas.openxmlformats.org/officeDocument/2006/relationships/customXml" Target="../customXml/item711.xml"/><Relationship Id="rId78" Type="http://schemas.openxmlformats.org/officeDocument/2006/relationships/customXml" Target="../customXml/item78.xml"/><Relationship Id="rId143" Type="http://schemas.openxmlformats.org/officeDocument/2006/relationships/customXml" Target="../customXml/item143.xml"/><Relationship Id="rId350" Type="http://schemas.openxmlformats.org/officeDocument/2006/relationships/customXml" Target="../customXml/item350.xml"/><Relationship Id="rId588" Type="http://schemas.openxmlformats.org/officeDocument/2006/relationships/customXml" Target="../customXml/item588.xml"/><Relationship Id="rId795" Type="http://schemas.openxmlformats.org/officeDocument/2006/relationships/customXml" Target="../customXml/item795.xml"/><Relationship Id="rId809" Type="http://schemas.openxmlformats.org/officeDocument/2006/relationships/settings" Target="settings.xml"/><Relationship Id="rId9" Type="http://schemas.openxmlformats.org/officeDocument/2006/relationships/customXml" Target="../customXml/item9.xml"/><Relationship Id="rId210" Type="http://schemas.openxmlformats.org/officeDocument/2006/relationships/customXml" Target="../customXml/item210.xml"/><Relationship Id="rId448" Type="http://schemas.openxmlformats.org/officeDocument/2006/relationships/customXml" Target="../customXml/item448.xml"/><Relationship Id="rId655" Type="http://schemas.openxmlformats.org/officeDocument/2006/relationships/customXml" Target="../customXml/item655.xml"/><Relationship Id="rId294" Type="http://schemas.openxmlformats.org/officeDocument/2006/relationships/customXml" Target="../customXml/item294.xml"/><Relationship Id="rId308" Type="http://schemas.openxmlformats.org/officeDocument/2006/relationships/customXml" Target="../customXml/item308.xml"/><Relationship Id="rId515" Type="http://schemas.openxmlformats.org/officeDocument/2006/relationships/customXml" Target="../customXml/item515.xml"/><Relationship Id="rId722" Type="http://schemas.openxmlformats.org/officeDocument/2006/relationships/customXml" Target="../customXml/item722.xml"/><Relationship Id="rId89" Type="http://schemas.openxmlformats.org/officeDocument/2006/relationships/customXml" Target="../customXml/item89.xml"/><Relationship Id="rId154" Type="http://schemas.openxmlformats.org/officeDocument/2006/relationships/customXml" Target="../customXml/item154.xml"/><Relationship Id="rId361" Type="http://schemas.openxmlformats.org/officeDocument/2006/relationships/customXml" Target="../customXml/item361.xml"/><Relationship Id="rId599" Type="http://schemas.openxmlformats.org/officeDocument/2006/relationships/customXml" Target="../customXml/item599.xml"/><Relationship Id="rId459" Type="http://schemas.openxmlformats.org/officeDocument/2006/relationships/customXml" Target="../customXml/item459.xml"/><Relationship Id="rId666" Type="http://schemas.openxmlformats.org/officeDocument/2006/relationships/customXml" Target="../customXml/item666.xml"/><Relationship Id="rId16" Type="http://schemas.openxmlformats.org/officeDocument/2006/relationships/customXml" Target="../customXml/item16.xml"/><Relationship Id="rId221" Type="http://schemas.openxmlformats.org/officeDocument/2006/relationships/customXml" Target="../customXml/item221.xml"/><Relationship Id="rId319" Type="http://schemas.openxmlformats.org/officeDocument/2006/relationships/customXml" Target="../customXml/item319.xml"/><Relationship Id="rId526" Type="http://schemas.openxmlformats.org/officeDocument/2006/relationships/customXml" Target="../customXml/item526.xml"/><Relationship Id="rId733" Type="http://schemas.openxmlformats.org/officeDocument/2006/relationships/customXml" Target="../customXml/item733.xml"/><Relationship Id="rId165" Type="http://schemas.openxmlformats.org/officeDocument/2006/relationships/customXml" Target="../customXml/item165.xml"/><Relationship Id="rId372" Type="http://schemas.openxmlformats.org/officeDocument/2006/relationships/customXml" Target="../customXml/item372.xml"/><Relationship Id="rId677" Type="http://schemas.openxmlformats.org/officeDocument/2006/relationships/customXml" Target="../customXml/item677.xml"/><Relationship Id="rId800" Type="http://schemas.openxmlformats.org/officeDocument/2006/relationships/customXml" Target="../customXml/item800.xml"/><Relationship Id="rId232" Type="http://schemas.openxmlformats.org/officeDocument/2006/relationships/customXml" Target="../customXml/item232.xml"/><Relationship Id="rId27" Type="http://schemas.openxmlformats.org/officeDocument/2006/relationships/customXml" Target="../customXml/item27.xml"/><Relationship Id="rId537" Type="http://schemas.openxmlformats.org/officeDocument/2006/relationships/customXml" Target="../customXml/item537.xml"/><Relationship Id="rId744" Type="http://schemas.openxmlformats.org/officeDocument/2006/relationships/customXml" Target="../customXml/item744.xml"/><Relationship Id="rId80" Type="http://schemas.openxmlformats.org/officeDocument/2006/relationships/customXml" Target="../customXml/item80.xml"/><Relationship Id="rId176" Type="http://schemas.openxmlformats.org/officeDocument/2006/relationships/customXml" Target="../customXml/item176.xml"/><Relationship Id="rId383" Type="http://schemas.openxmlformats.org/officeDocument/2006/relationships/customXml" Target="../customXml/item383.xml"/><Relationship Id="rId590" Type="http://schemas.openxmlformats.org/officeDocument/2006/relationships/customXml" Target="../customXml/item590.xml"/><Relationship Id="rId604" Type="http://schemas.openxmlformats.org/officeDocument/2006/relationships/customXml" Target="../customXml/item604.xml"/><Relationship Id="rId811" Type="http://schemas.openxmlformats.org/officeDocument/2006/relationships/footnotes" Target="footnotes.xml"/><Relationship Id="rId243" Type="http://schemas.openxmlformats.org/officeDocument/2006/relationships/customXml" Target="../customXml/item243.xml"/><Relationship Id="rId450" Type="http://schemas.openxmlformats.org/officeDocument/2006/relationships/customXml" Target="../customXml/item450.xml"/><Relationship Id="rId688" Type="http://schemas.openxmlformats.org/officeDocument/2006/relationships/customXml" Target="../customXml/item688.xml"/><Relationship Id="rId38" Type="http://schemas.openxmlformats.org/officeDocument/2006/relationships/customXml" Target="../customXml/item38.xml"/><Relationship Id="rId103" Type="http://schemas.openxmlformats.org/officeDocument/2006/relationships/customXml" Target="../customXml/item103.xml"/><Relationship Id="rId310" Type="http://schemas.openxmlformats.org/officeDocument/2006/relationships/customXml" Target="../customXml/item310.xml"/><Relationship Id="rId548" Type="http://schemas.openxmlformats.org/officeDocument/2006/relationships/customXml" Target="../customXml/item548.xml"/><Relationship Id="rId755" Type="http://schemas.openxmlformats.org/officeDocument/2006/relationships/customXml" Target="../customXml/item755.xml"/><Relationship Id="rId91" Type="http://schemas.openxmlformats.org/officeDocument/2006/relationships/customXml" Target="../customXml/item91.xml"/><Relationship Id="rId187" Type="http://schemas.openxmlformats.org/officeDocument/2006/relationships/customXml" Target="../customXml/item187.xml"/><Relationship Id="rId394" Type="http://schemas.openxmlformats.org/officeDocument/2006/relationships/customXml" Target="../customXml/item394.xml"/><Relationship Id="rId408" Type="http://schemas.openxmlformats.org/officeDocument/2006/relationships/customXml" Target="../customXml/item408.xml"/><Relationship Id="rId615" Type="http://schemas.openxmlformats.org/officeDocument/2006/relationships/customXml" Target="../customXml/item615.xml"/><Relationship Id="rId254" Type="http://schemas.openxmlformats.org/officeDocument/2006/relationships/customXml" Target="../customXml/item254.xml"/><Relationship Id="rId699" Type="http://schemas.openxmlformats.org/officeDocument/2006/relationships/customXml" Target="../customXml/item699.xml"/><Relationship Id="rId49" Type="http://schemas.openxmlformats.org/officeDocument/2006/relationships/customXml" Target="../customXml/item49.xml"/><Relationship Id="rId114" Type="http://schemas.openxmlformats.org/officeDocument/2006/relationships/customXml" Target="../customXml/item114.xml"/><Relationship Id="rId461" Type="http://schemas.openxmlformats.org/officeDocument/2006/relationships/customXml" Target="../customXml/item461.xml"/><Relationship Id="rId559" Type="http://schemas.openxmlformats.org/officeDocument/2006/relationships/customXml" Target="../customXml/item559.xml"/><Relationship Id="rId766" Type="http://schemas.openxmlformats.org/officeDocument/2006/relationships/customXml" Target="../customXml/item766.xml"/><Relationship Id="rId198" Type="http://schemas.openxmlformats.org/officeDocument/2006/relationships/customXml" Target="../customXml/item198.xml"/><Relationship Id="rId321" Type="http://schemas.openxmlformats.org/officeDocument/2006/relationships/customXml" Target="../customXml/item321.xml"/><Relationship Id="rId419" Type="http://schemas.openxmlformats.org/officeDocument/2006/relationships/customXml" Target="../customXml/item419.xml"/><Relationship Id="rId626" Type="http://schemas.openxmlformats.org/officeDocument/2006/relationships/customXml" Target="../customXml/item626.xml"/><Relationship Id="rId265" Type="http://schemas.openxmlformats.org/officeDocument/2006/relationships/customXml" Target="../customXml/item265.xml"/><Relationship Id="rId472" Type="http://schemas.openxmlformats.org/officeDocument/2006/relationships/customXml" Target="../customXml/item472.xml"/><Relationship Id="rId125" Type="http://schemas.openxmlformats.org/officeDocument/2006/relationships/customXml" Target="../customXml/item125.xml"/><Relationship Id="rId332" Type="http://schemas.openxmlformats.org/officeDocument/2006/relationships/customXml" Target="../customXml/item332.xml"/><Relationship Id="rId777" Type="http://schemas.openxmlformats.org/officeDocument/2006/relationships/customXml" Target="../customXml/item777.xml"/><Relationship Id="rId637" Type="http://schemas.openxmlformats.org/officeDocument/2006/relationships/customXml" Target="../customXml/item637.xml"/><Relationship Id="rId276" Type="http://schemas.openxmlformats.org/officeDocument/2006/relationships/customXml" Target="../customXml/item276.xml"/><Relationship Id="rId483" Type="http://schemas.openxmlformats.org/officeDocument/2006/relationships/customXml" Target="../customXml/item483.xml"/><Relationship Id="rId690" Type="http://schemas.openxmlformats.org/officeDocument/2006/relationships/customXml" Target="../customXml/item690.xml"/><Relationship Id="rId704" Type="http://schemas.openxmlformats.org/officeDocument/2006/relationships/customXml" Target="../customXml/item704.xml"/><Relationship Id="rId40" Type="http://schemas.openxmlformats.org/officeDocument/2006/relationships/customXml" Target="../customXml/item40.xml"/><Relationship Id="rId136" Type="http://schemas.openxmlformats.org/officeDocument/2006/relationships/customXml" Target="../customXml/item136.xml"/><Relationship Id="rId343" Type="http://schemas.openxmlformats.org/officeDocument/2006/relationships/customXml" Target="../customXml/item343.xml"/><Relationship Id="rId550" Type="http://schemas.openxmlformats.org/officeDocument/2006/relationships/customXml" Target="../customXml/item550.xml"/><Relationship Id="rId788" Type="http://schemas.openxmlformats.org/officeDocument/2006/relationships/customXml" Target="../customXml/item788.xml"/><Relationship Id="rId203" Type="http://schemas.openxmlformats.org/officeDocument/2006/relationships/customXml" Target="../customXml/item203.xml"/><Relationship Id="rId648" Type="http://schemas.openxmlformats.org/officeDocument/2006/relationships/customXml" Target="../customXml/item648.xml"/><Relationship Id="rId287" Type="http://schemas.openxmlformats.org/officeDocument/2006/relationships/customXml" Target="../customXml/item287.xml"/><Relationship Id="rId410" Type="http://schemas.openxmlformats.org/officeDocument/2006/relationships/customXml" Target="../customXml/item410.xml"/><Relationship Id="rId494" Type="http://schemas.openxmlformats.org/officeDocument/2006/relationships/customXml" Target="../customXml/item494.xml"/><Relationship Id="rId508" Type="http://schemas.openxmlformats.org/officeDocument/2006/relationships/customXml" Target="../customXml/item508.xml"/><Relationship Id="rId715" Type="http://schemas.openxmlformats.org/officeDocument/2006/relationships/customXml" Target="../customXml/item715.xml"/><Relationship Id="rId147" Type="http://schemas.openxmlformats.org/officeDocument/2006/relationships/customXml" Target="../customXml/item147.xml"/><Relationship Id="rId354" Type="http://schemas.openxmlformats.org/officeDocument/2006/relationships/customXml" Target="../customXml/item354.xml"/><Relationship Id="rId799" Type="http://schemas.openxmlformats.org/officeDocument/2006/relationships/customXml" Target="../customXml/item799.xml"/><Relationship Id="rId51" Type="http://schemas.openxmlformats.org/officeDocument/2006/relationships/customXml" Target="../customXml/item51.xml"/><Relationship Id="rId561" Type="http://schemas.openxmlformats.org/officeDocument/2006/relationships/customXml" Target="../customXml/item561.xml"/><Relationship Id="rId659" Type="http://schemas.openxmlformats.org/officeDocument/2006/relationships/customXml" Target="../customXml/item659.xml"/><Relationship Id="rId214" Type="http://schemas.openxmlformats.org/officeDocument/2006/relationships/customXml" Target="../customXml/item214.xml"/><Relationship Id="rId298" Type="http://schemas.openxmlformats.org/officeDocument/2006/relationships/customXml" Target="../customXml/item298.xml"/><Relationship Id="rId421" Type="http://schemas.openxmlformats.org/officeDocument/2006/relationships/customXml" Target="../customXml/item421.xml"/><Relationship Id="rId519" Type="http://schemas.openxmlformats.org/officeDocument/2006/relationships/customXml" Target="../customXml/item519.xml"/><Relationship Id="rId158" Type="http://schemas.openxmlformats.org/officeDocument/2006/relationships/customXml" Target="../customXml/item158.xml"/><Relationship Id="rId726" Type="http://schemas.openxmlformats.org/officeDocument/2006/relationships/customXml" Target="../customXml/item726.xml"/><Relationship Id="rId62" Type="http://schemas.openxmlformats.org/officeDocument/2006/relationships/customXml" Target="../customXml/item62.xml"/><Relationship Id="rId365" Type="http://schemas.openxmlformats.org/officeDocument/2006/relationships/customXml" Target="../customXml/item365.xml"/><Relationship Id="rId572" Type="http://schemas.openxmlformats.org/officeDocument/2006/relationships/customXml" Target="../customXml/item572.xml"/><Relationship Id="rId225" Type="http://schemas.openxmlformats.org/officeDocument/2006/relationships/customXml" Target="../customXml/item225.xml"/><Relationship Id="rId432" Type="http://schemas.openxmlformats.org/officeDocument/2006/relationships/customXml" Target="../customXml/item432.xml"/><Relationship Id="rId737" Type="http://schemas.openxmlformats.org/officeDocument/2006/relationships/customXml" Target="../customXml/item737.xml"/><Relationship Id="rId73" Type="http://schemas.openxmlformats.org/officeDocument/2006/relationships/customXml" Target="../customXml/item73.xml"/><Relationship Id="rId169" Type="http://schemas.openxmlformats.org/officeDocument/2006/relationships/customXml" Target="../customXml/item169.xml"/><Relationship Id="rId376" Type="http://schemas.openxmlformats.org/officeDocument/2006/relationships/customXml" Target="../customXml/item376.xml"/><Relationship Id="rId583" Type="http://schemas.openxmlformats.org/officeDocument/2006/relationships/customXml" Target="../customXml/item583.xml"/><Relationship Id="rId790" Type="http://schemas.openxmlformats.org/officeDocument/2006/relationships/customXml" Target="../customXml/item790.xml"/><Relationship Id="rId804" Type="http://schemas.openxmlformats.org/officeDocument/2006/relationships/customXml" Target="../customXml/item804.xml"/><Relationship Id="rId4" Type="http://schemas.openxmlformats.org/officeDocument/2006/relationships/customXml" Target="../customXml/item4.xml"/><Relationship Id="rId236" Type="http://schemas.openxmlformats.org/officeDocument/2006/relationships/customXml" Target="../customXml/item236.xml"/><Relationship Id="rId443" Type="http://schemas.openxmlformats.org/officeDocument/2006/relationships/customXml" Target="../customXml/item443.xml"/><Relationship Id="rId650" Type="http://schemas.openxmlformats.org/officeDocument/2006/relationships/customXml" Target="../customXml/item650.xml"/><Relationship Id="rId303" Type="http://schemas.openxmlformats.org/officeDocument/2006/relationships/customXml" Target="../customXml/item303.xml"/><Relationship Id="rId748" Type="http://schemas.openxmlformats.org/officeDocument/2006/relationships/customXml" Target="../customXml/item748.xml"/><Relationship Id="rId84" Type="http://schemas.openxmlformats.org/officeDocument/2006/relationships/customXml" Target="../customXml/item84.xml"/><Relationship Id="rId387" Type="http://schemas.openxmlformats.org/officeDocument/2006/relationships/customXml" Target="../customXml/item387.xml"/><Relationship Id="rId510" Type="http://schemas.openxmlformats.org/officeDocument/2006/relationships/customXml" Target="../customXml/item510.xml"/><Relationship Id="rId594" Type="http://schemas.openxmlformats.org/officeDocument/2006/relationships/customXml" Target="../customXml/item594.xml"/><Relationship Id="rId608" Type="http://schemas.openxmlformats.org/officeDocument/2006/relationships/customXml" Target="../customXml/item608.xml"/><Relationship Id="rId815" Type="http://schemas.openxmlformats.org/officeDocument/2006/relationships/hyperlink" Target="https://www.state.gov/trafficking-in-persons-report/" TargetMode="External"/><Relationship Id="rId247" Type="http://schemas.openxmlformats.org/officeDocument/2006/relationships/customXml" Target="../customXml/item247.xml"/><Relationship Id="rId107" Type="http://schemas.openxmlformats.org/officeDocument/2006/relationships/customXml" Target="../customXml/item107.xml"/><Relationship Id="rId454" Type="http://schemas.openxmlformats.org/officeDocument/2006/relationships/customXml" Target="../customXml/item454.xml"/><Relationship Id="rId661" Type="http://schemas.openxmlformats.org/officeDocument/2006/relationships/customXml" Target="../customXml/item661.xml"/><Relationship Id="rId759" Type="http://schemas.openxmlformats.org/officeDocument/2006/relationships/customXml" Target="../customXml/item759.xml"/><Relationship Id="rId11" Type="http://schemas.openxmlformats.org/officeDocument/2006/relationships/customXml" Target="../customXml/item11.xml"/><Relationship Id="rId314" Type="http://schemas.openxmlformats.org/officeDocument/2006/relationships/customXml" Target="../customXml/item314.xml"/><Relationship Id="rId398" Type="http://schemas.openxmlformats.org/officeDocument/2006/relationships/customXml" Target="../customXml/item398.xml"/><Relationship Id="rId521" Type="http://schemas.openxmlformats.org/officeDocument/2006/relationships/customXml" Target="../customXml/item521.xml"/><Relationship Id="rId619" Type="http://schemas.openxmlformats.org/officeDocument/2006/relationships/customXml" Target="../customXml/item619.xml"/><Relationship Id="rId95" Type="http://schemas.openxmlformats.org/officeDocument/2006/relationships/customXml" Target="../customXml/item95.xml"/><Relationship Id="rId160" Type="http://schemas.openxmlformats.org/officeDocument/2006/relationships/customXml" Target="../customXml/item160.xml"/><Relationship Id="rId258" Type="http://schemas.openxmlformats.org/officeDocument/2006/relationships/customXml" Target="../customXml/item258.xml"/><Relationship Id="rId465" Type="http://schemas.openxmlformats.org/officeDocument/2006/relationships/customXml" Target="../customXml/item465.xml"/><Relationship Id="rId672" Type="http://schemas.openxmlformats.org/officeDocument/2006/relationships/customXml" Target="../customXml/item672.xml"/><Relationship Id="rId22" Type="http://schemas.openxmlformats.org/officeDocument/2006/relationships/customXml" Target="../customXml/item22.xml"/><Relationship Id="rId118" Type="http://schemas.openxmlformats.org/officeDocument/2006/relationships/customXml" Target="../customXml/item118.xml"/><Relationship Id="rId325" Type="http://schemas.openxmlformats.org/officeDocument/2006/relationships/customXml" Target="../customXml/item325.xml"/><Relationship Id="rId532" Type="http://schemas.openxmlformats.org/officeDocument/2006/relationships/customXml" Target="../customXml/item532.xml"/><Relationship Id="rId171" Type="http://schemas.openxmlformats.org/officeDocument/2006/relationships/customXml" Target="../customXml/item171.xml"/><Relationship Id="rId269" Type="http://schemas.openxmlformats.org/officeDocument/2006/relationships/customXml" Target="../customXml/item269.xml"/><Relationship Id="rId476" Type="http://schemas.openxmlformats.org/officeDocument/2006/relationships/customXml" Target="../customXml/item476.xml"/><Relationship Id="rId683" Type="http://schemas.openxmlformats.org/officeDocument/2006/relationships/customXml" Target="../customXml/item683.xml"/><Relationship Id="rId33" Type="http://schemas.openxmlformats.org/officeDocument/2006/relationships/customXml" Target="../customXml/item33.xml"/><Relationship Id="rId129" Type="http://schemas.openxmlformats.org/officeDocument/2006/relationships/customXml" Target="../customXml/item129.xml"/><Relationship Id="rId336" Type="http://schemas.openxmlformats.org/officeDocument/2006/relationships/customXml" Target="../customXml/item336.xml"/><Relationship Id="rId543" Type="http://schemas.openxmlformats.org/officeDocument/2006/relationships/customXml" Target="../customXml/item543.xml"/><Relationship Id="rId182" Type="http://schemas.openxmlformats.org/officeDocument/2006/relationships/customXml" Target="../customXml/item182.xml"/><Relationship Id="rId403" Type="http://schemas.openxmlformats.org/officeDocument/2006/relationships/customXml" Target="../customXml/item403.xml"/><Relationship Id="rId750" Type="http://schemas.openxmlformats.org/officeDocument/2006/relationships/customXml" Target="../customXml/item750.xml"/><Relationship Id="rId487" Type="http://schemas.openxmlformats.org/officeDocument/2006/relationships/customXml" Target="../customXml/item487.xml"/><Relationship Id="rId610" Type="http://schemas.openxmlformats.org/officeDocument/2006/relationships/customXml" Target="../customXml/item610.xml"/><Relationship Id="rId694" Type="http://schemas.openxmlformats.org/officeDocument/2006/relationships/customXml" Target="../customXml/item694.xml"/><Relationship Id="rId708" Type="http://schemas.openxmlformats.org/officeDocument/2006/relationships/customXml" Target="../customXml/item708.xml"/></Relationships>
</file>

<file path=word/documenttasks/documenttasks1.xml><?xml version="1.0" encoding="utf-8"?>
<t:Tasks xmlns:t="http://schemas.microsoft.com/office/tasks/2019/documenttasks" xmlns:oel="http://schemas.microsoft.com/office/2019/extlst">
  <t:Task id="{C1AA4DE9-46A6-4101-93B9-EB4061B8DD3A}">
    <t:Anchor>
      <t:Comment id="645646448"/>
    </t:Anchor>
    <t:History>
      <t:Event id="{B9958D7B-58CD-4579-9AA1-125EB10D72AB}" time="2022-01-23T05:31:00.827Z">
        <t:Attribution userId="S::okedijiae@state.gov::7495dff8-0862-4830-929e-0d0684e31f09" userProvider="AD" userName="Okediji, Adedeji E (Beijing)"/>
        <t:Anchor>
          <t:Comment id="645646448"/>
        </t:Anchor>
        <t:Create/>
      </t:Event>
      <t:Event id="{E681C86C-1861-4760-BDDE-2C28EFAD2B8A}" time="2022-01-23T05:31:00.827Z">
        <t:Attribution userId="S::okedijiae@state.gov::7495dff8-0862-4830-929e-0d0684e31f09" userProvider="AD" userName="Okediji, Adedeji E (Beijing)"/>
        <t:Anchor>
          <t:Comment id="645646448"/>
        </t:Anchor>
        <t:Assign userId="S::ToJC@state.gov::4f280853-0bd1-44c6-b781-181c7e78e841" userProvider="AD" userName="To, Jonathan C"/>
      </t:Event>
      <t:Event id="{B16C932A-4CDE-4896-B1DB-72DDEF1D7808}" time="2022-01-23T05:31:00.827Z">
        <t:Attribution userId="S::okedijiae@state.gov::7495dff8-0862-4830-929e-0d0684e31f09" userProvider="AD" userName="Okediji, Adedeji E (Beijing)"/>
        <t:Anchor>
          <t:Comment id="645646448"/>
        </t:Anchor>
        <t:SetTitle title="@To, Jonathan C want to add Guo Feixiong/Yang Maodong since his case went public last year?"/>
      </t:Event>
    </t:History>
  </t:Task>
  <t:Task id="{5F3DF714-7C03-4733-8583-4A40324B4B75}">
    <t:Anchor>
      <t:Comment id="754645654"/>
    </t:Anchor>
    <t:History>
      <t:Event id="{8940C4E8-5554-44FF-961D-13AAB5009859}" time="2022-01-18T03:44:41.245Z">
        <t:Attribution userId="S::okedijiae@state.gov::7495dff8-0862-4830-929e-0d0684e31f09" userProvider="AD" userName="Okediji, Adedeji E (Beijing)"/>
        <t:Anchor>
          <t:Comment id="754645654"/>
        </t:Anchor>
        <t:Create/>
      </t:Event>
      <t:Event id="{4C47AA7C-2FC2-49CD-BE0B-9AB563A74C95}" time="2022-01-18T03:44:41.245Z">
        <t:Attribution userId="S::okedijiae@state.gov::7495dff8-0862-4830-929e-0d0684e31f09" userProvider="AD" userName="Okediji, Adedeji E (Beijing)"/>
        <t:Anchor>
          <t:Comment id="754645654"/>
        </t:Anchor>
        <t:Assign userId="S::ToJC@state.gov::4f280853-0bd1-44c6-b781-181c7e78e841" userProvider="AD" userName="To, Jonathan C"/>
      </t:Event>
      <t:Event id="{49417CFE-7B8B-4496-B527-7EABC1D59DC1}" time="2022-01-18T03:44:41.245Z">
        <t:Attribution userId="S::okedijiae@state.gov::7495dff8-0862-4830-929e-0d0684e31f09" userProvider="AD" userName="Okediji, Adedeji E (Beijing)"/>
        <t:Anchor>
          <t:Comment id="754645654"/>
        </t:Anchor>
        <t:SetTitle title="@To, Jonathan C can we find a better place for the Canadian examples?"/>
      </t:Event>
    </t:History>
  </t:Task>
  <t:Task id="{4DB9F056-942F-45B9-B442-B257E04B023A}">
    <t:Anchor>
      <t:Comment id="537180376"/>
    </t:Anchor>
    <t:History>
      <t:Event id="{9C84B3C0-25A0-43FF-8A16-336BED5D59A6}" time="2022-01-23T04:56:07.772Z">
        <t:Attribution userId="S::okedijiae@state.gov::7495dff8-0862-4830-929e-0d0684e31f09" userProvider="AD" userName="Okediji, Adedeji E (Beijing)"/>
        <t:Anchor>
          <t:Comment id="743889957"/>
        </t:Anchor>
        <t:Create/>
      </t:Event>
      <t:Event id="{37F329AE-7AAE-4166-BEAA-1DC05ABA1C43}" time="2022-01-23T04:56:07.772Z">
        <t:Attribution userId="S::okedijiae@state.gov::7495dff8-0862-4830-929e-0d0684e31f09" userProvider="AD" userName="Okediji, Adedeji E (Beijing)"/>
        <t:Anchor>
          <t:Comment id="743889957"/>
        </t:Anchor>
        <t:Assign userId="S::ToJC@state.gov::4f280853-0bd1-44c6-b781-181c7e78e841" userProvider="AD" userName="To, Jonathan C"/>
      </t:Event>
      <t:Event id="{E529BEA0-6F09-4C9D-A091-465D9364F7EA}" time="2022-01-23T04:56:07.772Z">
        <t:Attribution userId="S::okedijiae@state.gov::7495dff8-0862-4830-929e-0d0684e31f09" userProvider="AD" userName="Okediji, Adedeji E (Beijing)"/>
        <t:Anchor>
          <t:Comment id="743889957"/>
        </t:Anchor>
        <t:SetTitle title="@To, Jonathan C please review"/>
      </t:Event>
    </t:History>
  </t:Task>
  <t:Task id="{56756171-C740-4A43-AA35-CD66A2BB7D96}">
    <t:Anchor>
      <t:Comment id="98324834"/>
    </t:Anchor>
    <t:History>
      <t:Event id="{65657164-1161-408B-A33A-5FAE4E1A550B}" time="2022-01-23T05:52:59.415Z">
        <t:Attribution userId="S::okedijiae@state.gov::7495dff8-0862-4830-929e-0d0684e31f09" userProvider="AD" userName="Okediji, Adedeji E (Beijing)"/>
        <t:Anchor>
          <t:Comment id="98324834"/>
        </t:Anchor>
        <t:Create/>
      </t:Event>
      <t:Event id="{B6E56931-6659-45AD-84B0-53AFDD8D2F29}" time="2022-01-23T05:52:59.415Z">
        <t:Attribution userId="S::okedijiae@state.gov::7495dff8-0862-4830-929e-0d0684e31f09" userProvider="AD" userName="Okediji, Adedeji E (Beijing)"/>
        <t:Anchor>
          <t:Comment id="98324834"/>
        </t:Anchor>
        <t:Assign userId="S::ToJC@state.gov::4f280853-0bd1-44c6-b781-181c7e78e841" userProvider="AD" userName="To, Jonathan C"/>
      </t:Event>
      <t:Event id="{845BFD89-836B-44D2-B228-388CF33E70DA}" time="2022-01-23T05:52:59.415Z">
        <t:Attribution userId="S::okedijiae@state.gov::7495dff8-0862-4830-929e-0d0684e31f09" userProvider="AD" userName="Okediji, Adedeji E (Beijing)"/>
        <t:Anchor>
          <t:Comment id="98324834"/>
        </t:Anchor>
        <t:SetTitle title="Can we just include one sentence in the previous para? @To, Jonathan C"/>
      </t:Event>
    </t:History>
  </t:Task>
  <t:Task id="{AB483935-5BCF-46A7-BC9E-DEA9D469D636}">
    <t:Anchor>
      <t:Comment id="1853595316"/>
    </t:Anchor>
    <t:History>
      <t:Event id="{4BC12CFF-EA6E-408A-A3C2-EEAB0B659CE2}" time="2022-01-23T05:29:36.374Z">
        <t:Attribution userId="S::okedijiae@state.gov::7495dff8-0862-4830-929e-0d0684e31f09" userProvider="AD" userName="Okediji, Adedeji E (Beijing)"/>
        <t:Anchor>
          <t:Comment id="1853595316"/>
        </t:Anchor>
        <t:Create/>
      </t:Event>
      <t:Event id="{58F15BCD-DBD3-4E1C-B4E2-3B0DB959E604}" time="2022-01-23T05:29:36.374Z">
        <t:Attribution userId="S::okedijiae@state.gov::7495dff8-0862-4830-929e-0d0684e31f09" userProvider="AD" userName="Okediji, Adedeji E (Beijing)"/>
        <t:Anchor>
          <t:Comment id="1853595316"/>
        </t:Anchor>
        <t:Assign userId="S::ToJC@state.gov::4f280853-0bd1-44c6-b781-181c7e78e841" userProvider="AD" userName="To, Jonathan C"/>
      </t:Event>
      <t:Event id="{B0AA04C2-8F88-4EE7-A21C-F14B641B8CD5}" time="2022-01-23T05:29:36.374Z">
        <t:Attribution userId="S::okedijiae@state.gov::7495dff8-0862-4830-929e-0d0684e31f09" userProvider="AD" userName="Okediji, Adedeji E (Beijing)"/>
        <t:Anchor>
          <t:Comment id="1853595316"/>
        </t:Anchor>
        <t:SetTitle title="@To, Jonathan C can we add a reference to the slow down in passport issuance due to the pandemic? Harry can help or you can pull from his cable"/>
      </t:Event>
    </t:History>
  </t:Task>
  <t:Task id="{AC4DEE19-8AFA-4E50-8726-6A148218D652}">
    <t:Anchor>
      <t:Comment id="1939425496"/>
    </t:Anchor>
    <t:History>
      <t:Event id="{02D2DFE4-6120-47C6-B898-A5B9155C9CD1}" time="2022-01-23T05:31:00.827Z">
        <t:Attribution userId="S::okedijiae@state.gov::7495dff8-0862-4830-929e-0d0684e31f09" userProvider="AD" userName="Okediji, Adedeji E (Beijing)"/>
        <t:Anchor>
          <t:Comment id="1939425496"/>
        </t:Anchor>
        <t:Create/>
      </t:Event>
      <t:Event id="{8083D779-A62F-4F96-A8E7-7CCF42932348}" time="2022-01-23T05:31:00.827Z">
        <t:Attribution userId="S::okedijiae@state.gov::7495dff8-0862-4830-929e-0d0684e31f09" userProvider="AD" userName="Okediji, Adedeji E (Beijing)"/>
        <t:Anchor>
          <t:Comment id="1939425496"/>
        </t:Anchor>
        <t:Assign userId="S::ToJC@state.gov::4f280853-0bd1-44c6-b781-181c7e78e841" userProvider="AD" userName="To, Jonathan C"/>
      </t:Event>
      <t:Event id="{576473B9-FF0D-4A2F-A280-62611A831E06}" time="2022-01-23T05:31:00.827Z">
        <t:Attribution userId="S::okedijiae@state.gov::7495dff8-0862-4830-929e-0d0684e31f09" userProvider="AD" userName="Okediji, Adedeji E (Beijing)"/>
        <t:Anchor>
          <t:Comment id="1939425496"/>
        </t:Anchor>
        <t:SetTitle title="@To, Jonathan C want to add Guo Feixiong/Yang Maodong since his case went public last year?"/>
      </t:Event>
    </t:History>
  </t:Task>
  <t:Task id="{819FF408-A47F-475A-AE62-CF7CED9FA6DB}">
    <t:Anchor>
      <t:Comment id="218084093"/>
    </t:Anchor>
    <t:History>
      <t:Event id="{B94AD4F5-0BAE-48FD-B88A-BE73E781C64C}" time="2022-08-31T09:38:08.585Z">
        <t:Attribution userId="S::hubere@state.gov::083ddbb6-67e5-49c6-8d3f-45643a851c36" userProvider="AD" userName="Huber, Elisabetha (Beijing)"/>
        <t:Anchor>
          <t:Comment id="218084093"/>
        </t:Anchor>
        <t:Create/>
      </t:Event>
      <t:Event id="{2EA48C84-F84F-4706-A46D-04A7C413EFDA}" time="2022-08-31T09:38:08.585Z">
        <t:Attribution userId="S::hubere@state.gov::083ddbb6-67e5-49c6-8d3f-45643a851c36" userProvider="AD" userName="Huber, Elisabetha (Beijing)"/>
        <t:Anchor>
          <t:Comment id="218084093"/>
        </t:Anchor>
        <t:Assign userId="S::ThompsonHR@state.gov::64303f96-fe2e-4abd-bc43-3c3723c12df5" userProvider="AD" userName="Thompson, Harry R (Beijing)"/>
      </t:Event>
      <t:Event id="{B50EED30-D791-4386-B8A5-76088CCD317B}" time="2022-08-31T09:38:08.585Z">
        <t:Attribution userId="S::hubere@state.gov::083ddbb6-67e5-49c6-8d3f-45643a851c36" userProvider="AD" userName="Huber, Elisabetha (Beijing)"/>
        <t:Anchor>
          <t:Comment id="218084093"/>
        </t:Anchor>
        <t:SetTitle title="@Thompson, Harry R (Beijing)"/>
      </t:Event>
    </t:History>
  </t:Task>
  <t:Task id="{9C05957D-80C8-473E-8536-90ABDC183B04}">
    <t:Anchor>
      <t:Comment id="582391676"/>
    </t:Anchor>
    <t:History>
      <t:Event id="{0CC9B2CC-0411-47DA-8E7C-C5A9CD6DDC1F}" time="2022-08-31T09:39:20.938Z">
        <t:Attribution userId="S::hubere@state.gov::083ddbb6-67e5-49c6-8d3f-45643a851c36" userProvider="AD" userName="Huber, Elisabetha (Beijing)"/>
        <t:Anchor>
          <t:Comment id="582391676"/>
        </t:Anchor>
        <t:Create/>
      </t:Event>
      <t:Event id="{A66F46C7-C0F0-4F61-B5B7-5A86D4DA9F7C}" time="2022-08-31T09:39:20.938Z">
        <t:Attribution userId="S::hubere@state.gov::083ddbb6-67e5-49c6-8d3f-45643a851c36" userProvider="AD" userName="Huber, Elisabetha (Beijing)"/>
        <t:Anchor>
          <t:Comment id="582391676"/>
        </t:Anchor>
        <t:Assign userId="S::VickeryE@state.gov::9d9f9f89-beeb-42d8-b451-139f218fe3f4" userProvider="AD" userName="Vickery, Eileen (Beijing)"/>
      </t:Event>
      <t:Event id="{9657C4B3-76F0-4BD5-8FEA-23AFA5256DDE}" time="2022-08-31T09:39:20.938Z">
        <t:Attribution userId="S::hubere@state.gov::083ddbb6-67e5-49c6-8d3f-45643a851c36" userProvider="AD" userName="Huber, Elisabetha (Beijing)"/>
        <t:Anchor>
          <t:Comment id="582391676"/>
        </t:Anchor>
        <t:SetTitle title="@Vickery, Eileen (Beijing)"/>
      </t:Event>
      <t:Event id="{2EC71D5F-33AA-4E18-A7C3-2DD6D3F637C1}" time="2022-08-31T09:41:39.723Z">
        <t:Attribution userId="S::hubere@state.gov::083ddbb6-67e5-49c6-8d3f-45643a851c36" userProvider="AD" userName="Huber, Elisabetha (Beiji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_rels/item255.xml.rels><?xml version="1.0" encoding="UTF-8" standalone="yes"?>
<Relationships xmlns="http://schemas.openxmlformats.org/package/2006/relationships"><Relationship Id="rId1" Type="http://schemas.openxmlformats.org/officeDocument/2006/relationships/customXmlProps" Target="itemProps255.xml"/></Relationships>
</file>

<file path=customXml/_rels/item256.xml.rels><?xml version="1.0" encoding="UTF-8" standalone="yes"?>
<Relationships xmlns="http://schemas.openxmlformats.org/package/2006/relationships"><Relationship Id="rId1" Type="http://schemas.openxmlformats.org/officeDocument/2006/relationships/customXmlProps" Target="itemProps256.xml"/></Relationships>
</file>

<file path=customXml/_rels/item257.xml.rels><?xml version="1.0" encoding="UTF-8" standalone="yes"?>
<Relationships xmlns="http://schemas.openxmlformats.org/package/2006/relationships"><Relationship Id="rId1" Type="http://schemas.openxmlformats.org/officeDocument/2006/relationships/customXmlProps" Target="itemProps257.xml"/></Relationships>
</file>

<file path=customXml/_rels/item258.xml.rels><?xml version="1.0" encoding="UTF-8" standalone="yes"?>
<Relationships xmlns="http://schemas.openxmlformats.org/package/2006/relationships"><Relationship Id="rId1" Type="http://schemas.openxmlformats.org/officeDocument/2006/relationships/customXmlProps" Target="itemProps258.xml"/></Relationships>
</file>

<file path=customXml/_rels/item259.xml.rels><?xml version="1.0" encoding="UTF-8" standalone="yes"?>
<Relationships xmlns="http://schemas.openxmlformats.org/package/2006/relationships"><Relationship Id="rId1" Type="http://schemas.openxmlformats.org/officeDocument/2006/relationships/customXmlProps" Target="itemProps259.xml"/></Relationships>
</file>

<file path=customXml/_rels/item260.xml.rels><?xml version="1.0" encoding="UTF-8" standalone="yes"?>
<Relationships xmlns="http://schemas.openxmlformats.org/package/2006/relationships"><Relationship Id="rId1" Type="http://schemas.openxmlformats.org/officeDocument/2006/relationships/customXmlProps" Target="itemProps260.xml"/></Relationships>
</file>

<file path=customXml/_rels/item261.xml.rels><?xml version="1.0" encoding="UTF-8" standalone="yes"?>
<Relationships xmlns="http://schemas.openxmlformats.org/package/2006/relationships"><Relationship Id="rId1" Type="http://schemas.openxmlformats.org/officeDocument/2006/relationships/customXmlProps" Target="itemProps261.xml"/></Relationships>
</file>

<file path=customXml/_rels/item262.xml.rels><?xml version="1.0" encoding="UTF-8" standalone="yes"?>
<Relationships xmlns="http://schemas.openxmlformats.org/package/2006/relationships"><Relationship Id="rId1" Type="http://schemas.openxmlformats.org/officeDocument/2006/relationships/customXmlProps" Target="itemProps262.xml"/></Relationships>
</file>

<file path=customXml/_rels/item263.xml.rels><?xml version="1.0" encoding="UTF-8" standalone="yes"?>
<Relationships xmlns="http://schemas.openxmlformats.org/package/2006/relationships"><Relationship Id="rId1" Type="http://schemas.openxmlformats.org/officeDocument/2006/relationships/customXmlProps" Target="itemProps263.xml"/></Relationships>
</file>

<file path=customXml/_rels/item264.xml.rels><?xml version="1.0" encoding="UTF-8" standalone="yes"?>
<Relationships xmlns="http://schemas.openxmlformats.org/package/2006/relationships"><Relationship Id="rId1" Type="http://schemas.openxmlformats.org/officeDocument/2006/relationships/customXmlProps" Target="itemProps264.xml"/></Relationships>
</file>

<file path=customXml/_rels/item265.xml.rels><?xml version="1.0" encoding="UTF-8" standalone="yes"?>
<Relationships xmlns="http://schemas.openxmlformats.org/package/2006/relationships"><Relationship Id="rId1" Type="http://schemas.openxmlformats.org/officeDocument/2006/relationships/customXmlProps" Target="itemProps265.xml"/></Relationships>
</file>

<file path=customXml/_rels/item266.xml.rels><?xml version="1.0" encoding="UTF-8" standalone="yes"?>
<Relationships xmlns="http://schemas.openxmlformats.org/package/2006/relationships"><Relationship Id="rId1" Type="http://schemas.openxmlformats.org/officeDocument/2006/relationships/customXmlProps" Target="itemProps266.xml"/></Relationships>
</file>

<file path=customXml/_rels/item267.xml.rels><?xml version="1.0" encoding="UTF-8" standalone="yes"?>
<Relationships xmlns="http://schemas.openxmlformats.org/package/2006/relationships"><Relationship Id="rId1" Type="http://schemas.openxmlformats.org/officeDocument/2006/relationships/customXmlProps" Target="itemProps267.xml"/></Relationships>
</file>

<file path=customXml/_rels/item268.xml.rels><?xml version="1.0" encoding="UTF-8" standalone="yes"?>
<Relationships xmlns="http://schemas.openxmlformats.org/package/2006/relationships"><Relationship Id="rId1" Type="http://schemas.openxmlformats.org/officeDocument/2006/relationships/customXmlProps" Target="itemProps268.xml"/></Relationships>
</file>

<file path=customXml/_rels/item269.xml.rels><?xml version="1.0" encoding="UTF-8" standalone="yes"?>
<Relationships xmlns="http://schemas.openxmlformats.org/package/2006/relationships"><Relationship Id="rId1" Type="http://schemas.openxmlformats.org/officeDocument/2006/relationships/customXmlProps" Target="itemProps269.xml"/></Relationships>
</file>

<file path=customXml/_rels/item270.xml.rels><?xml version="1.0" encoding="UTF-8" standalone="yes"?>
<Relationships xmlns="http://schemas.openxmlformats.org/package/2006/relationships"><Relationship Id="rId1" Type="http://schemas.openxmlformats.org/officeDocument/2006/relationships/customXmlProps" Target="itemProps270.xml"/></Relationships>
</file>

<file path=customXml/_rels/item271.xml.rels><?xml version="1.0" encoding="UTF-8" standalone="yes"?>
<Relationships xmlns="http://schemas.openxmlformats.org/package/2006/relationships"><Relationship Id="rId1" Type="http://schemas.openxmlformats.org/officeDocument/2006/relationships/customXmlProps" Target="itemProps271.xml"/></Relationships>
</file>

<file path=customXml/_rels/item272.xml.rels><?xml version="1.0" encoding="UTF-8" standalone="yes"?>
<Relationships xmlns="http://schemas.openxmlformats.org/package/2006/relationships"><Relationship Id="rId1" Type="http://schemas.openxmlformats.org/officeDocument/2006/relationships/customXmlProps" Target="itemProps272.xml"/></Relationships>
</file>

<file path=customXml/_rels/item273.xml.rels><?xml version="1.0" encoding="UTF-8" standalone="yes"?>
<Relationships xmlns="http://schemas.openxmlformats.org/package/2006/relationships"><Relationship Id="rId1" Type="http://schemas.openxmlformats.org/officeDocument/2006/relationships/customXmlProps" Target="itemProps273.xml"/></Relationships>
</file>

<file path=customXml/_rels/item274.xml.rels><?xml version="1.0" encoding="UTF-8" standalone="yes"?>
<Relationships xmlns="http://schemas.openxmlformats.org/package/2006/relationships"><Relationship Id="rId1" Type="http://schemas.openxmlformats.org/officeDocument/2006/relationships/customXmlProps" Target="itemProps274.xml"/></Relationships>
</file>

<file path=customXml/_rels/item275.xml.rels><?xml version="1.0" encoding="UTF-8" standalone="yes"?>
<Relationships xmlns="http://schemas.openxmlformats.org/package/2006/relationships"><Relationship Id="rId1" Type="http://schemas.openxmlformats.org/officeDocument/2006/relationships/customXmlProps" Target="itemProps275.xml"/></Relationships>
</file>

<file path=customXml/_rels/item276.xml.rels><?xml version="1.0" encoding="UTF-8" standalone="yes"?>
<Relationships xmlns="http://schemas.openxmlformats.org/package/2006/relationships"><Relationship Id="rId1" Type="http://schemas.openxmlformats.org/officeDocument/2006/relationships/customXmlProps" Target="itemProps276.xml"/></Relationships>
</file>

<file path=customXml/_rels/item277.xml.rels><?xml version="1.0" encoding="UTF-8" standalone="yes"?>
<Relationships xmlns="http://schemas.openxmlformats.org/package/2006/relationships"><Relationship Id="rId1" Type="http://schemas.openxmlformats.org/officeDocument/2006/relationships/customXmlProps" Target="itemProps277.xml"/></Relationships>
</file>

<file path=customXml/_rels/item278.xml.rels><?xml version="1.0" encoding="UTF-8" standalone="yes"?>
<Relationships xmlns="http://schemas.openxmlformats.org/package/2006/relationships"><Relationship Id="rId1" Type="http://schemas.openxmlformats.org/officeDocument/2006/relationships/customXmlProps" Target="itemProps278.xml"/></Relationships>
</file>

<file path=customXml/_rels/item279.xml.rels><?xml version="1.0" encoding="UTF-8" standalone="yes"?>
<Relationships xmlns="http://schemas.openxmlformats.org/package/2006/relationships"><Relationship Id="rId1" Type="http://schemas.openxmlformats.org/officeDocument/2006/relationships/customXmlProps" Target="itemProps279.xml"/></Relationships>
</file>

<file path=customXml/_rels/item280.xml.rels><?xml version="1.0" encoding="UTF-8" standalone="yes"?>
<Relationships xmlns="http://schemas.openxmlformats.org/package/2006/relationships"><Relationship Id="rId1" Type="http://schemas.openxmlformats.org/officeDocument/2006/relationships/customXmlProps" Target="itemProps280.xml"/></Relationships>
</file>

<file path=customXml/_rels/item281.xml.rels><?xml version="1.0" encoding="UTF-8" standalone="yes"?>
<Relationships xmlns="http://schemas.openxmlformats.org/package/2006/relationships"><Relationship Id="rId1" Type="http://schemas.openxmlformats.org/officeDocument/2006/relationships/customXmlProps" Target="itemProps281.xml"/></Relationships>
</file>

<file path=customXml/_rels/item282.xml.rels><?xml version="1.0" encoding="UTF-8" standalone="yes"?>
<Relationships xmlns="http://schemas.openxmlformats.org/package/2006/relationships"><Relationship Id="rId1" Type="http://schemas.openxmlformats.org/officeDocument/2006/relationships/customXmlProps" Target="itemProps282.xml"/></Relationships>
</file>

<file path=customXml/_rels/item283.xml.rels><?xml version="1.0" encoding="UTF-8" standalone="yes"?>
<Relationships xmlns="http://schemas.openxmlformats.org/package/2006/relationships"><Relationship Id="rId1" Type="http://schemas.openxmlformats.org/officeDocument/2006/relationships/customXmlProps" Target="itemProps283.xml"/></Relationships>
</file>

<file path=customXml/_rels/item284.xml.rels><?xml version="1.0" encoding="UTF-8" standalone="yes"?>
<Relationships xmlns="http://schemas.openxmlformats.org/package/2006/relationships"><Relationship Id="rId1" Type="http://schemas.openxmlformats.org/officeDocument/2006/relationships/customXmlProps" Target="itemProps284.xml"/></Relationships>
</file>

<file path=customXml/_rels/item285.xml.rels><?xml version="1.0" encoding="UTF-8" standalone="yes"?>
<Relationships xmlns="http://schemas.openxmlformats.org/package/2006/relationships"><Relationship Id="rId1" Type="http://schemas.openxmlformats.org/officeDocument/2006/relationships/customXmlProps" Target="itemProps285.xml"/></Relationships>
</file>

<file path=customXml/_rels/item286.xml.rels><?xml version="1.0" encoding="UTF-8" standalone="yes"?>
<Relationships xmlns="http://schemas.openxmlformats.org/package/2006/relationships"><Relationship Id="rId1" Type="http://schemas.openxmlformats.org/officeDocument/2006/relationships/customXmlProps" Target="itemProps286.xml"/></Relationships>
</file>

<file path=customXml/_rels/item287.xml.rels><?xml version="1.0" encoding="UTF-8" standalone="yes"?>
<Relationships xmlns="http://schemas.openxmlformats.org/package/2006/relationships"><Relationship Id="rId1" Type="http://schemas.openxmlformats.org/officeDocument/2006/relationships/customXmlProps" Target="itemProps287.xml"/></Relationships>
</file>

<file path=customXml/_rels/item288.xml.rels><?xml version="1.0" encoding="UTF-8" standalone="yes"?>
<Relationships xmlns="http://schemas.openxmlformats.org/package/2006/relationships"><Relationship Id="rId1" Type="http://schemas.openxmlformats.org/officeDocument/2006/relationships/customXmlProps" Target="itemProps288.xml"/></Relationships>
</file>

<file path=customXml/_rels/item289.xml.rels><?xml version="1.0" encoding="UTF-8" standalone="yes"?>
<Relationships xmlns="http://schemas.openxmlformats.org/package/2006/relationships"><Relationship Id="rId1" Type="http://schemas.openxmlformats.org/officeDocument/2006/relationships/customXmlProps" Target="itemProps289.xml"/></Relationships>
</file>

<file path=customXml/_rels/item290.xml.rels><?xml version="1.0" encoding="UTF-8" standalone="yes"?>
<Relationships xmlns="http://schemas.openxmlformats.org/package/2006/relationships"><Relationship Id="rId1" Type="http://schemas.openxmlformats.org/officeDocument/2006/relationships/customXmlProps" Target="itemProps290.xml"/></Relationships>
</file>

<file path=customXml/_rels/item291.xml.rels><?xml version="1.0" encoding="UTF-8" standalone="yes"?>
<Relationships xmlns="http://schemas.openxmlformats.org/package/2006/relationships"><Relationship Id="rId1" Type="http://schemas.openxmlformats.org/officeDocument/2006/relationships/customXmlProps" Target="itemProps291.xml"/></Relationships>
</file>

<file path=customXml/_rels/item292.xml.rels><?xml version="1.0" encoding="UTF-8" standalone="yes"?>
<Relationships xmlns="http://schemas.openxmlformats.org/package/2006/relationships"><Relationship Id="rId1" Type="http://schemas.openxmlformats.org/officeDocument/2006/relationships/customXmlProps" Target="itemProps292.xml"/></Relationships>
</file>

<file path=customXml/_rels/item293.xml.rels><?xml version="1.0" encoding="UTF-8" standalone="yes"?>
<Relationships xmlns="http://schemas.openxmlformats.org/package/2006/relationships"><Relationship Id="rId1" Type="http://schemas.openxmlformats.org/officeDocument/2006/relationships/customXmlProps" Target="itemProps293.xml"/></Relationships>
</file>

<file path=customXml/_rels/item294.xml.rels><?xml version="1.0" encoding="UTF-8" standalone="yes"?>
<Relationships xmlns="http://schemas.openxmlformats.org/package/2006/relationships"><Relationship Id="rId1" Type="http://schemas.openxmlformats.org/officeDocument/2006/relationships/customXmlProps" Target="itemProps294.xml"/></Relationships>
</file>

<file path=customXml/_rels/item295.xml.rels><?xml version="1.0" encoding="UTF-8" standalone="yes"?>
<Relationships xmlns="http://schemas.openxmlformats.org/package/2006/relationships"><Relationship Id="rId1" Type="http://schemas.openxmlformats.org/officeDocument/2006/relationships/customXmlProps" Target="itemProps295.xml"/></Relationships>
</file>

<file path=customXml/_rels/item296.xml.rels><?xml version="1.0" encoding="UTF-8" standalone="yes"?>
<Relationships xmlns="http://schemas.openxmlformats.org/package/2006/relationships"><Relationship Id="rId1" Type="http://schemas.openxmlformats.org/officeDocument/2006/relationships/customXmlProps" Target="itemProps296.xml"/></Relationships>
</file>

<file path=customXml/_rels/item297.xml.rels><?xml version="1.0" encoding="UTF-8" standalone="yes"?>
<Relationships xmlns="http://schemas.openxmlformats.org/package/2006/relationships"><Relationship Id="rId1" Type="http://schemas.openxmlformats.org/officeDocument/2006/relationships/customXmlProps" Target="itemProps297.xml"/></Relationships>
</file>

<file path=customXml/_rels/item298.xml.rels><?xml version="1.0" encoding="UTF-8" standalone="yes"?>
<Relationships xmlns="http://schemas.openxmlformats.org/package/2006/relationships"><Relationship Id="rId1" Type="http://schemas.openxmlformats.org/officeDocument/2006/relationships/customXmlProps" Target="itemProps298.xml"/></Relationships>
</file>

<file path=customXml/_rels/item299.xml.rels><?xml version="1.0" encoding="UTF-8" standalone="yes"?>
<Relationships xmlns="http://schemas.openxmlformats.org/package/2006/relationships"><Relationship Id="rId1" Type="http://schemas.openxmlformats.org/officeDocument/2006/relationships/customXmlProps" Target="itemProps299.xml"/></Relationships>
</file>

<file path=customXml/_rels/item300.xml.rels><?xml version="1.0" encoding="UTF-8" standalone="yes"?>
<Relationships xmlns="http://schemas.openxmlformats.org/package/2006/relationships"><Relationship Id="rId1" Type="http://schemas.openxmlformats.org/officeDocument/2006/relationships/customXmlProps" Target="itemProps300.xml"/></Relationships>
</file>

<file path=customXml/_rels/item301.xml.rels><?xml version="1.0" encoding="UTF-8" standalone="yes"?>
<Relationships xmlns="http://schemas.openxmlformats.org/package/2006/relationships"><Relationship Id="rId1" Type="http://schemas.openxmlformats.org/officeDocument/2006/relationships/customXmlProps" Target="itemProps301.xml"/></Relationships>
</file>

<file path=customXml/_rels/item302.xml.rels><?xml version="1.0" encoding="UTF-8" standalone="yes"?>
<Relationships xmlns="http://schemas.openxmlformats.org/package/2006/relationships"><Relationship Id="rId1" Type="http://schemas.openxmlformats.org/officeDocument/2006/relationships/customXmlProps" Target="itemProps302.xml"/></Relationships>
</file>

<file path=customXml/_rels/item303.xml.rels><?xml version="1.0" encoding="UTF-8" standalone="yes"?>
<Relationships xmlns="http://schemas.openxmlformats.org/package/2006/relationships"><Relationship Id="rId1" Type="http://schemas.openxmlformats.org/officeDocument/2006/relationships/customXmlProps" Target="itemProps303.xml"/></Relationships>
</file>

<file path=customXml/_rels/item304.xml.rels><?xml version="1.0" encoding="UTF-8" standalone="yes"?>
<Relationships xmlns="http://schemas.openxmlformats.org/package/2006/relationships"><Relationship Id="rId1" Type="http://schemas.openxmlformats.org/officeDocument/2006/relationships/customXmlProps" Target="itemProps304.xml"/></Relationships>
</file>

<file path=customXml/_rels/item305.xml.rels><?xml version="1.0" encoding="UTF-8" standalone="yes"?>
<Relationships xmlns="http://schemas.openxmlformats.org/package/2006/relationships"><Relationship Id="rId1" Type="http://schemas.openxmlformats.org/officeDocument/2006/relationships/customXmlProps" Target="itemProps305.xml"/></Relationships>
</file>

<file path=customXml/_rels/item306.xml.rels><?xml version="1.0" encoding="UTF-8" standalone="yes"?>
<Relationships xmlns="http://schemas.openxmlformats.org/package/2006/relationships"><Relationship Id="rId1" Type="http://schemas.openxmlformats.org/officeDocument/2006/relationships/customXmlProps" Target="itemProps306.xml"/></Relationships>
</file>

<file path=customXml/_rels/item307.xml.rels><?xml version="1.0" encoding="UTF-8" standalone="yes"?>
<Relationships xmlns="http://schemas.openxmlformats.org/package/2006/relationships"><Relationship Id="rId1" Type="http://schemas.openxmlformats.org/officeDocument/2006/relationships/customXmlProps" Target="itemProps307.xml"/></Relationships>
</file>

<file path=customXml/_rels/item308.xml.rels><?xml version="1.0" encoding="UTF-8" standalone="yes"?>
<Relationships xmlns="http://schemas.openxmlformats.org/package/2006/relationships"><Relationship Id="rId1" Type="http://schemas.openxmlformats.org/officeDocument/2006/relationships/customXmlProps" Target="itemProps308.xml"/></Relationships>
</file>

<file path=customXml/_rels/item309.xml.rels><?xml version="1.0" encoding="UTF-8" standalone="yes"?>
<Relationships xmlns="http://schemas.openxmlformats.org/package/2006/relationships"><Relationship Id="rId1" Type="http://schemas.openxmlformats.org/officeDocument/2006/relationships/customXmlProps" Target="itemProps309.xml"/></Relationships>
</file>

<file path=customXml/_rels/item310.xml.rels><?xml version="1.0" encoding="UTF-8" standalone="yes"?>
<Relationships xmlns="http://schemas.openxmlformats.org/package/2006/relationships"><Relationship Id="rId1" Type="http://schemas.openxmlformats.org/officeDocument/2006/relationships/customXmlProps" Target="itemProps310.xml"/></Relationships>
</file>

<file path=customXml/_rels/item311.xml.rels><?xml version="1.0" encoding="UTF-8" standalone="yes"?>
<Relationships xmlns="http://schemas.openxmlformats.org/package/2006/relationships"><Relationship Id="rId1" Type="http://schemas.openxmlformats.org/officeDocument/2006/relationships/customXmlProps" Target="itemProps311.xml"/></Relationships>
</file>

<file path=customXml/_rels/item312.xml.rels><?xml version="1.0" encoding="UTF-8" standalone="yes"?>
<Relationships xmlns="http://schemas.openxmlformats.org/package/2006/relationships"><Relationship Id="rId1" Type="http://schemas.openxmlformats.org/officeDocument/2006/relationships/customXmlProps" Target="itemProps312.xml"/></Relationships>
</file>

<file path=customXml/_rels/item313.xml.rels><?xml version="1.0" encoding="UTF-8" standalone="yes"?>
<Relationships xmlns="http://schemas.openxmlformats.org/package/2006/relationships"><Relationship Id="rId1" Type="http://schemas.openxmlformats.org/officeDocument/2006/relationships/customXmlProps" Target="itemProps313.xml"/></Relationships>
</file>

<file path=customXml/_rels/item314.xml.rels><?xml version="1.0" encoding="UTF-8" standalone="yes"?>
<Relationships xmlns="http://schemas.openxmlformats.org/package/2006/relationships"><Relationship Id="rId1" Type="http://schemas.openxmlformats.org/officeDocument/2006/relationships/customXmlProps" Target="itemProps314.xml"/></Relationships>
</file>

<file path=customXml/_rels/item315.xml.rels><?xml version="1.0" encoding="UTF-8" standalone="yes"?>
<Relationships xmlns="http://schemas.openxmlformats.org/package/2006/relationships"><Relationship Id="rId1" Type="http://schemas.openxmlformats.org/officeDocument/2006/relationships/customXmlProps" Target="itemProps315.xml"/></Relationships>
</file>

<file path=customXml/_rels/item316.xml.rels><?xml version="1.0" encoding="UTF-8" standalone="yes"?>
<Relationships xmlns="http://schemas.openxmlformats.org/package/2006/relationships"><Relationship Id="rId1" Type="http://schemas.openxmlformats.org/officeDocument/2006/relationships/customXmlProps" Target="itemProps316.xml"/></Relationships>
</file>

<file path=customXml/_rels/item317.xml.rels><?xml version="1.0" encoding="UTF-8" standalone="yes"?>
<Relationships xmlns="http://schemas.openxmlformats.org/package/2006/relationships"><Relationship Id="rId1" Type="http://schemas.openxmlformats.org/officeDocument/2006/relationships/customXmlProps" Target="itemProps317.xml"/></Relationships>
</file>

<file path=customXml/_rels/item318.xml.rels><?xml version="1.0" encoding="UTF-8" standalone="yes"?>
<Relationships xmlns="http://schemas.openxmlformats.org/package/2006/relationships"><Relationship Id="rId1" Type="http://schemas.openxmlformats.org/officeDocument/2006/relationships/customXmlProps" Target="itemProps318.xml"/></Relationships>
</file>

<file path=customXml/_rels/item319.xml.rels><?xml version="1.0" encoding="UTF-8" standalone="yes"?>
<Relationships xmlns="http://schemas.openxmlformats.org/package/2006/relationships"><Relationship Id="rId1" Type="http://schemas.openxmlformats.org/officeDocument/2006/relationships/customXmlProps" Target="itemProps319.xml"/></Relationships>
</file>

<file path=customXml/_rels/item320.xml.rels><?xml version="1.0" encoding="UTF-8" standalone="yes"?>
<Relationships xmlns="http://schemas.openxmlformats.org/package/2006/relationships"><Relationship Id="rId1" Type="http://schemas.openxmlformats.org/officeDocument/2006/relationships/customXmlProps" Target="itemProps320.xml"/></Relationships>
</file>

<file path=customXml/_rels/item321.xml.rels><?xml version="1.0" encoding="UTF-8" standalone="yes"?>
<Relationships xmlns="http://schemas.openxmlformats.org/package/2006/relationships"><Relationship Id="rId1" Type="http://schemas.openxmlformats.org/officeDocument/2006/relationships/customXmlProps" Target="itemProps321.xml"/></Relationships>
</file>

<file path=customXml/_rels/item322.xml.rels><?xml version="1.0" encoding="UTF-8" standalone="yes"?>
<Relationships xmlns="http://schemas.openxmlformats.org/package/2006/relationships"><Relationship Id="rId1" Type="http://schemas.openxmlformats.org/officeDocument/2006/relationships/customXmlProps" Target="itemProps322.xml"/></Relationships>
</file>

<file path=customXml/_rels/item323.xml.rels><?xml version="1.0" encoding="UTF-8" standalone="yes"?>
<Relationships xmlns="http://schemas.openxmlformats.org/package/2006/relationships"><Relationship Id="rId1" Type="http://schemas.openxmlformats.org/officeDocument/2006/relationships/customXmlProps" Target="itemProps323.xml"/></Relationships>
</file>

<file path=customXml/_rels/item324.xml.rels><?xml version="1.0" encoding="UTF-8" standalone="yes"?>
<Relationships xmlns="http://schemas.openxmlformats.org/package/2006/relationships"><Relationship Id="rId1" Type="http://schemas.openxmlformats.org/officeDocument/2006/relationships/customXmlProps" Target="itemProps324.xml"/></Relationships>
</file>

<file path=customXml/_rels/item325.xml.rels><?xml version="1.0" encoding="UTF-8" standalone="yes"?>
<Relationships xmlns="http://schemas.openxmlformats.org/package/2006/relationships"><Relationship Id="rId1" Type="http://schemas.openxmlformats.org/officeDocument/2006/relationships/customXmlProps" Target="itemProps325.xml"/></Relationships>
</file>

<file path=customXml/_rels/item326.xml.rels><?xml version="1.0" encoding="UTF-8" standalone="yes"?>
<Relationships xmlns="http://schemas.openxmlformats.org/package/2006/relationships"><Relationship Id="rId1" Type="http://schemas.openxmlformats.org/officeDocument/2006/relationships/customXmlProps" Target="itemProps326.xml"/></Relationships>
</file>

<file path=customXml/_rels/item327.xml.rels><?xml version="1.0" encoding="UTF-8" standalone="yes"?>
<Relationships xmlns="http://schemas.openxmlformats.org/package/2006/relationships"><Relationship Id="rId1" Type="http://schemas.openxmlformats.org/officeDocument/2006/relationships/customXmlProps" Target="itemProps327.xml"/></Relationships>
</file>

<file path=customXml/_rels/item328.xml.rels><?xml version="1.0" encoding="UTF-8" standalone="yes"?>
<Relationships xmlns="http://schemas.openxmlformats.org/package/2006/relationships"><Relationship Id="rId1" Type="http://schemas.openxmlformats.org/officeDocument/2006/relationships/customXmlProps" Target="itemProps328.xml"/></Relationships>
</file>

<file path=customXml/_rels/item329.xml.rels><?xml version="1.0" encoding="UTF-8" standalone="yes"?>
<Relationships xmlns="http://schemas.openxmlformats.org/package/2006/relationships"><Relationship Id="rId1" Type="http://schemas.openxmlformats.org/officeDocument/2006/relationships/customXmlProps" Target="itemProps329.xml"/></Relationships>
</file>

<file path=customXml/_rels/item330.xml.rels><?xml version="1.0" encoding="UTF-8" standalone="yes"?>
<Relationships xmlns="http://schemas.openxmlformats.org/package/2006/relationships"><Relationship Id="rId1" Type="http://schemas.openxmlformats.org/officeDocument/2006/relationships/customXmlProps" Target="itemProps330.xml"/></Relationships>
</file>

<file path=customXml/_rels/item331.xml.rels><?xml version="1.0" encoding="UTF-8" standalone="yes"?>
<Relationships xmlns="http://schemas.openxmlformats.org/package/2006/relationships"><Relationship Id="rId1" Type="http://schemas.openxmlformats.org/officeDocument/2006/relationships/customXmlProps" Target="itemProps331.xml"/></Relationships>
</file>

<file path=customXml/_rels/item332.xml.rels><?xml version="1.0" encoding="UTF-8" standalone="yes"?>
<Relationships xmlns="http://schemas.openxmlformats.org/package/2006/relationships"><Relationship Id="rId1" Type="http://schemas.openxmlformats.org/officeDocument/2006/relationships/customXmlProps" Target="itemProps332.xml"/></Relationships>
</file>

<file path=customXml/_rels/item333.xml.rels><?xml version="1.0" encoding="UTF-8" standalone="yes"?>
<Relationships xmlns="http://schemas.openxmlformats.org/package/2006/relationships"><Relationship Id="rId1" Type="http://schemas.openxmlformats.org/officeDocument/2006/relationships/customXmlProps" Target="itemProps333.xml"/></Relationships>
</file>

<file path=customXml/_rels/item334.xml.rels><?xml version="1.0" encoding="UTF-8" standalone="yes"?>
<Relationships xmlns="http://schemas.openxmlformats.org/package/2006/relationships"><Relationship Id="rId1" Type="http://schemas.openxmlformats.org/officeDocument/2006/relationships/customXmlProps" Target="itemProps334.xml"/></Relationships>
</file>

<file path=customXml/_rels/item335.xml.rels><?xml version="1.0" encoding="UTF-8" standalone="yes"?>
<Relationships xmlns="http://schemas.openxmlformats.org/package/2006/relationships"><Relationship Id="rId1" Type="http://schemas.openxmlformats.org/officeDocument/2006/relationships/customXmlProps" Target="itemProps335.xml"/></Relationships>
</file>

<file path=customXml/_rels/item336.xml.rels><?xml version="1.0" encoding="UTF-8" standalone="yes"?>
<Relationships xmlns="http://schemas.openxmlformats.org/package/2006/relationships"><Relationship Id="rId1" Type="http://schemas.openxmlformats.org/officeDocument/2006/relationships/customXmlProps" Target="itemProps336.xml"/></Relationships>
</file>

<file path=customXml/_rels/item337.xml.rels><?xml version="1.0" encoding="UTF-8" standalone="yes"?>
<Relationships xmlns="http://schemas.openxmlformats.org/package/2006/relationships"><Relationship Id="rId1" Type="http://schemas.openxmlformats.org/officeDocument/2006/relationships/customXmlProps" Target="itemProps337.xml"/></Relationships>
</file>

<file path=customXml/_rels/item338.xml.rels><?xml version="1.0" encoding="UTF-8" standalone="yes"?>
<Relationships xmlns="http://schemas.openxmlformats.org/package/2006/relationships"><Relationship Id="rId1" Type="http://schemas.openxmlformats.org/officeDocument/2006/relationships/customXmlProps" Target="itemProps338.xml"/></Relationships>
</file>

<file path=customXml/_rels/item339.xml.rels><?xml version="1.0" encoding="UTF-8" standalone="yes"?>
<Relationships xmlns="http://schemas.openxmlformats.org/package/2006/relationships"><Relationship Id="rId1" Type="http://schemas.openxmlformats.org/officeDocument/2006/relationships/customXmlProps" Target="itemProps339.xml"/></Relationships>
</file>

<file path=customXml/_rels/item340.xml.rels><?xml version="1.0" encoding="UTF-8" standalone="yes"?>
<Relationships xmlns="http://schemas.openxmlformats.org/package/2006/relationships"><Relationship Id="rId1" Type="http://schemas.openxmlformats.org/officeDocument/2006/relationships/customXmlProps" Target="itemProps340.xml"/></Relationships>
</file>

<file path=customXml/_rels/item341.xml.rels><?xml version="1.0" encoding="UTF-8" standalone="yes"?>
<Relationships xmlns="http://schemas.openxmlformats.org/package/2006/relationships"><Relationship Id="rId1" Type="http://schemas.openxmlformats.org/officeDocument/2006/relationships/customXmlProps" Target="itemProps341.xml"/></Relationships>
</file>

<file path=customXml/_rels/item342.xml.rels><?xml version="1.0" encoding="UTF-8" standalone="yes"?>
<Relationships xmlns="http://schemas.openxmlformats.org/package/2006/relationships"><Relationship Id="rId1" Type="http://schemas.openxmlformats.org/officeDocument/2006/relationships/customXmlProps" Target="itemProps342.xml"/></Relationships>
</file>

<file path=customXml/_rels/item343.xml.rels><?xml version="1.0" encoding="UTF-8" standalone="yes"?>
<Relationships xmlns="http://schemas.openxmlformats.org/package/2006/relationships"><Relationship Id="rId1" Type="http://schemas.openxmlformats.org/officeDocument/2006/relationships/customXmlProps" Target="itemProps343.xml"/></Relationships>
</file>

<file path=customXml/_rels/item344.xml.rels><?xml version="1.0" encoding="UTF-8" standalone="yes"?>
<Relationships xmlns="http://schemas.openxmlformats.org/package/2006/relationships"><Relationship Id="rId1" Type="http://schemas.openxmlformats.org/officeDocument/2006/relationships/customXmlProps" Target="itemProps344.xml"/></Relationships>
</file>

<file path=customXml/_rels/item345.xml.rels><?xml version="1.0" encoding="UTF-8" standalone="yes"?>
<Relationships xmlns="http://schemas.openxmlformats.org/package/2006/relationships"><Relationship Id="rId1" Type="http://schemas.openxmlformats.org/officeDocument/2006/relationships/customXmlProps" Target="itemProps345.xml"/></Relationships>
</file>

<file path=customXml/_rels/item346.xml.rels><?xml version="1.0" encoding="UTF-8" standalone="yes"?>
<Relationships xmlns="http://schemas.openxmlformats.org/package/2006/relationships"><Relationship Id="rId1" Type="http://schemas.openxmlformats.org/officeDocument/2006/relationships/customXmlProps" Target="itemProps346.xml"/></Relationships>
</file>

<file path=customXml/_rels/item347.xml.rels><?xml version="1.0" encoding="UTF-8" standalone="yes"?>
<Relationships xmlns="http://schemas.openxmlformats.org/package/2006/relationships"><Relationship Id="rId1" Type="http://schemas.openxmlformats.org/officeDocument/2006/relationships/customXmlProps" Target="itemProps347.xml"/></Relationships>
</file>

<file path=customXml/_rels/item348.xml.rels><?xml version="1.0" encoding="UTF-8" standalone="yes"?>
<Relationships xmlns="http://schemas.openxmlformats.org/package/2006/relationships"><Relationship Id="rId1" Type="http://schemas.openxmlformats.org/officeDocument/2006/relationships/customXmlProps" Target="itemProps348.xml"/></Relationships>
</file>

<file path=customXml/_rels/item349.xml.rels><?xml version="1.0" encoding="UTF-8" standalone="yes"?>
<Relationships xmlns="http://schemas.openxmlformats.org/package/2006/relationships"><Relationship Id="rId1" Type="http://schemas.openxmlformats.org/officeDocument/2006/relationships/customXmlProps" Target="itemProps349.xml"/></Relationships>
</file>

<file path=customXml/_rels/item350.xml.rels><?xml version="1.0" encoding="UTF-8" standalone="yes"?>
<Relationships xmlns="http://schemas.openxmlformats.org/package/2006/relationships"><Relationship Id="rId1" Type="http://schemas.openxmlformats.org/officeDocument/2006/relationships/customXmlProps" Target="itemProps350.xml"/></Relationships>
</file>

<file path=customXml/_rels/item351.xml.rels><?xml version="1.0" encoding="UTF-8" standalone="yes"?>
<Relationships xmlns="http://schemas.openxmlformats.org/package/2006/relationships"><Relationship Id="rId1" Type="http://schemas.openxmlformats.org/officeDocument/2006/relationships/customXmlProps" Target="itemProps351.xml"/></Relationships>
</file>

<file path=customXml/_rels/item352.xml.rels><?xml version="1.0" encoding="UTF-8" standalone="yes"?>
<Relationships xmlns="http://schemas.openxmlformats.org/package/2006/relationships"><Relationship Id="rId1" Type="http://schemas.openxmlformats.org/officeDocument/2006/relationships/customXmlProps" Target="itemProps352.xml"/></Relationships>
</file>

<file path=customXml/_rels/item353.xml.rels><?xml version="1.0" encoding="UTF-8" standalone="yes"?>
<Relationships xmlns="http://schemas.openxmlformats.org/package/2006/relationships"><Relationship Id="rId1" Type="http://schemas.openxmlformats.org/officeDocument/2006/relationships/customXmlProps" Target="itemProps353.xml"/></Relationships>
</file>

<file path=customXml/_rels/item354.xml.rels><?xml version="1.0" encoding="UTF-8" standalone="yes"?>
<Relationships xmlns="http://schemas.openxmlformats.org/package/2006/relationships"><Relationship Id="rId1" Type="http://schemas.openxmlformats.org/officeDocument/2006/relationships/customXmlProps" Target="itemProps354.xml"/></Relationships>
</file>

<file path=customXml/_rels/item355.xml.rels><?xml version="1.0" encoding="UTF-8" standalone="yes"?>
<Relationships xmlns="http://schemas.openxmlformats.org/package/2006/relationships"><Relationship Id="rId1" Type="http://schemas.openxmlformats.org/officeDocument/2006/relationships/customXmlProps" Target="itemProps355.xml"/></Relationships>
</file>

<file path=customXml/_rels/item356.xml.rels><?xml version="1.0" encoding="UTF-8" standalone="yes"?>
<Relationships xmlns="http://schemas.openxmlformats.org/package/2006/relationships"><Relationship Id="rId1" Type="http://schemas.openxmlformats.org/officeDocument/2006/relationships/customXmlProps" Target="itemProps356.xml"/></Relationships>
</file>

<file path=customXml/_rels/item357.xml.rels><?xml version="1.0" encoding="UTF-8" standalone="yes"?>
<Relationships xmlns="http://schemas.openxmlformats.org/package/2006/relationships"><Relationship Id="rId1" Type="http://schemas.openxmlformats.org/officeDocument/2006/relationships/customXmlProps" Target="itemProps357.xml"/></Relationships>
</file>

<file path=customXml/_rels/item358.xml.rels><?xml version="1.0" encoding="UTF-8" standalone="yes"?>
<Relationships xmlns="http://schemas.openxmlformats.org/package/2006/relationships"><Relationship Id="rId1" Type="http://schemas.openxmlformats.org/officeDocument/2006/relationships/customXmlProps" Target="itemProps358.xml"/></Relationships>
</file>

<file path=customXml/_rels/item359.xml.rels><?xml version="1.0" encoding="UTF-8" standalone="yes"?>
<Relationships xmlns="http://schemas.openxmlformats.org/package/2006/relationships"><Relationship Id="rId1" Type="http://schemas.openxmlformats.org/officeDocument/2006/relationships/customXmlProps" Target="itemProps359.xml"/></Relationships>
</file>

<file path=customXml/_rels/item360.xml.rels><?xml version="1.0" encoding="UTF-8" standalone="yes"?>
<Relationships xmlns="http://schemas.openxmlformats.org/package/2006/relationships"><Relationship Id="rId1" Type="http://schemas.openxmlformats.org/officeDocument/2006/relationships/customXmlProps" Target="itemProps360.xml"/></Relationships>
</file>

<file path=customXml/_rels/item361.xml.rels><?xml version="1.0" encoding="UTF-8" standalone="yes"?>
<Relationships xmlns="http://schemas.openxmlformats.org/package/2006/relationships"><Relationship Id="rId1" Type="http://schemas.openxmlformats.org/officeDocument/2006/relationships/customXmlProps" Target="itemProps361.xml"/></Relationships>
</file>

<file path=customXml/_rels/item362.xml.rels><?xml version="1.0" encoding="UTF-8" standalone="yes"?>
<Relationships xmlns="http://schemas.openxmlformats.org/package/2006/relationships"><Relationship Id="rId1" Type="http://schemas.openxmlformats.org/officeDocument/2006/relationships/customXmlProps" Target="itemProps362.xml"/></Relationships>
</file>

<file path=customXml/_rels/item363.xml.rels><?xml version="1.0" encoding="UTF-8" standalone="yes"?>
<Relationships xmlns="http://schemas.openxmlformats.org/package/2006/relationships"><Relationship Id="rId1" Type="http://schemas.openxmlformats.org/officeDocument/2006/relationships/customXmlProps" Target="itemProps363.xml"/></Relationships>
</file>

<file path=customXml/_rels/item364.xml.rels><?xml version="1.0" encoding="UTF-8" standalone="yes"?>
<Relationships xmlns="http://schemas.openxmlformats.org/package/2006/relationships"><Relationship Id="rId1" Type="http://schemas.openxmlformats.org/officeDocument/2006/relationships/customXmlProps" Target="itemProps364.xml"/></Relationships>
</file>

<file path=customXml/_rels/item365.xml.rels><?xml version="1.0" encoding="UTF-8" standalone="yes"?>
<Relationships xmlns="http://schemas.openxmlformats.org/package/2006/relationships"><Relationship Id="rId1" Type="http://schemas.openxmlformats.org/officeDocument/2006/relationships/customXmlProps" Target="itemProps365.xml"/></Relationships>
</file>

<file path=customXml/_rels/item366.xml.rels><?xml version="1.0" encoding="UTF-8" standalone="yes"?>
<Relationships xmlns="http://schemas.openxmlformats.org/package/2006/relationships"><Relationship Id="rId1" Type="http://schemas.openxmlformats.org/officeDocument/2006/relationships/customXmlProps" Target="itemProps366.xml"/></Relationships>
</file>

<file path=customXml/_rels/item367.xml.rels><?xml version="1.0" encoding="UTF-8" standalone="yes"?>
<Relationships xmlns="http://schemas.openxmlformats.org/package/2006/relationships"><Relationship Id="rId1" Type="http://schemas.openxmlformats.org/officeDocument/2006/relationships/customXmlProps" Target="itemProps367.xml"/></Relationships>
</file>

<file path=customXml/_rels/item368.xml.rels><?xml version="1.0" encoding="UTF-8" standalone="yes"?>
<Relationships xmlns="http://schemas.openxmlformats.org/package/2006/relationships"><Relationship Id="rId1" Type="http://schemas.openxmlformats.org/officeDocument/2006/relationships/customXmlProps" Target="itemProps368.xml"/></Relationships>
</file>

<file path=customXml/_rels/item369.xml.rels><?xml version="1.0" encoding="UTF-8" standalone="yes"?>
<Relationships xmlns="http://schemas.openxmlformats.org/package/2006/relationships"><Relationship Id="rId1" Type="http://schemas.openxmlformats.org/officeDocument/2006/relationships/customXmlProps" Target="itemProps369.xml"/></Relationships>
</file>

<file path=customXml/_rels/item370.xml.rels><?xml version="1.0" encoding="UTF-8" standalone="yes"?>
<Relationships xmlns="http://schemas.openxmlformats.org/package/2006/relationships"><Relationship Id="rId1" Type="http://schemas.openxmlformats.org/officeDocument/2006/relationships/customXmlProps" Target="itemProps370.xml"/></Relationships>
</file>

<file path=customXml/_rels/item371.xml.rels><?xml version="1.0" encoding="UTF-8" standalone="yes"?>
<Relationships xmlns="http://schemas.openxmlformats.org/package/2006/relationships"><Relationship Id="rId1" Type="http://schemas.openxmlformats.org/officeDocument/2006/relationships/customXmlProps" Target="itemProps371.xml"/></Relationships>
</file>

<file path=customXml/_rels/item372.xml.rels><?xml version="1.0" encoding="UTF-8" standalone="yes"?>
<Relationships xmlns="http://schemas.openxmlformats.org/package/2006/relationships"><Relationship Id="rId1" Type="http://schemas.openxmlformats.org/officeDocument/2006/relationships/customXmlProps" Target="itemProps372.xml"/></Relationships>
</file>

<file path=customXml/_rels/item373.xml.rels><?xml version="1.0" encoding="UTF-8" standalone="yes"?>
<Relationships xmlns="http://schemas.openxmlformats.org/package/2006/relationships"><Relationship Id="rId1" Type="http://schemas.openxmlformats.org/officeDocument/2006/relationships/customXmlProps" Target="itemProps373.xml"/></Relationships>
</file>

<file path=customXml/_rels/item374.xml.rels><?xml version="1.0" encoding="UTF-8" standalone="yes"?>
<Relationships xmlns="http://schemas.openxmlformats.org/package/2006/relationships"><Relationship Id="rId1" Type="http://schemas.openxmlformats.org/officeDocument/2006/relationships/customXmlProps" Target="itemProps374.xml"/></Relationships>
</file>

<file path=customXml/_rels/item375.xml.rels><?xml version="1.0" encoding="UTF-8" standalone="yes"?>
<Relationships xmlns="http://schemas.openxmlformats.org/package/2006/relationships"><Relationship Id="rId1" Type="http://schemas.openxmlformats.org/officeDocument/2006/relationships/customXmlProps" Target="itemProps375.xml"/></Relationships>
</file>

<file path=customXml/_rels/item376.xml.rels><?xml version="1.0" encoding="UTF-8" standalone="yes"?>
<Relationships xmlns="http://schemas.openxmlformats.org/package/2006/relationships"><Relationship Id="rId1" Type="http://schemas.openxmlformats.org/officeDocument/2006/relationships/customXmlProps" Target="itemProps376.xml"/></Relationships>
</file>

<file path=customXml/_rels/item377.xml.rels><?xml version="1.0" encoding="UTF-8" standalone="yes"?>
<Relationships xmlns="http://schemas.openxmlformats.org/package/2006/relationships"><Relationship Id="rId1" Type="http://schemas.openxmlformats.org/officeDocument/2006/relationships/customXmlProps" Target="itemProps377.xml"/></Relationships>
</file>

<file path=customXml/_rels/item378.xml.rels><?xml version="1.0" encoding="UTF-8" standalone="yes"?>
<Relationships xmlns="http://schemas.openxmlformats.org/package/2006/relationships"><Relationship Id="rId1" Type="http://schemas.openxmlformats.org/officeDocument/2006/relationships/customXmlProps" Target="itemProps378.xml"/></Relationships>
</file>

<file path=customXml/_rels/item379.xml.rels><?xml version="1.0" encoding="UTF-8" standalone="yes"?>
<Relationships xmlns="http://schemas.openxmlformats.org/package/2006/relationships"><Relationship Id="rId1" Type="http://schemas.openxmlformats.org/officeDocument/2006/relationships/customXmlProps" Target="itemProps379.xml"/></Relationships>
</file>

<file path=customXml/_rels/item380.xml.rels><?xml version="1.0" encoding="UTF-8" standalone="yes"?>
<Relationships xmlns="http://schemas.openxmlformats.org/package/2006/relationships"><Relationship Id="rId1" Type="http://schemas.openxmlformats.org/officeDocument/2006/relationships/customXmlProps" Target="itemProps380.xml"/></Relationships>
</file>

<file path=customXml/_rels/item381.xml.rels><?xml version="1.0" encoding="UTF-8" standalone="yes"?>
<Relationships xmlns="http://schemas.openxmlformats.org/package/2006/relationships"><Relationship Id="rId1" Type="http://schemas.openxmlformats.org/officeDocument/2006/relationships/customXmlProps" Target="itemProps381.xml"/></Relationships>
</file>

<file path=customXml/_rels/item382.xml.rels><?xml version="1.0" encoding="UTF-8" standalone="yes"?>
<Relationships xmlns="http://schemas.openxmlformats.org/package/2006/relationships"><Relationship Id="rId1" Type="http://schemas.openxmlformats.org/officeDocument/2006/relationships/customXmlProps" Target="itemProps382.xml"/></Relationships>
</file>

<file path=customXml/_rels/item383.xml.rels><?xml version="1.0" encoding="UTF-8" standalone="yes"?>
<Relationships xmlns="http://schemas.openxmlformats.org/package/2006/relationships"><Relationship Id="rId1" Type="http://schemas.openxmlformats.org/officeDocument/2006/relationships/customXmlProps" Target="itemProps383.xml"/></Relationships>
</file>

<file path=customXml/_rels/item384.xml.rels><?xml version="1.0" encoding="UTF-8" standalone="yes"?>
<Relationships xmlns="http://schemas.openxmlformats.org/package/2006/relationships"><Relationship Id="rId1" Type="http://schemas.openxmlformats.org/officeDocument/2006/relationships/customXmlProps" Target="itemProps384.xml"/></Relationships>
</file>

<file path=customXml/_rels/item385.xml.rels><?xml version="1.0" encoding="UTF-8" standalone="yes"?>
<Relationships xmlns="http://schemas.openxmlformats.org/package/2006/relationships"><Relationship Id="rId1" Type="http://schemas.openxmlformats.org/officeDocument/2006/relationships/customXmlProps" Target="itemProps385.xml"/></Relationships>
</file>

<file path=customXml/_rels/item386.xml.rels><?xml version="1.0" encoding="UTF-8" standalone="yes"?>
<Relationships xmlns="http://schemas.openxmlformats.org/package/2006/relationships"><Relationship Id="rId1" Type="http://schemas.openxmlformats.org/officeDocument/2006/relationships/customXmlProps" Target="itemProps386.xml"/></Relationships>
</file>

<file path=customXml/_rels/item387.xml.rels><?xml version="1.0" encoding="UTF-8" standalone="yes"?>
<Relationships xmlns="http://schemas.openxmlformats.org/package/2006/relationships"><Relationship Id="rId1" Type="http://schemas.openxmlformats.org/officeDocument/2006/relationships/customXmlProps" Target="itemProps387.xml"/></Relationships>
</file>

<file path=customXml/_rels/item388.xml.rels><?xml version="1.0" encoding="UTF-8" standalone="yes"?>
<Relationships xmlns="http://schemas.openxmlformats.org/package/2006/relationships"><Relationship Id="rId1" Type="http://schemas.openxmlformats.org/officeDocument/2006/relationships/customXmlProps" Target="itemProps388.xml"/></Relationships>
</file>

<file path=customXml/_rels/item389.xml.rels><?xml version="1.0" encoding="UTF-8" standalone="yes"?>
<Relationships xmlns="http://schemas.openxmlformats.org/package/2006/relationships"><Relationship Id="rId1" Type="http://schemas.openxmlformats.org/officeDocument/2006/relationships/customXmlProps" Target="itemProps389.xml"/></Relationships>
</file>

<file path=customXml/_rels/item390.xml.rels><?xml version="1.0" encoding="UTF-8" standalone="yes"?>
<Relationships xmlns="http://schemas.openxmlformats.org/package/2006/relationships"><Relationship Id="rId1" Type="http://schemas.openxmlformats.org/officeDocument/2006/relationships/customXmlProps" Target="itemProps390.xml"/></Relationships>
</file>

<file path=customXml/_rels/item391.xml.rels><?xml version="1.0" encoding="UTF-8" standalone="yes"?>
<Relationships xmlns="http://schemas.openxmlformats.org/package/2006/relationships"><Relationship Id="rId1" Type="http://schemas.openxmlformats.org/officeDocument/2006/relationships/customXmlProps" Target="itemProps391.xml"/></Relationships>
</file>

<file path=customXml/_rels/item392.xml.rels><?xml version="1.0" encoding="UTF-8" standalone="yes"?>
<Relationships xmlns="http://schemas.openxmlformats.org/package/2006/relationships"><Relationship Id="rId1" Type="http://schemas.openxmlformats.org/officeDocument/2006/relationships/customXmlProps" Target="itemProps392.xml"/></Relationships>
</file>

<file path=customXml/_rels/item393.xml.rels><?xml version="1.0" encoding="UTF-8" standalone="yes"?>
<Relationships xmlns="http://schemas.openxmlformats.org/package/2006/relationships"><Relationship Id="rId1" Type="http://schemas.openxmlformats.org/officeDocument/2006/relationships/customXmlProps" Target="itemProps393.xml"/></Relationships>
</file>

<file path=customXml/_rels/item394.xml.rels><?xml version="1.0" encoding="UTF-8" standalone="yes"?>
<Relationships xmlns="http://schemas.openxmlformats.org/package/2006/relationships"><Relationship Id="rId1" Type="http://schemas.openxmlformats.org/officeDocument/2006/relationships/customXmlProps" Target="itemProps394.xml"/></Relationships>
</file>

<file path=customXml/_rels/item395.xml.rels><?xml version="1.0" encoding="UTF-8" standalone="yes"?>
<Relationships xmlns="http://schemas.openxmlformats.org/package/2006/relationships"><Relationship Id="rId1" Type="http://schemas.openxmlformats.org/officeDocument/2006/relationships/customXmlProps" Target="itemProps395.xml"/></Relationships>
</file>

<file path=customXml/_rels/item396.xml.rels><?xml version="1.0" encoding="UTF-8" standalone="yes"?>
<Relationships xmlns="http://schemas.openxmlformats.org/package/2006/relationships"><Relationship Id="rId1" Type="http://schemas.openxmlformats.org/officeDocument/2006/relationships/customXmlProps" Target="itemProps396.xml"/></Relationships>
</file>

<file path=customXml/_rels/item397.xml.rels><?xml version="1.0" encoding="UTF-8" standalone="yes"?>
<Relationships xmlns="http://schemas.openxmlformats.org/package/2006/relationships"><Relationship Id="rId1" Type="http://schemas.openxmlformats.org/officeDocument/2006/relationships/customXmlProps" Target="itemProps397.xml"/></Relationships>
</file>

<file path=customXml/_rels/item398.xml.rels><?xml version="1.0" encoding="UTF-8" standalone="yes"?>
<Relationships xmlns="http://schemas.openxmlformats.org/package/2006/relationships"><Relationship Id="rId1" Type="http://schemas.openxmlformats.org/officeDocument/2006/relationships/customXmlProps" Target="itemProps398.xml"/></Relationships>
</file>

<file path=customXml/_rels/item399.xml.rels><?xml version="1.0" encoding="UTF-8" standalone="yes"?>
<Relationships xmlns="http://schemas.openxmlformats.org/package/2006/relationships"><Relationship Id="rId1" Type="http://schemas.openxmlformats.org/officeDocument/2006/relationships/customXmlProps" Target="itemProps399.xml"/></Relationships>
</file>

<file path=customXml/_rels/item400.xml.rels><?xml version="1.0" encoding="UTF-8" standalone="yes"?>
<Relationships xmlns="http://schemas.openxmlformats.org/package/2006/relationships"><Relationship Id="rId1" Type="http://schemas.openxmlformats.org/officeDocument/2006/relationships/customXmlProps" Target="itemProps400.xml"/></Relationships>
</file>

<file path=customXml/_rels/item401.xml.rels><?xml version="1.0" encoding="UTF-8" standalone="yes"?>
<Relationships xmlns="http://schemas.openxmlformats.org/package/2006/relationships"><Relationship Id="rId1" Type="http://schemas.openxmlformats.org/officeDocument/2006/relationships/customXmlProps" Target="itemProps401.xml"/></Relationships>
</file>

<file path=customXml/_rels/item402.xml.rels><?xml version="1.0" encoding="UTF-8" standalone="yes"?>
<Relationships xmlns="http://schemas.openxmlformats.org/package/2006/relationships"><Relationship Id="rId1" Type="http://schemas.openxmlformats.org/officeDocument/2006/relationships/customXmlProps" Target="itemProps402.xml"/></Relationships>
</file>

<file path=customXml/_rels/item403.xml.rels><?xml version="1.0" encoding="UTF-8" standalone="yes"?>
<Relationships xmlns="http://schemas.openxmlformats.org/package/2006/relationships"><Relationship Id="rId1" Type="http://schemas.openxmlformats.org/officeDocument/2006/relationships/customXmlProps" Target="itemProps403.xml"/></Relationships>
</file>

<file path=customXml/_rels/item404.xml.rels><?xml version="1.0" encoding="UTF-8" standalone="yes"?>
<Relationships xmlns="http://schemas.openxmlformats.org/package/2006/relationships"><Relationship Id="rId1" Type="http://schemas.openxmlformats.org/officeDocument/2006/relationships/customXmlProps" Target="itemProps404.xml"/></Relationships>
</file>

<file path=customXml/_rels/item405.xml.rels><?xml version="1.0" encoding="UTF-8" standalone="yes"?>
<Relationships xmlns="http://schemas.openxmlformats.org/package/2006/relationships"><Relationship Id="rId1" Type="http://schemas.openxmlformats.org/officeDocument/2006/relationships/customXmlProps" Target="itemProps405.xml"/></Relationships>
</file>

<file path=customXml/_rels/item406.xml.rels><?xml version="1.0" encoding="UTF-8" standalone="yes"?>
<Relationships xmlns="http://schemas.openxmlformats.org/package/2006/relationships"><Relationship Id="rId1" Type="http://schemas.openxmlformats.org/officeDocument/2006/relationships/customXmlProps" Target="itemProps406.xml"/></Relationships>
</file>

<file path=customXml/_rels/item407.xml.rels><?xml version="1.0" encoding="UTF-8" standalone="yes"?>
<Relationships xmlns="http://schemas.openxmlformats.org/package/2006/relationships"><Relationship Id="rId1" Type="http://schemas.openxmlformats.org/officeDocument/2006/relationships/customXmlProps" Target="itemProps407.xml"/></Relationships>
</file>

<file path=customXml/_rels/item408.xml.rels><?xml version="1.0" encoding="UTF-8" standalone="yes"?>
<Relationships xmlns="http://schemas.openxmlformats.org/package/2006/relationships"><Relationship Id="rId1" Type="http://schemas.openxmlformats.org/officeDocument/2006/relationships/customXmlProps" Target="itemProps408.xml"/></Relationships>
</file>

<file path=customXml/_rels/item409.xml.rels><?xml version="1.0" encoding="UTF-8" standalone="yes"?>
<Relationships xmlns="http://schemas.openxmlformats.org/package/2006/relationships"><Relationship Id="rId1" Type="http://schemas.openxmlformats.org/officeDocument/2006/relationships/customXmlProps" Target="itemProps409.xml"/></Relationships>
</file>

<file path=customXml/_rels/item410.xml.rels><?xml version="1.0" encoding="UTF-8" standalone="yes"?>
<Relationships xmlns="http://schemas.openxmlformats.org/package/2006/relationships"><Relationship Id="rId1" Type="http://schemas.openxmlformats.org/officeDocument/2006/relationships/customXmlProps" Target="itemProps410.xml"/></Relationships>
</file>

<file path=customXml/_rels/item411.xml.rels><?xml version="1.0" encoding="UTF-8" standalone="yes"?>
<Relationships xmlns="http://schemas.openxmlformats.org/package/2006/relationships"><Relationship Id="rId1" Type="http://schemas.openxmlformats.org/officeDocument/2006/relationships/customXmlProps" Target="itemProps411.xml"/></Relationships>
</file>

<file path=customXml/_rels/item412.xml.rels><?xml version="1.0" encoding="UTF-8" standalone="yes"?>
<Relationships xmlns="http://schemas.openxmlformats.org/package/2006/relationships"><Relationship Id="rId1" Type="http://schemas.openxmlformats.org/officeDocument/2006/relationships/customXmlProps" Target="itemProps412.xml"/></Relationships>
</file>

<file path=customXml/_rels/item413.xml.rels><?xml version="1.0" encoding="UTF-8" standalone="yes"?>
<Relationships xmlns="http://schemas.openxmlformats.org/package/2006/relationships"><Relationship Id="rId1" Type="http://schemas.openxmlformats.org/officeDocument/2006/relationships/customXmlProps" Target="itemProps413.xml"/></Relationships>
</file>

<file path=customXml/_rels/item414.xml.rels><?xml version="1.0" encoding="UTF-8" standalone="yes"?>
<Relationships xmlns="http://schemas.openxmlformats.org/package/2006/relationships"><Relationship Id="rId1" Type="http://schemas.openxmlformats.org/officeDocument/2006/relationships/customXmlProps" Target="itemProps414.xml"/></Relationships>
</file>

<file path=customXml/_rels/item415.xml.rels><?xml version="1.0" encoding="UTF-8" standalone="yes"?>
<Relationships xmlns="http://schemas.openxmlformats.org/package/2006/relationships"><Relationship Id="rId1" Type="http://schemas.openxmlformats.org/officeDocument/2006/relationships/customXmlProps" Target="itemProps415.xml"/></Relationships>
</file>

<file path=customXml/_rels/item416.xml.rels><?xml version="1.0" encoding="UTF-8" standalone="yes"?>
<Relationships xmlns="http://schemas.openxmlformats.org/package/2006/relationships"><Relationship Id="rId1" Type="http://schemas.openxmlformats.org/officeDocument/2006/relationships/customXmlProps" Target="itemProps416.xml"/></Relationships>
</file>

<file path=customXml/_rels/item417.xml.rels><?xml version="1.0" encoding="UTF-8" standalone="yes"?>
<Relationships xmlns="http://schemas.openxmlformats.org/package/2006/relationships"><Relationship Id="rId1" Type="http://schemas.openxmlformats.org/officeDocument/2006/relationships/customXmlProps" Target="itemProps417.xml"/></Relationships>
</file>

<file path=customXml/_rels/item418.xml.rels><?xml version="1.0" encoding="UTF-8" standalone="yes"?>
<Relationships xmlns="http://schemas.openxmlformats.org/package/2006/relationships"><Relationship Id="rId1" Type="http://schemas.openxmlformats.org/officeDocument/2006/relationships/customXmlProps" Target="itemProps418.xml"/></Relationships>
</file>

<file path=customXml/_rels/item419.xml.rels><?xml version="1.0" encoding="UTF-8" standalone="yes"?>
<Relationships xmlns="http://schemas.openxmlformats.org/package/2006/relationships"><Relationship Id="rId1" Type="http://schemas.openxmlformats.org/officeDocument/2006/relationships/customXmlProps" Target="itemProps419.xml"/></Relationships>
</file>

<file path=customXml/_rels/item420.xml.rels><?xml version="1.0" encoding="UTF-8" standalone="yes"?>
<Relationships xmlns="http://schemas.openxmlformats.org/package/2006/relationships"><Relationship Id="rId1" Type="http://schemas.openxmlformats.org/officeDocument/2006/relationships/customXmlProps" Target="itemProps420.xml"/></Relationships>
</file>

<file path=customXml/_rels/item421.xml.rels><?xml version="1.0" encoding="UTF-8" standalone="yes"?>
<Relationships xmlns="http://schemas.openxmlformats.org/package/2006/relationships"><Relationship Id="rId1" Type="http://schemas.openxmlformats.org/officeDocument/2006/relationships/customXmlProps" Target="itemProps421.xml"/></Relationships>
</file>

<file path=customXml/_rels/item422.xml.rels><?xml version="1.0" encoding="UTF-8" standalone="yes"?>
<Relationships xmlns="http://schemas.openxmlformats.org/package/2006/relationships"><Relationship Id="rId1" Type="http://schemas.openxmlformats.org/officeDocument/2006/relationships/customXmlProps" Target="itemProps422.xml"/></Relationships>
</file>

<file path=customXml/_rels/item423.xml.rels><?xml version="1.0" encoding="UTF-8" standalone="yes"?>
<Relationships xmlns="http://schemas.openxmlformats.org/package/2006/relationships"><Relationship Id="rId1" Type="http://schemas.openxmlformats.org/officeDocument/2006/relationships/customXmlProps" Target="itemProps423.xml"/></Relationships>
</file>

<file path=customXml/_rels/item424.xml.rels><?xml version="1.0" encoding="UTF-8" standalone="yes"?>
<Relationships xmlns="http://schemas.openxmlformats.org/package/2006/relationships"><Relationship Id="rId1" Type="http://schemas.openxmlformats.org/officeDocument/2006/relationships/customXmlProps" Target="itemProps424.xml"/></Relationships>
</file>

<file path=customXml/_rels/item425.xml.rels><?xml version="1.0" encoding="UTF-8" standalone="yes"?>
<Relationships xmlns="http://schemas.openxmlformats.org/package/2006/relationships"><Relationship Id="rId1" Type="http://schemas.openxmlformats.org/officeDocument/2006/relationships/customXmlProps" Target="itemProps425.xml"/></Relationships>
</file>

<file path=customXml/_rels/item426.xml.rels><?xml version="1.0" encoding="UTF-8" standalone="yes"?>
<Relationships xmlns="http://schemas.openxmlformats.org/package/2006/relationships"><Relationship Id="rId1" Type="http://schemas.openxmlformats.org/officeDocument/2006/relationships/customXmlProps" Target="itemProps426.xml"/></Relationships>
</file>

<file path=customXml/_rels/item427.xml.rels><?xml version="1.0" encoding="UTF-8" standalone="yes"?>
<Relationships xmlns="http://schemas.openxmlformats.org/package/2006/relationships"><Relationship Id="rId1" Type="http://schemas.openxmlformats.org/officeDocument/2006/relationships/customXmlProps" Target="itemProps427.xml"/></Relationships>
</file>

<file path=customXml/_rels/item428.xml.rels><?xml version="1.0" encoding="UTF-8" standalone="yes"?>
<Relationships xmlns="http://schemas.openxmlformats.org/package/2006/relationships"><Relationship Id="rId1" Type="http://schemas.openxmlformats.org/officeDocument/2006/relationships/customXmlProps" Target="itemProps428.xml"/></Relationships>
</file>

<file path=customXml/_rels/item429.xml.rels><?xml version="1.0" encoding="UTF-8" standalone="yes"?>
<Relationships xmlns="http://schemas.openxmlformats.org/package/2006/relationships"><Relationship Id="rId1" Type="http://schemas.openxmlformats.org/officeDocument/2006/relationships/customXmlProps" Target="itemProps429.xml"/></Relationships>
</file>

<file path=customXml/_rels/item430.xml.rels><?xml version="1.0" encoding="UTF-8" standalone="yes"?>
<Relationships xmlns="http://schemas.openxmlformats.org/package/2006/relationships"><Relationship Id="rId1" Type="http://schemas.openxmlformats.org/officeDocument/2006/relationships/customXmlProps" Target="itemProps430.xml"/></Relationships>
</file>

<file path=customXml/_rels/item431.xml.rels><?xml version="1.0" encoding="UTF-8" standalone="yes"?>
<Relationships xmlns="http://schemas.openxmlformats.org/package/2006/relationships"><Relationship Id="rId1" Type="http://schemas.openxmlformats.org/officeDocument/2006/relationships/customXmlProps" Target="itemProps431.xml"/></Relationships>
</file>

<file path=customXml/_rels/item432.xml.rels><?xml version="1.0" encoding="UTF-8" standalone="yes"?>
<Relationships xmlns="http://schemas.openxmlformats.org/package/2006/relationships"><Relationship Id="rId1" Type="http://schemas.openxmlformats.org/officeDocument/2006/relationships/customXmlProps" Target="itemProps432.xml"/></Relationships>
</file>

<file path=customXml/_rels/item433.xml.rels><?xml version="1.0" encoding="UTF-8" standalone="yes"?>
<Relationships xmlns="http://schemas.openxmlformats.org/package/2006/relationships"><Relationship Id="rId1" Type="http://schemas.openxmlformats.org/officeDocument/2006/relationships/customXmlProps" Target="itemProps433.xml"/></Relationships>
</file>

<file path=customXml/_rels/item434.xml.rels><?xml version="1.0" encoding="UTF-8" standalone="yes"?>
<Relationships xmlns="http://schemas.openxmlformats.org/package/2006/relationships"><Relationship Id="rId1" Type="http://schemas.openxmlformats.org/officeDocument/2006/relationships/customXmlProps" Target="itemProps434.xml"/></Relationships>
</file>

<file path=customXml/_rels/item435.xml.rels><?xml version="1.0" encoding="UTF-8" standalone="yes"?>
<Relationships xmlns="http://schemas.openxmlformats.org/package/2006/relationships"><Relationship Id="rId1" Type="http://schemas.openxmlformats.org/officeDocument/2006/relationships/customXmlProps" Target="itemProps435.xml"/></Relationships>
</file>

<file path=customXml/_rels/item436.xml.rels><?xml version="1.0" encoding="UTF-8" standalone="yes"?>
<Relationships xmlns="http://schemas.openxmlformats.org/package/2006/relationships"><Relationship Id="rId1" Type="http://schemas.openxmlformats.org/officeDocument/2006/relationships/customXmlProps" Target="itemProps436.xml"/></Relationships>
</file>

<file path=customXml/_rels/item437.xml.rels><?xml version="1.0" encoding="UTF-8" standalone="yes"?>
<Relationships xmlns="http://schemas.openxmlformats.org/package/2006/relationships"><Relationship Id="rId1" Type="http://schemas.openxmlformats.org/officeDocument/2006/relationships/customXmlProps" Target="itemProps437.xml"/></Relationships>
</file>

<file path=customXml/_rels/item438.xml.rels><?xml version="1.0" encoding="UTF-8" standalone="yes"?>
<Relationships xmlns="http://schemas.openxmlformats.org/package/2006/relationships"><Relationship Id="rId1" Type="http://schemas.openxmlformats.org/officeDocument/2006/relationships/customXmlProps" Target="itemProps438.xml"/></Relationships>
</file>

<file path=customXml/_rels/item439.xml.rels><?xml version="1.0" encoding="UTF-8" standalone="yes"?>
<Relationships xmlns="http://schemas.openxmlformats.org/package/2006/relationships"><Relationship Id="rId1" Type="http://schemas.openxmlformats.org/officeDocument/2006/relationships/customXmlProps" Target="itemProps439.xml"/></Relationships>
</file>

<file path=customXml/_rels/item440.xml.rels><?xml version="1.0" encoding="UTF-8" standalone="yes"?>
<Relationships xmlns="http://schemas.openxmlformats.org/package/2006/relationships"><Relationship Id="rId1" Type="http://schemas.openxmlformats.org/officeDocument/2006/relationships/customXmlProps" Target="itemProps440.xml"/></Relationships>
</file>

<file path=customXml/_rels/item441.xml.rels><?xml version="1.0" encoding="UTF-8" standalone="yes"?>
<Relationships xmlns="http://schemas.openxmlformats.org/package/2006/relationships"><Relationship Id="rId1" Type="http://schemas.openxmlformats.org/officeDocument/2006/relationships/customXmlProps" Target="itemProps441.xml"/></Relationships>
</file>

<file path=customXml/_rels/item442.xml.rels><?xml version="1.0" encoding="UTF-8" standalone="yes"?>
<Relationships xmlns="http://schemas.openxmlformats.org/package/2006/relationships"><Relationship Id="rId1" Type="http://schemas.openxmlformats.org/officeDocument/2006/relationships/customXmlProps" Target="itemProps442.xml"/></Relationships>
</file>

<file path=customXml/_rels/item443.xml.rels><?xml version="1.0" encoding="UTF-8" standalone="yes"?>
<Relationships xmlns="http://schemas.openxmlformats.org/package/2006/relationships"><Relationship Id="rId1" Type="http://schemas.openxmlformats.org/officeDocument/2006/relationships/customXmlProps" Target="itemProps443.xml"/></Relationships>
</file>

<file path=customXml/_rels/item444.xml.rels><?xml version="1.0" encoding="UTF-8" standalone="yes"?>
<Relationships xmlns="http://schemas.openxmlformats.org/package/2006/relationships"><Relationship Id="rId1" Type="http://schemas.openxmlformats.org/officeDocument/2006/relationships/customXmlProps" Target="itemProps444.xml"/></Relationships>
</file>

<file path=customXml/_rels/item445.xml.rels><?xml version="1.0" encoding="UTF-8" standalone="yes"?>
<Relationships xmlns="http://schemas.openxmlformats.org/package/2006/relationships"><Relationship Id="rId1" Type="http://schemas.openxmlformats.org/officeDocument/2006/relationships/customXmlProps" Target="itemProps445.xml"/></Relationships>
</file>

<file path=customXml/_rels/item446.xml.rels><?xml version="1.0" encoding="UTF-8" standalone="yes"?>
<Relationships xmlns="http://schemas.openxmlformats.org/package/2006/relationships"><Relationship Id="rId1" Type="http://schemas.openxmlformats.org/officeDocument/2006/relationships/customXmlProps" Target="itemProps446.xml"/></Relationships>
</file>

<file path=customXml/_rels/item447.xml.rels><?xml version="1.0" encoding="UTF-8" standalone="yes"?>
<Relationships xmlns="http://schemas.openxmlformats.org/package/2006/relationships"><Relationship Id="rId1" Type="http://schemas.openxmlformats.org/officeDocument/2006/relationships/customXmlProps" Target="itemProps447.xml"/></Relationships>
</file>

<file path=customXml/_rels/item448.xml.rels><?xml version="1.0" encoding="UTF-8" standalone="yes"?>
<Relationships xmlns="http://schemas.openxmlformats.org/package/2006/relationships"><Relationship Id="rId1" Type="http://schemas.openxmlformats.org/officeDocument/2006/relationships/customXmlProps" Target="itemProps448.xml"/></Relationships>
</file>

<file path=customXml/_rels/item449.xml.rels><?xml version="1.0" encoding="UTF-8" standalone="yes"?>
<Relationships xmlns="http://schemas.openxmlformats.org/package/2006/relationships"><Relationship Id="rId1" Type="http://schemas.openxmlformats.org/officeDocument/2006/relationships/customXmlProps" Target="itemProps449.xml"/></Relationships>
</file>

<file path=customXml/_rels/item450.xml.rels><?xml version="1.0" encoding="UTF-8" standalone="yes"?>
<Relationships xmlns="http://schemas.openxmlformats.org/package/2006/relationships"><Relationship Id="rId1" Type="http://schemas.openxmlformats.org/officeDocument/2006/relationships/customXmlProps" Target="itemProps450.xml"/></Relationships>
</file>

<file path=customXml/_rels/item451.xml.rels><?xml version="1.0" encoding="UTF-8" standalone="yes"?>
<Relationships xmlns="http://schemas.openxmlformats.org/package/2006/relationships"><Relationship Id="rId1" Type="http://schemas.openxmlformats.org/officeDocument/2006/relationships/customXmlProps" Target="itemProps451.xml"/></Relationships>
</file>

<file path=customXml/_rels/item452.xml.rels><?xml version="1.0" encoding="UTF-8" standalone="yes"?>
<Relationships xmlns="http://schemas.openxmlformats.org/package/2006/relationships"><Relationship Id="rId1" Type="http://schemas.openxmlformats.org/officeDocument/2006/relationships/customXmlProps" Target="itemProps452.xml"/></Relationships>
</file>

<file path=customXml/_rels/item453.xml.rels><?xml version="1.0" encoding="UTF-8" standalone="yes"?>
<Relationships xmlns="http://schemas.openxmlformats.org/package/2006/relationships"><Relationship Id="rId1" Type="http://schemas.openxmlformats.org/officeDocument/2006/relationships/customXmlProps" Target="itemProps453.xml"/></Relationships>
</file>

<file path=customXml/_rels/item454.xml.rels><?xml version="1.0" encoding="UTF-8" standalone="yes"?>
<Relationships xmlns="http://schemas.openxmlformats.org/package/2006/relationships"><Relationship Id="rId1" Type="http://schemas.openxmlformats.org/officeDocument/2006/relationships/customXmlProps" Target="itemProps454.xml"/></Relationships>
</file>

<file path=customXml/_rels/item455.xml.rels><?xml version="1.0" encoding="UTF-8" standalone="yes"?>
<Relationships xmlns="http://schemas.openxmlformats.org/package/2006/relationships"><Relationship Id="rId1" Type="http://schemas.openxmlformats.org/officeDocument/2006/relationships/customXmlProps" Target="itemProps455.xml"/></Relationships>
</file>

<file path=customXml/_rels/item456.xml.rels><?xml version="1.0" encoding="UTF-8" standalone="yes"?>
<Relationships xmlns="http://schemas.openxmlformats.org/package/2006/relationships"><Relationship Id="rId1" Type="http://schemas.openxmlformats.org/officeDocument/2006/relationships/customXmlProps" Target="itemProps456.xml"/></Relationships>
</file>

<file path=customXml/_rels/item457.xml.rels><?xml version="1.0" encoding="UTF-8" standalone="yes"?>
<Relationships xmlns="http://schemas.openxmlformats.org/package/2006/relationships"><Relationship Id="rId1" Type="http://schemas.openxmlformats.org/officeDocument/2006/relationships/customXmlProps" Target="itemProps457.xml"/></Relationships>
</file>

<file path=customXml/_rels/item458.xml.rels><?xml version="1.0" encoding="UTF-8" standalone="yes"?>
<Relationships xmlns="http://schemas.openxmlformats.org/package/2006/relationships"><Relationship Id="rId1" Type="http://schemas.openxmlformats.org/officeDocument/2006/relationships/customXmlProps" Target="itemProps458.xml"/></Relationships>
</file>

<file path=customXml/_rels/item459.xml.rels><?xml version="1.0" encoding="UTF-8" standalone="yes"?>
<Relationships xmlns="http://schemas.openxmlformats.org/package/2006/relationships"><Relationship Id="rId1" Type="http://schemas.openxmlformats.org/officeDocument/2006/relationships/customXmlProps" Target="itemProps459.xml"/></Relationships>
</file>

<file path=customXml/_rels/item460.xml.rels><?xml version="1.0" encoding="UTF-8" standalone="yes"?>
<Relationships xmlns="http://schemas.openxmlformats.org/package/2006/relationships"><Relationship Id="rId1" Type="http://schemas.openxmlformats.org/officeDocument/2006/relationships/customXmlProps" Target="itemProps460.xml"/></Relationships>
</file>

<file path=customXml/_rels/item461.xml.rels><?xml version="1.0" encoding="UTF-8" standalone="yes"?>
<Relationships xmlns="http://schemas.openxmlformats.org/package/2006/relationships"><Relationship Id="rId1" Type="http://schemas.openxmlformats.org/officeDocument/2006/relationships/customXmlProps" Target="itemProps461.xml"/></Relationships>
</file>

<file path=customXml/_rels/item462.xml.rels><?xml version="1.0" encoding="UTF-8" standalone="yes"?>
<Relationships xmlns="http://schemas.openxmlformats.org/package/2006/relationships"><Relationship Id="rId1" Type="http://schemas.openxmlformats.org/officeDocument/2006/relationships/customXmlProps" Target="itemProps462.xml"/></Relationships>
</file>

<file path=customXml/_rels/item463.xml.rels><?xml version="1.0" encoding="UTF-8" standalone="yes"?>
<Relationships xmlns="http://schemas.openxmlformats.org/package/2006/relationships"><Relationship Id="rId1" Type="http://schemas.openxmlformats.org/officeDocument/2006/relationships/customXmlProps" Target="itemProps463.xml"/></Relationships>
</file>

<file path=customXml/_rels/item464.xml.rels><?xml version="1.0" encoding="UTF-8" standalone="yes"?>
<Relationships xmlns="http://schemas.openxmlformats.org/package/2006/relationships"><Relationship Id="rId1" Type="http://schemas.openxmlformats.org/officeDocument/2006/relationships/customXmlProps" Target="itemProps464.xml"/></Relationships>
</file>

<file path=customXml/_rels/item465.xml.rels><?xml version="1.0" encoding="UTF-8" standalone="yes"?>
<Relationships xmlns="http://schemas.openxmlformats.org/package/2006/relationships"><Relationship Id="rId1" Type="http://schemas.openxmlformats.org/officeDocument/2006/relationships/customXmlProps" Target="itemProps465.xml"/></Relationships>
</file>

<file path=customXml/_rels/item466.xml.rels><?xml version="1.0" encoding="UTF-8" standalone="yes"?>
<Relationships xmlns="http://schemas.openxmlformats.org/package/2006/relationships"><Relationship Id="rId1" Type="http://schemas.openxmlformats.org/officeDocument/2006/relationships/customXmlProps" Target="itemProps466.xml"/></Relationships>
</file>

<file path=customXml/_rels/item467.xml.rels><?xml version="1.0" encoding="UTF-8" standalone="yes"?>
<Relationships xmlns="http://schemas.openxmlformats.org/package/2006/relationships"><Relationship Id="rId1" Type="http://schemas.openxmlformats.org/officeDocument/2006/relationships/customXmlProps" Target="itemProps467.xml"/></Relationships>
</file>

<file path=customXml/_rels/item468.xml.rels><?xml version="1.0" encoding="UTF-8" standalone="yes"?>
<Relationships xmlns="http://schemas.openxmlformats.org/package/2006/relationships"><Relationship Id="rId1" Type="http://schemas.openxmlformats.org/officeDocument/2006/relationships/customXmlProps" Target="itemProps468.xml"/></Relationships>
</file>

<file path=customXml/_rels/item469.xml.rels><?xml version="1.0" encoding="UTF-8" standalone="yes"?>
<Relationships xmlns="http://schemas.openxmlformats.org/package/2006/relationships"><Relationship Id="rId1" Type="http://schemas.openxmlformats.org/officeDocument/2006/relationships/customXmlProps" Target="itemProps469.xml"/></Relationships>
</file>

<file path=customXml/_rels/item470.xml.rels><?xml version="1.0" encoding="UTF-8" standalone="yes"?>
<Relationships xmlns="http://schemas.openxmlformats.org/package/2006/relationships"><Relationship Id="rId1" Type="http://schemas.openxmlformats.org/officeDocument/2006/relationships/customXmlProps" Target="itemProps470.xml"/></Relationships>
</file>

<file path=customXml/_rels/item471.xml.rels><?xml version="1.0" encoding="UTF-8" standalone="yes"?>
<Relationships xmlns="http://schemas.openxmlformats.org/package/2006/relationships"><Relationship Id="rId1" Type="http://schemas.openxmlformats.org/officeDocument/2006/relationships/customXmlProps" Target="itemProps471.xml"/></Relationships>
</file>

<file path=customXml/_rels/item472.xml.rels><?xml version="1.0" encoding="UTF-8" standalone="yes"?>
<Relationships xmlns="http://schemas.openxmlformats.org/package/2006/relationships"><Relationship Id="rId1" Type="http://schemas.openxmlformats.org/officeDocument/2006/relationships/customXmlProps" Target="itemProps472.xml"/></Relationships>
</file>

<file path=customXml/_rels/item473.xml.rels><?xml version="1.0" encoding="UTF-8" standalone="yes"?>
<Relationships xmlns="http://schemas.openxmlformats.org/package/2006/relationships"><Relationship Id="rId1" Type="http://schemas.openxmlformats.org/officeDocument/2006/relationships/customXmlProps" Target="itemProps473.xml"/></Relationships>
</file>

<file path=customXml/_rels/item474.xml.rels><?xml version="1.0" encoding="UTF-8" standalone="yes"?>
<Relationships xmlns="http://schemas.openxmlformats.org/package/2006/relationships"><Relationship Id="rId1" Type="http://schemas.openxmlformats.org/officeDocument/2006/relationships/customXmlProps" Target="itemProps474.xml"/></Relationships>
</file>

<file path=customXml/_rels/item475.xml.rels><?xml version="1.0" encoding="UTF-8" standalone="yes"?>
<Relationships xmlns="http://schemas.openxmlformats.org/package/2006/relationships"><Relationship Id="rId1" Type="http://schemas.openxmlformats.org/officeDocument/2006/relationships/customXmlProps" Target="itemProps475.xml"/></Relationships>
</file>

<file path=customXml/_rels/item476.xml.rels><?xml version="1.0" encoding="UTF-8" standalone="yes"?>
<Relationships xmlns="http://schemas.openxmlformats.org/package/2006/relationships"><Relationship Id="rId1" Type="http://schemas.openxmlformats.org/officeDocument/2006/relationships/customXmlProps" Target="itemProps476.xml"/></Relationships>
</file>

<file path=customXml/_rels/item477.xml.rels><?xml version="1.0" encoding="UTF-8" standalone="yes"?>
<Relationships xmlns="http://schemas.openxmlformats.org/package/2006/relationships"><Relationship Id="rId1" Type="http://schemas.openxmlformats.org/officeDocument/2006/relationships/customXmlProps" Target="itemProps477.xml"/></Relationships>
</file>

<file path=customXml/_rels/item478.xml.rels><?xml version="1.0" encoding="UTF-8" standalone="yes"?>
<Relationships xmlns="http://schemas.openxmlformats.org/package/2006/relationships"><Relationship Id="rId1" Type="http://schemas.openxmlformats.org/officeDocument/2006/relationships/customXmlProps" Target="itemProps478.xml"/></Relationships>
</file>

<file path=customXml/_rels/item479.xml.rels><?xml version="1.0" encoding="UTF-8" standalone="yes"?>
<Relationships xmlns="http://schemas.openxmlformats.org/package/2006/relationships"><Relationship Id="rId1" Type="http://schemas.openxmlformats.org/officeDocument/2006/relationships/customXmlProps" Target="itemProps479.xml"/></Relationships>
</file>

<file path=customXml/_rels/item480.xml.rels><?xml version="1.0" encoding="UTF-8" standalone="yes"?>
<Relationships xmlns="http://schemas.openxmlformats.org/package/2006/relationships"><Relationship Id="rId1" Type="http://schemas.openxmlformats.org/officeDocument/2006/relationships/customXmlProps" Target="itemProps480.xml"/></Relationships>
</file>

<file path=customXml/_rels/item481.xml.rels><?xml version="1.0" encoding="UTF-8" standalone="yes"?>
<Relationships xmlns="http://schemas.openxmlformats.org/package/2006/relationships"><Relationship Id="rId1" Type="http://schemas.openxmlformats.org/officeDocument/2006/relationships/customXmlProps" Target="itemProps481.xml"/></Relationships>
</file>

<file path=customXml/_rels/item482.xml.rels><?xml version="1.0" encoding="UTF-8" standalone="yes"?>
<Relationships xmlns="http://schemas.openxmlformats.org/package/2006/relationships"><Relationship Id="rId1" Type="http://schemas.openxmlformats.org/officeDocument/2006/relationships/customXmlProps" Target="itemProps482.xml"/></Relationships>
</file>

<file path=customXml/_rels/item483.xml.rels><?xml version="1.0" encoding="UTF-8" standalone="yes"?>
<Relationships xmlns="http://schemas.openxmlformats.org/package/2006/relationships"><Relationship Id="rId1" Type="http://schemas.openxmlformats.org/officeDocument/2006/relationships/customXmlProps" Target="itemProps483.xml"/></Relationships>
</file>

<file path=customXml/_rels/item484.xml.rels><?xml version="1.0" encoding="UTF-8" standalone="yes"?>
<Relationships xmlns="http://schemas.openxmlformats.org/package/2006/relationships"><Relationship Id="rId1" Type="http://schemas.openxmlformats.org/officeDocument/2006/relationships/customXmlProps" Target="itemProps484.xml"/></Relationships>
</file>

<file path=customXml/_rels/item485.xml.rels><?xml version="1.0" encoding="UTF-8" standalone="yes"?>
<Relationships xmlns="http://schemas.openxmlformats.org/package/2006/relationships"><Relationship Id="rId1" Type="http://schemas.openxmlformats.org/officeDocument/2006/relationships/customXmlProps" Target="itemProps485.xml"/></Relationships>
</file>

<file path=customXml/_rels/item486.xml.rels><?xml version="1.0" encoding="UTF-8" standalone="yes"?>
<Relationships xmlns="http://schemas.openxmlformats.org/package/2006/relationships"><Relationship Id="rId1" Type="http://schemas.openxmlformats.org/officeDocument/2006/relationships/customXmlProps" Target="itemProps486.xml"/></Relationships>
</file>

<file path=customXml/_rels/item487.xml.rels><?xml version="1.0" encoding="UTF-8" standalone="yes"?>
<Relationships xmlns="http://schemas.openxmlformats.org/package/2006/relationships"><Relationship Id="rId1" Type="http://schemas.openxmlformats.org/officeDocument/2006/relationships/customXmlProps" Target="itemProps487.xml"/></Relationships>
</file>

<file path=customXml/_rels/item488.xml.rels><?xml version="1.0" encoding="UTF-8" standalone="yes"?>
<Relationships xmlns="http://schemas.openxmlformats.org/package/2006/relationships"><Relationship Id="rId1" Type="http://schemas.openxmlformats.org/officeDocument/2006/relationships/customXmlProps" Target="itemProps488.xml"/></Relationships>
</file>

<file path=customXml/_rels/item489.xml.rels><?xml version="1.0" encoding="UTF-8" standalone="yes"?>
<Relationships xmlns="http://schemas.openxmlformats.org/package/2006/relationships"><Relationship Id="rId1" Type="http://schemas.openxmlformats.org/officeDocument/2006/relationships/customXmlProps" Target="itemProps489.xml"/></Relationships>
</file>

<file path=customXml/_rels/item490.xml.rels><?xml version="1.0" encoding="UTF-8" standalone="yes"?>
<Relationships xmlns="http://schemas.openxmlformats.org/package/2006/relationships"><Relationship Id="rId1" Type="http://schemas.openxmlformats.org/officeDocument/2006/relationships/customXmlProps" Target="itemProps490.xml"/></Relationships>
</file>

<file path=customXml/_rels/item491.xml.rels><?xml version="1.0" encoding="UTF-8" standalone="yes"?>
<Relationships xmlns="http://schemas.openxmlformats.org/package/2006/relationships"><Relationship Id="rId1" Type="http://schemas.openxmlformats.org/officeDocument/2006/relationships/customXmlProps" Target="itemProps491.xml"/></Relationships>
</file>

<file path=customXml/_rels/item492.xml.rels><?xml version="1.0" encoding="UTF-8" standalone="yes"?>
<Relationships xmlns="http://schemas.openxmlformats.org/package/2006/relationships"><Relationship Id="rId1" Type="http://schemas.openxmlformats.org/officeDocument/2006/relationships/customXmlProps" Target="itemProps492.xml"/></Relationships>
</file>

<file path=customXml/_rels/item493.xml.rels><?xml version="1.0" encoding="UTF-8" standalone="yes"?>
<Relationships xmlns="http://schemas.openxmlformats.org/package/2006/relationships"><Relationship Id="rId1" Type="http://schemas.openxmlformats.org/officeDocument/2006/relationships/customXmlProps" Target="itemProps493.xml"/></Relationships>
</file>

<file path=customXml/_rels/item494.xml.rels><?xml version="1.0" encoding="UTF-8" standalone="yes"?>
<Relationships xmlns="http://schemas.openxmlformats.org/package/2006/relationships"><Relationship Id="rId1" Type="http://schemas.openxmlformats.org/officeDocument/2006/relationships/customXmlProps" Target="itemProps494.xml"/></Relationships>
</file>

<file path=customXml/_rels/item495.xml.rels><?xml version="1.0" encoding="UTF-8" standalone="yes"?>
<Relationships xmlns="http://schemas.openxmlformats.org/package/2006/relationships"><Relationship Id="rId1" Type="http://schemas.openxmlformats.org/officeDocument/2006/relationships/customXmlProps" Target="itemProps495.xml"/></Relationships>
</file>

<file path=customXml/_rels/item496.xml.rels><?xml version="1.0" encoding="UTF-8" standalone="yes"?>
<Relationships xmlns="http://schemas.openxmlformats.org/package/2006/relationships"><Relationship Id="rId1" Type="http://schemas.openxmlformats.org/officeDocument/2006/relationships/customXmlProps" Target="itemProps496.xml"/></Relationships>
</file>

<file path=customXml/_rels/item497.xml.rels><?xml version="1.0" encoding="UTF-8" standalone="yes"?>
<Relationships xmlns="http://schemas.openxmlformats.org/package/2006/relationships"><Relationship Id="rId1" Type="http://schemas.openxmlformats.org/officeDocument/2006/relationships/customXmlProps" Target="itemProps497.xml"/></Relationships>
</file>

<file path=customXml/_rels/item498.xml.rels><?xml version="1.0" encoding="UTF-8" standalone="yes"?>
<Relationships xmlns="http://schemas.openxmlformats.org/package/2006/relationships"><Relationship Id="rId1" Type="http://schemas.openxmlformats.org/officeDocument/2006/relationships/customXmlProps" Target="itemProps498.xml"/></Relationships>
</file>

<file path=customXml/_rels/item499.xml.rels><?xml version="1.0" encoding="UTF-8" standalone="yes"?>
<Relationships xmlns="http://schemas.openxmlformats.org/package/2006/relationships"><Relationship Id="rId1" Type="http://schemas.openxmlformats.org/officeDocument/2006/relationships/customXmlProps" Target="itemProps499.xml"/></Relationships>
</file>

<file path=customXml/_rels/item500.xml.rels><?xml version="1.0" encoding="UTF-8" standalone="yes"?>
<Relationships xmlns="http://schemas.openxmlformats.org/package/2006/relationships"><Relationship Id="rId1" Type="http://schemas.openxmlformats.org/officeDocument/2006/relationships/customXmlProps" Target="itemProps500.xml"/></Relationships>
</file>

<file path=customXml/_rels/item501.xml.rels><?xml version="1.0" encoding="UTF-8" standalone="yes"?>
<Relationships xmlns="http://schemas.openxmlformats.org/package/2006/relationships"><Relationship Id="rId1" Type="http://schemas.openxmlformats.org/officeDocument/2006/relationships/customXmlProps" Target="itemProps501.xml"/></Relationships>
</file>

<file path=customXml/_rels/item502.xml.rels><?xml version="1.0" encoding="UTF-8" standalone="yes"?>
<Relationships xmlns="http://schemas.openxmlformats.org/package/2006/relationships"><Relationship Id="rId1" Type="http://schemas.openxmlformats.org/officeDocument/2006/relationships/customXmlProps" Target="itemProps502.xml"/></Relationships>
</file>

<file path=customXml/_rels/item503.xml.rels><?xml version="1.0" encoding="UTF-8" standalone="yes"?>
<Relationships xmlns="http://schemas.openxmlformats.org/package/2006/relationships"><Relationship Id="rId1" Type="http://schemas.openxmlformats.org/officeDocument/2006/relationships/customXmlProps" Target="itemProps503.xml"/></Relationships>
</file>

<file path=customXml/_rels/item504.xml.rels><?xml version="1.0" encoding="UTF-8" standalone="yes"?>
<Relationships xmlns="http://schemas.openxmlformats.org/package/2006/relationships"><Relationship Id="rId1" Type="http://schemas.openxmlformats.org/officeDocument/2006/relationships/customXmlProps" Target="itemProps504.xml"/></Relationships>
</file>

<file path=customXml/_rels/item505.xml.rels><?xml version="1.0" encoding="UTF-8" standalone="yes"?>
<Relationships xmlns="http://schemas.openxmlformats.org/package/2006/relationships"><Relationship Id="rId1" Type="http://schemas.openxmlformats.org/officeDocument/2006/relationships/customXmlProps" Target="itemProps505.xml"/></Relationships>
</file>

<file path=customXml/_rels/item506.xml.rels><?xml version="1.0" encoding="UTF-8" standalone="yes"?>
<Relationships xmlns="http://schemas.openxmlformats.org/package/2006/relationships"><Relationship Id="rId1" Type="http://schemas.openxmlformats.org/officeDocument/2006/relationships/customXmlProps" Target="itemProps506.xml"/></Relationships>
</file>

<file path=customXml/_rels/item507.xml.rels><?xml version="1.0" encoding="UTF-8" standalone="yes"?>
<Relationships xmlns="http://schemas.openxmlformats.org/package/2006/relationships"><Relationship Id="rId1" Type="http://schemas.openxmlformats.org/officeDocument/2006/relationships/customXmlProps" Target="itemProps507.xml"/></Relationships>
</file>

<file path=customXml/_rels/item508.xml.rels><?xml version="1.0" encoding="UTF-8" standalone="yes"?>
<Relationships xmlns="http://schemas.openxmlformats.org/package/2006/relationships"><Relationship Id="rId1" Type="http://schemas.openxmlformats.org/officeDocument/2006/relationships/customXmlProps" Target="itemProps508.xml"/></Relationships>
</file>

<file path=customXml/_rels/item509.xml.rels><?xml version="1.0" encoding="UTF-8" standalone="yes"?>
<Relationships xmlns="http://schemas.openxmlformats.org/package/2006/relationships"><Relationship Id="rId1" Type="http://schemas.openxmlformats.org/officeDocument/2006/relationships/customXmlProps" Target="itemProps509.xml"/></Relationships>
</file>

<file path=customXml/_rels/item510.xml.rels><?xml version="1.0" encoding="UTF-8" standalone="yes"?>
<Relationships xmlns="http://schemas.openxmlformats.org/package/2006/relationships"><Relationship Id="rId1" Type="http://schemas.openxmlformats.org/officeDocument/2006/relationships/customXmlProps" Target="itemProps510.xml"/></Relationships>
</file>

<file path=customXml/_rels/item511.xml.rels><?xml version="1.0" encoding="UTF-8" standalone="yes"?>
<Relationships xmlns="http://schemas.openxmlformats.org/package/2006/relationships"><Relationship Id="rId1" Type="http://schemas.openxmlformats.org/officeDocument/2006/relationships/customXmlProps" Target="itemProps511.xml"/></Relationships>
</file>

<file path=customXml/_rels/item512.xml.rels><?xml version="1.0" encoding="UTF-8" standalone="yes"?>
<Relationships xmlns="http://schemas.openxmlformats.org/package/2006/relationships"><Relationship Id="rId1" Type="http://schemas.openxmlformats.org/officeDocument/2006/relationships/customXmlProps" Target="itemProps512.xml"/></Relationships>
</file>

<file path=customXml/_rels/item513.xml.rels><?xml version="1.0" encoding="UTF-8" standalone="yes"?>
<Relationships xmlns="http://schemas.openxmlformats.org/package/2006/relationships"><Relationship Id="rId1" Type="http://schemas.openxmlformats.org/officeDocument/2006/relationships/customXmlProps" Target="itemProps513.xml"/></Relationships>
</file>

<file path=customXml/_rels/item514.xml.rels><?xml version="1.0" encoding="UTF-8" standalone="yes"?>
<Relationships xmlns="http://schemas.openxmlformats.org/package/2006/relationships"><Relationship Id="rId1" Type="http://schemas.openxmlformats.org/officeDocument/2006/relationships/customXmlProps" Target="itemProps514.xml"/></Relationships>
</file>

<file path=customXml/_rels/item515.xml.rels><?xml version="1.0" encoding="UTF-8" standalone="yes"?>
<Relationships xmlns="http://schemas.openxmlformats.org/package/2006/relationships"><Relationship Id="rId1" Type="http://schemas.openxmlformats.org/officeDocument/2006/relationships/customXmlProps" Target="itemProps515.xml"/></Relationships>
</file>

<file path=customXml/_rels/item516.xml.rels><?xml version="1.0" encoding="UTF-8" standalone="yes"?>
<Relationships xmlns="http://schemas.openxmlformats.org/package/2006/relationships"><Relationship Id="rId1" Type="http://schemas.openxmlformats.org/officeDocument/2006/relationships/customXmlProps" Target="itemProps516.xml"/></Relationships>
</file>

<file path=customXml/_rels/item517.xml.rels><?xml version="1.0" encoding="UTF-8" standalone="yes"?>
<Relationships xmlns="http://schemas.openxmlformats.org/package/2006/relationships"><Relationship Id="rId1" Type="http://schemas.openxmlformats.org/officeDocument/2006/relationships/customXmlProps" Target="itemProps517.xml"/></Relationships>
</file>

<file path=customXml/_rels/item518.xml.rels><?xml version="1.0" encoding="UTF-8" standalone="yes"?>
<Relationships xmlns="http://schemas.openxmlformats.org/package/2006/relationships"><Relationship Id="rId1" Type="http://schemas.openxmlformats.org/officeDocument/2006/relationships/customXmlProps" Target="itemProps518.xml"/></Relationships>
</file>

<file path=customXml/_rels/item519.xml.rels><?xml version="1.0" encoding="UTF-8" standalone="yes"?>
<Relationships xmlns="http://schemas.openxmlformats.org/package/2006/relationships"><Relationship Id="rId1" Type="http://schemas.openxmlformats.org/officeDocument/2006/relationships/customXmlProps" Target="itemProps519.xml"/></Relationships>
</file>

<file path=customXml/_rels/item520.xml.rels><?xml version="1.0" encoding="UTF-8" standalone="yes"?>
<Relationships xmlns="http://schemas.openxmlformats.org/package/2006/relationships"><Relationship Id="rId1" Type="http://schemas.openxmlformats.org/officeDocument/2006/relationships/customXmlProps" Target="itemProps520.xml"/></Relationships>
</file>

<file path=customXml/_rels/item521.xml.rels><?xml version="1.0" encoding="UTF-8" standalone="yes"?>
<Relationships xmlns="http://schemas.openxmlformats.org/package/2006/relationships"><Relationship Id="rId1" Type="http://schemas.openxmlformats.org/officeDocument/2006/relationships/customXmlProps" Target="itemProps521.xml"/></Relationships>
</file>

<file path=customXml/_rels/item522.xml.rels><?xml version="1.0" encoding="UTF-8" standalone="yes"?>
<Relationships xmlns="http://schemas.openxmlformats.org/package/2006/relationships"><Relationship Id="rId1" Type="http://schemas.openxmlformats.org/officeDocument/2006/relationships/customXmlProps" Target="itemProps522.xml"/></Relationships>
</file>

<file path=customXml/_rels/item523.xml.rels><?xml version="1.0" encoding="UTF-8" standalone="yes"?>
<Relationships xmlns="http://schemas.openxmlformats.org/package/2006/relationships"><Relationship Id="rId1" Type="http://schemas.openxmlformats.org/officeDocument/2006/relationships/customXmlProps" Target="itemProps523.xml"/></Relationships>
</file>

<file path=customXml/_rels/item524.xml.rels><?xml version="1.0" encoding="UTF-8" standalone="yes"?>
<Relationships xmlns="http://schemas.openxmlformats.org/package/2006/relationships"><Relationship Id="rId1" Type="http://schemas.openxmlformats.org/officeDocument/2006/relationships/customXmlProps" Target="itemProps524.xml"/></Relationships>
</file>

<file path=customXml/_rels/item525.xml.rels><?xml version="1.0" encoding="UTF-8" standalone="yes"?>
<Relationships xmlns="http://schemas.openxmlformats.org/package/2006/relationships"><Relationship Id="rId1" Type="http://schemas.openxmlformats.org/officeDocument/2006/relationships/customXmlProps" Target="itemProps525.xml"/></Relationships>
</file>

<file path=customXml/_rels/item526.xml.rels><?xml version="1.0" encoding="UTF-8" standalone="yes"?>
<Relationships xmlns="http://schemas.openxmlformats.org/package/2006/relationships"><Relationship Id="rId1" Type="http://schemas.openxmlformats.org/officeDocument/2006/relationships/customXmlProps" Target="itemProps526.xml"/></Relationships>
</file>

<file path=customXml/_rels/item527.xml.rels><?xml version="1.0" encoding="UTF-8" standalone="yes"?>
<Relationships xmlns="http://schemas.openxmlformats.org/package/2006/relationships"><Relationship Id="rId1" Type="http://schemas.openxmlformats.org/officeDocument/2006/relationships/customXmlProps" Target="itemProps527.xml"/></Relationships>
</file>

<file path=customXml/_rels/item528.xml.rels><?xml version="1.0" encoding="UTF-8" standalone="yes"?>
<Relationships xmlns="http://schemas.openxmlformats.org/package/2006/relationships"><Relationship Id="rId1" Type="http://schemas.openxmlformats.org/officeDocument/2006/relationships/customXmlProps" Target="itemProps528.xml"/></Relationships>
</file>

<file path=customXml/_rels/item529.xml.rels><?xml version="1.0" encoding="UTF-8" standalone="yes"?>
<Relationships xmlns="http://schemas.openxmlformats.org/package/2006/relationships"><Relationship Id="rId1" Type="http://schemas.openxmlformats.org/officeDocument/2006/relationships/customXmlProps" Target="itemProps529.xml"/></Relationships>
</file>

<file path=customXml/_rels/item530.xml.rels><?xml version="1.0" encoding="UTF-8" standalone="yes"?>
<Relationships xmlns="http://schemas.openxmlformats.org/package/2006/relationships"><Relationship Id="rId1" Type="http://schemas.openxmlformats.org/officeDocument/2006/relationships/customXmlProps" Target="itemProps530.xml"/></Relationships>
</file>

<file path=customXml/_rels/item531.xml.rels><?xml version="1.0" encoding="UTF-8" standalone="yes"?>
<Relationships xmlns="http://schemas.openxmlformats.org/package/2006/relationships"><Relationship Id="rId1" Type="http://schemas.openxmlformats.org/officeDocument/2006/relationships/customXmlProps" Target="itemProps531.xml"/></Relationships>
</file>

<file path=customXml/_rels/item532.xml.rels><?xml version="1.0" encoding="UTF-8" standalone="yes"?>
<Relationships xmlns="http://schemas.openxmlformats.org/package/2006/relationships"><Relationship Id="rId1" Type="http://schemas.openxmlformats.org/officeDocument/2006/relationships/customXmlProps" Target="itemProps532.xml"/></Relationships>
</file>

<file path=customXml/_rels/item533.xml.rels><?xml version="1.0" encoding="UTF-8" standalone="yes"?>
<Relationships xmlns="http://schemas.openxmlformats.org/package/2006/relationships"><Relationship Id="rId1" Type="http://schemas.openxmlformats.org/officeDocument/2006/relationships/customXmlProps" Target="itemProps533.xml"/></Relationships>
</file>

<file path=customXml/_rels/item534.xml.rels><?xml version="1.0" encoding="UTF-8" standalone="yes"?>
<Relationships xmlns="http://schemas.openxmlformats.org/package/2006/relationships"><Relationship Id="rId1" Type="http://schemas.openxmlformats.org/officeDocument/2006/relationships/customXmlProps" Target="itemProps534.xml"/></Relationships>
</file>

<file path=customXml/_rels/item535.xml.rels><?xml version="1.0" encoding="UTF-8" standalone="yes"?>
<Relationships xmlns="http://schemas.openxmlformats.org/package/2006/relationships"><Relationship Id="rId1" Type="http://schemas.openxmlformats.org/officeDocument/2006/relationships/customXmlProps" Target="itemProps535.xml"/></Relationships>
</file>

<file path=customXml/_rels/item536.xml.rels><?xml version="1.0" encoding="UTF-8" standalone="yes"?>
<Relationships xmlns="http://schemas.openxmlformats.org/package/2006/relationships"><Relationship Id="rId1" Type="http://schemas.openxmlformats.org/officeDocument/2006/relationships/customXmlProps" Target="itemProps536.xml"/></Relationships>
</file>

<file path=customXml/_rels/item537.xml.rels><?xml version="1.0" encoding="UTF-8" standalone="yes"?>
<Relationships xmlns="http://schemas.openxmlformats.org/package/2006/relationships"><Relationship Id="rId1" Type="http://schemas.openxmlformats.org/officeDocument/2006/relationships/customXmlProps" Target="itemProps537.xml"/></Relationships>
</file>

<file path=customXml/_rels/item538.xml.rels><?xml version="1.0" encoding="UTF-8" standalone="yes"?>
<Relationships xmlns="http://schemas.openxmlformats.org/package/2006/relationships"><Relationship Id="rId1" Type="http://schemas.openxmlformats.org/officeDocument/2006/relationships/customXmlProps" Target="itemProps538.xml"/></Relationships>
</file>

<file path=customXml/_rels/item539.xml.rels><?xml version="1.0" encoding="UTF-8" standalone="yes"?>
<Relationships xmlns="http://schemas.openxmlformats.org/package/2006/relationships"><Relationship Id="rId1" Type="http://schemas.openxmlformats.org/officeDocument/2006/relationships/customXmlProps" Target="itemProps539.xml"/></Relationships>
</file>

<file path=customXml/_rels/item540.xml.rels><?xml version="1.0" encoding="UTF-8" standalone="yes"?>
<Relationships xmlns="http://schemas.openxmlformats.org/package/2006/relationships"><Relationship Id="rId1" Type="http://schemas.openxmlformats.org/officeDocument/2006/relationships/customXmlProps" Target="itemProps540.xml"/></Relationships>
</file>

<file path=customXml/_rels/item541.xml.rels><?xml version="1.0" encoding="UTF-8" standalone="yes"?>
<Relationships xmlns="http://schemas.openxmlformats.org/package/2006/relationships"><Relationship Id="rId1" Type="http://schemas.openxmlformats.org/officeDocument/2006/relationships/customXmlProps" Target="itemProps541.xml"/></Relationships>
</file>

<file path=customXml/_rels/item542.xml.rels><?xml version="1.0" encoding="UTF-8" standalone="yes"?>
<Relationships xmlns="http://schemas.openxmlformats.org/package/2006/relationships"><Relationship Id="rId1" Type="http://schemas.openxmlformats.org/officeDocument/2006/relationships/customXmlProps" Target="itemProps542.xml"/></Relationships>
</file>

<file path=customXml/_rels/item543.xml.rels><?xml version="1.0" encoding="UTF-8" standalone="yes"?>
<Relationships xmlns="http://schemas.openxmlformats.org/package/2006/relationships"><Relationship Id="rId1" Type="http://schemas.openxmlformats.org/officeDocument/2006/relationships/customXmlProps" Target="itemProps543.xml"/></Relationships>
</file>

<file path=customXml/_rels/item544.xml.rels><?xml version="1.0" encoding="UTF-8" standalone="yes"?>
<Relationships xmlns="http://schemas.openxmlformats.org/package/2006/relationships"><Relationship Id="rId1" Type="http://schemas.openxmlformats.org/officeDocument/2006/relationships/customXmlProps" Target="itemProps544.xml"/></Relationships>
</file>

<file path=customXml/_rels/item545.xml.rels><?xml version="1.0" encoding="UTF-8" standalone="yes"?>
<Relationships xmlns="http://schemas.openxmlformats.org/package/2006/relationships"><Relationship Id="rId1" Type="http://schemas.openxmlformats.org/officeDocument/2006/relationships/customXmlProps" Target="itemProps545.xml"/></Relationships>
</file>

<file path=customXml/_rels/item546.xml.rels><?xml version="1.0" encoding="UTF-8" standalone="yes"?>
<Relationships xmlns="http://schemas.openxmlformats.org/package/2006/relationships"><Relationship Id="rId1" Type="http://schemas.openxmlformats.org/officeDocument/2006/relationships/customXmlProps" Target="itemProps546.xml"/></Relationships>
</file>

<file path=customXml/_rels/item547.xml.rels><?xml version="1.0" encoding="UTF-8" standalone="yes"?>
<Relationships xmlns="http://schemas.openxmlformats.org/package/2006/relationships"><Relationship Id="rId1" Type="http://schemas.openxmlformats.org/officeDocument/2006/relationships/customXmlProps" Target="itemProps547.xml"/></Relationships>
</file>

<file path=customXml/_rels/item548.xml.rels><?xml version="1.0" encoding="UTF-8" standalone="yes"?>
<Relationships xmlns="http://schemas.openxmlformats.org/package/2006/relationships"><Relationship Id="rId1" Type="http://schemas.openxmlformats.org/officeDocument/2006/relationships/customXmlProps" Target="itemProps548.xml"/></Relationships>
</file>

<file path=customXml/_rels/item549.xml.rels><?xml version="1.0" encoding="UTF-8" standalone="yes"?>
<Relationships xmlns="http://schemas.openxmlformats.org/package/2006/relationships"><Relationship Id="rId1" Type="http://schemas.openxmlformats.org/officeDocument/2006/relationships/customXmlProps" Target="itemProps549.xml"/></Relationships>
</file>

<file path=customXml/_rels/item550.xml.rels><?xml version="1.0" encoding="UTF-8" standalone="yes"?>
<Relationships xmlns="http://schemas.openxmlformats.org/package/2006/relationships"><Relationship Id="rId1" Type="http://schemas.openxmlformats.org/officeDocument/2006/relationships/customXmlProps" Target="itemProps550.xml"/></Relationships>
</file>

<file path=customXml/_rels/item551.xml.rels><?xml version="1.0" encoding="UTF-8" standalone="yes"?>
<Relationships xmlns="http://schemas.openxmlformats.org/package/2006/relationships"><Relationship Id="rId1" Type="http://schemas.openxmlformats.org/officeDocument/2006/relationships/customXmlProps" Target="itemProps551.xml"/></Relationships>
</file>

<file path=customXml/_rels/item552.xml.rels><?xml version="1.0" encoding="UTF-8" standalone="yes"?>
<Relationships xmlns="http://schemas.openxmlformats.org/package/2006/relationships"><Relationship Id="rId1" Type="http://schemas.openxmlformats.org/officeDocument/2006/relationships/customXmlProps" Target="itemProps552.xml"/></Relationships>
</file>

<file path=customXml/_rels/item553.xml.rels><?xml version="1.0" encoding="UTF-8" standalone="yes"?>
<Relationships xmlns="http://schemas.openxmlformats.org/package/2006/relationships"><Relationship Id="rId1" Type="http://schemas.openxmlformats.org/officeDocument/2006/relationships/customXmlProps" Target="itemProps553.xml"/></Relationships>
</file>

<file path=customXml/_rels/item554.xml.rels><?xml version="1.0" encoding="UTF-8" standalone="yes"?>
<Relationships xmlns="http://schemas.openxmlformats.org/package/2006/relationships"><Relationship Id="rId1" Type="http://schemas.openxmlformats.org/officeDocument/2006/relationships/customXmlProps" Target="itemProps554.xml"/></Relationships>
</file>

<file path=customXml/_rels/item555.xml.rels><?xml version="1.0" encoding="UTF-8" standalone="yes"?>
<Relationships xmlns="http://schemas.openxmlformats.org/package/2006/relationships"><Relationship Id="rId1" Type="http://schemas.openxmlformats.org/officeDocument/2006/relationships/customXmlProps" Target="itemProps555.xml"/></Relationships>
</file>

<file path=customXml/_rels/item556.xml.rels><?xml version="1.0" encoding="UTF-8" standalone="yes"?>
<Relationships xmlns="http://schemas.openxmlformats.org/package/2006/relationships"><Relationship Id="rId1" Type="http://schemas.openxmlformats.org/officeDocument/2006/relationships/customXmlProps" Target="itemProps556.xml"/></Relationships>
</file>

<file path=customXml/_rels/item557.xml.rels><?xml version="1.0" encoding="UTF-8" standalone="yes"?>
<Relationships xmlns="http://schemas.openxmlformats.org/package/2006/relationships"><Relationship Id="rId1" Type="http://schemas.openxmlformats.org/officeDocument/2006/relationships/customXmlProps" Target="itemProps557.xml"/></Relationships>
</file>

<file path=customXml/_rels/item558.xml.rels><?xml version="1.0" encoding="UTF-8" standalone="yes"?>
<Relationships xmlns="http://schemas.openxmlformats.org/package/2006/relationships"><Relationship Id="rId1" Type="http://schemas.openxmlformats.org/officeDocument/2006/relationships/customXmlProps" Target="itemProps558.xml"/></Relationships>
</file>

<file path=customXml/_rels/item559.xml.rels><?xml version="1.0" encoding="UTF-8" standalone="yes"?>
<Relationships xmlns="http://schemas.openxmlformats.org/package/2006/relationships"><Relationship Id="rId1" Type="http://schemas.openxmlformats.org/officeDocument/2006/relationships/customXmlProps" Target="itemProps559.xml"/></Relationships>
</file>

<file path=customXml/_rels/item560.xml.rels><?xml version="1.0" encoding="UTF-8" standalone="yes"?>
<Relationships xmlns="http://schemas.openxmlformats.org/package/2006/relationships"><Relationship Id="rId1" Type="http://schemas.openxmlformats.org/officeDocument/2006/relationships/customXmlProps" Target="itemProps560.xml"/></Relationships>
</file>

<file path=customXml/_rels/item561.xml.rels><?xml version="1.0" encoding="UTF-8" standalone="yes"?>
<Relationships xmlns="http://schemas.openxmlformats.org/package/2006/relationships"><Relationship Id="rId1" Type="http://schemas.openxmlformats.org/officeDocument/2006/relationships/customXmlProps" Target="itemProps561.xml"/></Relationships>
</file>

<file path=customXml/_rels/item562.xml.rels><?xml version="1.0" encoding="UTF-8" standalone="yes"?>
<Relationships xmlns="http://schemas.openxmlformats.org/package/2006/relationships"><Relationship Id="rId1" Type="http://schemas.openxmlformats.org/officeDocument/2006/relationships/customXmlProps" Target="itemProps562.xml"/></Relationships>
</file>

<file path=customXml/_rels/item563.xml.rels><?xml version="1.0" encoding="UTF-8" standalone="yes"?>
<Relationships xmlns="http://schemas.openxmlformats.org/package/2006/relationships"><Relationship Id="rId1" Type="http://schemas.openxmlformats.org/officeDocument/2006/relationships/customXmlProps" Target="itemProps563.xml"/></Relationships>
</file>

<file path=customXml/_rels/item564.xml.rels><?xml version="1.0" encoding="UTF-8" standalone="yes"?>
<Relationships xmlns="http://schemas.openxmlformats.org/package/2006/relationships"><Relationship Id="rId1" Type="http://schemas.openxmlformats.org/officeDocument/2006/relationships/customXmlProps" Target="itemProps564.xml"/></Relationships>
</file>

<file path=customXml/_rels/item565.xml.rels><?xml version="1.0" encoding="UTF-8" standalone="yes"?>
<Relationships xmlns="http://schemas.openxmlformats.org/package/2006/relationships"><Relationship Id="rId1" Type="http://schemas.openxmlformats.org/officeDocument/2006/relationships/customXmlProps" Target="itemProps565.xml"/></Relationships>
</file>

<file path=customXml/_rels/item566.xml.rels><?xml version="1.0" encoding="UTF-8" standalone="yes"?>
<Relationships xmlns="http://schemas.openxmlformats.org/package/2006/relationships"><Relationship Id="rId1" Type="http://schemas.openxmlformats.org/officeDocument/2006/relationships/customXmlProps" Target="itemProps566.xml"/></Relationships>
</file>

<file path=customXml/_rels/item567.xml.rels><?xml version="1.0" encoding="UTF-8" standalone="yes"?>
<Relationships xmlns="http://schemas.openxmlformats.org/package/2006/relationships"><Relationship Id="rId1" Type="http://schemas.openxmlformats.org/officeDocument/2006/relationships/customXmlProps" Target="itemProps567.xml"/></Relationships>
</file>

<file path=customXml/_rels/item568.xml.rels><?xml version="1.0" encoding="UTF-8" standalone="yes"?>
<Relationships xmlns="http://schemas.openxmlformats.org/package/2006/relationships"><Relationship Id="rId1" Type="http://schemas.openxmlformats.org/officeDocument/2006/relationships/customXmlProps" Target="itemProps568.xml"/></Relationships>
</file>

<file path=customXml/_rels/item569.xml.rels><?xml version="1.0" encoding="UTF-8" standalone="yes"?>
<Relationships xmlns="http://schemas.openxmlformats.org/package/2006/relationships"><Relationship Id="rId1" Type="http://schemas.openxmlformats.org/officeDocument/2006/relationships/customXmlProps" Target="itemProps569.xml"/></Relationships>
</file>

<file path=customXml/_rels/item570.xml.rels><?xml version="1.0" encoding="UTF-8" standalone="yes"?>
<Relationships xmlns="http://schemas.openxmlformats.org/package/2006/relationships"><Relationship Id="rId1" Type="http://schemas.openxmlformats.org/officeDocument/2006/relationships/customXmlProps" Target="itemProps570.xml"/></Relationships>
</file>

<file path=customXml/_rels/item571.xml.rels><?xml version="1.0" encoding="UTF-8" standalone="yes"?>
<Relationships xmlns="http://schemas.openxmlformats.org/package/2006/relationships"><Relationship Id="rId1" Type="http://schemas.openxmlformats.org/officeDocument/2006/relationships/customXmlProps" Target="itemProps571.xml"/></Relationships>
</file>

<file path=customXml/_rels/item572.xml.rels><?xml version="1.0" encoding="UTF-8" standalone="yes"?>
<Relationships xmlns="http://schemas.openxmlformats.org/package/2006/relationships"><Relationship Id="rId1" Type="http://schemas.openxmlformats.org/officeDocument/2006/relationships/customXmlProps" Target="itemProps572.xml"/></Relationships>
</file>

<file path=customXml/_rels/item573.xml.rels><?xml version="1.0" encoding="UTF-8" standalone="yes"?>
<Relationships xmlns="http://schemas.openxmlformats.org/package/2006/relationships"><Relationship Id="rId1" Type="http://schemas.openxmlformats.org/officeDocument/2006/relationships/customXmlProps" Target="itemProps573.xml"/></Relationships>
</file>

<file path=customXml/_rels/item574.xml.rels><?xml version="1.0" encoding="UTF-8" standalone="yes"?>
<Relationships xmlns="http://schemas.openxmlformats.org/package/2006/relationships"><Relationship Id="rId1" Type="http://schemas.openxmlformats.org/officeDocument/2006/relationships/customXmlProps" Target="itemProps574.xml"/></Relationships>
</file>

<file path=customXml/_rels/item575.xml.rels><?xml version="1.0" encoding="UTF-8" standalone="yes"?>
<Relationships xmlns="http://schemas.openxmlformats.org/package/2006/relationships"><Relationship Id="rId1" Type="http://schemas.openxmlformats.org/officeDocument/2006/relationships/customXmlProps" Target="itemProps575.xml"/></Relationships>
</file>

<file path=customXml/_rels/item576.xml.rels><?xml version="1.0" encoding="UTF-8" standalone="yes"?>
<Relationships xmlns="http://schemas.openxmlformats.org/package/2006/relationships"><Relationship Id="rId1" Type="http://schemas.openxmlformats.org/officeDocument/2006/relationships/customXmlProps" Target="itemProps576.xml"/></Relationships>
</file>

<file path=customXml/_rels/item577.xml.rels><?xml version="1.0" encoding="UTF-8" standalone="yes"?>
<Relationships xmlns="http://schemas.openxmlformats.org/package/2006/relationships"><Relationship Id="rId1" Type="http://schemas.openxmlformats.org/officeDocument/2006/relationships/customXmlProps" Target="itemProps577.xml"/></Relationships>
</file>

<file path=customXml/_rels/item578.xml.rels><?xml version="1.0" encoding="UTF-8" standalone="yes"?>
<Relationships xmlns="http://schemas.openxmlformats.org/package/2006/relationships"><Relationship Id="rId1" Type="http://schemas.openxmlformats.org/officeDocument/2006/relationships/customXmlProps" Target="itemProps578.xml"/></Relationships>
</file>

<file path=customXml/_rels/item579.xml.rels><?xml version="1.0" encoding="UTF-8" standalone="yes"?>
<Relationships xmlns="http://schemas.openxmlformats.org/package/2006/relationships"><Relationship Id="rId1" Type="http://schemas.openxmlformats.org/officeDocument/2006/relationships/customXmlProps" Target="itemProps579.xml"/></Relationships>
</file>

<file path=customXml/_rels/item580.xml.rels><?xml version="1.0" encoding="UTF-8" standalone="yes"?>
<Relationships xmlns="http://schemas.openxmlformats.org/package/2006/relationships"><Relationship Id="rId1" Type="http://schemas.openxmlformats.org/officeDocument/2006/relationships/customXmlProps" Target="itemProps580.xml"/></Relationships>
</file>

<file path=customXml/_rels/item581.xml.rels><?xml version="1.0" encoding="UTF-8" standalone="yes"?>
<Relationships xmlns="http://schemas.openxmlformats.org/package/2006/relationships"><Relationship Id="rId1" Type="http://schemas.openxmlformats.org/officeDocument/2006/relationships/customXmlProps" Target="itemProps581.xml"/></Relationships>
</file>

<file path=customXml/_rels/item582.xml.rels><?xml version="1.0" encoding="UTF-8" standalone="yes"?>
<Relationships xmlns="http://schemas.openxmlformats.org/package/2006/relationships"><Relationship Id="rId1" Type="http://schemas.openxmlformats.org/officeDocument/2006/relationships/customXmlProps" Target="itemProps582.xml"/></Relationships>
</file>

<file path=customXml/_rels/item583.xml.rels><?xml version="1.0" encoding="UTF-8" standalone="yes"?>
<Relationships xmlns="http://schemas.openxmlformats.org/package/2006/relationships"><Relationship Id="rId1" Type="http://schemas.openxmlformats.org/officeDocument/2006/relationships/customXmlProps" Target="itemProps583.xml"/></Relationships>
</file>

<file path=customXml/_rels/item584.xml.rels><?xml version="1.0" encoding="UTF-8" standalone="yes"?>
<Relationships xmlns="http://schemas.openxmlformats.org/package/2006/relationships"><Relationship Id="rId1" Type="http://schemas.openxmlformats.org/officeDocument/2006/relationships/customXmlProps" Target="itemProps584.xml"/></Relationships>
</file>

<file path=customXml/_rels/item585.xml.rels><?xml version="1.0" encoding="UTF-8" standalone="yes"?>
<Relationships xmlns="http://schemas.openxmlformats.org/package/2006/relationships"><Relationship Id="rId1" Type="http://schemas.openxmlformats.org/officeDocument/2006/relationships/customXmlProps" Target="itemProps585.xml"/></Relationships>
</file>

<file path=customXml/_rels/item586.xml.rels><?xml version="1.0" encoding="UTF-8" standalone="yes"?>
<Relationships xmlns="http://schemas.openxmlformats.org/package/2006/relationships"><Relationship Id="rId1" Type="http://schemas.openxmlformats.org/officeDocument/2006/relationships/customXmlProps" Target="itemProps586.xml"/></Relationships>
</file>

<file path=customXml/_rels/item587.xml.rels><?xml version="1.0" encoding="UTF-8" standalone="yes"?>
<Relationships xmlns="http://schemas.openxmlformats.org/package/2006/relationships"><Relationship Id="rId1" Type="http://schemas.openxmlformats.org/officeDocument/2006/relationships/customXmlProps" Target="itemProps587.xml"/></Relationships>
</file>

<file path=customXml/_rels/item588.xml.rels><?xml version="1.0" encoding="UTF-8" standalone="yes"?>
<Relationships xmlns="http://schemas.openxmlformats.org/package/2006/relationships"><Relationship Id="rId1" Type="http://schemas.openxmlformats.org/officeDocument/2006/relationships/customXmlProps" Target="itemProps588.xml"/></Relationships>
</file>

<file path=customXml/_rels/item589.xml.rels><?xml version="1.0" encoding="UTF-8" standalone="yes"?>
<Relationships xmlns="http://schemas.openxmlformats.org/package/2006/relationships"><Relationship Id="rId1" Type="http://schemas.openxmlformats.org/officeDocument/2006/relationships/customXmlProps" Target="itemProps589.xml"/></Relationships>
</file>

<file path=customXml/_rels/item590.xml.rels><?xml version="1.0" encoding="UTF-8" standalone="yes"?>
<Relationships xmlns="http://schemas.openxmlformats.org/package/2006/relationships"><Relationship Id="rId1" Type="http://schemas.openxmlformats.org/officeDocument/2006/relationships/customXmlProps" Target="itemProps590.xml"/></Relationships>
</file>

<file path=customXml/_rels/item591.xml.rels><?xml version="1.0" encoding="UTF-8" standalone="yes"?>
<Relationships xmlns="http://schemas.openxmlformats.org/package/2006/relationships"><Relationship Id="rId1" Type="http://schemas.openxmlformats.org/officeDocument/2006/relationships/customXmlProps" Target="itemProps591.xml"/></Relationships>
</file>

<file path=customXml/_rels/item592.xml.rels><?xml version="1.0" encoding="UTF-8" standalone="yes"?>
<Relationships xmlns="http://schemas.openxmlformats.org/package/2006/relationships"><Relationship Id="rId1" Type="http://schemas.openxmlformats.org/officeDocument/2006/relationships/customXmlProps" Target="itemProps592.xml"/></Relationships>
</file>

<file path=customXml/_rels/item593.xml.rels><?xml version="1.0" encoding="UTF-8" standalone="yes"?>
<Relationships xmlns="http://schemas.openxmlformats.org/package/2006/relationships"><Relationship Id="rId1" Type="http://schemas.openxmlformats.org/officeDocument/2006/relationships/customXmlProps" Target="itemProps593.xml"/></Relationships>
</file>

<file path=customXml/_rels/item594.xml.rels><?xml version="1.0" encoding="UTF-8" standalone="yes"?>
<Relationships xmlns="http://schemas.openxmlformats.org/package/2006/relationships"><Relationship Id="rId1" Type="http://schemas.openxmlformats.org/officeDocument/2006/relationships/customXmlProps" Target="itemProps594.xml"/></Relationships>
</file>

<file path=customXml/_rels/item595.xml.rels><?xml version="1.0" encoding="UTF-8" standalone="yes"?>
<Relationships xmlns="http://schemas.openxmlformats.org/package/2006/relationships"><Relationship Id="rId1" Type="http://schemas.openxmlformats.org/officeDocument/2006/relationships/customXmlProps" Target="itemProps595.xml"/></Relationships>
</file>

<file path=customXml/_rels/item596.xml.rels><?xml version="1.0" encoding="UTF-8" standalone="yes"?>
<Relationships xmlns="http://schemas.openxmlformats.org/package/2006/relationships"><Relationship Id="rId1" Type="http://schemas.openxmlformats.org/officeDocument/2006/relationships/customXmlProps" Target="itemProps596.xml"/></Relationships>
</file>

<file path=customXml/_rels/item597.xml.rels><?xml version="1.0" encoding="UTF-8" standalone="yes"?>
<Relationships xmlns="http://schemas.openxmlformats.org/package/2006/relationships"><Relationship Id="rId1" Type="http://schemas.openxmlformats.org/officeDocument/2006/relationships/customXmlProps" Target="itemProps597.xml"/></Relationships>
</file>

<file path=customXml/_rels/item598.xml.rels><?xml version="1.0" encoding="UTF-8" standalone="yes"?>
<Relationships xmlns="http://schemas.openxmlformats.org/package/2006/relationships"><Relationship Id="rId1" Type="http://schemas.openxmlformats.org/officeDocument/2006/relationships/customXmlProps" Target="itemProps598.xml"/></Relationships>
</file>

<file path=customXml/_rels/item599.xml.rels><?xml version="1.0" encoding="UTF-8" standalone="yes"?>
<Relationships xmlns="http://schemas.openxmlformats.org/package/2006/relationships"><Relationship Id="rId1" Type="http://schemas.openxmlformats.org/officeDocument/2006/relationships/customXmlProps" Target="itemProps599.xml"/></Relationships>
</file>

<file path=customXml/_rels/item600.xml.rels><?xml version="1.0" encoding="UTF-8" standalone="yes"?>
<Relationships xmlns="http://schemas.openxmlformats.org/package/2006/relationships"><Relationship Id="rId1" Type="http://schemas.openxmlformats.org/officeDocument/2006/relationships/customXmlProps" Target="itemProps600.xml"/></Relationships>
</file>

<file path=customXml/_rels/item601.xml.rels><?xml version="1.0" encoding="UTF-8" standalone="yes"?>
<Relationships xmlns="http://schemas.openxmlformats.org/package/2006/relationships"><Relationship Id="rId1" Type="http://schemas.openxmlformats.org/officeDocument/2006/relationships/customXmlProps" Target="itemProps601.xml"/></Relationships>
</file>

<file path=customXml/_rels/item602.xml.rels><?xml version="1.0" encoding="UTF-8" standalone="yes"?>
<Relationships xmlns="http://schemas.openxmlformats.org/package/2006/relationships"><Relationship Id="rId1" Type="http://schemas.openxmlformats.org/officeDocument/2006/relationships/customXmlProps" Target="itemProps602.xml"/></Relationships>
</file>

<file path=customXml/_rels/item603.xml.rels><?xml version="1.0" encoding="UTF-8" standalone="yes"?>
<Relationships xmlns="http://schemas.openxmlformats.org/package/2006/relationships"><Relationship Id="rId1" Type="http://schemas.openxmlformats.org/officeDocument/2006/relationships/customXmlProps" Target="itemProps603.xml"/></Relationships>
</file>

<file path=customXml/_rels/item604.xml.rels><?xml version="1.0" encoding="UTF-8" standalone="yes"?>
<Relationships xmlns="http://schemas.openxmlformats.org/package/2006/relationships"><Relationship Id="rId1" Type="http://schemas.openxmlformats.org/officeDocument/2006/relationships/customXmlProps" Target="itemProps604.xml"/></Relationships>
</file>

<file path=customXml/_rels/item605.xml.rels><?xml version="1.0" encoding="UTF-8" standalone="yes"?>
<Relationships xmlns="http://schemas.openxmlformats.org/package/2006/relationships"><Relationship Id="rId1" Type="http://schemas.openxmlformats.org/officeDocument/2006/relationships/customXmlProps" Target="itemProps605.xml"/></Relationships>
</file>

<file path=customXml/_rels/item606.xml.rels><?xml version="1.0" encoding="UTF-8" standalone="yes"?>
<Relationships xmlns="http://schemas.openxmlformats.org/package/2006/relationships"><Relationship Id="rId1" Type="http://schemas.openxmlformats.org/officeDocument/2006/relationships/customXmlProps" Target="itemProps606.xml"/></Relationships>
</file>

<file path=customXml/_rels/item607.xml.rels><?xml version="1.0" encoding="UTF-8" standalone="yes"?>
<Relationships xmlns="http://schemas.openxmlformats.org/package/2006/relationships"><Relationship Id="rId1" Type="http://schemas.openxmlformats.org/officeDocument/2006/relationships/customXmlProps" Target="itemProps607.xml"/></Relationships>
</file>

<file path=customXml/_rels/item608.xml.rels><?xml version="1.0" encoding="UTF-8" standalone="yes"?>
<Relationships xmlns="http://schemas.openxmlformats.org/package/2006/relationships"><Relationship Id="rId1" Type="http://schemas.openxmlformats.org/officeDocument/2006/relationships/customXmlProps" Target="itemProps608.xml"/></Relationships>
</file>

<file path=customXml/_rels/item609.xml.rels><?xml version="1.0" encoding="UTF-8" standalone="yes"?>
<Relationships xmlns="http://schemas.openxmlformats.org/package/2006/relationships"><Relationship Id="rId1" Type="http://schemas.openxmlformats.org/officeDocument/2006/relationships/customXmlProps" Target="itemProps609.xml"/></Relationships>
</file>

<file path=customXml/_rels/item610.xml.rels><?xml version="1.0" encoding="UTF-8" standalone="yes"?>
<Relationships xmlns="http://schemas.openxmlformats.org/package/2006/relationships"><Relationship Id="rId1" Type="http://schemas.openxmlformats.org/officeDocument/2006/relationships/customXmlProps" Target="itemProps610.xml"/></Relationships>
</file>

<file path=customXml/_rels/item611.xml.rels><?xml version="1.0" encoding="UTF-8" standalone="yes"?>
<Relationships xmlns="http://schemas.openxmlformats.org/package/2006/relationships"><Relationship Id="rId1" Type="http://schemas.openxmlformats.org/officeDocument/2006/relationships/customXmlProps" Target="itemProps611.xml"/></Relationships>
</file>

<file path=customXml/_rels/item612.xml.rels><?xml version="1.0" encoding="UTF-8" standalone="yes"?>
<Relationships xmlns="http://schemas.openxmlformats.org/package/2006/relationships"><Relationship Id="rId1" Type="http://schemas.openxmlformats.org/officeDocument/2006/relationships/customXmlProps" Target="itemProps612.xml"/></Relationships>
</file>

<file path=customXml/_rels/item613.xml.rels><?xml version="1.0" encoding="UTF-8" standalone="yes"?>
<Relationships xmlns="http://schemas.openxmlformats.org/package/2006/relationships"><Relationship Id="rId1" Type="http://schemas.openxmlformats.org/officeDocument/2006/relationships/customXmlProps" Target="itemProps613.xml"/></Relationships>
</file>

<file path=customXml/_rels/item614.xml.rels><?xml version="1.0" encoding="UTF-8" standalone="yes"?>
<Relationships xmlns="http://schemas.openxmlformats.org/package/2006/relationships"><Relationship Id="rId1" Type="http://schemas.openxmlformats.org/officeDocument/2006/relationships/customXmlProps" Target="itemProps614.xml"/></Relationships>
</file>

<file path=customXml/_rels/item615.xml.rels><?xml version="1.0" encoding="UTF-8" standalone="yes"?>
<Relationships xmlns="http://schemas.openxmlformats.org/package/2006/relationships"><Relationship Id="rId1" Type="http://schemas.openxmlformats.org/officeDocument/2006/relationships/customXmlProps" Target="itemProps615.xml"/></Relationships>
</file>

<file path=customXml/_rels/item616.xml.rels><?xml version="1.0" encoding="UTF-8" standalone="yes"?>
<Relationships xmlns="http://schemas.openxmlformats.org/package/2006/relationships"><Relationship Id="rId1" Type="http://schemas.openxmlformats.org/officeDocument/2006/relationships/customXmlProps" Target="itemProps616.xml"/></Relationships>
</file>

<file path=customXml/_rels/item617.xml.rels><?xml version="1.0" encoding="UTF-8" standalone="yes"?>
<Relationships xmlns="http://schemas.openxmlformats.org/package/2006/relationships"><Relationship Id="rId1" Type="http://schemas.openxmlformats.org/officeDocument/2006/relationships/customXmlProps" Target="itemProps617.xml"/></Relationships>
</file>

<file path=customXml/_rels/item618.xml.rels><?xml version="1.0" encoding="UTF-8" standalone="yes"?>
<Relationships xmlns="http://schemas.openxmlformats.org/package/2006/relationships"><Relationship Id="rId1" Type="http://schemas.openxmlformats.org/officeDocument/2006/relationships/customXmlProps" Target="itemProps618.xml"/></Relationships>
</file>

<file path=customXml/_rels/item619.xml.rels><?xml version="1.0" encoding="UTF-8" standalone="yes"?>
<Relationships xmlns="http://schemas.openxmlformats.org/package/2006/relationships"><Relationship Id="rId1" Type="http://schemas.openxmlformats.org/officeDocument/2006/relationships/customXmlProps" Target="itemProps619.xml"/></Relationships>
</file>

<file path=customXml/_rels/item620.xml.rels><?xml version="1.0" encoding="UTF-8" standalone="yes"?>
<Relationships xmlns="http://schemas.openxmlformats.org/package/2006/relationships"><Relationship Id="rId1" Type="http://schemas.openxmlformats.org/officeDocument/2006/relationships/customXmlProps" Target="itemProps620.xml"/></Relationships>
</file>

<file path=customXml/_rels/item621.xml.rels><?xml version="1.0" encoding="UTF-8" standalone="yes"?>
<Relationships xmlns="http://schemas.openxmlformats.org/package/2006/relationships"><Relationship Id="rId1" Type="http://schemas.openxmlformats.org/officeDocument/2006/relationships/customXmlProps" Target="itemProps621.xml"/></Relationships>
</file>

<file path=customXml/_rels/item622.xml.rels><?xml version="1.0" encoding="UTF-8" standalone="yes"?>
<Relationships xmlns="http://schemas.openxmlformats.org/package/2006/relationships"><Relationship Id="rId1" Type="http://schemas.openxmlformats.org/officeDocument/2006/relationships/customXmlProps" Target="itemProps622.xml"/></Relationships>
</file>

<file path=customXml/_rels/item623.xml.rels><?xml version="1.0" encoding="UTF-8" standalone="yes"?>
<Relationships xmlns="http://schemas.openxmlformats.org/package/2006/relationships"><Relationship Id="rId1" Type="http://schemas.openxmlformats.org/officeDocument/2006/relationships/customXmlProps" Target="itemProps623.xml"/></Relationships>
</file>

<file path=customXml/_rels/item624.xml.rels><?xml version="1.0" encoding="UTF-8" standalone="yes"?>
<Relationships xmlns="http://schemas.openxmlformats.org/package/2006/relationships"><Relationship Id="rId1" Type="http://schemas.openxmlformats.org/officeDocument/2006/relationships/customXmlProps" Target="itemProps624.xml"/></Relationships>
</file>

<file path=customXml/_rels/item625.xml.rels><?xml version="1.0" encoding="UTF-8" standalone="yes"?>
<Relationships xmlns="http://schemas.openxmlformats.org/package/2006/relationships"><Relationship Id="rId1" Type="http://schemas.openxmlformats.org/officeDocument/2006/relationships/customXmlProps" Target="itemProps625.xml"/></Relationships>
</file>

<file path=customXml/_rels/item626.xml.rels><?xml version="1.0" encoding="UTF-8" standalone="yes"?>
<Relationships xmlns="http://schemas.openxmlformats.org/package/2006/relationships"><Relationship Id="rId1" Type="http://schemas.openxmlformats.org/officeDocument/2006/relationships/customXmlProps" Target="itemProps626.xml"/></Relationships>
</file>

<file path=customXml/_rels/item627.xml.rels><?xml version="1.0" encoding="UTF-8" standalone="yes"?>
<Relationships xmlns="http://schemas.openxmlformats.org/package/2006/relationships"><Relationship Id="rId1" Type="http://schemas.openxmlformats.org/officeDocument/2006/relationships/customXmlProps" Target="itemProps627.xml"/></Relationships>
</file>

<file path=customXml/_rels/item628.xml.rels><?xml version="1.0" encoding="UTF-8" standalone="yes"?>
<Relationships xmlns="http://schemas.openxmlformats.org/package/2006/relationships"><Relationship Id="rId1" Type="http://schemas.openxmlformats.org/officeDocument/2006/relationships/customXmlProps" Target="itemProps628.xml"/></Relationships>
</file>

<file path=customXml/_rels/item629.xml.rels><?xml version="1.0" encoding="UTF-8" standalone="yes"?>
<Relationships xmlns="http://schemas.openxmlformats.org/package/2006/relationships"><Relationship Id="rId1" Type="http://schemas.openxmlformats.org/officeDocument/2006/relationships/customXmlProps" Target="itemProps629.xml"/></Relationships>
</file>

<file path=customXml/_rels/item630.xml.rels><?xml version="1.0" encoding="UTF-8" standalone="yes"?>
<Relationships xmlns="http://schemas.openxmlformats.org/package/2006/relationships"><Relationship Id="rId1" Type="http://schemas.openxmlformats.org/officeDocument/2006/relationships/customXmlProps" Target="itemProps630.xml"/></Relationships>
</file>

<file path=customXml/_rels/item631.xml.rels><?xml version="1.0" encoding="UTF-8" standalone="yes"?>
<Relationships xmlns="http://schemas.openxmlformats.org/package/2006/relationships"><Relationship Id="rId1" Type="http://schemas.openxmlformats.org/officeDocument/2006/relationships/customXmlProps" Target="itemProps631.xml"/></Relationships>
</file>

<file path=customXml/_rels/item632.xml.rels><?xml version="1.0" encoding="UTF-8" standalone="yes"?>
<Relationships xmlns="http://schemas.openxmlformats.org/package/2006/relationships"><Relationship Id="rId1" Type="http://schemas.openxmlformats.org/officeDocument/2006/relationships/customXmlProps" Target="itemProps632.xml"/></Relationships>
</file>

<file path=customXml/_rels/item633.xml.rels><?xml version="1.0" encoding="UTF-8" standalone="yes"?>
<Relationships xmlns="http://schemas.openxmlformats.org/package/2006/relationships"><Relationship Id="rId1" Type="http://schemas.openxmlformats.org/officeDocument/2006/relationships/customXmlProps" Target="itemProps633.xml"/></Relationships>
</file>

<file path=customXml/_rels/item634.xml.rels><?xml version="1.0" encoding="UTF-8" standalone="yes"?>
<Relationships xmlns="http://schemas.openxmlformats.org/package/2006/relationships"><Relationship Id="rId1" Type="http://schemas.openxmlformats.org/officeDocument/2006/relationships/customXmlProps" Target="itemProps634.xml"/></Relationships>
</file>

<file path=customXml/_rels/item635.xml.rels><?xml version="1.0" encoding="UTF-8" standalone="yes"?>
<Relationships xmlns="http://schemas.openxmlformats.org/package/2006/relationships"><Relationship Id="rId1" Type="http://schemas.openxmlformats.org/officeDocument/2006/relationships/customXmlProps" Target="itemProps635.xml"/></Relationships>
</file>

<file path=customXml/_rels/item636.xml.rels><?xml version="1.0" encoding="UTF-8" standalone="yes"?>
<Relationships xmlns="http://schemas.openxmlformats.org/package/2006/relationships"><Relationship Id="rId1" Type="http://schemas.openxmlformats.org/officeDocument/2006/relationships/customXmlProps" Target="itemProps636.xml"/></Relationships>
</file>

<file path=customXml/_rels/item637.xml.rels><?xml version="1.0" encoding="UTF-8" standalone="yes"?>
<Relationships xmlns="http://schemas.openxmlformats.org/package/2006/relationships"><Relationship Id="rId1" Type="http://schemas.openxmlformats.org/officeDocument/2006/relationships/customXmlProps" Target="itemProps637.xml"/></Relationships>
</file>

<file path=customXml/_rels/item638.xml.rels><?xml version="1.0" encoding="UTF-8" standalone="yes"?>
<Relationships xmlns="http://schemas.openxmlformats.org/package/2006/relationships"><Relationship Id="rId1" Type="http://schemas.openxmlformats.org/officeDocument/2006/relationships/customXmlProps" Target="itemProps638.xml"/></Relationships>
</file>

<file path=customXml/_rels/item639.xml.rels><?xml version="1.0" encoding="UTF-8" standalone="yes"?>
<Relationships xmlns="http://schemas.openxmlformats.org/package/2006/relationships"><Relationship Id="rId1" Type="http://schemas.openxmlformats.org/officeDocument/2006/relationships/customXmlProps" Target="itemProps639.xml"/></Relationships>
</file>

<file path=customXml/_rels/item640.xml.rels><?xml version="1.0" encoding="UTF-8" standalone="yes"?>
<Relationships xmlns="http://schemas.openxmlformats.org/package/2006/relationships"><Relationship Id="rId1" Type="http://schemas.openxmlformats.org/officeDocument/2006/relationships/customXmlProps" Target="itemProps640.xml"/></Relationships>
</file>

<file path=customXml/_rels/item641.xml.rels><?xml version="1.0" encoding="UTF-8" standalone="yes"?>
<Relationships xmlns="http://schemas.openxmlformats.org/package/2006/relationships"><Relationship Id="rId1" Type="http://schemas.openxmlformats.org/officeDocument/2006/relationships/customXmlProps" Target="itemProps641.xml"/></Relationships>
</file>

<file path=customXml/_rels/item642.xml.rels><?xml version="1.0" encoding="UTF-8" standalone="yes"?>
<Relationships xmlns="http://schemas.openxmlformats.org/package/2006/relationships"><Relationship Id="rId1" Type="http://schemas.openxmlformats.org/officeDocument/2006/relationships/customXmlProps" Target="itemProps642.xml"/></Relationships>
</file>

<file path=customXml/_rels/item643.xml.rels><?xml version="1.0" encoding="UTF-8" standalone="yes"?>
<Relationships xmlns="http://schemas.openxmlformats.org/package/2006/relationships"><Relationship Id="rId1" Type="http://schemas.openxmlformats.org/officeDocument/2006/relationships/customXmlProps" Target="itemProps643.xml"/></Relationships>
</file>

<file path=customXml/_rels/item644.xml.rels><?xml version="1.0" encoding="UTF-8" standalone="yes"?>
<Relationships xmlns="http://schemas.openxmlformats.org/package/2006/relationships"><Relationship Id="rId1" Type="http://schemas.openxmlformats.org/officeDocument/2006/relationships/customXmlProps" Target="itemProps644.xml"/></Relationships>
</file>

<file path=customXml/_rels/item645.xml.rels><?xml version="1.0" encoding="UTF-8" standalone="yes"?>
<Relationships xmlns="http://schemas.openxmlformats.org/package/2006/relationships"><Relationship Id="rId1" Type="http://schemas.openxmlformats.org/officeDocument/2006/relationships/customXmlProps" Target="itemProps645.xml"/></Relationships>
</file>

<file path=customXml/_rels/item646.xml.rels><?xml version="1.0" encoding="UTF-8" standalone="yes"?>
<Relationships xmlns="http://schemas.openxmlformats.org/package/2006/relationships"><Relationship Id="rId1" Type="http://schemas.openxmlformats.org/officeDocument/2006/relationships/customXmlProps" Target="itemProps646.xml"/></Relationships>
</file>

<file path=customXml/_rels/item647.xml.rels><?xml version="1.0" encoding="UTF-8" standalone="yes"?>
<Relationships xmlns="http://schemas.openxmlformats.org/package/2006/relationships"><Relationship Id="rId1" Type="http://schemas.openxmlformats.org/officeDocument/2006/relationships/customXmlProps" Target="itemProps647.xml"/></Relationships>
</file>

<file path=customXml/_rels/item648.xml.rels><?xml version="1.0" encoding="UTF-8" standalone="yes"?>
<Relationships xmlns="http://schemas.openxmlformats.org/package/2006/relationships"><Relationship Id="rId1" Type="http://schemas.openxmlformats.org/officeDocument/2006/relationships/customXmlProps" Target="itemProps648.xml"/></Relationships>
</file>

<file path=customXml/_rels/item649.xml.rels><?xml version="1.0" encoding="UTF-8" standalone="yes"?>
<Relationships xmlns="http://schemas.openxmlformats.org/package/2006/relationships"><Relationship Id="rId1" Type="http://schemas.openxmlformats.org/officeDocument/2006/relationships/customXmlProps" Target="itemProps649.xml"/></Relationships>
</file>

<file path=customXml/_rels/item650.xml.rels><?xml version="1.0" encoding="UTF-8" standalone="yes"?>
<Relationships xmlns="http://schemas.openxmlformats.org/package/2006/relationships"><Relationship Id="rId1" Type="http://schemas.openxmlformats.org/officeDocument/2006/relationships/customXmlProps" Target="itemProps650.xml"/></Relationships>
</file>

<file path=customXml/_rels/item651.xml.rels><?xml version="1.0" encoding="UTF-8" standalone="yes"?>
<Relationships xmlns="http://schemas.openxmlformats.org/package/2006/relationships"><Relationship Id="rId1" Type="http://schemas.openxmlformats.org/officeDocument/2006/relationships/customXmlProps" Target="itemProps651.xml"/></Relationships>
</file>

<file path=customXml/_rels/item652.xml.rels><?xml version="1.0" encoding="UTF-8" standalone="yes"?>
<Relationships xmlns="http://schemas.openxmlformats.org/package/2006/relationships"><Relationship Id="rId1" Type="http://schemas.openxmlformats.org/officeDocument/2006/relationships/customXmlProps" Target="itemProps652.xml"/></Relationships>
</file>

<file path=customXml/_rels/item653.xml.rels><?xml version="1.0" encoding="UTF-8" standalone="yes"?>
<Relationships xmlns="http://schemas.openxmlformats.org/package/2006/relationships"><Relationship Id="rId1" Type="http://schemas.openxmlformats.org/officeDocument/2006/relationships/customXmlProps" Target="itemProps653.xml"/></Relationships>
</file>

<file path=customXml/_rels/item654.xml.rels><?xml version="1.0" encoding="UTF-8" standalone="yes"?>
<Relationships xmlns="http://schemas.openxmlformats.org/package/2006/relationships"><Relationship Id="rId1" Type="http://schemas.openxmlformats.org/officeDocument/2006/relationships/customXmlProps" Target="itemProps654.xml"/></Relationships>
</file>

<file path=customXml/_rels/item655.xml.rels><?xml version="1.0" encoding="UTF-8" standalone="yes"?>
<Relationships xmlns="http://schemas.openxmlformats.org/package/2006/relationships"><Relationship Id="rId1" Type="http://schemas.openxmlformats.org/officeDocument/2006/relationships/customXmlProps" Target="itemProps655.xml"/></Relationships>
</file>

<file path=customXml/_rels/item656.xml.rels><?xml version="1.0" encoding="UTF-8" standalone="yes"?>
<Relationships xmlns="http://schemas.openxmlformats.org/package/2006/relationships"><Relationship Id="rId1" Type="http://schemas.openxmlformats.org/officeDocument/2006/relationships/customXmlProps" Target="itemProps656.xml"/></Relationships>
</file>

<file path=customXml/_rels/item657.xml.rels><?xml version="1.0" encoding="UTF-8" standalone="yes"?>
<Relationships xmlns="http://schemas.openxmlformats.org/package/2006/relationships"><Relationship Id="rId1" Type="http://schemas.openxmlformats.org/officeDocument/2006/relationships/customXmlProps" Target="itemProps657.xml"/></Relationships>
</file>

<file path=customXml/_rels/item658.xml.rels><?xml version="1.0" encoding="UTF-8" standalone="yes"?>
<Relationships xmlns="http://schemas.openxmlformats.org/package/2006/relationships"><Relationship Id="rId1" Type="http://schemas.openxmlformats.org/officeDocument/2006/relationships/customXmlProps" Target="itemProps658.xml"/></Relationships>
</file>

<file path=customXml/_rels/item659.xml.rels><?xml version="1.0" encoding="UTF-8" standalone="yes"?>
<Relationships xmlns="http://schemas.openxmlformats.org/package/2006/relationships"><Relationship Id="rId1" Type="http://schemas.openxmlformats.org/officeDocument/2006/relationships/customXmlProps" Target="itemProps659.xml"/></Relationships>
</file>

<file path=customXml/_rels/item660.xml.rels><?xml version="1.0" encoding="UTF-8" standalone="yes"?>
<Relationships xmlns="http://schemas.openxmlformats.org/package/2006/relationships"><Relationship Id="rId1" Type="http://schemas.openxmlformats.org/officeDocument/2006/relationships/customXmlProps" Target="itemProps660.xml"/></Relationships>
</file>

<file path=customXml/_rels/item661.xml.rels><?xml version="1.0" encoding="UTF-8" standalone="yes"?>
<Relationships xmlns="http://schemas.openxmlformats.org/package/2006/relationships"><Relationship Id="rId1" Type="http://schemas.openxmlformats.org/officeDocument/2006/relationships/customXmlProps" Target="itemProps661.xml"/></Relationships>
</file>

<file path=customXml/_rels/item662.xml.rels><?xml version="1.0" encoding="UTF-8" standalone="yes"?>
<Relationships xmlns="http://schemas.openxmlformats.org/package/2006/relationships"><Relationship Id="rId1" Type="http://schemas.openxmlformats.org/officeDocument/2006/relationships/customXmlProps" Target="itemProps662.xml"/></Relationships>
</file>

<file path=customXml/_rels/item663.xml.rels><?xml version="1.0" encoding="UTF-8" standalone="yes"?>
<Relationships xmlns="http://schemas.openxmlformats.org/package/2006/relationships"><Relationship Id="rId1" Type="http://schemas.openxmlformats.org/officeDocument/2006/relationships/customXmlProps" Target="itemProps663.xml"/></Relationships>
</file>

<file path=customXml/_rels/item664.xml.rels><?xml version="1.0" encoding="UTF-8" standalone="yes"?>
<Relationships xmlns="http://schemas.openxmlformats.org/package/2006/relationships"><Relationship Id="rId1" Type="http://schemas.openxmlformats.org/officeDocument/2006/relationships/customXmlProps" Target="itemProps664.xml"/></Relationships>
</file>

<file path=customXml/_rels/item665.xml.rels><?xml version="1.0" encoding="UTF-8" standalone="yes"?>
<Relationships xmlns="http://schemas.openxmlformats.org/package/2006/relationships"><Relationship Id="rId1" Type="http://schemas.openxmlformats.org/officeDocument/2006/relationships/customXmlProps" Target="itemProps665.xml"/></Relationships>
</file>

<file path=customXml/_rels/item666.xml.rels><?xml version="1.0" encoding="UTF-8" standalone="yes"?>
<Relationships xmlns="http://schemas.openxmlformats.org/package/2006/relationships"><Relationship Id="rId1" Type="http://schemas.openxmlformats.org/officeDocument/2006/relationships/customXmlProps" Target="itemProps666.xml"/></Relationships>
</file>

<file path=customXml/_rels/item667.xml.rels><?xml version="1.0" encoding="UTF-8" standalone="yes"?>
<Relationships xmlns="http://schemas.openxmlformats.org/package/2006/relationships"><Relationship Id="rId1" Type="http://schemas.openxmlformats.org/officeDocument/2006/relationships/customXmlProps" Target="itemProps667.xml"/></Relationships>
</file>

<file path=customXml/_rels/item668.xml.rels><?xml version="1.0" encoding="UTF-8" standalone="yes"?>
<Relationships xmlns="http://schemas.openxmlformats.org/package/2006/relationships"><Relationship Id="rId1" Type="http://schemas.openxmlformats.org/officeDocument/2006/relationships/customXmlProps" Target="itemProps668.xml"/></Relationships>
</file>

<file path=customXml/_rels/item669.xml.rels><?xml version="1.0" encoding="UTF-8" standalone="yes"?>
<Relationships xmlns="http://schemas.openxmlformats.org/package/2006/relationships"><Relationship Id="rId1" Type="http://schemas.openxmlformats.org/officeDocument/2006/relationships/customXmlProps" Target="itemProps669.xml"/></Relationships>
</file>

<file path=customXml/_rels/item670.xml.rels><?xml version="1.0" encoding="UTF-8" standalone="yes"?>
<Relationships xmlns="http://schemas.openxmlformats.org/package/2006/relationships"><Relationship Id="rId1" Type="http://schemas.openxmlformats.org/officeDocument/2006/relationships/customXmlProps" Target="itemProps670.xml"/></Relationships>
</file>

<file path=customXml/_rels/item671.xml.rels><?xml version="1.0" encoding="UTF-8" standalone="yes"?>
<Relationships xmlns="http://schemas.openxmlformats.org/package/2006/relationships"><Relationship Id="rId1" Type="http://schemas.openxmlformats.org/officeDocument/2006/relationships/customXmlProps" Target="itemProps671.xml"/></Relationships>
</file>

<file path=customXml/_rels/item672.xml.rels><?xml version="1.0" encoding="UTF-8" standalone="yes"?>
<Relationships xmlns="http://schemas.openxmlformats.org/package/2006/relationships"><Relationship Id="rId1" Type="http://schemas.openxmlformats.org/officeDocument/2006/relationships/customXmlProps" Target="itemProps672.xml"/></Relationships>
</file>

<file path=customXml/_rels/item673.xml.rels><?xml version="1.0" encoding="UTF-8" standalone="yes"?>
<Relationships xmlns="http://schemas.openxmlformats.org/package/2006/relationships"><Relationship Id="rId1" Type="http://schemas.openxmlformats.org/officeDocument/2006/relationships/customXmlProps" Target="itemProps673.xml"/></Relationships>
</file>

<file path=customXml/_rels/item674.xml.rels><?xml version="1.0" encoding="UTF-8" standalone="yes"?>
<Relationships xmlns="http://schemas.openxmlformats.org/package/2006/relationships"><Relationship Id="rId1" Type="http://schemas.openxmlformats.org/officeDocument/2006/relationships/customXmlProps" Target="itemProps674.xml"/></Relationships>
</file>

<file path=customXml/_rels/item675.xml.rels><?xml version="1.0" encoding="UTF-8" standalone="yes"?>
<Relationships xmlns="http://schemas.openxmlformats.org/package/2006/relationships"><Relationship Id="rId1" Type="http://schemas.openxmlformats.org/officeDocument/2006/relationships/customXmlProps" Target="itemProps675.xml"/></Relationships>
</file>

<file path=customXml/_rels/item676.xml.rels><?xml version="1.0" encoding="UTF-8" standalone="yes"?>
<Relationships xmlns="http://schemas.openxmlformats.org/package/2006/relationships"><Relationship Id="rId1" Type="http://schemas.openxmlformats.org/officeDocument/2006/relationships/customXmlProps" Target="itemProps676.xml"/></Relationships>
</file>

<file path=customXml/_rels/item677.xml.rels><?xml version="1.0" encoding="UTF-8" standalone="yes"?>
<Relationships xmlns="http://schemas.openxmlformats.org/package/2006/relationships"><Relationship Id="rId1" Type="http://schemas.openxmlformats.org/officeDocument/2006/relationships/customXmlProps" Target="itemProps677.xml"/></Relationships>
</file>

<file path=customXml/_rels/item678.xml.rels><?xml version="1.0" encoding="UTF-8" standalone="yes"?>
<Relationships xmlns="http://schemas.openxmlformats.org/package/2006/relationships"><Relationship Id="rId1" Type="http://schemas.openxmlformats.org/officeDocument/2006/relationships/customXmlProps" Target="itemProps678.xml"/></Relationships>
</file>

<file path=customXml/_rels/item679.xml.rels><?xml version="1.0" encoding="UTF-8" standalone="yes"?>
<Relationships xmlns="http://schemas.openxmlformats.org/package/2006/relationships"><Relationship Id="rId1" Type="http://schemas.openxmlformats.org/officeDocument/2006/relationships/customXmlProps" Target="itemProps679.xml"/></Relationships>
</file>

<file path=customXml/_rels/item680.xml.rels><?xml version="1.0" encoding="UTF-8" standalone="yes"?>
<Relationships xmlns="http://schemas.openxmlformats.org/package/2006/relationships"><Relationship Id="rId1" Type="http://schemas.openxmlformats.org/officeDocument/2006/relationships/customXmlProps" Target="itemProps680.xml"/></Relationships>
</file>

<file path=customXml/_rels/item681.xml.rels><?xml version="1.0" encoding="UTF-8" standalone="yes"?>
<Relationships xmlns="http://schemas.openxmlformats.org/package/2006/relationships"><Relationship Id="rId1" Type="http://schemas.openxmlformats.org/officeDocument/2006/relationships/customXmlProps" Target="itemProps681.xml"/></Relationships>
</file>

<file path=customXml/_rels/item682.xml.rels><?xml version="1.0" encoding="UTF-8" standalone="yes"?>
<Relationships xmlns="http://schemas.openxmlformats.org/package/2006/relationships"><Relationship Id="rId1" Type="http://schemas.openxmlformats.org/officeDocument/2006/relationships/customXmlProps" Target="itemProps682.xml"/></Relationships>
</file>

<file path=customXml/_rels/item683.xml.rels><?xml version="1.0" encoding="UTF-8" standalone="yes"?>
<Relationships xmlns="http://schemas.openxmlformats.org/package/2006/relationships"><Relationship Id="rId1" Type="http://schemas.openxmlformats.org/officeDocument/2006/relationships/customXmlProps" Target="itemProps683.xml"/></Relationships>
</file>

<file path=customXml/_rels/item684.xml.rels><?xml version="1.0" encoding="UTF-8" standalone="yes"?>
<Relationships xmlns="http://schemas.openxmlformats.org/package/2006/relationships"><Relationship Id="rId1" Type="http://schemas.openxmlformats.org/officeDocument/2006/relationships/customXmlProps" Target="itemProps684.xml"/></Relationships>
</file>

<file path=customXml/_rels/item685.xml.rels><?xml version="1.0" encoding="UTF-8" standalone="yes"?>
<Relationships xmlns="http://schemas.openxmlformats.org/package/2006/relationships"><Relationship Id="rId1" Type="http://schemas.openxmlformats.org/officeDocument/2006/relationships/customXmlProps" Target="itemProps685.xml"/></Relationships>
</file>

<file path=customXml/_rels/item686.xml.rels><?xml version="1.0" encoding="UTF-8" standalone="yes"?>
<Relationships xmlns="http://schemas.openxmlformats.org/package/2006/relationships"><Relationship Id="rId1" Type="http://schemas.openxmlformats.org/officeDocument/2006/relationships/customXmlProps" Target="itemProps686.xml"/></Relationships>
</file>

<file path=customXml/_rels/item687.xml.rels><?xml version="1.0" encoding="UTF-8" standalone="yes"?>
<Relationships xmlns="http://schemas.openxmlformats.org/package/2006/relationships"><Relationship Id="rId1" Type="http://schemas.openxmlformats.org/officeDocument/2006/relationships/customXmlProps" Target="itemProps687.xml"/></Relationships>
</file>

<file path=customXml/_rels/item688.xml.rels><?xml version="1.0" encoding="UTF-8" standalone="yes"?>
<Relationships xmlns="http://schemas.openxmlformats.org/package/2006/relationships"><Relationship Id="rId1" Type="http://schemas.openxmlformats.org/officeDocument/2006/relationships/customXmlProps" Target="itemProps688.xml"/></Relationships>
</file>

<file path=customXml/_rels/item689.xml.rels><?xml version="1.0" encoding="UTF-8" standalone="yes"?>
<Relationships xmlns="http://schemas.openxmlformats.org/package/2006/relationships"><Relationship Id="rId1" Type="http://schemas.openxmlformats.org/officeDocument/2006/relationships/customXmlProps" Target="itemProps689.xml"/></Relationships>
</file>

<file path=customXml/_rels/item690.xml.rels><?xml version="1.0" encoding="UTF-8" standalone="yes"?>
<Relationships xmlns="http://schemas.openxmlformats.org/package/2006/relationships"><Relationship Id="rId1" Type="http://schemas.openxmlformats.org/officeDocument/2006/relationships/customXmlProps" Target="itemProps690.xml"/></Relationships>
</file>

<file path=customXml/_rels/item691.xml.rels><?xml version="1.0" encoding="UTF-8" standalone="yes"?>
<Relationships xmlns="http://schemas.openxmlformats.org/package/2006/relationships"><Relationship Id="rId1" Type="http://schemas.openxmlformats.org/officeDocument/2006/relationships/customXmlProps" Target="itemProps691.xml"/></Relationships>
</file>

<file path=customXml/_rels/item692.xml.rels><?xml version="1.0" encoding="UTF-8" standalone="yes"?>
<Relationships xmlns="http://schemas.openxmlformats.org/package/2006/relationships"><Relationship Id="rId1" Type="http://schemas.openxmlformats.org/officeDocument/2006/relationships/customXmlProps" Target="itemProps692.xml"/></Relationships>
</file>

<file path=customXml/_rels/item693.xml.rels><?xml version="1.0" encoding="UTF-8" standalone="yes"?>
<Relationships xmlns="http://schemas.openxmlformats.org/package/2006/relationships"><Relationship Id="rId1" Type="http://schemas.openxmlformats.org/officeDocument/2006/relationships/customXmlProps" Target="itemProps693.xml"/></Relationships>
</file>

<file path=customXml/_rels/item694.xml.rels><?xml version="1.0" encoding="UTF-8" standalone="yes"?>
<Relationships xmlns="http://schemas.openxmlformats.org/package/2006/relationships"><Relationship Id="rId1" Type="http://schemas.openxmlformats.org/officeDocument/2006/relationships/customXmlProps" Target="itemProps694.xml"/></Relationships>
</file>

<file path=customXml/_rels/item695.xml.rels><?xml version="1.0" encoding="UTF-8" standalone="yes"?>
<Relationships xmlns="http://schemas.openxmlformats.org/package/2006/relationships"><Relationship Id="rId1" Type="http://schemas.openxmlformats.org/officeDocument/2006/relationships/customXmlProps" Target="itemProps695.xml"/></Relationships>
</file>

<file path=customXml/_rels/item696.xml.rels><?xml version="1.0" encoding="UTF-8" standalone="yes"?>
<Relationships xmlns="http://schemas.openxmlformats.org/package/2006/relationships"><Relationship Id="rId1" Type="http://schemas.openxmlformats.org/officeDocument/2006/relationships/customXmlProps" Target="itemProps696.xml"/></Relationships>
</file>

<file path=customXml/_rels/item697.xml.rels><?xml version="1.0" encoding="UTF-8" standalone="yes"?>
<Relationships xmlns="http://schemas.openxmlformats.org/package/2006/relationships"><Relationship Id="rId1" Type="http://schemas.openxmlformats.org/officeDocument/2006/relationships/customXmlProps" Target="itemProps697.xml"/></Relationships>
</file>

<file path=customXml/_rels/item698.xml.rels><?xml version="1.0" encoding="UTF-8" standalone="yes"?>
<Relationships xmlns="http://schemas.openxmlformats.org/package/2006/relationships"><Relationship Id="rId1" Type="http://schemas.openxmlformats.org/officeDocument/2006/relationships/customXmlProps" Target="itemProps698.xml"/></Relationships>
</file>

<file path=customXml/_rels/item699.xml.rels><?xml version="1.0" encoding="UTF-8" standalone="yes"?>
<Relationships xmlns="http://schemas.openxmlformats.org/package/2006/relationships"><Relationship Id="rId1" Type="http://schemas.openxmlformats.org/officeDocument/2006/relationships/customXmlProps" Target="itemProps699.xml"/></Relationships>
</file>

<file path=customXml/_rels/item700.xml.rels><?xml version="1.0" encoding="UTF-8" standalone="yes"?>
<Relationships xmlns="http://schemas.openxmlformats.org/package/2006/relationships"><Relationship Id="rId1" Type="http://schemas.openxmlformats.org/officeDocument/2006/relationships/customXmlProps" Target="itemProps700.xml"/></Relationships>
</file>

<file path=customXml/_rels/item701.xml.rels><?xml version="1.0" encoding="UTF-8" standalone="yes"?>
<Relationships xmlns="http://schemas.openxmlformats.org/package/2006/relationships"><Relationship Id="rId1" Type="http://schemas.openxmlformats.org/officeDocument/2006/relationships/customXmlProps" Target="itemProps701.xml"/></Relationships>
</file>

<file path=customXml/_rels/item702.xml.rels><?xml version="1.0" encoding="UTF-8" standalone="yes"?>
<Relationships xmlns="http://schemas.openxmlformats.org/package/2006/relationships"><Relationship Id="rId1" Type="http://schemas.openxmlformats.org/officeDocument/2006/relationships/customXmlProps" Target="itemProps702.xml"/></Relationships>
</file>

<file path=customXml/_rels/item703.xml.rels><?xml version="1.0" encoding="UTF-8" standalone="yes"?>
<Relationships xmlns="http://schemas.openxmlformats.org/package/2006/relationships"><Relationship Id="rId1" Type="http://schemas.openxmlformats.org/officeDocument/2006/relationships/customXmlProps" Target="itemProps703.xml"/></Relationships>
</file>

<file path=customXml/_rels/item704.xml.rels><?xml version="1.0" encoding="UTF-8" standalone="yes"?>
<Relationships xmlns="http://schemas.openxmlformats.org/package/2006/relationships"><Relationship Id="rId1" Type="http://schemas.openxmlformats.org/officeDocument/2006/relationships/customXmlProps" Target="itemProps704.xml"/></Relationships>
</file>

<file path=customXml/_rels/item705.xml.rels><?xml version="1.0" encoding="UTF-8" standalone="yes"?>
<Relationships xmlns="http://schemas.openxmlformats.org/package/2006/relationships"><Relationship Id="rId1" Type="http://schemas.openxmlformats.org/officeDocument/2006/relationships/customXmlProps" Target="itemProps705.xml"/></Relationships>
</file>

<file path=customXml/_rels/item706.xml.rels><?xml version="1.0" encoding="UTF-8" standalone="yes"?>
<Relationships xmlns="http://schemas.openxmlformats.org/package/2006/relationships"><Relationship Id="rId1" Type="http://schemas.openxmlformats.org/officeDocument/2006/relationships/customXmlProps" Target="itemProps706.xml"/></Relationships>
</file>

<file path=customXml/_rels/item707.xml.rels><?xml version="1.0" encoding="UTF-8" standalone="yes"?>
<Relationships xmlns="http://schemas.openxmlformats.org/package/2006/relationships"><Relationship Id="rId1" Type="http://schemas.openxmlformats.org/officeDocument/2006/relationships/customXmlProps" Target="itemProps707.xml"/></Relationships>
</file>

<file path=customXml/_rels/item708.xml.rels><?xml version="1.0" encoding="UTF-8" standalone="yes"?>
<Relationships xmlns="http://schemas.openxmlformats.org/package/2006/relationships"><Relationship Id="rId1" Type="http://schemas.openxmlformats.org/officeDocument/2006/relationships/customXmlProps" Target="itemProps708.xml"/></Relationships>
</file>

<file path=customXml/_rels/item709.xml.rels><?xml version="1.0" encoding="UTF-8" standalone="yes"?>
<Relationships xmlns="http://schemas.openxmlformats.org/package/2006/relationships"><Relationship Id="rId1" Type="http://schemas.openxmlformats.org/officeDocument/2006/relationships/customXmlProps" Target="itemProps709.xml"/></Relationships>
</file>

<file path=customXml/_rels/item710.xml.rels><?xml version="1.0" encoding="UTF-8" standalone="yes"?>
<Relationships xmlns="http://schemas.openxmlformats.org/package/2006/relationships"><Relationship Id="rId1" Type="http://schemas.openxmlformats.org/officeDocument/2006/relationships/customXmlProps" Target="itemProps710.xml"/></Relationships>
</file>

<file path=customXml/_rels/item711.xml.rels><?xml version="1.0" encoding="UTF-8" standalone="yes"?>
<Relationships xmlns="http://schemas.openxmlformats.org/package/2006/relationships"><Relationship Id="rId1" Type="http://schemas.openxmlformats.org/officeDocument/2006/relationships/customXmlProps" Target="itemProps711.xml"/></Relationships>
</file>

<file path=customXml/_rels/item712.xml.rels><?xml version="1.0" encoding="UTF-8" standalone="yes"?>
<Relationships xmlns="http://schemas.openxmlformats.org/package/2006/relationships"><Relationship Id="rId1" Type="http://schemas.openxmlformats.org/officeDocument/2006/relationships/customXmlProps" Target="itemProps712.xml"/></Relationships>
</file>

<file path=customXml/_rels/item713.xml.rels><?xml version="1.0" encoding="UTF-8" standalone="yes"?>
<Relationships xmlns="http://schemas.openxmlformats.org/package/2006/relationships"><Relationship Id="rId1" Type="http://schemas.openxmlformats.org/officeDocument/2006/relationships/customXmlProps" Target="itemProps713.xml"/></Relationships>
</file>

<file path=customXml/_rels/item714.xml.rels><?xml version="1.0" encoding="UTF-8" standalone="yes"?>
<Relationships xmlns="http://schemas.openxmlformats.org/package/2006/relationships"><Relationship Id="rId1" Type="http://schemas.openxmlformats.org/officeDocument/2006/relationships/customXmlProps" Target="itemProps714.xml"/></Relationships>
</file>

<file path=customXml/_rels/item715.xml.rels><?xml version="1.0" encoding="UTF-8" standalone="yes"?>
<Relationships xmlns="http://schemas.openxmlformats.org/package/2006/relationships"><Relationship Id="rId1" Type="http://schemas.openxmlformats.org/officeDocument/2006/relationships/customXmlProps" Target="itemProps715.xml"/></Relationships>
</file>

<file path=customXml/_rels/item716.xml.rels><?xml version="1.0" encoding="UTF-8" standalone="yes"?>
<Relationships xmlns="http://schemas.openxmlformats.org/package/2006/relationships"><Relationship Id="rId1" Type="http://schemas.openxmlformats.org/officeDocument/2006/relationships/customXmlProps" Target="itemProps716.xml"/></Relationships>
</file>

<file path=customXml/_rels/item717.xml.rels><?xml version="1.0" encoding="UTF-8" standalone="yes"?>
<Relationships xmlns="http://schemas.openxmlformats.org/package/2006/relationships"><Relationship Id="rId1" Type="http://schemas.openxmlformats.org/officeDocument/2006/relationships/customXmlProps" Target="itemProps717.xml"/></Relationships>
</file>

<file path=customXml/_rels/item718.xml.rels><?xml version="1.0" encoding="UTF-8" standalone="yes"?>
<Relationships xmlns="http://schemas.openxmlformats.org/package/2006/relationships"><Relationship Id="rId1" Type="http://schemas.openxmlformats.org/officeDocument/2006/relationships/customXmlProps" Target="itemProps718.xml"/></Relationships>
</file>

<file path=customXml/_rels/item719.xml.rels><?xml version="1.0" encoding="UTF-8" standalone="yes"?>
<Relationships xmlns="http://schemas.openxmlformats.org/package/2006/relationships"><Relationship Id="rId1" Type="http://schemas.openxmlformats.org/officeDocument/2006/relationships/customXmlProps" Target="itemProps719.xml"/></Relationships>
</file>

<file path=customXml/_rels/item720.xml.rels><?xml version="1.0" encoding="UTF-8" standalone="yes"?>
<Relationships xmlns="http://schemas.openxmlformats.org/package/2006/relationships"><Relationship Id="rId1" Type="http://schemas.openxmlformats.org/officeDocument/2006/relationships/customXmlProps" Target="itemProps720.xml"/></Relationships>
</file>

<file path=customXml/_rels/item721.xml.rels><?xml version="1.0" encoding="UTF-8" standalone="yes"?>
<Relationships xmlns="http://schemas.openxmlformats.org/package/2006/relationships"><Relationship Id="rId1" Type="http://schemas.openxmlformats.org/officeDocument/2006/relationships/customXmlProps" Target="itemProps721.xml"/></Relationships>
</file>

<file path=customXml/_rels/item722.xml.rels><?xml version="1.0" encoding="UTF-8" standalone="yes"?>
<Relationships xmlns="http://schemas.openxmlformats.org/package/2006/relationships"><Relationship Id="rId1" Type="http://schemas.openxmlformats.org/officeDocument/2006/relationships/customXmlProps" Target="itemProps722.xml"/></Relationships>
</file>

<file path=customXml/_rels/item723.xml.rels><?xml version="1.0" encoding="UTF-8" standalone="yes"?>
<Relationships xmlns="http://schemas.openxmlformats.org/package/2006/relationships"><Relationship Id="rId1" Type="http://schemas.openxmlformats.org/officeDocument/2006/relationships/customXmlProps" Target="itemProps723.xml"/></Relationships>
</file>

<file path=customXml/_rels/item724.xml.rels><?xml version="1.0" encoding="UTF-8" standalone="yes"?>
<Relationships xmlns="http://schemas.openxmlformats.org/package/2006/relationships"><Relationship Id="rId1" Type="http://schemas.openxmlformats.org/officeDocument/2006/relationships/customXmlProps" Target="itemProps724.xml"/></Relationships>
</file>

<file path=customXml/_rels/item725.xml.rels><?xml version="1.0" encoding="UTF-8" standalone="yes"?>
<Relationships xmlns="http://schemas.openxmlformats.org/package/2006/relationships"><Relationship Id="rId1" Type="http://schemas.openxmlformats.org/officeDocument/2006/relationships/customXmlProps" Target="itemProps725.xml"/></Relationships>
</file>

<file path=customXml/_rels/item726.xml.rels><?xml version="1.0" encoding="UTF-8" standalone="yes"?>
<Relationships xmlns="http://schemas.openxmlformats.org/package/2006/relationships"><Relationship Id="rId1" Type="http://schemas.openxmlformats.org/officeDocument/2006/relationships/customXmlProps" Target="itemProps726.xml"/></Relationships>
</file>

<file path=customXml/_rels/item727.xml.rels><?xml version="1.0" encoding="UTF-8" standalone="yes"?>
<Relationships xmlns="http://schemas.openxmlformats.org/package/2006/relationships"><Relationship Id="rId1" Type="http://schemas.openxmlformats.org/officeDocument/2006/relationships/customXmlProps" Target="itemProps727.xml"/></Relationships>
</file>

<file path=customXml/_rels/item728.xml.rels><?xml version="1.0" encoding="UTF-8" standalone="yes"?>
<Relationships xmlns="http://schemas.openxmlformats.org/package/2006/relationships"><Relationship Id="rId1" Type="http://schemas.openxmlformats.org/officeDocument/2006/relationships/customXmlProps" Target="itemProps728.xml"/></Relationships>
</file>

<file path=customXml/_rels/item729.xml.rels><?xml version="1.0" encoding="UTF-8" standalone="yes"?>
<Relationships xmlns="http://schemas.openxmlformats.org/package/2006/relationships"><Relationship Id="rId1" Type="http://schemas.openxmlformats.org/officeDocument/2006/relationships/customXmlProps" Target="itemProps729.xml"/></Relationships>
</file>

<file path=customXml/_rels/item730.xml.rels><?xml version="1.0" encoding="UTF-8" standalone="yes"?>
<Relationships xmlns="http://schemas.openxmlformats.org/package/2006/relationships"><Relationship Id="rId1" Type="http://schemas.openxmlformats.org/officeDocument/2006/relationships/customXmlProps" Target="itemProps730.xml"/></Relationships>
</file>

<file path=customXml/_rels/item731.xml.rels><?xml version="1.0" encoding="UTF-8" standalone="yes"?>
<Relationships xmlns="http://schemas.openxmlformats.org/package/2006/relationships"><Relationship Id="rId1" Type="http://schemas.openxmlformats.org/officeDocument/2006/relationships/customXmlProps" Target="itemProps731.xml"/></Relationships>
</file>

<file path=customXml/_rels/item732.xml.rels><?xml version="1.0" encoding="UTF-8" standalone="yes"?>
<Relationships xmlns="http://schemas.openxmlformats.org/package/2006/relationships"><Relationship Id="rId1" Type="http://schemas.openxmlformats.org/officeDocument/2006/relationships/customXmlProps" Target="itemProps732.xml"/></Relationships>
</file>

<file path=customXml/_rels/item733.xml.rels><?xml version="1.0" encoding="UTF-8" standalone="yes"?>
<Relationships xmlns="http://schemas.openxmlformats.org/package/2006/relationships"><Relationship Id="rId1" Type="http://schemas.openxmlformats.org/officeDocument/2006/relationships/customXmlProps" Target="itemProps733.xml"/></Relationships>
</file>

<file path=customXml/_rels/item734.xml.rels><?xml version="1.0" encoding="UTF-8" standalone="yes"?>
<Relationships xmlns="http://schemas.openxmlformats.org/package/2006/relationships"><Relationship Id="rId1" Type="http://schemas.openxmlformats.org/officeDocument/2006/relationships/customXmlProps" Target="itemProps734.xml"/></Relationships>
</file>

<file path=customXml/_rels/item735.xml.rels><?xml version="1.0" encoding="UTF-8" standalone="yes"?>
<Relationships xmlns="http://schemas.openxmlformats.org/package/2006/relationships"><Relationship Id="rId1" Type="http://schemas.openxmlformats.org/officeDocument/2006/relationships/customXmlProps" Target="itemProps735.xml"/></Relationships>
</file>

<file path=customXml/_rels/item736.xml.rels><?xml version="1.0" encoding="UTF-8" standalone="yes"?>
<Relationships xmlns="http://schemas.openxmlformats.org/package/2006/relationships"><Relationship Id="rId1" Type="http://schemas.openxmlformats.org/officeDocument/2006/relationships/customXmlProps" Target="itemProps736.xml"/></Relationships>
</file>

<file path=customXml/_rels/item737.xml.rels><?xml version="1.0" encoding="UTF-8" standalone="yes"?>
<Relationships xmlns="http://schemas.openxmlformats.org/package/2006/relationships"><Relationship Id="rId1" Type="http://schemas.openxmlformats.org/officeDocument/2006/relationships/customXmlProps" Target="itemProps737.xml"/></Relationships>
</file>

<file path=customXml/_rels/item738.xml.rels><?xml version="1.0" encoding="UTF-8" standalone="yes"?>
<Relationships xmlns="http://schemas.openxmlformats.org/package/2006/relationships"><Relationship Id="rId1" Type="http://schemas.openxmlformats.org/officeDocument/2006/relationships/customXmlProps" Target="itemProps738.xml"/></Relationships>
</file>

<file path=customXml/_rels/item739.xml.rels><?xml version="1.0" encoding="UTF-8" standalone="yes"?>
<Relationships xmlns="http://schemas.openxmlformats.org/package/2006/relationships"><Relationship Id="rId1" Type="http://schemas.openxmlformats.org/officeDocument/2006/relationships/customXmlProps" Target="itemProps739.xml"/></Relationships>
</file>

<file path=customXml/_rels/item740.xml.rels><?xml version="1.0" encoding="UTF-8" standalone="yes"?>
<Relationships xmlns="http://schemas.openxmlformats.org/package/2006/relationships"><Relationship Id="rId1" Type="http://schemas.openxmlformats.org/officeDocument/2006/relationships/customXmlProps" Target="itemProps740.xml"/></Relationships>
</file>

<file path=customXml/_rels/item741.xml.rels><?xml version="1.0" encoding="UTF-8" standalone="yes"?>
<Relationships xmlns="http://schemas.openxmlformats.org/package/2006/relationships"><Relationship Id="rId1" Type="http://schemas.openxmlformats.org/officeDocument/2006/relationships/customXmlProps" Target="itemProps741.xml"/></Relationships>
</file>

<file path=customXml/_rels/item742.xml.rels><?xml version="1.0" encoding="UTF-8" standalone="yes"?>
<Relationships xmlns="http://schemas.openxmlformats.org/package/2006/relationships"><Relationship Id="rId1" Type="http://schemas.openxmlformats.org/officeDocument/2006/relationships/customXmlProps" Target="itemProps742.xml"/></Relationships>
</file>

<file path=customXml/_rels/item743.xml.rels><?xml version="1.0" encoding="UTF-8" standalone="yes"?>
<Relationships xmlns="http://schemas.openxmlformats.org/package/2006/relationships"><Relationship Id="rId1" Type="http://schemas.openxmlformats.org/officeDocument/2006/relationships/customXmlProps" Target="itemProps743.xml"/></Relationships>
</file>

<file path=customXml/_rels/item744.xml.rels><?xml version="1.0" encoding="UTF-8" standalone="yes"?>
<Relationships xmlns="http://schemas.openxmlformats.org/package/2006/relationships"><Relationship Id="rId1" Type="http://schemas.openxmlformats.org/officeDocument/2006/relationships/customXmlProps" Target="itemProps744.xml"/></Relationships>
</file>

<file path=customXml/_rels/item745.xml.rels><?xml version="1.0" encoding="UTF-8" standalone="yes"?>
<Relationships xmlns="http://schemas.openxmlformats.org/package/2006/relationships"><Relationship Id="rId1" Type="http://schemas.openxmlformats.org/officeDocument/2006/relationships/customXmlProps" Target="itemProps745.xml"/></Relationships>
</file>

<file path=customXml/_rels/item746.xml.rels><?xml version="1.0" encoding="UTF-8" standalone="yes"?>
<Relationships xmlns="http://schemas.openxmlformats.org/package/2006/relationships"><Relationship Id="rId1" Type="http://schemas.openxmlformats.org/officeDocument/2006/relationships/customXmlProps" Target="itemProps746.xml"/></Relationships>
</file>

<file path=customXml/_rels/item747.xml.rels><?xml version="1.0" encoding="UTF-8" standalone="yes"?>
<Relationships xmlns="http://schemas.openxmlformats.org/package/2006/relationships"><Relationship Id="rId1" Type="http://schemas.openxmlformats.org/officeDocument/2006/relationships/customXmlProps" Target="itemProps747.xml"/></Relationships>
</file>

<file path=customXml/_rels/item748.xml.rels><?xml version="1.0" encoding="UTF-8" standalone="yes"?>
<Relationships xmlns="http://schemas.openxmlformats.org/package/2006/relationships"><Relationship Id="rId1" Type="http://schemas.openxmlformats.org/officeDocument/2006/relationships/customXmlProps" Target="itemProps748.xml"/></Relationships>
</file>

<file path=customXml/_rels/item749.xml.rels><?xml version="1.0" encoding="UTF-8" standalone="yes"?>
<Relationships xmlns="http://schemas.openxmlformats.org/package/2006/relationships"><Relationship Id="rId1" Type="http://schemas.openxmlformats.org/officeDocument/2006/relationships/customXmlProps" Target="itemProps749.xml"/></Relationships>
</file>

<file path=customXml/_rels/item750.xml.rels><?xml version="1.0" encoding="UTF-8" standalone="yes"?>
<Relationships xmlns="http://schemas.openxmlformats.org/package/2006/relationships"><Relationship Id="rId1" Type="http://schemas.openxmlformats.org/officeDocument/2006/relationships/customXmlProps" Target="itemProps750.xml"/></Relationships>
</file>

<file path=customXml/_rels/item751.xml.rels><?xml version="1.0" encoding="UTF-8" standalone="yes"?>
<Relationships xmlns="http://schemas.openxmlformats.org/package/2006/relationships"><Relationship Id="rId1" Type="http://schemas.openxmlformats.org/officeDocument/2006/relationships/customXmlProps" Target="itemProps751.xml"/></Relationships>
</file>

<file path=customXml/_rels/item752.xml.rels><?xml version="1.0" encoding="UTF-8" standalone="yes"?>
<Relationships xmlns="http://schemas.openxmlformats.org/package/2006/relationships"><Relationship Id="rId1" Type="http://schemas.openxmlformats.org/officeDocument/2006/relationships/customXmlProps" Target="itemProps752.xml"/></Relationships>
</file>

<file path=customXml/_rels/item753.xml.rels><?xml version="1.0" encoding="UTF-8" standalone="yes"?>
<Relationships xmlns="http://schemas.openxmlformats.org/package/2006/relationships"><Relationship Id="rId1" Type="http://schemas.openxmlformats.org/officeDocument/2006/relationships/customXmlProps" Target="itemProps753.xml"/></Relationships>
</file>

<file path=customXml/_rels/item754.xml.rels><?xml version="1.0" encoding="UTF-8" standalone="yes"?>
<Relationships xmlns="http://schemas.openxmlformats.org/package/2006/relationships"><Relationship Id="rId1" Type="http://schemas.openxmlformats.org/officeDocument/2006/relationships/customXmlProps" Target="itemProps754.xml"/></Relationships>
</file>

<file path=customXml/_rels/item755.xml.rels><?xml version="1.0" encoding="UTF-8" standalone="yes"?>
<Relationships xmlns="http://schemas.openxmlformats.org/package/2006/relationships"><Relationship Id="rId1" Type="http://schemas.openxmlformats.org/officeDocument/2006/relationships/customXmlProps" Target="itemProps755.xml"/></Relationships>
</file>

<file path=customXml/_rels/item756.xml.rels><?xml version="1.0" encoding="UTF-8" standalone="yes"?>
<Relationships xmlns="http://schemas.openxmlformats.org/package/2006/relationships"><Relationship Id="rId1" Type="http://schemas.openxmlformats.org/officeDocument/2006/relationships/customXmlProps" Target="itemProps756.xml"/></Relationships>
</file>

<file path=customXml/_rels/item757.xml.rels><?xml version="1.0" encoding="UTF-8" standalone="yes"?>
<Relationships xmlns="http://schemas.openxmlformats.org/package/2006/relationships"><Relationship Id="rId1" Type="http://schemas.openxmlformats.org/officeDocument/2006/relationships/customXmlProps" Target="itemProps757.xml"/></Relationships>
</file>

<file path=customXml/_rels/item758.xml.rels><?xml version="1.0" encoding="UTF-8" standalone="yes"?>
<Relationships xmlns="http://schemas.openxmlformats.org/package/2006/relationships"><Relationship Id="rId1" Type="http://schemas.openxmlformats.org/officeDocument/2006/relationships/customXmlProps" Target="itemProps758.xml"/></Relationships>
</file>

<file path=customXml/_rels/item759.xml.rels><?xml version="1.0" encoding="UTF-8" standalone="yes"?>
<Relationships xmlns="http://schemas.openxmlformats.org/package/2006/relationships"><Relationship Id="rId1" Type="http://schemas.openxmlformats.org/officeDocument/2006/relationships/customXmlProps" Target="itemProps759.xml"/></Relationships>
</file>

<file path=customXml/_rels/item760.xml.rels><?xml version="1.0" encoding="UTF-8" standalone="yes"?>
<Relationships xmlns="http://schemas.openxmlformats.org/package/2006/relationships"><Relationship Id="rId1" Type="http://schemas.openxmlformats.org/officeDocument/2006/relationships/customXmlProps" Target="itemProps760.xml"/></Relationships>
</file>

<file path=customXml/_rels/item761.xml.rels><?xml version="1.0" encoding="UTF-8" standalone="yes"?>
<Relationships xmlns="http://schemas.openxmlformats.org/package/2006/relationships"><Relationship Id="rId1" Type="http://schemas.openxmlformats.org/officeDocument/2006/relationships/customXmlProps" Target="itemProps761.xml"/></Relationships>
</file>

<file path=customXml/_rels/item762.xml.rels><?xml version="1.0" encoding="UTF-8" standalone="yes"?>
<Relationships xmlns="http://schemas.openxmlformats.org/package/2006/relationships"><Relationship Id="rId1" Type="http://schemas.openxmlformats.org/officeDocument/2006/relationships/customXmlProps" Target="itemProps762.xml"/></Relationships>
</file>

<file path=customXml/_rels/item763.xml.rels><?xml version="1.0" encoding="UTF-8" standalone="yes"?>
<Relationships xmlns="http://schemas.openxmlformats.org/package/2006/relationships"><Relationship Id="rId1" Type="http://schemas.openxmlformats.org/officeDocument/2006/relationships/customXmlProps" Target="itemProps763.xml"/></Relationships>
</file>

<file path=customXml/_rels/item764.xml.rels><?xml version="1.0" encoding="UTF-8" standalone="yes"?>
<Relationships xmlns="http://schemas.openxmlformats.org/package/2006/relationships"><Relationship Id="rId1" Type="http://schemas.openxmlformats.org/officeDocument/2006/relationships/customXmlProps" Target="itemProps764.xml"/></Relationships>
</file>

<file path=customXml/_rels/item765.xml.rels><?xml version="1.0" encoding="UTF-8" standalone="yes"?>
<Relationships xmlns="http://schemas.openxmlformats.org/package/2006/relationships"><Relationship Id="rId1" Type="http://schemas.openxmlformats.org/officeDocument/2006/relationships/customXmlProps" Target="itemProps765.xml"/></Relationships>
</file>

<file path=customXml/_rels/item766.xml.rels><?xml version="1.0" encoding="UTF-8" standalone="yes"?>
<Relationships xmlns="http://schemas.openxmlformats.org/package/2006/relationships"><Relationship Id="rId1" Type="http://schemas.openxmlformats.org/officeDocument/2006/relationships/customXmlProps" Target="itemProps766.xml"/></Relationships>
</file>

<file path=customXml/_rels/item767.xml.rels><?xml version="1.0" encoding="UTF-8" standalone="yes"?>
<Relationships xmlns="http://schemas.openxmlformats.org/package/2006/relationships"><Relationship Id="rId1" Type="http://schemas.openxmlformats.org/officeDocument/2006/relationships/customXmlProps" Target="itemProps767.xml"/></Relationships>
</file>

<file path=customXml/_rels/item768.xml.rels><?xml version="1.0" encoding="UTF-8" standalone="yes"?>
<Relationships xmlns="http://schemas.openxmlformats.org/package/2006/relationships"><Relationship Id="rId1" Type="http://schemas.openxmlformats.org/officeDocument/2006/relationships/customXmlProps" Target="itemProps768.xml"/></Relationships>
</file>

<file path=customXml/_rels/item769.xml.rels><?xml version="1.0" encoding="UTF-8" standalone="yes"?>
<Relationships xmlns="http://schemas.openxmlformats.org/package/2006/relationships"><Relationship Id="rId1" Type="http://schemas.openxmlformats.org/officeDocument/2006/relationships/customXmlProps" Target="itemProps769.xml"/></Relationships>
</file>

<file path=customXml/_rels/item770.xml.rels><?xml version="1.0" encoding="UTF-8" standalone="yes"?>
<Relationships xmlns="http://schemas.openxmlformats.org/package/2006/relationships"><Relationship Id="rId1" Type="http://schemas.openxmlformats.org/officeDocument/2006/relationships/customXmlProps" Target="itemProps770.xml"/></Relationships>
</file>

<file path=customXml/_rels/item771.xml.rels><?xml version="1.0" encoding="UTF-8" standalone="yes"?>
<Relationships xmlns="http://schemas.openxmlformats.org/package/2006/relationships"><Relationship Id="rId1" Type="http://schemas.openxmlformats.org/officeDocument/2006/relationships/customXmlProps" Target="itemProps771.xml"/></Relationships>
</file>

<file path=customXml/_rels/item772.xml.rels><?xml version="1.0" encoding="UTF-8" standalone="yes"?>
<Relationships xmlns="http://schemas.openxmlformats.org/package/2006/relationships"><Relationship Id="rId1" Type="http://schemas.openxmlformats.org/officeDocument/2006/relationships/customXmlProps" Target="itemProps772.xml"/></Relationships>
</file>

<file path=customXml/_rels/item773.xml.rels><?xml version="1.0" encoding="UTF-8" standalone="yes"?>
<Relationships xmlns="http://schemas.openxmlformats.org/package/2006/relationships"><Relationship Id="rId1" Type="http://schemas.openxmlformats.org/officeDocument/2006/relationships/customXmlProps" Target="itemProps773.xml"/></Relationships>
</file>

<file path=customXml/_rels/item774.xml.rels><?xml version="1.0" encoding="UTF-8" standalone="yes"?>
<Relationships xmlns="http://schemas.openxmlformats.org/package/2006/relationships"><Relationship Id="rId1" Type="http://schemas.openxmlformats.org/officeDocument/2006/relationships/customXmlProps" Target="itemProps774.xml"/></Relationships>
</file>

<file path=customXml/_rels/item775.xml.rels><?xml version="1.0" encoding="UTF-8" standalone="yes"?>
<Relationships xmlns="http://schemas.openxmlformats.org/package/2006/relationships"><Relationship Id="rId1" Type="http://schemas.openxmlformats.org/officeDocument/2006/relationships/customXmlProps" Target="itemProps775.xml"/></Relationships>
</file>

<file path=customXml/_rels/item776.xml.rels><?xml version="1.0" encoding="UTF-8" standalone="yes"?>
<Relationships xmlns="http://schemas.openxmlformats.org/package/2006/relationships"><Relationship Id="rId1" Type="http://schemas.openxmlformats.org/officeDocument/2006/relationships/customXmlProps" Target="itemProps776.xml"/></Relationships>
</file>

<file path=customXml/_rels/item777.xml.rels><?xml version="1.0" encoding="UTF-8" standalone="yes"?>
<Relationships xmlns="http://schemas.openxmlformats.org/package/2006/relationships"><Relationship Id="rId1" Type="http://schemas.openxmlformats.org/officeDocument/2006/relationships/customXmlProps" Target="itemProps777.xml"/></Relationships>
</file>

<file path=customXml/_rels/item778.xml.rels><?xml version="1.0" encoding="UTF-8" standalone="yes"?>
<Relationships xmlns="http://schemas.openxmlformats.org/package/2006/relationships"><Relationship Id="rId1" Type="http://schemas.openxmlformats.org/officeDocument/2006/relationships/customXmlProps" Target="itemProps778.xml"/></Relationships>
</file>

<file path=customXml/_rels/item779.xml.rels><?xml version="1.0" encoding="UTF-8" standalone="yes"?>
<Relationships xmlns="http://schemas.openxmlformats.org/package/2006/relationships"><Relationship Id="rId1" Type="http://schemas.openxmlformats.org/officeDocument/2006/relationships/customXmlProps" Target="itemProps779.xml"/></Relationships>
</file>

<file path=customXml/_rels/item780.xml.rels><?xml version="1.0" encoding="UTF-8" standalone="yes"?>
<Relationships xmlns="http://schemas.openxmlformats.org/package/2006/relationships"><Relationship Id="rId1" Type="http://schemas.openxmlformats.org/officeDocument/2006/relationships/customXmlProps" Target="itemProps780.xml"/></Relationships>
</file>

<file path=customXml/_rels/item781.xml.rels><?xml version="1.0" encoding="UTF-8" standalone="yes"?>
<Relationships xmlns="http://schemas.openxmlformats.org/package/2006/relationships"><Relationship Id="rId1" Type="http://schemas.openxmlformats.org/officeDocument/2006/relationships/customXmlProps" Target="itemProps781.xml"/></Relationships>
</file>

<file path=customXml/_rels/item782.xml.rels><?xml version="1.0" encoding="UTF-8" standalone="yes"?>
<Relationships xmlns="http://schemas.openxmlformats.org/package/2006/relationships"><Relationship Id="rId1" Type="http://schemas.openxmlformats.org/officeDocument/2006/relationships/customXmlProps" Target="itemProps782.xml"/></Relationships>
</file>

<file path=customXml/_rels/item783.xml.rels><?xml version="1.0" encoding="UTF-8" standalone="yes"?>
<Relationships xmlns="http://schemas.openxmlformats.org/package/2006/relationships"><Relationship Id="rId1" Type="http://schemas.openxmlformats.org/officeDocument/2006/relationships/customXmlProps" Target="itemProps783.xml"/></Relationships>
</file>

<file path=customXml/_rels/item784.xml.rels><?xml version="1.0" encoding="UTF-8" standalone="yes"?>
<Relationships xmlns="http://schemas.openxmlformats.org/package/2006/relationships"><Relationship Id="rId1" Type="http://schemas.openxmlformats.org/officeDocument/2006/relationships/customXmlProps" Target="itemProps784.xml"/></Relationships>
</file>

<file path=customXml/_rels/item785.xml.rels><?xml version="1.0" encoding="UTF-8" standalone="yes"?>
<Relationships xmlns="http://schemas.openxmlformats.org/package/2006/relationships"><Relationship Id="rId1" Type="http://schemas.openxmlformats.org/officeDocument/2006/relationships/customXmlProps" Target="itemProps785.xml"/></Relationships>
</file>

<file path=customXml/_rels/item786.xml.rels><?xml version="1.0" encoding="UTF-8" standalone="yes"?>
<Relationships xmlns="http://schemas.openxmlformats.org/package/2006/relationships"><Relationship Id="rId1" Type="http://schemas.openxmlformats.org/officeDocument/2006/relationships/customXmlProps" Target="itemProps786.xml"/></Relationships>
</file>

<file path=customXml/_rels/item787.xml.rels><?xml version="1.0" encoding="UTF-8" standalone="yes"?>
<Relationships xmlns="http://schemas.openxmlformats.org/package/2006/relationships"><Relationship Id="rId1" Type="http://schemas.openxmlformats.org/officeDocument/2006/relationships/customXmlProps" Target="itemProps787.xml"/></Relationships>
</file>

<file path=customXml/_rels/item788.xml.rels><?xml version="1.0" encoding="UTF-8" standalone="yes"?>
<Relationships xmlns="http://schemas.openxmlformats.org/package/2006/relationships"><Relationship Id="rId1" Type="http://schemas.openxmlformats.org/officeDocument/2006/relationships/customXmlProps" Target="itemProps788.xml"/></Relationships>
</file>

<file path=customXml/_rels/item789.xml.rels><?xml version="1.0" encoding="UTF-8" standalone="yes"?>
<Relationships xmlns="http://schemas.openxmlformats.org/package/2006/relationships"><Relationship Id="rId1" Type="http://schemas.openxmlformats.org/officeDocument/2006/relationships/customXmlProps" Target="itemProps789.xml"/></Relationships>
</file>

<file path=customXml/_rels/item790.xml.rels><?xml version="1.0" encoding="UTF-8" standalone="yes"?>
<Relationships xmlns="http://schemas.openxmlformats.org/package/2006/relationships"><Relationship Id="rId1" Type="http://schemas.openxmlformats.org/officeDocument/2006/relationships/customXmlProps" Target="itemProps790.xml"/></Relationships>
</file>

<file path=customXml/_rels/item791.xml.rels><?xml version="1.0" encoding="UTF-8" standalone="yes"?>
<Relationships xmlns="http://schemas.openxmlformats.org/package/2006/relationships"><Relationship Id="rId1" Type="http://schemas.openxmlformats.org/officeDocument/2006/relationships/customXmlProps" Target="itemProps791.xml"/></Relationships>
</file>

<file path=customXml/_rels/item792.xml.rels><?xml version="1.0" encoding="UTF-8" standalone="yes"?>
<Relationships xmlns="http://schemas.openxmlformats.org/package/2006/relationships"><Relationship Id="rId1" Type="http://schemas.openxmlformats.org/officeDocument/2006/relationships/customXmlProps" Target="itemProps792.xml"/></Relationships>
</file>

<file path=customXml/_rels/item793.xml.rels><?xml version="1.0" encoding="UTF-8" standalone="yes"?>
<Relationships xmlns="http://schemas.openxmlformats.org/package/2006/relationships"><Relationship Id="rId1" Type="http://schemas.openxmlformats.org/officeDocument/2006/relationships/customXmlProps" Target="itemProps793.xml"/></Relationships>
</file>

<file path=customXml/_rels/item794.xml.rels><?xml version="1.0" encoding="UTF-8" standalone="yes"?>
<Relationships xmlns="http://schemas.openxmlformats.org/package/2006/relationships"><Relationship Id="rId1" Type="http://schemas.openxmlformats.org/officeDocument/2006/relationships/customXmlProps" Target="itemProps794.xml"/></Relationships>
</file>

<file path=customXml/_rels/item795.xml.rels><?xml version="1.0" encoding="UTF-8" standalone="yes"?>
<Relationships xmlns="http://schemas.openxmlformats.org/package/2006/relationships"><Relationship Id="rId1" Type="http://schemas.openxmlformats.org/officeDocument/2006/relationships/customXmlProps" Target="itemProps795.xml"/></Relationships>
</file>

<file path=customXml/_rels/item796.xml.rels><?xml version="1.0" encoding="UTF-8" standalone="yes"?>
<Relationships xmlns="http://schemas.openxmlformats.org/package/2006/relationships"><Relationship Id="rId1" Type="http://schemas.openxmlformats.org/officeDocument/2006/relationships/customXmlProps" Target="itemProps796.xml"/></Relationships>
</file>

<file path=customXml/_rels/item797.xml.rels><?xml version="1.0" encoding="UTF-8" standalone="yes"?>
<Relationships xmlns="http://schemas.openxmlformats.org/package/2006/relationships"><Relationship Id="rId1" Type="http://schemas.openxmlformats.org/officeDocument/2006/relationships/customXmlProps" Target="itemProps797.xml"/></Relationships>
</file>

<file path=customXml/_rels/item798.xml.rels><?xml version="1.0" encoding="UTF-8" standalone="yes"?>
<Relationships xmlns="http://schemas.openxmlformats.org/package/2006/relationships"><Relationship Id="rId1" Type="http://schemas.openxmlformats.org/officeDocument/2006/relationships/customXmlProps" Target="itemProps798.xml"/></Relationships>
</file>

<file path=customXml/_rels/item799.xml.rels><?xml version="1.0" encoding="UTF-8" standalone="yes"?>
<Relationships xmlns="http://schemas.openxmlformats.org/package/2006/relationships"><Relationship Id="rId1" Type="http://schemas.openxmlformats.org/officeDocument/2006/relationships/customXmlProps" Target="itemProps799.xml"/></Relationships>
</file>

<file path=customXml/_rels/item800.xml.rels><?xml version="1.0" encoding="UTF-8" standalone="yes"?>
<Relationships xmlns="http://schemas.openxmlformats.org/package/2006/relationships"><Relationship Id="rId1" Type="http://schemas.openxmlformats.org/officeDocument/2006/relationships/customXmlProps" Target="itemProps800.xml"/></Relationships>
</file>

<file path=customXml/_rels/item801.xml.rels><?xml version="1.0" encoding="UTF-8" standalone="yes"?>
<Relationships xmlns="http://schemas.openxmlformats.org/package/2006/relationships"><Relationship Id="rId1" Type="http://schemas.openxmlformats.org/officeDocument/2006/relationships/customXmlProps" Target="itemProps801.xml"/></Relationships>
</file>

<file path=customXml/_rels/item802.xml.rels><?xml version="1.0" encoding="UTF-8" standalone="yes"?>
<Relationships xmlns="http://schemas.openxmlformats.org/package/2006/relationships"><Relationship Id="rId1" Type="http://schemas.openxmlformats.org/officeDocument/2006/relationships/customXmlProps" Target="itemProps802.xml"/></Relationships>
</file>

<file path=customXml/_rels/item803.xml.rels><?xml version="1.0" encoding="UTF-8" standalone="yes"?>
<Relationships xmlns="http://schemas.openxmlformats.org/package/2006/relationships"><Relationship Id="rId1" Type="http://schemas.openxmlformats.org/officeDocument/2006/relationships/customXmlProps" Target="itemProps803.xml"/></Relationships>
</file>

<file path=customXml/_rels/item804.xml.rels><?xml version="1.0" encoding="UTF-8" standalone="yes"?>
<Relationships xmlns="http://schemas.openxmlformats.org/package/2006/relationships"><Relationship Id="rId1" Type="http://schemas.openxmlformats.org/officeDocument/2006/relationships/customXmlProps" Target="itemProps804.xml"/></Relationships>
</file>

<file path=customXml/_rels/item805.xml.rels><?xml version="1.0" encoding="UTF-8" standalone="yes"?>
<Relationships xmlns="http://schemas.openxmlformats.org/package/2006/relationships"><Relationship Id="rId1" Type="http://schemas.openxmlformats.org/officeDocument/2006/relationships/customXmlProps" Target="itemProps805.xml"/></Relationships>
</file>

<file path=customXml/_rels/item806.xml.rels><?xml version="1.0" encoding="UTF-8" standalone="yes"?>
<Relationships xmlns="http://schemas.openxmlformats.org/package/2006/relationships"><Relationship Id="rId1" Type="http://schemas.openxmlformats.org/officeDocument/2006/relationships/customXmlProps" Target="itemProps80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CHICAGO.XSL" StyleName="Chicago" Version="16"/>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CHICAGO.XSL" StyleName="Chicago" Version="16"/>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CHICAGO.XSL" StyleName="Chicago Fifteenth Edition"/>
</file>

<file path=customXml/item10.xml><?xml version="1.0" encoding="utf-8"?>
<b:Sources xmlns:b="http://schemas.openxmlformats.org/officeDocument/2006/bibliography" xmlns="http://schemas.openxmlformats.org/officeDocument/2006/bibliography" SelectedStyle="\CHICAGO.XSL" StyleName="Chicago" Version="16"/>
</file>

<file path=customXml/item11.xml><?xml version="1.0" encoding="utf-8"?>
<b:Sources xmlns:b="http://schemas.openxmlformats.org/officeDocument/2006/bibliography" xmlns="http://schemas.openxmlformats.org/officeDocument/2006/bibliography" SelectedStyle="\CHICAGO.XSL" StyleName="Chicago" Version="16"/>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CHICAGO.XSL" StyleName="Chicago Fifteenth Edition"/>
</file>

<file path=customXml/item14.xml><?xml version="1.0" encoding="utf-8"?>
<b:Sources xmlns:b="http://schemas.openxmlformats.org/officeDocument/2006/bibliography" xmlns="http://schemas.openxmlformats.org/officeDocument/2006/bibliography" SelectedStyle="\CHICAGO.XSL" StyleName="Chicago" Version="16"/>
</file>

<file path=customXml/item15.xml><?xml version="1.0" encoding="utf-8"?>
<b:Sources xmlns:b="http://schemas.openxmlformats.org/officeDocument/2006/bibliography" xmlns="http://schemas.openxmlformats.org/officeDocument/2006/bibliography" SelectedStyle="\CHICAGO.XSL" StyleName="Chicago" Version="16"/>
</file>

<file path=customXml/item16.xml><?xml version="1.0" encoding="utf-8"?>
<b:Sources xmlns:b="http://schemas.openxmlformats.org/officeDocument/2006/bibliography" xmlns="http://schemas.openxmlformats.org/officeDocument/2006/bibliography" SelectedStyle="\CHICAGO.XSL" StyleName="Chicago Fifteenth Edition"/>
</file>

<file path=customXml/item17.xml><?xml version="1.0" encoding="utf-8"?>
<b:Sources xmlns:b="http://schemas.openxmlformats.org/officeDocument/2006/bibliography" xmlns="http://schemas.openxmlformats.org/officeDocument/2006/bibliography" SelectedStyle="\CHICAGO.XSL" StyleName="Chicago" Version="16"/>
</file>

<file path=customXml/item18.xml><?xml version="1.0" encoding="utf-8"?>
<b:Sources xmlns:b="http://schemas.openxmlformats.org/officeDocument/2006/bibliography" xmlns="http://schemas.openxmlformats.org/officeDocument/2006/bibliography" SelectedStyle="\APASixthEditionOfficeOnline.xsl" StyleName="APA" Version="6"/>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CHICAGO.XSL" StyleName="Chicago Fifteenth Edition"/>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CHICAGO.XSL" StyleName="Chicago Fifteenth Edition"/>
</file>

<file path=customXml/item23.xml><?xml version="1.0" encoding="utf-8"?>
<b:Sources xmlns:b="http://schemas.openxmlformats.org/officeDocument/2006/bibliography" xmlns="http://schemas.openxmlformats.org/officeDocument/2006/bibliography" SelectedStyle="\CHICAGO.XSL" StyleName="Chicago Fifteenth Edition"/>
</file>

<file path=customXml/item24.xml><?xml version="1.0" encoding="utf-8"?>
<b:Sources xmlns:b="http://schemas.openxmlformats.org/officeDocument/2006/bibliography" xmlns="http://schemas.openxmlformats.org/officeDocument/2006/bibliography" SelectedStyle="\CHICAGO.XSL" StyleName="Chicago Fifteenth Edition"/>
</file>

<file path=customXml/item25.xml><?xml version="1.0" encoding="utf-8"?>
<b:Sources xmlns:b="http://schemas.openxmlformats.org/officeDocument/2006/bibliography" xmlns="http://schemas.openxmlformats.org/officeDocument/2006/bibliography" SelectedStyle="\APASixthEditionOfficeOnline.xsl" StyleName="APA" Version="6"/>
</file>

<file path=customXml/item26.xml><?xml version="1.0" encoding="utf-8"?>
<b:Sources xmlns:b="http://schemas.openxmlformats.org/officeDocument/2006/bibliography" xmlns="http://schemas.openxmlformats.org/officeDocument/2006/bibliography" SelectedStyle="\CHICAGO.XSL" StyleName="Chicago Fifteenth Edition"/>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CHICAGO.XSL" StyleName="Chicago" Version="16"/>
</file>

<file path=customXml/item29.xml><?xml version="1.0" encoding="utf-8"?>
<b:Sources xmlns:b="http://schemas.openxmlformats.org/officeDocument/2006/bibliography" xmlns="http://schemas.openxmlformats.org/officeDocument/2006/bibliography" SelectedStyle="\APASixthEditionOfficeOnline.xsl" StyleName="APA" Version="6"/>
</file>

<file path=customXml/item30.xml><?xml version="1.0" encoding="utf-8"?>
<b:Sources xmlns:b="http://schemas.openxmlformats.org/officeDocument/2006/bibliography" xmlns="http://schemas.openxmlformats.org/officeDocument/2006/bibliography" SelectedStyle="\CHICAGO.XSL" StyleName="Chicago Fifteenth Edition"/>
</file>

<file path=customXml/item31.xml><?xml version="1.0" encoding="utf-8"?>
<b:Sources xmlns:b="http://schemas.openxmlformats.org/officeDocument/2006/bibliography" xmlns="http://schemas.openxmlformats.org/officeDocument/2006/bibliography" SelectedStyle="\APASixthEditionOfficeOnline.xsl" StyleName="APA" Version="6"/>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CHICAGO.XSL" StyleName="Chicago Fifteenth Edition"/>
</file>

<file path=customXml/item35.xml><?xml version="1.0" encoding="utf-8"?>
<b:Sources xmlns:b="http://schemas.openxmlformats.org/officeDocument/2006/bibliography" xmlns="http://schemas.openxmlformats.org/officeDocument/2006/bibliography" SelectedStyle="\CHICAGO.XSL" StyleName="Chicago Fifteenth Edition"/>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CHICAGO.XSL" StyleName="Chicago" Version="16"/>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CHICAGO.XSL" StyleName="Chicago Fifteenth Edition"/>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CHICAGO.XSL" StyleName="Chicago Fifteenth Edition"/>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SixthEditionOfficeOnline.xsl" StyleName="APA" Version="6"/>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SixthEditionOfficeOnline.xsl" StyleName="APA" Version="6"/>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SixthEditionOfficeOnline.xsl" StyleName="APA" Version="6"/>
</file>

<file path=customXml/item51.xml><?xml version="1.0" encoding="utf-8"?>
<b:Sources xmlns:b="http://schemas.openxmlformats.org/officeDocument/2006/bibliography" xmlns="http://schemas.openxmlformats.org/officeDocument/2006/bibliography" SelectedStyle="\CHICAGO.XSL" StyleName="Chicago" Version="16"/>
</file>

<file path=customXml/item52.xml><?xml version="1.0" encoding="utf-8"?>
<b:Sources xmlns:b="http://schemas.openxmlformats.org/officeDocument/2006/bibliography" xmlns="http://schemas.openxmlformats.org/officeDocument/2006/bibliography" SelectedStyle="\CHICAGO.XSL" StyleName="Chicago Fifteenth Edition"/>
</file>

<file path=customXml/item53.xml><?xml version="1.0" encoding="utf-8"?>
<b:Sources xmlns:b="http://schemas.openxmlformats.org/officeDocument/2006/bibliography" xmlns="http://schemas.openxmlformats.org/officeDocument/2006/bibliography" SelectedStyle="\CHICAGO.XSL" StyleName="Chicago Fifteenth Edition"/>
</file>

<file path=customXml/item54.xml><?xml version="1.0" encoding="utf-8"?>
<b:Sources xmlns:b="http://schemas.openxmlformats.org/officeDocument/2006/bibliography" xmlns="http://schemas.openxmlformats.org/officeDocument/2006/bibliography" SelectedStyle="\CHICAGO.XSL" StyleName="Chicago" Version="16"/>
</file>

<file path=customXml/item55.xml><?xml version="1.0" encoding="utf-8"?>
<b:Sources xmlns:b="http://schemas.openxmlformats.org/officeDocument/2006/bibliography" xmlns="http://schemas.openxmlformats.org/officeDocument/2006/bibliography" SelectedStyle="\CHICAGO.XSL" StyleName="Chicago" Version="16"/>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58.xml><?xml version="1.0" encoding="utf-8"?>
<b:Sources xmlns:b="http://schemas.openxmlformats.org/officeDocument/2006/bibliography" xmlns="http://schemas.openxmlformats.org/officeDocument/2006/bibliography" SelectedStyle="\APASixthEditionOfficeOnline.xsl" StyleName="APA" Version="6"/>
</file>

<file path=customXml/item59.xml><?xml version="1.0" encoding="utf-8"?>
<b:Sources xmlns:b="http://schemas.openxmlformats.org/officeDocument/2006/bibliography" xmlns="http://schemas.openxmlformats.org/officeDocument/2006/bibliography" SelectedStyle="\CHICAGO.XSL" StyleName="Chicago Fifteenth Edition"/>
</file>

<file path=customXml/item60.xml><?xml version="1.0" encoding="utf-8"?>
<b:Sources xmlns:b="http://schemas.openxmlformats.org/officeDocument/2006/bibliography" xmlns="http://schemas.openxmlformats.org/officeDocument/2006/bibliography" SelectedStyle="\APA.XSL" StyleName="APA"/>
</file>

<file path=customXml/item61.xml><?xml version="1.0" encoding="utf-8"?>
<b:Sources xmlns:b="http://schemas.openxmlformats.org/officeDocument/2006/bibliography" xmlns="http://schemas.openxmlformats.org/officeDocument/2006/bibliography" SelectedStyle="\APA.XSL" StyleName="APA"/>
</file>

<file path=customXml/item62.xml><?xml version="1.0" encoding="utf-8"?>
<b:Sources xmlns:b="http://schemas.openxmlformats.org/officeDocument/2006/bibliography" xmlns="http://schemas.openxmlformats.org/officeDocument/2006/bibliography" SelectedStyle="\APA.XSL" StyleName="APA"/>
</file>

<file path=customXml/item63.xml><?xml version="1.0" encoding="utf-8"?>
<b:Sources xmlns:b="http://schemas.openxmlformats.org/officeDocument/2006/bibliography" xmlns="http://schemas.openxmlformats.org/officeDocument/2006/bibliography" SelectedStyle="\CHICAGO.XSL" StyleName="Chicago" Version="16"/>
</file>

<file path=customXml/item64.xml><?xml version="1.0" encoding="utf-8"?>
<b:Sources xmlns:b="http://schemas.openxmlformats.org/officeDocument/2006/bibliography" xmlns="http://schemas.openxmlformats.org/officeDocument/2006/bibliography" SelectedStyle="\APA.XSL" StyleName="APA"/>
</file>

<file path=customXml/item65.xml><?xml version="1.0" encoding="utf-8"?>
<b:Sources xmlns:b="http://schemas.openxmlformats.org/officeDocument/2006/bibliography" xmlns="http://schemas.openxmlformats.org/officeDocument/2006/bibliography" SelectedStyle="\APA.XSL" StyleName="APA"/>
</file>

<file path=customXml/item66.xml><?xml version="1.0" encoding="utf-8"?>
<b:Sources xmlns:b="http://schemas.openxmlformats.org/officeDocument/2006/bibliography" xmlns="http://schemas.openxmlformats.org/officeDocument/2006/bibliography" SelectedStyle="\APA.XSL" StyleName="APA"/>
</file>

<file path=customXml/item67.xml><?xml version="1.0" encoding="utf-8"?>
<b:Sources xmlns:b="http://schemas.openxmlformats.org/officeDocument/2006/bibliography" xmlns="http://schemas.openxmlformats.org/officeDocument/2006/bibliography" SelectedStyle="\APASixthEditionOfficeOnline.xsl" StyleName="APA" Version="6"/>
</file>

<file path=customXml/item68.xml><?xml version="1.0" encoding="utf-8"?>
<b:Sources xmlns:b="http://schemas.openxmlformats.org/officeDocument/2006/bibliography" xmlns="http://schemas.openxmlformats.org/officeDocument/2006/bibliography" SelectedStyle="\APA.XSL" StyleName="APA"/>
</file>

<file path=customXml/item69.xml><?xml version="1.0" encoding="utf-8"?>
<b:Sources xmlns:b="http://schemas.openxmlformats.org/officeDocument/2006/bibliography" xmlns="http://schemas.openxmlformats.org/officeDocument/2006/bibliography" SelectedStyle="\APA.XSL" StyleName="APA"/>
</file>

<file path=customXml/item70.xml><?xml version="1.0" encoding="utf-8"?>
<b:Sources xmlns:b="http://schemas.openxmlformats.org/officeDocument/2006/bibliography" xmlns="http://schemas.openxmlformats.org/officeDocument/2006/bibliography" SelectedStyle="\APA.XSL" StyleName="APA"/>
</file>

<file path=customXml/item71.xml><?xml version="1.0" encoding="utf-8"?>
<b:Sources xmlns:b="http://schemas.openxmlformats.org/officeDocument/2006/bibliography" xmlns="http://schemas.openxmlformats.org/officeDocument/2006/bibliography" SelectedStyle="\APA.XSL" StyleName="APA"/>
</file>

<file path=customXml/item72.xml><?xml version="1.0" encoding="utf-8"?>
<b:Sources xmlns:b="http://schemas.openxmlformats.org/officeDocument/2006/bibliography" xmlns="http://schemas.openxmlformats.org/officeDocument/2006/bibliography" SelectedStyle="\APA.XSL" StyleName="APA"/>
</file>

<file path=customXml/item73.xml><?xml version="1.0" encoding="utf-8"?>
<b:Sources xmlns:b="http://schemas.openxmlformats.org/officeDocument/2006/bibliography" xmlns="http://schemas.openxmlformats.org/officeDocument/2006/bibliography" SelectedStyle="\APA.XSL" StyleName="APA"/>
</file>

<file path=customXml/item74.xml><?xml version="1.0" encoding="utf-8"?>
<b:Sources xmlns:b="http://schemas.openxmlformats.org/officeDocument/2006/bibliography" xmlns="http://schemas.openxmlformats.org/officeDocument/2006/bibliography" SelectedStyle="\APA.XSL" StyleName="APA"/>
</file>

<file path=customXml/item75.xml><?xml version="1.0" encoding="utf-8"?>
<b:Sources xmlns:b="http://schemas.openxmlformats.org/officeDocument/2006/bibliography" xmlns="http://schemas.openxmlformats.org/officeDocument/2006/bibliography" SelectedStyle="\APA.XSL" StyleName="APA"/>
</file>

<file path=customXml/item76.xml><?xml version="1.0" encoding="utf-8"?>
<b:Sources xmlns:b="http://schemas.openxmlformats.org/officeDocument/2006/bibliography" xmlns="http://schemas.openxmlformats.org/officeDocument/2006/bibliography" SelectedStyle="\CHICAGO.XSL" StyleName="Chicago" Version="16"/>
</file>

<file path=customXml/item77.xml><?xml version="1.0" encoding="utf-8"?>
<b:Sources xmlns:b="http://schemas.openxmlformats.org/officeDocument/2006/bibliography" xmlns="http://schemas.openxmlformats.org/officeDocument/2006/bibliography" SelectedStyle="\APA.XSL" StyleName="APA"/>
</file>

<file path=customXml/item78.xml><?xml version="1.0" encoding="utf-8"?>
<b:Sources xmlns:b="http://schemas.openxmlformats.org/officeDocument/2006/bibliography" xmlns="http://schemas.openxmlformats.org/officeDocument/2006/bibliography" SelectedStyle="\APASixthEditionOfficeOnline.xsl" StyleName="APA" Version="6"/>
</file>

<file path=customXml/item79.xml><?xml version="1.0" encoding="utf-8"?>
<b:Sources xmlns:b="http://schemas.openxmlformats.org/officeDocument/2006/bibliography" xmlns="http://schemas.openxmlformats.org/officeDocument/2006/bibliography" SelectedStyle="\APA.XSL" StyleName="APA"/>
</file>

<file path=customXml/item80.xml><?xml version="1.0" encoding="utf-8"?>
<b:Sources xmlns:b="http://schemas.openxmlformats.org/officeDocument/2006/bibliography" xmlns="http://schemas.openxmlformats.org/officeDocument/2006/bibliography" SelectedStyle="\APA.XSL" StyleName="APA"/>
</file>

<file path=customXml/item81.xml><?xml version="1.0" encoding="utf-8"?>
<b:Sources xmlns:b="http://schemas.openxmlformats.org/officeDocument/2006/bibliography" xmlns="http://schemas.openxmlformats.org/officeDocument/2006/bibliography" SelectedStyle="\CHICAGO.XSL" StyleName="Chicago" Version="16"/>
</file>

<file path=customXml/item82.xml><?xml version="1.0" encoding="utf-8"?>
<b:Sources xmlns:b="http://schemas.openxmlformats.org/officeDocument/2006/bibliography" xmlns="http://schemas.openxmlformats.org/officeDocument/2006/bibliography" SelectedStyle="\APA.XSL" StyleName="APA"/>
</file>

<file path=customXml/item83.xml><?xml version="1.0" encoding="utf-8"?>
<b:Sources xmlns:b="http://schemas.openxmlformats.org/officeDocument/2006/bibliography" xmlns="http://schemas.openxmlformats.org/officeDocument/2006/bibliography" SelectedStyle="\APASixthEditionOfficeOnline.xsl" StyleName="APA" Version="6"/>
</file>

<file path=customXml/item84.xml><?xml version="1.0" encoding="utf-8"?>
<b:Sources xmlns:b="http://schemas.openxmlformats.org/officeDocument/2006/bibliography" xmlns="http://schemas.openxmlformats.org/officeDocument/2006/bibliography" SelectedStyle="\APA.XSL" StyleName="APA"/>
</file>

<file path=customXml/item85.xml><?xml version="1.0" encoding="utf-8"?>
<b:Sources xmlns:b="http://schemas.openxmlformats.org/officeDocument/2006/bibliography" xmlns="http://schemas.openxmlformats.org/officeDocument/2006/bibliography" SelectedStyle="\APA.XSL" StyleName="APA"/>
</file>

<file path=customXml/item86.xml><?xml version="1.0" encoding="utf-8"?>
<b:Sources xmlns:b="http://schemas.openxmlformats.org/officeDocument/2006/bibliography" xmlns="http://schemas.openxmlformats.org/officeDocument/2006/bibliography" SelectedStyle="\APA.XSL" StyleName="APA"/>
</file>

<file path=customXml/item87.xml><?xml version="1.0" encoding="utf-8"?>
<b:Sources xmlns:b="http://schemas.openxmlformats.org/officeDocument/2006/bibliography" xmlns="http://schemas.openxmlformats.org/officeDocument/2006/bibliography" SelectedStyle="\APA.XSL" StyleName="APA"/>
</file>

<file path=customXml/item88.xml><?xml version="1.0" encoding="utf-8"?>
<b:Sources xmlns:b="http://schemas.openxmlformats.org/officeDocument/2006/bibliography" xmlns="http://schemas.openxmlformats.org/officeDocument/2006/bibliography" SelectedStyle="\APA.XSL" StyleName="APA"/>
</file>

<file path=customXml/item89.xml><?xml version="1.0" encoding="utf-8"?>
<b:Sources xmlns:b="http://schemas.openxmlformats.org/officeDocument/2006/bibliography" xmlns="http://schemas.openxmlformats.org/officeDocument/2006/bibliography" SelectedStyle="\APA.XSL" StyleName="APA"/>
</file>

<file path=customXml/item90.xml><?xml version="1.0" encoding="utf-8"?>
<b:Sources xmlns:b="http://schemas.openxmlformats.org/officeDocument/2006/bibliography" xmlns="http://schemas.openxmlformats.org/officeDocument/2006/bibliography" SelectedStyle="\APASixthEditionOfficeOnline.xsl" StyleName="APA" Version="6"/>
</file>

<file path=customXml/item91.xml><?xml version="1.0" encoding="utf-8"?>
<b:Sources xmlns:b="http://schemas.openxmlformats.org/officeDocument/2006/bibliography" xmlns="http://schemas.openxmlformats.org/officeDocument/2006/bibliography" SelectedStyle="\CHICAGO.XSL" StyleName="Chicago" Version="16"/>
</file>

<file path=customXml/item92.xml><?xml version="1.0" encoding="utf-8"?>
<b:Sources xmlns:b="http://schemas.openxmlformats.org/officeDocument/2006/bibliography" xmlns="http://schemas.openxmlformats.org/officeDocument/2006/bibliography" SelectedStyle="\CHICAGO.XSL" StyleName="Chicago Fifteenth Edition"/>
</file>

<file path=customXml/item93.xml><?xml version="1.0" encoding="utf-8"?>
<b:Sources xmlns:b="http://schemas.openxmlformats.org/officeDocument/2006/bibliography" xmlns="http://schemas.openxmlformats.org/officeDocument/2006/bibliography" SelectedStyle="\APA.XSL" StyleName="APA"/>
</file>

<file path=customXml/item94.xml><?xml version="1.0" encoding="utf-8"?>
<b:Sources xmlns:b="http://schemas.openxmlformats.org/officeDocument/2006/bibliography" xmlns="http://schemas.openxmlformats.org/officeDocument/2006/bibliography" SelectedStyle="\CHICAGO.XSL" StyleName="Chicago" Version="16"/>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b:Sources xmlns:b="http://schemas.openxmlformats.org/officeDocument/2006/bibliography" xmlns="http://schemas.openxmlformats.org/officeDocument/2006/bibliography" SelectedStyle="\CHICAGO.XSL" StyleName="Chicago" Version="16"/>
</file>

<file path=customXml/item97.xml><?xml version="1.0" encoding="utf-8"?>
<b:Sources xmlns:b="http://schemas.openxmlformats.org/officeDocument/2006/bibliography" xmlns="http://schemas.openxmlformats.org/officeDocument/2006/bibliography" SelectedStyle="\CHICAGO.XSL" StyleName="Chicago Fifteenth Edition"/>
</file>

<file path=customXml/item98.xml><?xml version="1.0" encoding="utf-8"?>
<b:Sources xmlns:b="http://schemas.openxmlformats.org/officeDocument/2006/bibliography" xmlns="http://schemas.openxmlformats.org/officeDocument/2006/bibliography" SelectedStyle="\CHICAGO.XSL" StyleName="Chicago Fifteenth Edition"/>
</file>

<file path=customXml/item99.xml><?xml version="1.0" encoding="utf-8"?>
<b:Sources xmlns:b="http://schemas.openxmlformats.org/officeDocument/2006/bibliography" xmlns="http://schemas.openxmlformats.org/officeDocument/2006/bibliography" SelectedStyle="\APA.XSL" StyleName="APA"/>
</file>

<file path=customXml/item100.xml><?xml version="1.0" encoding="utf-8"?>
<b:Sources xmlns:b="http://schemas.openxmlformats.org/officeDocument/2006/bibliography" xmlns="http://schemas.openxmlformats.org/officeDocument/2006/bibliography" SelectedStyle="\APA.XSL" StyleName="APA"/>
</file>

<file path=customXml/item101.xml><?xml version="1.0" encoding="utf-8"?>
<b:Sources xmlns:b="http://schemas.openxmlformats.org/officeDocument/2006/bibliography" xmlns="http://schemas.openxmlformats.org/officeDocument/2006/bibliography" SelectedStyle="\APA.XSL" StyleName="APA"/>
</file>

<file path=customXml/item102.xml><?xml version="1.0" encoding="utf-8"?>
<b:Sources xmlns:b="http://schemas.openxmlformats.org/officeDocument/2006/bibliography" xmlns="http://schemas.openxmlformats.org/officeDocument/2006/bibliography" SelectedStyle="\APA.XSL" StyleName="APA"/>
</file>

<file path=customXml/item103.xml><?xml version="1.0" encoding="utf-8"?>
<b:Sources xmlns:b="http://schemas.openxmlformats.org/officeDocument/2006/bibliography" xmlns="http://schemas.openxmlformats.org/officeDocument/2006/bibliography" SelectedStyle="\APASixthEditionOfficeOnline.xsl" StyleName="APA" Version="6"/>
</file>

<file path=customXml/item104.xml><?xml version="1.0" encoding="utf-8"?>
<b:Sources xmlns:b="http://schemas.openxmlformats.org/officeDocument/2006/bibliography" xmlns="http://schemas.openxmlformats.org/officeDocument/2006/bibliography" SelectedStyle="\APA.XSL" StyleName="APA"/>
</file>

<file path=customXml/item105.xml><?xml version="1.0" encoding="utf-8"?>
<b:Sources xmlns:b="http://schemas.openxmlformats.org/officeDocument/2006/bibliography" xmlns="http://schemas.openxmlformats.org/officeDocument/2006/bibliography" SelectedStyle="\APA.XSL" StyleName="APA"/>
</file>

<file path=customXml/item106.xml><?xml version="1.0" encoding="utf-8"?>
<b:Sources xmlns:b="http://schemas.openxmlformats.org/officeDocument/2006/bibliography" xmlns="http://schemas.openxmlformats.org/officeDocument/2006/bibliography" SelectedStyle="\APASixthEditionOfficeOnline.xsl" StyleName="APA" Version="6"/>
</file>

<file path=customXml/item107.xml><?xml version="1.0" encoding="utf-8"?>
<b:Sources xmlns:b="http://schemas.openxmlformats.org/officeDocument/2006/bibliography" xmlns="http://schemas.openxmlformats.org/officeDocument/2006/bibliography" SelectedStyle="\APA.XSL" StyleName="APA"/>
</file>

<file path=customXml/item108.xml><?xml version="1.0" encoding="utf-8"?>
<b:Sources xmlns:b="http://schemas.openxmlformats.org/officeDocument/2006/bibliography" xmlns="http://schemas.openxmlformats.org/officeDocument/2006/bibliography" SelectedStyle="\CHICAGO.XSL" StyleName="Chicago Fifteenth Edition"/>
</file>

<file path=customXml/item109.xml><?xml version="1.0" encoding="utf-8"?>
<b:Sources xmlns:b="http://schemas.openxmlformats.org/officeDocument/2006/bibliography" xmlns="http://schemas.openxmlformats.org/officeDocument/2006/bibliography" SelectedStyle="\APASixthEditionOfficeOnline.xsl" StyleName="APA" Version="6"/>
</file>

<file path=customXml/item110.xml><?xml version="1.0" encoding="utf-8"?>
<b:Sources xmlns:b="http://schemas.openxmlformats.org/officeDocument/2006/bibliography" xmlns="http://schemas.openxmlformats.org/officeDocument/2006/bibliography" SelectedStyle="\CHICAGO.XSL" StyleName="Chicago Fifteenth Edition"/>
</file>

<file path=customXml/item111.xml><?xml version="1.0" encoding="utf-8"?>
<b:Sources xmlns:b="http://schemas.openxmlformats.org/officeDocument/2006/bibliography" xmlns="http://schemas.openxmlformats.org/officeDocument/2006/bibliography" SelectedStyle="\APA.XSL" StyleName="APA"/>
</file>

<file path=customXml/item112.xml><?xml version="1.0" encoding="utf-8"?>
<b:Sources xmlns:b="http://schemas.openxmlformats.org/officeDocument/2006/bibliography" xmlns="http://schemas.openxmlformats.org/officeDocument/2006/bibliography" SelectedStyle="\APA.XSL" StyleName="APA"/>
</file>

<file path=customXml/item113.xml><?xml version="1.0" encoding="utf-8"?>
<b:Sources xmlns:b="http://schemas.openxmlformats.org/officeDocument/2006/bibliography" xmlns="http://schemas.openxmlformats.org/officeDocument/2006/bibliography" SelectedStyle="\APASixthEditionOfficeOnline.xsl" StyleName="APA" Version="6"/>
</file>

<file path=customXml/item114.xml><?xml version="1.0" encoding="utf-8"?>
<b:Sources xmlns:b="http://schemas.openxmlformats.org/officeDocument/2006/bibliography" xmlns="http://schemas.openxmlformats.org/officeDocument/2006/bibliography" SelectedStyle="\APA.XSL" StyleName="APA"/>
</file>

<file path=customXml/item115.xml><?xml version="1.0" encoding="utf-8"?>
<b:Sources xmlns:b="http://schemas.openxmlformats.org/officeDocument/2006/bibliography" xmlns="http://schemas.openxmlformats.org/officeDocument/2006/bibliography" SelectedStyle="\CHICAGO.XSL" StyleName="Chicago Fifteenth Edition"/>
</file>

<file path=customXml/item116.xml><?xml version="1.0" encoding="utf-8"?>
<b:Sources xmlns:b="http://schemas.openxmlformats.org/officeDocument/2006/bibliography" xmlns="http://schemas.openxmlformats.org/officeDocument/2006/bibliography" SelectedStyle="\APASixthEditionOfficeOnline.xsl" StyleName="APA" Version="6"/>
</file>

<file path=customXml/item117.xml><?xml version="1.0" encoding="utf-8"?>
<b:Sources xmlns:b="http://schemas.openxmlformats.org/officeDocument/2006/bibliography" xmlns="http://schemas.openxmlformats.org/officeDocument/2006/bibliography" SelectedStyle="\APA.XSL" StyleName="APA"/>
</file>

<file path=customXml/item118.xml><?xml version="1.0" encoding="utf-8"?>
<b:Sources xmlns:b="http://schemas.openxmlformats.org/officeDocument/2006/bibliography" xmlns="http://schemas.openxmlformats.org/officeDocument/2006/bibliography" SelectedStyle="\CHICAGO.XSL" StyleName="Chicago" Version="16"/>
</file>

<file path=customXml/item119.xml><?xml version="1.0" encoding="utf-8"?>
<b:Sources xmlns:b="http://schemas.openxmlformats.org/officeDocument/2006/bibliography" xmlns="http://schemas.openxmlformats.org/officeDocument/2006/bibliography" SelectedStyle="\APA.XSL" StyleName="APA"/>
</file>

<file path=customXml/item120.xml><?xml version="1.0" encoding="utf-8"?>
<b:Sources xmlns:b="http://schemas.openxmlformats.org/officeDocument/2006/bibliography" xmlns="http://schemas.openxmlformats.org/officeDocument/2006/bibliography" SelectedStyle="\APA.XSL" StyleName="APA"/>
</file>

<file path=customXml/item121.xml><?xml version="1.0" encoding="utf-8"?>
<b:Sources xmlns:b="http://schemas.openxmlformats.org/officeDocument/2006/bibliography" xmlns="http://schemas.openxmlformats.org/officeDocument/2006/bibliography" SelectedStyle="\CHICAGO.XSL" StyleName="Chicago" Version="16"/>
</file>

<file path=customXml/item122.xml><?xml version="1.0" encoding="utf-8"?>
<b:Sources xmlns:b="http://schemas.openxmlformats.org/officeDocument/2006/bibliography" xmlns="http://schemas.openxmlformats.org/officeDocument/2006/bibliography" SelectedStyle="\CHICAGO.XSL" StyleName="Chicago" Version="16"/>
</file>

<file path=customXml/item123.xml><?xml version="1.0" encoding="utf-8"?>
<b:Sources xmlns:b="http://schemas.openxmlformats.org/officeDocument/2006/bibliography" xmlns="http://schemas.openxmlformats.org/officeDocument/2006/bibliography" SelectedStyle="\APASixthEditionOfficeOnline.xsl" StyleName="APA" Version="6"/>
</file>

<file path=customXml/item124.xml><?xml version="1.0" encoding="utf-8"?>
<b:Sources xmlns:b="http://schemas.openxmlformats.org/officeDocument/2006/bibliography" xmlns="http://schemas.openxmlformats.org/officeDocument/2006/bibliography" SelectedStyle="\CHICAGO.XSL" StyleName="Chicago Fifteenth Edition"/>
</file>

<file path=customXml/item125.xml><?xml version="1.0" encoding="utf-8"?>
<b:Sources xmlns:b="http://schemas.openxmlformats.org/officeDocument/2006/bibliography" xmlns="http://schemas.openxmlformats.org/officeDocument/2006/bibliography" SelectedStyle="\APA.XSL" StyleName="APA"/>
</file>

<file path=customXml/item126.xml><?xml version="1.0" encoding="utf-8"?>
<b:Sources xmlns:b="http://schemas.openxmlformats.org/officeDocument/2006/bibliography" xmlns="http://schemas.openxmlformats.org/officeDocument/2006/bibliography" SelectedStyle="\CHICAGO.XSL" StyleName="Chicago Fifteenth Edition"/>
</file>

<file path=customXml/item127.xml><?xml version="1.0" encoding="utf-8"?>
<b:Sources xmlns:b="http://schemas.openxmlformats.org/officeDocument/2006/bibliography" xmlns="http://schemas.openxmlformats.org/officeDocument/2006/bibliography" SelectedStyle="\APA.XSL" StyleName="APA"/>
</file>

<file path=customXml/item128.xml><?xml version="1.0" encoding="utf-8"?>
<b:Sources xmlns:b="http://schemas.openxmlformats.org/officeDocument/2006/bibliography" xmlns="http://schemas.openxmlformats.org/officeDocument/2006/bibliography" SelectedStyle="\APA.XSL" StyleName="APA"/>
</file>

<file path=customXml/item129.xml><?xml version="1.0" encoding="utf-8"?>
<b:Sources xmlns:b="http://schemas.openxmlformats.org/officeDocument/2006/bibliography" xmlns="http://schemas.openxmlformats.org/officeDocument/2006/bibliography" SelectedStyle="\CHICAGO.XSL" StyleName="Chicago" Version="16"/>
</file>

<file path=customXml/item130.xml><?xml version="1.0" encoding="utf-8"?>
<b:Sources xmlns:b="http://schemas.openxmlformats.org/officeDocument/2006/bibliography" xmlns="http://schemas.openxmlformats.org/officeDocument/2006/bibliography" SelectedStyle="\APA.XSL" StyleName="APA"/>
</file>

<file path=customXml/item131.xml><?xml version="1.0" encoding="utf-8"?>
<b:Sources xmlns:b="http://schemas.openxmlformats.org/officeDocument/2006/bibliography" xmlns="http://schemas.openxmlformats.org/officeDocument/2006/bibliography" SelectedStyle="\CHICAGO.XSL" StyleName="Chicago" Version="16"/>
</file>

<file path=customXml/item132.xml><?xml version="1.0" encoding="utf-8"?>
<b:Sources xmlns:b="http://schemas.openxmlformats.org/officeDocument/2006/bibliography" xmlns="http://schemas.openxmlformats.org/officeDocument/2006/bibliography" SelectedStyle="\APA.XSL" StyleName="APA"/>
</file>

<file path=customXml/item133.xml><?xml version="1.0" encoding="utf-8"?>
<b:Sources xmlns:b="http://schemas.openxmlformats.org/officeDocument/2006/bibliography" xmlns="http://schemas.openxmlformats.org/officeDocument/2006/bibliography" SelectedStyle="\APA.XSL" StyleName="APA"/>
</file>

<file path=customXml/item134.xml><?xml version="1.0" encoding="utf-8"?>
<b:Sources xmlns:b="http://schemas.openxmlformats.org/officeDocument/2006/bibliography" xmlns="http://schemas.openxmlformats.org/officeDocument/2006/bibliography" SelectedStyle="\APA.XSL" StyleName="APA"/>
</file>

<file path=customXml/item135.xml><?xml version="1.0" encoding="utf-8"?>
<b:Sources xmlns:b="http://schemas.openxmlformats.org/officeDocument/2006/bibliography" xmlns="http://schemas.openxmlformats.org/officeDocument/2006/bibliography" SelectedStyle="\APA.XSL" StyleName="APA"/>
</file>

<file path=customXml/item136.xml><?xml version="1.0" encoding="utf-8"?>
<b:Sources xmlns:b="http://schemas.openxmlformats.org/officeDocument/2006/bibliography" xmlns="http://schemas.openxmlformats.org/officeDocument/2006/bibliography" SelectedStyle="\APA.XSL" StyleName="APA"/>
</file>

<file path=customXml/item137.xml><?xml version="1.0" encoding="utf-8"?>
<b:Sources xmlns:b="http://schemas.openxmlformats.org/officeDocument/2006/bibliography" xmlns="http://schemas.openxmlformats.org/officeDocument/2006/bibliography" SelectedStyle="\CHICAGO.XSL" StyleName="Chicago" Version="16"/>
</file>

<file path=customXml/item138.xml><?xml version="1.0" encoding="utf-8"?>
<b:Sources xmlns:b="http://schemas.openxmlformats.org/officeDocument/2006/bibliography" xmlns="http://schemas.openxmlformats.org/officeDocument/2006/bibliography" SelectedStyle="\CHICAGO.XSL" StyleName="Chicago Fifteenth Edition"/>
</file>

<file path=customXml/item139.xml><?xml version="1.0" encoding="utf-8"?>
<b:Sources xmlns:b="http://schemas.openxmlformats.org/officeDocument/2006/bibliography" xmlns="http://schemas.openxmlformats.org/officeDocument/2006/bibliography" SelectedStyle="\CHICAGO.XSL" StyleName="Chicago Fifteenth Edition"/>
</file>

<file path=customXml/item140.xml><?xml version="1.0" encoding="utf-8"?>
<b:Sources xmlns:b="http://schemas.openxmlformats.org/officeDocument/2006/bibliography" xmlns="http://schemas.openxmlformats.org/officeDocument/2006/bibliography" SelectedStyle="\APA.XSL" StyleName="APA"/>
</file>

<file path=customXml/item141.xml><?xml version="1.0" encoding="utf-8"?>
<b:Sources xmlns:b="http://schemas.openxmlformats.org/officeDocument/2006/bibliography" xmlns="http://schemas.openxmlformats.org/officeDocument/2006/bibliography" SelectedStyle="\APASixthEditionOfficeOnline.xsl" StyleName="APA" Version="6"/>
</file>

<file path=customXml/item142.xml><?xml version="1.0" encoding="utf-8"?>
<b:Sources xmlns:b="http://schemas.openxmlformats.org/officeDocument/2006/bibliography" xmlns="http://schemas.openxmlformats.org/officeDocument/2006/bibliography" SelectedStyle="\APA.XSL" StyleName="APA"/>
</file>

<file path=customXml/item143.xml><?xml version="1.0" encoding="utf-8"?>
<b:Sources xmlns:b="http://schemas.openxmlformats.org/officeDocument/2006/bibliography" xmlns="http://schemas.openxmlformats.org/officeDocument/2006/bibliography" SelectedStyle="\CHICAGO.XSL" StyleName="Chicago" Version="16"/>
</file>

<file path=customXml/item144.xml><?xml version="1.0" encoding="utf-8"?>
<b:Sources xmlns:b="http://schemas.openxmlformats.org/officeDocument/2006/bibliography" xmlns="http://schemas.openxmlformats.org/officeDocument/2006/bibliography" SelectedStyle="\CHICAGO.XSL" StyleName="Chicago" Version="16"/>
</file>

<file path=customXml/item145.xml><?xml version="1.0" encoding="utf-8"?>
<b:Sources xmlns:b="http://schemas.openxmlformats.org/officeDocument/2006/bibliography" xmlns="http://schemas.openxmlformats.org/officeDocument/2006/bibliography" SelectedStyle="\CHICAGO.XSL" StyleName="Chicago Fifteenth Edition"/>
</file>

<file path=customXml/item146.xml><?xml version="1.0" encoding="utf-8"?>
<b:Sources xmlns:b="http://schemas.openxmlformats.org/officeDocument/2006/bibliography" xmlns="http://schemas.openxmlformats.org/officeDocument/2006/bibliography" SelectedStyle="\APA.XSL" StyleName="APA"/>
</file>

<file path=customXml/item147.xml><?xml version="1.0" encoding="utf-8"?>
<b:Sources xmlns:b="http://schemas.openxmlformats.org/officeDocument/2006/bibliography" xmlns="http://schemas.openxmlformats.org/officeDocument/2006/bibliography" SelectedStyle="\APA.XSL" StyleName="APA"/>
</file>

<file path=customXml/item148.xml><?xml version="1.0" encoding="utf-8"?>
<b:Sources xmlns:b="http://schemas.openxmlformats.org/officeDocument/2006/bibliography" xmlns="http://schemas.openxmlformats.org/officeDocument/2006/bibliography" SelectedStyle="\APASixthEditionOfficeOnline.xsl" StyleName="APA" Version="6"/>
</file>

<file path=customXml/item149.xml><?xml version="1.0" encoding="utf-8"?>
<b:Sources xmlns:b="http://schemas.openxmlformats.org/officeDocument/2006/bibliography" xmlns="http://schemas.openxmlformats.org/officeDocument/2006/bibliography" SelectedStyle="\APA.XSL" StyleName="APA"/>
</file>

<file path=customXml/item150.xml><?xml version="1.0" encoding="utf-8"?>
<b:Sources xmlns:b="http://schemas.openxmlformats.org/officeDocument/2006/bibliography" xmlns="http://schemas.openxmlformats.org/officeDocument/2006/bibliography" SelectedStyle="\APA.XSL" StyleName="APA"/>
</file>

<file path=customXml/item151.xml><?xml version="1.0" encoding="utf-8"?>
<b:Sources xmlns:b="http://schemas.openxmlformats.org/officeDocument/2006/bibliography" xmlns="http://schemas.openxmlformats.org/officeDocument/2006/bibliography" SelectedStyle="\APA.XSL" StyleName="APA"/>
</file>

<file path=customXml/item152.xml><?xml version="1.0" encoding="utf-8"?>
<b:Sources xmlns:b="http://schemas.openxmlformats.org/officeDocument/2006/bibliography" xmlns="http://schemas.openxmlformats.org/officeDocument/2006/bibliography" SelectedStyle="\CHICAGO.XSL" StyleName="Chicago Fifteenth Edition"/>
</file>

<file path=customXml/item153.xml><?xml version="1.0" encoding="utf-8"?>
<b:Sources xmlns:b="http://schemas.openxmlformats.org/officeDocument/2006/bibliography" xmlns="http://schemas.openxmlformats.org/officeDocument/2006/bibliography" SelectedStyle="\APA.XSL" StyleName="APA"/>
</file>

<file path=customXml/item154.xml><?xml version="1.0" encoding="utf-8"?>
<b:Sources xmlns:b="http://schemas.openxmlformats.org/officeDocument/2006/bibliography" xmlns="http://schemas.openxmlformats.org/officeDocument/2006/bibliography" SelectedStyle="\APA.XSL" StyleName="APA"/>
</file>

<file path=customXml/item155.xml><?xml version="1.0" encoding="utf-8"?>
<b:Sources xmlns:b="http://schemas.openxmlformats.org/officeDocument/2006/bibliography" xmlns="http://schemas.openxmlformats.org/officeDocument/2006/bibliography" SelectedStyle="\APA.XSL" StyleName="APA"/>
</file>

<file path=customXml/item156.xml><?xml version="1.0" encoding="utf-8"?>
<b:Sources xmlns:b="http://schemas.openxmlformats.org/officeDocument/2006/bibliography" xmlns="http://schemas.openxmlformats.org/officeDocument/2006/bibliography" SelectedStyle="\APA.XSL" StyleName="APA"/>
</file>

<file path=customXml/item157.xml><?xml version="1.0" encoding="utf-8"?>
<b:Sources xmlns:b="http://schemas.openxmlformats.org/officeDocument/2006/bibliography" xmlns="http://schemas.openxmlformats.org/officeDocument/2006/bibliography" SelectedStyle="\CHICAGO.XSL" StyleName="Chicago" Version="16"/>
</file>

<file path=customXml/item158.xml><?xml version="1.0" encoding="utf-8"?>
<b:Sources xmlns:b="http://schemas.openxmlformats.org/officeDocument/2006/bibliography" xmlns="http://schemas.openxmlformats.org/officeDocument/2006/bibliography" SelectedStyle="\APASixthEditionOfficeOnline.xsl" StyleName="APA" Version="6"/>
</file>

<file path=customXml/item159.xml><?xml version="1.0" encoding="utf-8"?>
<b:Sources xmlns:b="http://schemas.openxmlformats.org/officeDocument/2006/bibliography" xmlns="http://schemas.openxmlformats.org/officeDocument/2006/bibliography" SelectedStyle="\APASixthEditionOfficeOnline.xsl" StyleName="APA" Version="6"/>
</file>

<file path=customXml/item160.xml><?xml version="1.0" encoding="utf-8"?>
<b:Sources xmlns:b="http://schemas.openxmlformats.org/officeDocument/2006/bibliography" xmlns="http://schemas.openxmlformats.org/officeDocument/2006/bibliography" SelectedStyle="\APA.XSL" StyleName="APA"/>
</file>

<file path=customXml/item161.xml><?xml version="1.0" encoding="utf-8"?>
<b:Sources xmlns:b="http://schemas.openxmlformats.org/officeDocument/2006/bibliography" xmlns="http://schemas.openxmlformats.org/officeDocument/2006/bibliography" SelectedStyle="\APA.XSL" StyleName="APA"/>
</file>

<file path=customXml/item162.xml><?xml version="1.0" encoding="utf-8"?>
<b:Sources xmlns:b="http://schemas.openxmlformats.org/officeDocument/2006/bibliography" xmlns="http://schemas.openxmlformats.org/officeDocument/2006/bibliography" SelectedStyle="\CHICAGO.XSL" StyleName="Chicago" Version="16"/>
</file>

<file path=customXml/item163.xml><?xml version="1.0" encoding="utf-8"?>
<b:Sources xmlns:b="http://schemas.openxmlformats.org/officeDocument/2006/bibliography" xmlns="http://schemas.openxmlformats.org/officeDocument/2006/bibliography" SelectedStyle="\APA.XSL" StyleName="APA"/>
</file>

<file path=customXml/item164.xml><?xml version="1.0" encoding="utf-8"?>
<b:Sources xmlns:b="http://schemas.openxmlformats.org/officeDocument/2006/bibliography" xmlns="http://schemas.openxmlformats.org/officeDocument/2006/bibliography" SelectedStyle="\CHICAGO.XSL" StyleName="Chicago" Version="16"/>
</file>

<file path=customXml/item165.xml><?xml version="1.0" encoding="utf-8"?>
<b:Sources xmlns:b="http://schemas.openxmlformats.org/officeDocument/2006/bibliography" xmlns="http://schemas.openxmlformats.org/officeDocument/2006/bibliography" SelectedStyle="\CHICAGO.XSL" StyleName="Chicago Fifteenth Edition"/>
</file>

<file path=customXml/item166.xml><?xml version="1.0" encoding="utf-8"?>
<b:Sources xmlns:b="http://schemas.openxmlformats.org/officeDocument/2006/bibliography" xmlns="http://schemas.openxmlformats.org/officeDocument/2006/bibliography" SelectedStyle="\APA.XSL" StyleName="APA"/>
</file>

<file path=customXml/item167.xml><?xml version="1.0" encoding="utf-8"?>
<b:Sources xmlns:b="http://schemas.openxmlformats.org/officeDocument/2006/bibliography" xmlns="http://schemas.openxmlformats.org/officeDocument/2006/bibliography" SelectedStyle="\APA.XSL" StyleName="APA"/>
</file>

<file path=customXml/item168.xml><?xml version="1.0" encoding="utf-8"?>
<b:Sources xmlns:b="http://schemas.openxmlformats.org/officeDocument/2006/bibliography" xmlns="http://schemas.openxmlformats.org/officeDocument/2006/bibliography" SelectedStyle="\CHICAGO.XSL" StyleName="Chicago Fifteenth Edition"/>
</file>

<file path=customXml/item169.xml><?xml version="1.0" encoding="utf-8"?>
<b:Sources xmlns:b="http://schemas.openxmlformats.org/officeDocument/2006/bibliography" xmlns="http://schemas.openxmlformats.org/officeDocument/2006/bibliography" SelectedStyle="\CHICAGO.XSL" StyleName="Chicago" Version="16"/>
</file>

<file path=customXml/item170.xml><?xml version="1.0" encoding="utf-8"?>
<b:Sources xmlns:b="http://schemas.openxmlformats.org/officeDocument/2006/bibliography" xmlns="http://schemas.openxmlformats.org/officeDocument/2006/bibliography" SelectedStyle="\APASixthEditionOfficeOnline.xsl" StyleName="APA" Version="6"/>
</file>

<file path=customXml/item171.xml><?xml version="1.0" encoding="utf-8"?>
<b:Sources xmlns:b="http://schemas.openxmlformats.org/officeDocument/2006/bibliography" xmlns="http://schemas.openxmlformats.org/officeDocument/2006/bibliography" SelectedStyle="\APA.XSL" StyleName="APA"/>
</file>

<file path=customXml/item172.xml><?xml version="1.0" encoding="utf-8"?>
<b:Sources xmlns:b="http://schemas.openxmlformats.org/officeDocument/2006/bibliography" xmlns="http://schemas.openxmlformats.org/officeDocument/2006/bibliography" SelectedStyle="\APA.XSL" StyleName="APA"/>
</file>

<file path=customXml/item173.xml><?xml version="1.0" encoding="utf-8"?>
<b:Sources xmlns:b="http://schemas.openxmlformats.org/officeDocument/2006/bibliography" xmlns="http://schemas.openxmlformats.org/officeDocument/2006/bibliography" SelectedStyle="\APA.XSL" StyleName="APA"/>
</file>

<file path=customXml/item174.xml><?xml version="1.0" encoding="utf-8"?>
<b:Sources xmlns:b="http://schemas.openxmlformats.org/officeDocument/2006/bibliography" xmlns="http://schemas.openxmlformats.org/officeDocument/2006/bibliography" SelectedStyle="\APA.XSL" StyleName="APA"/>
</file>

<file path=customXml/item175.xml><?xml version="1.0" encoding="utf-8"?>
<b:Sources xmlns:b="http://schemas.openxmlformats.org/officeDocument/2006/bibliography" xmlns="http://schemas.openxmlformats.org/officeDocument/2006/bibliography" SelectedStyle="\APASixthEditionOfficeOnline.xsl" StyleName="APA" Version="6"/>
</file>

<file path=customXml/item176.xml><?xml version="1.0" encoding="utf-8"?>
<b:Sources xmlns:b="http://schemas.openxmlformats.org/officeDocument/2006/bibliography" xmlns="http://schemas.openxmlformats.org/officeDocument/2006/bibliography" SelectedStyle="\APASixthEditionOfficeOnline.xsl" StyleName="APA" Version="6"/>
</file>

<file path=customXml/item177.xml><?xml version="1.0" encoding="utf-8"?>
<b:Sources xmlns:b="http://schemas.openxmlformats.org/officeDocument/2006/bibliography" xmlns="http://schemas.openxmlformats.org/officeDocument/2006/bibliography" SelectedStyle="\APA.XSL" StyleName="APA"/>
</file>

<file path=customXml/item178.xml><?xml version="1.0" encoding="utf-8"?>
<b:Sources xmlns:b="http://schemas.openxmlformats.org/officeDocument/2006/bibliography" xmlns="http://schemas.openxmlformats.org/officeDocument/2006/bibliography" SelectedStyle="\APA.XSL" StyleName="APA"/>
</file>

<file path=customXml/item179.xml><?xml version="1.0" encoding="utf-8"?>
<b:Sources xmlns:b="http://schemas.openxmlformats.org/officeDocument/2006/bibliography" xmlns="http://schemas.openxmlformats.org/officeDocument/2006/bibliography" SelectedStyle="\APA.XSL" StyleName="APA"/>
</file>

<file path=customXml/item180.xml><?xml version="1.0" encoding="utf-8"?>
<b:Sources xmlns:b="http://schemas.openxmlformats.org/officeDocument/2006/bibliography" xmlns="http://schemas.openxmlformats.org/officeDocument/2006/bibliography" SelectedStyle="\APASixthEditionOfficeOnline.xsl" StyleName="APA" Version="6"/>
</file>

<file path=customXml/item181.xml><?xml version="1.0" encoding="utf-8"?>
<b:Sources xmlns:b="http://schemas.openxmlformats.org/officeDocument/2006/bibliography" xmlns="http://schemas.openxmlformats.org/officeDocument/2006/bibliography" SelectedStyle="\APASixthEditionOfficeOnline.xsl" StyleName="APA" Version="6"/>
</file>

<file path=customXml/item182.xml><?xml version="1.0" encoding="utf-8"?>
<b:Sources xmlns:b="http://schemas.openxmlformats.org/officeDocument/2006/bibliography" xmlns="http://schemas.openxmlformats.org/officeDocument/2006/bibliography" SelectedStyle="\APA.XSL" StyleName="APA"/>
</file>

<file path=customXml/item183.xml><?xml version="1.0" encoding="utf-8"?>
<b:Sources xmlns:b="http://schemas.openxmlformats.org/officeDocument/2006/bibliography" xmlns="http://schemas.openxmlformats.org/officeDocument/2006/bibliography" SelectedStyle="\CHICAGO.XSL" StyleName="Chicago Fifteenth Edition"/>
</file>

<file path=customXml/item184.xml><?xml version="1.0" encoding="utf-8"?>
<b:Sources xmlns:b="http://schemas.openxmlformats.org/officeDocument/2006/bibliography" xmlns="http://schemas.openxmlformats.org/officeDocument/2006/bibliography" SelectedStyle="\CHICAGO.XSL" StyleName="Chicago Fifteenth Edition"/>
</file>

<file path=customXml/item185.xml><?xml version="1.0" encoding="utf-8"?>
<b:Sources xmlns:b="http://schemas.openxmlformats.org/officeDocument/2006/bibliography" xmlns="http://schemas.openxmlformats.org/officeDocument/2006/bibliography" SelectedStyle="\APASixthEditionOfficeOnline.xsl" StyleName="APA" Version="6"/>
</file>

<file path=customXml/item186.xml><?xml version="1.0" encoding="utf-8"?>
<b:Sources xmlns:b="http://schemas.openxmlformats.org/officeDocument/2006/bibliography" xmlns="http://schemas.openxmlformats.org/officeDocument/2006/bibliography" SelectedStyle="\APA.XSL" StyleName="APA"/>
</file>

<file path=customXml/item187.xml><?xml version="1.0" encoding="utf-8"?>
<b:Sources xmlns:b="http://schemas.openxmlformats.org/officeDocument/2006/bibliography" xmlns="http://schemas.openxmlformats.org/officeDocument/2006/bibliography" SelectedStyle="\CHICAGO.XSL" StyleName="Chicago Fifteenth Edition"/>
</file>

<file path=customXml/item188.xml><?xml version="1.0" encoding="utf-8"?>
<b:Sources xmlns:b="http://schemas.openxmlformats.org/officeDocument/2006/bibliography" xmlns="http://schemas.openxmlformats.org/officeDocument/2006/bibliography" SelectedStyle="\APA.XSL" StyleName="APA"/>
</file>

<file path=customXml/item189.xml><?xml version="1.0" encoding="utf-8"?>
<b:Sources xmlns:b="http://schemas.openxmlformats.org/officeDocument/2006/bibliography" xmlns="http://schemas.openxmlformats.org/officeDocument/2006/bibliography" SelectedStyle="\APA.XSL" StyleName="APA"/>
</file>

<file path=customXml/item190.xml><?xml version="1.0" encoding="utf-8"?>
<b:Sources xmlns:b="http://schemas.openxmlformats.org/officeDocument/2006/bibliography" xmlns="http://schemas.openxmlformats.org/officeDocument/2006/bibliography" SelectedStyle="\APA.XSL" StyleName="APA"/>
</file>

<file path=customXml/item191.xml><?xml version="1.0" encoding="utf-8"?>
<b:Sources xmlns:b="http://schemas.openxmlformats.org/officeDocument/2006/bibliography" xmlns="http://schemas.openxmlformats.org/officeDocument/2006/bibliography" SelectedStyle="\APA.XSL" StyleName="APA"/>
</file>

<file path=customXml/item192.xml><?xml version="1.0" encoding="utf-8"?>
<b:Sources xmlns:b="http://schemas.openxmlformats.org/officeDocument/2006/bibliography" xmlns="http://schemas.openxmlformats.org/officeDocument/2006/bibliography" SelectedStyle="\CHICAGO.XSL" StyleName="Chicago Fifteenth Edition"/>
</file>

<file path=customXml/item193.xml><?xml version="1.0" encoding="utf-8"?>
<b:Sources xmlns:b="http://schemas.openxmlformats.org/officeDocument/2006/bibliography" xmlns="http://schemas.openxmlformats.org/officeDocument/2006/bibliography" SelectedStyle="\APA.XSL" StyleName="APA"/>
</file>

<file path=customXml/item194.xml><?xml version="1.0" encoding="utf-8"?>
<b:Sources xmlns:b="http://schemas.openxmlformats.org/officeDocument/2006/bibliography" xmlns="http://schemas.openxmlformats.org/officeDocument/2006/bibliography" SelectedStyle="\CHICAGO.XSL" StyleName="Chicago Fifteenth Edition"/>
</file>

<file path=customXml/item195.xml><?xml version="1.0" encoding="utf-8"?>
<b:Sources xmlns:b="http://schemas.openxmlformats.org/officeDocument/2006/bibliography" xmlns="http://schemas.openxmlformats.org/officeDocument/2006/bibliography" SelectedStyle="\APA.XSL" StyleName="APA"/>
</file>

<file path=customXml/item196.xml><?xml version="1.0" encoding="utf-8"?>
<b:Sources xmlns:b="http://schemas.openxmlformats.org/officeDocument/2006/bibliography" xmlns="http://schemas.openxmlformats.org/officeDocument/2006/bibliography" SelectedStyle="\CHICAGO.XSL" StyleName="Chicago Fifteenth Edition"/>
</file>

<file path=customXml/item197.xml><?xml version="1.0" encoding="utf-8"?>
<b:Sources xmlns:b="http://schemas.openxmlformats.org/officeDocument/2006/bibliography" xmlns="http://schemas.openxmlformats.org/officeDocument/2006/bibliography" SelectedStyle="\APASixthEditionOfficeOnline.xsl" StyleName="APA" Version="6"/>
</file>

<file path=customXml/item198.xml><?xml version="1.0" encoding="utf-8"?>
<b:Sources xmlns:b="http://schemas.openxmlformats.org/officeDocument/2006/bibliography" xmlns="http://schemas.openxmlformats.org/officeDocument/2006/bibliography" SelectedStyle="\APA.XSL" StyleName="APA"/>
</file>

<file path=customXml/item199.xml><?xml version="1.0" encoding="utf-8"?>
<b:Sources xmlns:b="http://schemas.openxmlformats.org/officeDocument/2006/bibliography" xmlns="http://schemas.openxmlformats.org/officeDocument/2006/bibliography" SelectedStyle="\APA.XSL" StyleName="APA"/>
</file>

<file path=customXml/item200.xml><?xml version="1.0" encoding="utf-8"?>
<b:Sources xmlns:b="http://schemas.openxmlformats.org/officeDocument/2006/bibliography" xmlns="http://schemas.openxmlformats.org/officeDocument/2006/bibliography" SelectedStyle="\CHICAGO.XSL" StyleName="Chicago Fifteenth Edition"/>
</file>

<file path=customXml/item201.xml><?xml version="1.0" encoding="utf-8"?>
<b:Sources xmlns:b="http://schemas.openxmlformats.org/officeDocument/2006/bibliography" xmlns="http://schemas.openxmlformats.org/officeDocument/2006/bibliography" SelectedStyle="\APA.XSL" StyleName="APA"/>
</file>

<file path=customXml/item202.xml><?xml version="1.0" encoding="utf-8"?>
<b:Sources xmlns:b="http://schemas.openxmlformats.org/officeDocument/2006/bibliography" xmlns="http://schemas.openxmlformats.org/officeDocument/2006/bibliography" SelectedStyle="\CHICAGO.XSL" StyleName="Chicago" Version="16"/>
</file>

<file path=customXml/item203.xml><?xml version="1.0" encoding="utf-8"?>
<b:Sources xmlns:b="http://schemas.openxmlformats.org/officeDocument/2006/bibliography" xmlns="http://schemas.openxmlformats.org/officeDocument/2006/bibliography" SelectedStyle="\APA.XSL" StyleName="APA"/>
</file>

<file path=customXml/item204.xml><?xml version="1.0" encoding="utf-8"?>
<b:Sources xmlns:b="http://schemas.openxmlformats.org/officeDocument/2006/bibliography" xmlns="http://schemas.openxmlformats.org/officeDocument/2006/bibliography" SelectedStyle="\CHICAGO.XSL" StyleName="Chicago" Version="16"/>
</file>

<file path=customXml/item205.xml><?xml version="1.0" encoding="utf-8"?>
<b:Sources xmlns:b="http://schemas.openxmlformats.org/officeDocument/2006/bibliography" xmlns="http://schemas.openxmlformats.org/officeDocument/2006/bibliography" SelectedStyle="\APASixthEditionOfficeOnline.xsl" StyleName="APA" Version="6"/>
</file>

<file path=customXml/item206.xml><?xml version="1.0" encoding="utf-8"?>
<b:Sources xmlns:b="http://schemas.openxmlformats.org/officeDocument/2006/bibliography" xmlns="http://schemas.openxmlformats.org/officeDocument/2006/bibliography" SelectedStyle="\APA.XSL" StyleName="APA"/>
</file>

<file path=customXml/item207.xml><?xml version="1.0" encoding="utf-8"?>
<b:Sources xmlns:b="http://schemas.openxmlformats.org/officeDocument/2006/bibliography" xmlns="http://schemas.openxmlformats.org/officeDocument/2006/bibliography" SelectedStyle="\APA.XSL" StyleName="APA"/>
</file>

<file path=customXml/item208.xml><?xml version="1.0" encoding="utf-8"?>
<b:Sources xmlns:b="http://schemas.openxmlformats.org/officeDocument/2006/bibliography" xmlns="http://schemas.openxmlformats.org/officeDocument/2006/bibliography" SelectedStyle="\CHICAGO.XSL" StyleName="Chicago Fifteenth Edition"/>
</file>

<file path=customXml/item209.xml><?xml version="1.0" encoding="utf-8"?>
<b:Sources xmlns:b="http://schemas.openxmlformats.org/officeDocument/2006/bibliography" xmlns="http://schemas.openxmlformats.org/officeDocument/2006/bibliography" SelectedStyle="\CHICAGO.XSL" StyleName="Chicago Fifteenth Edition"/>
</file>

<file path=customXml/item210.xml><?xml version="1.0" encoding="utf-8"?>
<b:Sources xmlns:b="http://schemas.openxmlformats.org/officeDocument/2006/bibliography" xmlns="http://schemas.openxmlformats.org/officeDocument/2006/bibliography" SelectedStyle="\APA.XSL" StyleName="APA"/>
</file>

<file path=customXml/item211.xml><?xml version="1.0" encoding="utf-8"?>
<b:Sources xmlns:b="http://schemas.openxmlformats.org/officeDocument/2006/bibliography" xmlns="http://schemas.openxmlformats.org/officeDocument/2006/bibliography" SelectedStyle="\APA.XSL" StyleName="APA"/>
</file>

<file path=customXml/item212.xml><?xml version="1.0" encoding="utf-8"?>
<b:Sources xmlns:b="http://schemas.openxmlformats.org/officeDocument/2006/bibliography" xmlns="http://schemas.openxmlformats.org/officeDocument/2006/bibliography" SelectedStyle="\APA.XSL" StyleName="APA"/>
</file>

<file path=customXml/item213.xml><?xml version="1.0" encoding="utf-8"?>
<b:Sources xmlns:b="http://schemas.openxmlformats.org/officeDocument/2006/bibliography" xmlns="http://schemas.openxmlformats.org/officeDocument/2006/bibliography" SelectedStyle="\APA.XSL" StyleName="APA"/>
</file>

<file path=customXml/item214.xml><?xml version="1.0" encoding="utf-8"?>
<b:Sources xmlns:b="http://schemas.openxmlformats.org/officeDocument/2006/bibliography" xmlns="http://schemas.openxmlformats.org/officeDocument/2006/bibliography" SelectedStyle="\APA.XSL" StyleName="APA"/>
</file>

<file path=customXml/item215.xml><?xml version="1.0" encoding="utf-8"?>
<b:Sources xmlns:b="http://schemas.openxmlformats.org/officeDocument/2006/bibliography" xmlns="http://schemas.openxmlformats.org/officeDocument/2006/bibliography" SelectedStyle="\APASixthEditionOfficeOnline.xsl" StyleName="APA" Version="6"/>
</file>

<file path=customXml/item216.xml><?xml version="1.0" encoding="utf-8"?>
<b:Sources xmlns:b="http://schemas.openxmlformats.org/officeDocument/2006/bibliography" xmlns="http://schemas.openxmlformats.org/officeDocument/2006/bibliography" SelectedStyle="\CHICAGO.XSL" StyleName="Chicago" Version="16"/>
</file>

<file path=customXml/item217.xml><?xml version="1.0" encoding="utf-8"?>
<b:Sources xmlns:b="http://schemas.openxmlformats.org/officeDocument/2006/bibliography" xmlns="http://schemas.openxmlformats.org/officeDocument/2006/bibliography" SelectedStyle="\APA.XSL" StyleName="APA"/>
</file>

<file path=customXml/item218.xml><?xml version="1.0" encoding="utf-8"?>
<b:Sources xmlns:b="http://schemas.openxmlformats.org/officeDocument/2006/bibliography" xmlns="http://schemas.openxmlformats.org/officeDocument/2006/bibliography" SelectedStyle="\APA.XSL" StyleName="APA"/>
</file>

<file path=customXml/item219.xml><?xml version="1.0" encoding="utf-8"?>
<b:Sources xmlns:b="http://schemas.openxmlformats.org/officeDocument/2006/bibliography" xmlns="http://schemas.openxmlformats.org/officeDocument/2006/bibliography" SelectedStyle="\CHICAGO.XSL" StyleName="Chicago Fifteenth Edition"/>
</file>

<file path=customXml/item220.xml><?xml version="1.0" encoding="utf-8"?>
<b:Sources xmlns:b="http://schemas.openxmlformats.org/officeDocument/2006/bibliography" xmlns="http://schemas.openxmlformats.org/officeDocument/2006/bibliography" SelectedStyle="\CHICAGO.XSL" StyleName="Chicago" Version="16"/>
</file>

<file path=customXml/item221.xml><?xml version="1.0" encoding="utf-8"?>
<b:Sources xmlns:b="http://schemas.openxmlformats.org/officeDocument/2006/bibliography" xmlns="http://schemas.openxmlformats.org/officeDocument/2006/bibliography" SelectedStyle="\CHICAGO.XSL" StyleName="Chicago" Version="16"/>
</file>

<file path=customXml/item222.xml><?xml version="1.0" encoding="utf-8"?>
<b:Sources xmlns:b="http://schemas.openxmlformats.org/officeDocument/2006/bibliography" xmlns="http://schemas.openxmlformats.org/officeDocument/2006/bibliography" SelectedStyle="\APA.XSL" StyleName="APA"/>
</file>

<file path=customXml/item223.xml><?xml version="1.0" encoding="utf-8"?>
<b:Sources xmlns:b="http://schemas.openxmlformats.org/officeDocument/2006/bibliography" xmlns="http://schemas.openxmlformats.org/officeDocument/2006/bibliography" SelectedStyle="\CHICAGO.XSL" StyleName="Chicago" Version="16"/>
</file>

<file path=customXml/item224.xml><?xml version="1.0" encoding="utf-8"?>
<b:Sources xmlns:b="http://schemas.openxmlformats.org/officeDocument/2006/bibliography" xmlns="http://schemas.openxmlformats.org/officeDocument/2006/bibliography" SelectedStyle="\CHICAGO.XSL" StyleName="Chicago Fifteenth Edition"/>
</file>

<file path=customXml/item225.xml><?xml version="1.0" encoding="utf-8"?>
<b:Sources xmlns:b="http://schemas.openxmlformats.org/officeDocument/2006/bibliography" xmlns="http://schemas.openxmlformats.org/officeDocument/2006/bibliography" SelectedStyle="\APA.XSL" StyleName="APA"/>
</file>

<file path=customXml/item226.xml><?xml version="1.0" encoding="utf-8"?>
<b:Sources xmlns:b="http://schemas.openxmlformats.org/officeDocument/2006/bibliography" xmlns="http://schemas.openxmlformats.org/officeDocument/2006/bibliography" SelectedStyle="\CHICAGO.XSL" StyleName="Chicago" Version="16"/>
</file>

<file path=customXml/item227.xml><?xml version="1.0" encoding="utf-8"?>
<b:Sources xmlns:b="http://schemas.openxmlformats.org/officeDocument/2006/bibliography" xmlns="http://schemas.openxmlformats.org/officeDocument/2006/bibliography" SelectedStyle="\APA.XSL" StyleName="APA"/>
</file>

<file path=customXml/item228.xml><?xml version="1.0" encoding="utf-8"?>
<b:Sources xmlns:b="http://schemas.openxmlformats.org/officeDocument/2006/bibliography" xmlns="http://schemas.openxmlformats.org/officeDocument/2006/bibliography" SelectedStyle="\APASixthEditionOfficeOnline.xsl" StyleName="APA" Version="6"/>
</file>

<file path=customXml/item229.xml><?xml version="1.0" encoding="utf-8"?>
<b:Sources xmlns:b="http://schemas.openxmlformats.org/officeDocument/2006/bibliography" xmlns="http://schemas.openxmlformats.org/officeDocument/2006/bibliography" SelectedStyle="\APA.XSL" StyleName="APA"/>
</file>

<file path=customXml/item230.xml><?xml version="1.0" encoding="utf-8"?>
<b:Sources xmlns:b="http://schemas.openxmlformats.org/officeDocument/2006/bibliography" xmlns="http://schemas.openxmlformats.org/officeDocument/2006/bibliography" SelectedStyle="\APA.XSL" StyleName="APA"/>
</file>

<file path=customXml/item231.xml><?xml version="1.0" encoding="utf-8"?>
<b:Sources xmlns:b="http://schemas.openxmlformats.org/officeDocument/2006/bibliography" xmlns="http://schemas.openxmlformats.org/officeDocument/2006/bibliography" SelectedStyle="\CHICAGO.XSL" StyleName="Chicago" Version="16"/>
</file>

<file path=customXml/item232.xml><?xml version="1.0" encoding="utf-8"?>
<b:Sources xmlns:b="http://schemas.openxmlformats.org/officeDocument/2006/bibliography" xmlns="http://schemas.openxmlformats.org/officeDocument/2006/bibliography" SelectedStyle="\APASixthEditionOfficeOnline.xsl" StyleName="APA" Version="6"/>
</file>

<file path=customXml/item233.xml><?xml version="1.0" encoding="utf-8"?>
<b:Sources xmlns:b="http://schemas.openxmlformats.org/officeDocument/2006/bibliography" xmlns="http://schemas.openxmlformats.org/officeDocument/2006/bibliography" SelectedStyle="\APA.XSL" StyleName="APA"/>
</file>

<file path=customXml/item234.xml><?xml version="1.0" encoding="utf-8"?>
<b:Sources xmlns:b="http://schemas.openxmlformats.org/officeDocument/2006/bibliography" xmlns="http://schemas.openxmlformats.org/officeDocument/2006/bibliography" SelectedStyle="\CHICAGO.XSL" StyleName="Chicago" Version="16"/>
</file>

<file path=customXml/item235.xml><?xml version="1.0" encoding="utf-8"?>
<b:Sources xmlns:b="http://schemas.openxmlformats.org/officeDocument/2006/bibliography" xmlns="http://schemas.openxmlformats.org/officeDocument/2006/bibliography" SelectedStyle="\APA.XSL" StyleName="APA"/>
</file>

<file path=customXml/item236.xml><?xml version="1.0" encoding="utf-8"?>
<b:Sources xmlns:b="http://schemas.openxmlformats.org/officeDocument/2006/bibliography" xmlns="http://schemas.openxmlformats.org/officeDocument/2006/bibliography" SelectedStyle="\APASixthEditionOfficeOnline.xsl" StyleName="APA" Version="6"/>
</file>

<file path=customXml/item237.xml><?xml version="1.0" encoding="utf-8"?>
<b:Sources xmlns:b="http://schemas.openxmlformats.org/officeDocument/2006/bibliography" xmlns="http://schemas.openxmlformats.org/officeDocument/2006/bibliography" SelectedStyle="\APA.XSL" StyleName="APA"/>
</file>

<file path=customXml/item238.xml><?xml version="1.0" encoding="utf-8"?>
<b:Sources xmlns:b="http://schemas.openxmlformats.org/officeDocument/2006/bibliography" xmlns="http://schemas.openxmlformats.org/officeDocument/2006/bibliography" SelectedStyle="\APA.XSL" StyleName="APA"/>
</file>

<file path=customXml/item239.xml><?xml version="1.0" encoding="utf-8"?>
<b:Sources xmlns:b="http://schemas.openxmlformats.org/officeDocument/2006/bibliography" xmlns="http://schemas.openxmlformats.org/officeDocument/2006/bibliography" SelectedStyle="\APA.XSL" StyleName="APA"/>
</file>

<file path=customXml/item240.xml><?xml version="1.0" encoding="utf-8"?>
<b:Sources xmlns:b="http://schemas.openxmlformats.org/officeDocument/2006/bibliography" xmlns="http://schemas.openxmlformats.org/officeDocument/2006/bibliography" SelectedStyle="\CHICAGO.XSL" StyleName="Chicago Fifteenth Edition"/>
</file>

<file path=customXml/item241.xml><?xml version="1.0" encoding="utf-8"?>
<b:Sources xmlns:b="http://schemas.openxmlformats.org/officeDocument/2006/bibliography" xmlns="http://schemas.openxmlformats.org/officeDocument/2006/bibliography" SelectedStyle="\CHICAGO.XSL" StyleName="Chicago Fifteenth Edition"/>
</file>

<file path=customXml/item242.xml><?xml version="1.0" encoding="utf-8"?>
<b:Sources xmlns:b="http://schemas.openxmlformats.org/officeDocument/2006/bibliography" xmlns="http://schemas.openxmlformats.org/officeDocument/2006/bibliography" SelectedStyle="\APA.XSL" StyleName="APA"/>
</file>

<file path=customXml/item243.xml><?xml version="1.0" encoding="utf-8"?>
<b:Sources xmlns:b="http://schemas.openxmlformats.org/officeDocument/2006/bibliography" xmlns="http://schemas.openxmlformats.org/officeDocument/2006/bibliography" SelectedStyle="\CHICAGO.XSL" StyleName="Chicago Fifteenth Edition"/>
</file>

<file path=customXml/item244.xml><?xml version="1.0" encoding="utf-8"?>
<b:Sources xmlns:b="http://schemas.openxmlformats.org/officeDocument/2006/bibliography" xmlns="http://schemas.openxmlformats.org/officeDocument/2006/bibliography" SelectedStyle="\APA.XSL" StyleName="APA"/>
</file>

<file path=customXml/item245.xml><?xml version="1.0" encoding="utf-8"?>
<b:Sources xmlns:b="http://schemas.openxmlformats.org/officeDocument/2006/bibliography" xmlns="http://schemas.openxmlformats.org/officeDocument/2006/bibliography" SelectedStyle="\APA.XSL" StyleName="APA"/>
</file>

<file path=customXml/item246.xml><?xml version="1.0" encoding="utf-8"?>
<b:Sources xmlns:b="http://schemas.openxmlformats.org/officeDocument/2006/bibliography" xmlns="http://schemas.openxmlformats.org/officeDocument/2006/bibliography" SelectedStyle="\CHICAGO.XSL" StyleName="Chicago Fifteenth Edition"/>
</file>

<file path=customXml/item247.xml><?xml version="1.0" encoding="utf-8"?>
<b:Sources xmlns:b="http://schemas.openxmlformats.org/officeDocument/2006/bibliography" xmlns="http://schemas.openxmlformats.org/officeDocument/2006/bibliography" SelectedStyle="\CHICAGO.XSL" StyleName="Chicago Fifteenth Edition"/>
</file>

<file path=customXml/item248.xml><?xml version="1.0" encoding="utf-8"?>
<b:Sources xmlns:b="http://schemas.openxmlformats.org/officeDocument/2006/bibliography" xmlns="http://schemas.openxmlformats.org/officeDocument/2006/bibliography" SelectedStyle="\CHICAGO.XSL" StyleName="Chicago Fifteenth Edition"/>
</file>

<file path=customXml/item249.xml><?xml version="1.0" encoding="utf-8"?>
<b:Sources xmlns:b="http://schemas.openxmlformats.org/officeDocument/2006/bibliography" xmlns="http://schemas.openxmlformats.org/officeDocument/2006/bibliography" SelectedStyle="\APA.XSL" StyleName="APA"/>
</file>

<file path=customXml/item250.xml><?xml version="1.0" encoding="utf-8"?>
<b:Sources xmlns:b="http://schemas.openxmlformats.org/officeDocument/2006/bibliography" xmlns="http://schemas.openxmlformats.org/officeDocument/2006/bibliography" SelectedStyle="\CHICAGO.XSL" StyleName="Chicago Fifteenth Edition"/>
</file>

<file path=customXml/item251.xml><?xml version="1.0" encoding="utf-8"?>
<b:Sources xmlns:b="http://schemas.openxmlformats.org/officeDocument/2006/bibliography" xmlns="http://schemas.openxmlformats.org/officeDocument/2006/bibliography" SelectedStyle="\CHICAGO.XSL" StyleName="Chicago" Version="16"/>
</file>

<file path=customXml/item252.xml><?xml version="1.0" encoding="utf-8"?>
<b:Sources xmlns:b="http://schemas.openxmlformats.org/officeDocument/2006/bibliography" xmlns="http://schemas.openxmlformats.org/officeDocument/2006/bibliography" SelectedStyle="\APA.XSL" StyleName="APA"/>
</file>

<file path=customXml/item253.xml><?xml version="1.0" encoding="utf-8"?>
<b:Sources xmlns:b="http://schemas.openxmlformats.org/officeDocument/2006/bibliography" xmlns="http://schemas.openxmlformats.org/officeDocument/2006/bibliography" SelectedStyle="\APA.XSL" StyleName="APA"/>
</file>

<file path=customXml/item254.xml><?xml version="1.0" encoding="utf-8"?>
<b:Sources xmlns:b="http://schemas.openxmlformats.org/officeDocument/2006/bibliography" xmlns="http://schemas.openxmlformats.org/officeDocument/2006/bibliography" SelectedStyle="\APA.XSL" StyleName="APA"/>
</file>

<file path=customXml/item255.xml><?xml version="1.0" encoding="utf-8"?>
<b:Sources xmlns:b="http://schemas.openxmlformats.org/officeDocument/2006/bibliography" xmlns="http://schemas.openxmlformats.org/officeDocument/2006/bibliography" SelectedStyle="\APA.XSL" StyleName="APA"/>
</file>

<file path=customXml/item256.xml><?xml version="1.0" encoding="utf-8"?>
<b:Sources xmlns:b="http://schemas.openxmlformats.org/officeDocument/2006/bibliography" xmlns="http://schemas.openxmlformats.org/officeDocument/2006/bibliography" SelectedStyle="\APASixthEditionOfficeOnline.xsl" StyleName="APA" Version="6"/>
</file>

<file path=customXml/item257.xml><?xml version="1.0" encoding="utf-8"?>
<b:Sources xmlns:b="http://schemas.openxmlformats.org/officeDocument/2006/bibliography" xmlns="http://schemas.openxmlformats.org/officeDocument/2006/bibliography" SelectedStyle="\APA.XSL" StyleName="APA"/>
</file>

<file path=customXml/item258.xml><?xml version="1.0" encoding="utf-8"?>
<b:Sources xmlns:b="http://schemas.openxmlformats.org/officeDocument/2006/bibliography" xmlns="http://schemas.openxmlformats.org/officeDocument/2006/bibliography" SelectedStyle="\CHICAGO.XSL" StyleName="Chicago" Version="16"/>
</file>

<file path=customXml/item259.xml><?xml version="1.0" encoding="utf-8"?>
<b:Sources xmlns:b="http://schemas.openxmlformats.org/officeDocument/2006/bibliography" xmlns="http://schemas.openxmlformats.org/officeDocument/2006/bibliography" SelectedStyle="\CHICAGO.XSL" StyleName="Chicago Fifteenth Edition"/>
</file>

<file path=customXml/item260.xml><?xml version="1.0" encoding="utf-8"?>
<b:Sources xmlns:b="http://schemas.openxmlformats.org/officeDocument/2006/bibliography" xmlns="http://schemas.openxmlformats.org/officeDocument/2006/bibliography" SelectedStyle="\APA.XSL" StyleName="APA"/>
</file>

<file path=customXml/item261.xml><?xml version="1.0" encoding="utf-8"?>
<b:Sources xmlns:b="http://schemas.openxmlformats.org/officeDocument/2006/bibliography" xmlns="http://schemas.openxmlformats.org/officeDocument/2006/bibliography" SelectedStyle="\APA.XSL" StyleName="APA"/>
</file>

<file path=customXml/item262.xml><?xml version="1.0" encoding="utf-8"?>
<b:Sources xmlns:b="http://schemas.openxmlformats.org/officeDocument/2006/bibliography" xmlns="http://schemas.openxmlformats.org/officeDocument/2006/bibliography" SelectedStyle="\APASixthEditionOfficeOnline.xsl" StyleName="APA" Version="6"/>
</file>

<file path=customXml/item263.xml><?xml version="1.0" encoding="utf-8"?>
<b:Sources xmlns:b="http://schemas.openxmlformats.org/officeDocument/2006/bibliography" xmlns="http://schemas.openxmlformats.org/officeDocument/2006/bibliography" SelectedStyle="\APA.XSL" StyleName="APA"/>
</file>

<file path=customXml/item264.xml><?xml version="1.0" encoding="utf-8"?>
<b:Sources xmlns:b="http://schemas.openxmlformats.org/officeDocument/2006/bibliography" xmlns="http://schemas.openxmlformats.org/officeDocument/2006/bibliography" SelectedStyle="\APA.XSL" StyleName="APA"/>
</file>

<file path=customXml/item265.xml><?xml version="1.0" encoding="utf-8"?>
<b:Sources xmlns:b="http://schemas.openxmlformats.org/officeDocument/2006/bibliography" xmlns="http://schemas.openxmlformats.org/officeDocument/2006/bibliography" SelectedStyle="\APA.XSL" StyleName="APA"/>
</file>

<file path=customXml/item266.xml><?xml version="1.0" encoding="utf-8"?>
<b:Sources xmlns:b="http://schemas.openxmlformats.org/officeDocument/2006/bibliography" xmlns="http://schemas.openxmlformats.org/officeDocument/2006/bibliography" SelectedStyle="\APA.XSL" StyleName="APA"/>
</file>

<file path=customXml/item267.xml><?xml version="1.0" encoding="utf-8"?>
<b:Sources xmlns:b="http://schemas.openxmlformats.org/officeDocument/2006/bibliography" xmlns="http://schemas.openxmlformats.org/officeDocument/2006/bibliography" SelectedStyle="\APASixthEditionOfficeOnline.xsl" StyleName="APA" Version="6"/>
</file>

<file path=customXml/item268.xml><?xml version="1.0" encoding="utf-8"?>
<b:Sources xmlns:b="http://schemas.openxmlformats.org/officeDocument/2006/bibliography" xmlns="http://schemas.openxmlformats.org/officeDocument/2006/bibliography" SelectedStyle="\APA.XSL" StyleName="APA"/>
</file>

<file path=customXml/item269.xml><?xml version="1.0" encoding="utf-8"?>
<b:Sources xmlns:b="http://schemas.openxmlformats.org/officeDocument/2006/bibliography" xmlns="http://schemas.openxmlformats.org/officeDocument/2006/bibliography" SelectedStyle="\APA.XSL" StyleName="APA"/>
</file>

<file path=customXml/item270.xml><?xml version="1.0" encoding="utf-8"?>
<b:Sources xmlns:b="http://schemas.openxmlformats.org/officeDocument/2006/bibliography" xmlns="http://schemas.openxmlformats.org/officeDocument/2006/bibliography" SelectedStyle="\APA.XSL" StyleName="APA"/>
</file>

<file path=customXml/item271.xml><?xml version="1.0" encoding="utf-8"?>
<b:Sources xmlns:b="http://schemas.openxmlformats.org/officeDocument/2006/bibliography" xmlns="http://schemas.openxmlformats.org/officeDocument/2006/bibliography" SelectedStyle="\APA.XSL" StyleName="APA"/>
</file>

<file path=customXml/item272.xml><?xml version="1.0" encoding="utf-8"?>
<b:Sources xmlns:b="http://schemas.openxmlformats.org/officeDocument/2006/bibliography" xmlns="http://schemas.openxmlformats.org/officeDocument/2006/bibliography" SelectedStyle="\CHICAGO.XSL" StyleName="Chicago" Version="16"/>
</file>

<file path=customXml/item273.xml><?xml version="1.0" encoding="utf-8"?>
<b:Sources xmlns:b="http://schemas.openxmlformats.org/officeDocument/2006/bibliography" xmlns="http://schemas.openxmlformats.org/officeDocument/2006/bibliography" SelectedStyle="\APASixthEditionOfficeOnline.xsl" StyleName="APA" Version="6"/>
</file>

<file path=customXml/item274.xml><?xml version="1.0" encoding="utf-8"?>
<b:Sources xmlns:b="http://schemas.openxmlformats.org/officeDocument/2006/bibliography" xmlns="http://schemas.openxmlformats.org/officeDocument/2006/bibliography" SelectedStyle="\APA.XSL" StyleName="APA"/>
</file>

<file path=customXml/item275.xml><?xml version="1.0" encoding="utf-8"?>
<b:Sources xmlns:b="http://schemas.openxmlformats.org/officeDocument/2006/bibliography" xmlns="http://schemas.openxmlformats.org/officeDocument/2006/bibliography" SelectedStyle="\CHICAGO.XSL" StyleName="Chicago Fifteenth Edition"/>
</file>

<file path=customXml/item276.xml><?xml version="1.0" encoding="utf-8"?>
<b:Sources xmlns:b="http://schemas.openxmlformats.org/officeDocument/2006/bibliography" xmlns="http://schemas.openxmlformats.org/officeDocument/2006/bibliography" SelectedStyle="\APA.XSL" StyleName="APA"/>
</file>

<file path=customXml/item277.xml><?xml version="1.0" encoding="utf-8"?>
<b:Sources xmlns:b="http://schemas.openxmlformats.org/officeDocument/2006/bibliography" xmlns="http://schemas.openxmlformats.org/officeDocument/2006/bibliography" SelectedStyle="\APA.XSL" StyleName="APA"/>
</file>

<file path=customXml/item278.xml><?xml version="1.0" encoding="utf-8"?>
<b:Sources xmlns:b="http://schemas.openxmlformats.org/officeDocument/2006/bibliography" xmlns="http://schemas.openxmlformats.org/officeDocument/2006/bibliography" SelectedStyle="\APA.XSL" StyleName="APA"/>
</file>

<file path=customXml/item279.xml><?xml version="1.0" encoding="utf-8"?>
<b:Sources xmlns:b="http://schemas.openxmlformats.org/officeDocument/2006/bibliography" xmlns="http://schemas.openxmlformats.org/officeDocument/2006/bibliography" SelectedStyle="\CHICAGO.XSL" StyleName="Chicago Fifteenth Edition"/>
</file>

<file path=customXml/item280.xml><?xml version="1.0" encoding="utf-8"?>
<b:Sources xmlns:b="http://schemas.openxmlformats.org/officeDocument/2006/bibliography" xmlns="http://schemas.openxmlformats.org/officeDocument/2006/bibliography" SelectedStyle="\APA.XSL" StyleName="APA"/>
</file>

<file path=customXml/item281.xml><?xml version="1.0" encoding="utf-8"?>
<b:Sources xmlns:b="http://schemas.openxmlformats.org/officeDocument/2006/bibliography" xmlns="http://schemas.openxmlformats.org/officeDocument/2006/bibliography" SelectedStyle="\APA.XSL" StyleName="APA"/>
</file>

<file path=customXml/item282.xml><?xml version="1.0" encoding="utf-8"?>
<b:Sources xmlns:b="http://schemas.openxmlformats.org/officeDocument/2006/bibliography" xmlns="http://schemas.openxmlformats.org/officeDocument/2006/bibliography" SelectedStyle="\CHICAGO.XSL" StyleName="Chicago Fifteenth Edition"/>
</file>

<file path=customXml/item283.xml><?xml version="1.0" encoding="utf-8"?>
<b:Sources xmlns:b="http://schemas.openxmlformats.org/officeDocument/2006/bibliography" xmlns="http://schemas.openxmlformats.org/officeDocument/2006/bibliography" SelectedStyle="\APASixthEditionOfficeOnline.xsl" StyleName="APA" Version="6"/>
</file>

<file path=customXml/item284.xml><?xml version="1.0" encoding="utf-8"?>
<b:Sources xmlns:b="http://schemas.openxmlformats.org/officeDocument/2006/bibliography" xmlns="http://schemas.openxmlformats.org/officeDocument/2006/bibliography" SelectedStyle="\APASixthEditionOfficeOnline.xsl" StyleName="APA" Version="6"/>
</file>

<file path=customXml/item285.xml><?xml version="1.0" encoding="utf-8"?>
<b:Sources xmlns:b="http://schemas.openxmlformats.org/officeDocument/2006/bibliography" xmlns="http://schemas.openxmlformats.org/officeDocument/2006/bibliography" SelectedStyle="\APA.XSL" StyleName="APA"/>
</file>

<file path=customXml/item286.xml><?xml version="1.0" encoding="utf-8"?>
<b:Sources xmlns:b="http://schemas.openxmlformats.org/officeDocument/2006/bibliography" xmlns="http://schemas.openxmlformats.org/officeDocument/2006/bibliography" SelectedStyle="\CHICAGO.XSL" StyleName="Chicago" Version="16"/>
</file>

<file path=customXml/item287.xml><?xml version="1.0" encoding="utf-8"?>
<b:Sources xmlns:b="http://schemas.openxmlformats.org/officeDocument/2006/bibliography" xmlns="http://schemas.openxmlformats.org/officeDocument/2006/bibliography" SelectedStyle="\APA.XSL" StyleName="APA"/>
</file>

<file path=customXml/item288.xml><?xml version="1.0" encoding="utf-8"?>
<b:Sources xmlns:b="http://schemas.openxmlformats.org/officeDocument/2006/bibliography" xmlns="http://schemas.openxmlformats.org/officeDocument/2006/bibliography" SelectedStyle="\CHICAGO.XSL" StyleName="Chicago" Version="16"/>
</file>

<file path=customXml/item289.xml><?xml version="1.0" encoding="utf-8"?>
<b:Sources xmlns:b="http://schemas.openxmlformats.org/officeDocument/2006/bibliography" xmlns="http://schemas.openxmlformats.org/officeDocument/2006/bibliography" SelectedStyle="\APA.XSL" StyleName="APA"/>
</file>

<file path=customXml/item290.xml><?xml version="1.0" encoding="utf-8"?>
<b:Sources xmlns:b="http://schemas.openxmlformats.org/officeDocument/2006/bibliography" xmlns="http://schemas.openxmlformats.org/officeDocument/2006/bibliography" SelectedStyle="\APASixthEditionOfficeOnline.xsl" StyleName="APA" Version="6"/>
</file>

<file path=customXml/item291.xml><?xml version="1.0" encoding="utf-8"?>
<b:Sources xmlns:b="http://schemas.openxmlformats.org/officeDocument/2006/bibliography" xmlns="http://schemas.openxmlformats.org/officeDocument/2006/bibliography" SelectedStyle="\APASixthEditionOfficeOnline.xsl" StyleName="APA" Version="6"/>
</file>

<file path=customXml/item292.xml><?xml version="1.0" encoding="utf-8"?>
<b:Sources xmlns:b="http://schemas.openxmlformats.org/officeDocument/2006/bibliography" xmlns="http://schemas.openxmlformats.org/officeDocument/2006/bibliography" SelectedStyle="\CHICAGO.XSL" StyleName="Chicago Fifteenth Edition"/>
</file>

<file path=customXml/item293.xml><?xml version="1.0" encoding="utf-8"?>
<b:Sources xmlns:b="http://schemas.openxmlformats.org/officeDocument/2006/bibliography" xmlns="http://schemas.openxmlformats.org/officeDocument/2006/bibliography" SelectedStyle="\CHICAGO.XSL" StyleName="Chicago" Version="16"/>
</file>

<file path=customXml/item294.xml><?xml version="1.0" encoding="utf-8"?>
<b:Sources xmlns:b="http://schemas.openxmlformats.org/officeDocument/2006/bibliography" xmlns="http://schemas.openxmlformats.org/officeDocument/2006/bibliography" SelectedStyle="\CHICAGO.XSL" StyleName="Chicago" Version="16"/>
</file>

<file path=customXml/item295.xml><?xml version="1.0" encoding="utf-8"?>
<b:Sources xmlns:b="http://schemas.openxmlformats.org/officeDocument/2006/bibliography" xmlns="http://schemas.openxmlformats.org/officeDocument/2006/bibliography" SelectedStyle="\CHICAGO.XSL" StyleName="Chicago Fifteenth Edition"/>
</file>

<file path=customXml/item296.xml><?xml version="1.0" encoding="utf-8"?>
<b:Sources xmlns:b="http://schemas.openxmlformats.org/officeDocument/2006/bibliography" xmlns="http://schemas.openxmlformats.org/officeDocument/2006/bibliography" SelectedStyle="\APASixthEditionOfficeOnline.xsl" StyleName="APA" Version="6"/>
</file>

<file path=customXml/item297.xml><?xml version="1.0" encoding="utf-8"?>
<b:Sources xmlns:b="http://schemas.openxmlformats.org/officeDocument/2006/bibliography" xmlns="http://schemas.openxmlformats.org/officeDocument/2006/bibliography" SelectedStyle="\APA.XSL" StyleName="APA"/>
</file>

<file path=customXml/item298.xml><?xml version="1.0" encoding="utf-8"?>
<b:Sources xmlns:b="http://schemas.openxmlformats.org/officeDocument/2006/bibliography" xmlns="http://schemas.openxmlformats.org/officeDocument/2006/bibliography" SelectedStyle="\CHICAGO.XSL" StyleName="Chicago Fifteenth Edition"/>
</file>

<file path=customXml/item299.xml><?xml version="1.0" encoding="utf-8"?>
<b:Sources xmlns:b="http://schemas.openxmlformats.org/officeDocument/2006/bibliography" xmlns="http://schemas.openxmlformats.org/officeDocument/2006/bibliography" SelectedStyle="\APA.XSL" StyleName="APA"/>
</file>

<file path=customXml/item300.xml><?xml version="1.0" encoding="utf-8"?>
<b:Sources xmlns:b="http://schemas.openxmlformats.org/officeDocument/2006/bibliography" xmlns="http://schemas.openxmlformats.org/officeDocument/2006/bibliography" SelectedStyle="\APA.XSL" StyleName="APA"/>
</file>

<file path=customXml/item301.xml><?xml version="1.0" encoding="utf-8"?>
<b:Sources xmlns:b="http://schemas.openxmlformats.org/officeDocument/2006/bibliography" xmlns="http://schemas.openxmlformats.org/officeDocument/2006/bibliography" SelectedStyle="\CHICAGO.XSL" StyleName="Chicago" Version="16"/>
</file>

<file path=customXml/item302.xml><?xml version="1.0" encoding="utf-8"?>
<b:Sources xmlns:b="http://schemas.openxmlformats.org/officeDocument/2006/bibliography" xmlns="http://schemas.openxmlformats.org/officeDocument/2006/bibliography" SelectedStyle="\APASixthEditionOfficeOnline.xsl" StyleName="APA" Version="6"/>
</file>

<file path=customXml/item303.xml><?xml version="1.0" encoding="utf-8"?>
<b:Sources xmlns:b="http://schemas.openxmlformats.org/officeDocument/2006/bibliography" xmlns="http://schemas.openxmlformats.org/officeDocument/2006/bibliography" SelectedStyle="\APASixthEditionOfficeOnline.xsl" StyleName="APA" Version="6"/>
</file>

<file path=customXml/item304.xml><?xml version="1.0" encoding="utf-8"?>
<b:Sources xmlns:b="http://schemas.openxmlformats.org/officeDocument/2006/bibliography" xmlns="http://schemas.openxmlformats.org/officeDocument/2006/bibliography" SelectedStyle="\CHICAGO.XSL" StyleName="Chicago Fifteenth Edition"/>
</file>

<file path=customXml/item305.xml><?xml version="1.0" encoding="utf-8"?>
<b:Sources xmlns:b="http://schemas.openxmlformats.org/officeDocument/2006/bibliography" xmlns="http://schemas.openxmlformats.org/officeDocument/2006/bibliography" SelectedStyle="\APASixthEditionOfficeOnline.xsl" StyleName="APA" Version="6"/>
</file>

<file path=customXml/item306.xml><?xml version="1.0" encoding="utf-8"?>
<b:Sources xmlns:b="http://schemas.openxmlformats.org/officeDocument/2006/bibliography" xmlns="http://schemas.openxmlformats.org/officeDocument/2006/bibliography" SelectedStyle="\CHICAGO.XSL" StyleName="Chicago Fifteenth Edition"/>
</file>

<file path=customXml/item307.xml><?xml version="1.0" encoding="utf-8"?>
<b:Sources xmlns:b="http://schemas.openxmlformats.org/officeDocument/2006/bibliography" xmlns="http://schemas.openxmlformats.org/officeDocument/2006/bibliography" SelectedStyle="\APA.XSL" StyleName="APA"/>
</file>

<file path=customXml/item308.xml><?xml version="1.0" encoding="utf-8"?>
<b:Sources xmlns:b="http://schemas.openxmlformats.org/officeDocument/2006/bibliography" xmlns="http://schemas.openxmlformats.org/officeDocument/2006/bibliography" SelectedStyle="\CHICAGO.XSL" StyleName="Chicago Fifteenth Edition"/>
</file>

<file path=customXml/item309.xml><?xml version="1.0" encoding="utf-8"?>
<b:Sources xmlns:b="http://schemas.openxmlformats.org/officeDocument/2006/bibliography" xmlns="http://schemas.openxmlformats.org/officeDocument/2006/bibliography" SelectedStyle="\CHICAGO.XSL" StyleName="Chicago Fifteenth Edition"/>
</file>

<file path=customXml/item310.xml><?xml version="1.0" encoding="utf-8"?>
<b:Sources xmlns:b="http://schemas.openxmlformats.org/officeDocument/2006/bibliography" xmlns="http://schemas.openxmlformats.org/officeDocument/2006/bibliography" SelectedStyle="\CHICAGO.XSL" StyleName="Chicago" Version="16"/>
</file>

<file path=customXml/item311.xml><?xml version="1.0" encoding="utf-8"?>
<b:Sources xmlns:b="http://schemas.openxmlformats.org/officeDocument/2006/bibliography" xmlns="http://schemas.openxmlformats.org/officeDocument/2006/bibliography" SelectedStyle="\APASixthEditionOfficeOnline.xsl" StyleName="APA" Version="6"/>
</file>

<file path=customXml/item312.xml><?xml version="1.0" encoding="utf-8"?>
<b:Sources xmlns:b="http://schemas.openxmlformats.org/officeDocument/2006/bibliography" xmlns="http://schemas.openxmlformats.org/officeDocument/2006/bibliography" SelectedStyle="\APASixthEditionOfficeOnline.xsl" StyleName="APA" Version="6"/>
</file>

<file path=customXml/item313.xml><?xml version="1.0" encoding="utf-8"?>
<b:Sources xmlns:b="http://schemas.openxmlformats.org/officeDocument/2006/bibliography" xmlns="http://schemas.openxmlformats.org/officeDocument/2006/bibliography" SelectedStyle="\CHICAGO.XSL" StyleName="Chicago Fifteenth Edition"/>
</file>

<file path=customXml/item314.xml><?xml version="1.0" encoding="utf-8"?>
<b:Sources xmlns:b="http://schemas.openxmlformats.org/officeDocument/2006/bibliography" xmlns="http://schemas.openxmlformats.org/officeDocument/2006/bibliography" SelectedStyle="\APA.XSL" StyleName="APA"/>
</file>

<file path=customXml/item315.xml><?xml version="1.0" encoding="utf-8"?>
<b:Sources xmlns:b="http://schemas.openxmlformats.org/officeDocument/2006/bibliography" xmlns="http://schemas.openxmlformats.org/officeDocument/2006/bibliography" SelectedStyle="\APA.XSL" StyleName="APA"/>
</file>

<file path=customXml/item316.xml><?xml version="1.0" encoding="utf-8"?>
<b:Sources xmlns:b="http://schemas.openxmlformats.org/officeDocument/2006/bibliography" xmlns="http://schemas.openxmlformats.org/officeDocument/2006/bibliography" SelectedStyle="\APASixthEditionOfficeOnline.xsl" StyleName="APA" Version="6"/>
</file>

<file path=customXml/item317.xml><?xml version="1.0" encoding="utf-8"?>
<b:Sources xmlns:b="http://schemas.openxmlformats.org/officeDocument/2006/bibliography" xmlns="http://schemas.openxmlformats.org/officeDocument/2006/bibliography" SelectedStyle="\APA.XSL" StyleName="APA"/>
</file>

<file path=customXml/item318.xml><?xml version="1.0" encoding="utf-8"?>
<b:Sources xmlns:b="http://schemas.openxmlformats.org/officeDocument/2006/bibliography" xmlns="http://schemas.openxmlformats.org/officeDocument/2006/bibliography" SelectedStyle="\CHICAGO.XSL" StyleName="Chicago Fifteenth Edition"/>
</file>

<file path=customXml/item319.xml><?xml version="1.0" encoding="utf-8"?>
<b:Sources xmlns:b="http://schemas.openxmlformats.org/officeDocument/2006/bibliography" xmlns="http://schemas.openxmlformats.org/officeDocument/2006/bibliography" SelectedStyle="\APA.XSL" StyleName="APA"/>
</file>

<file path=customXml/item320.xml><?xml version="1.0" encoding="utf-8"?>
<b:Sources xmlns:b="http://schemas.openxmlformats.org/officeDocument/2006/bibliography" xmlns="http://schemas.openxmlformats.org/officeDocument/2006/bibliography" SelectedStyle="\CHICAGO.XSL" StyleName="Chicago Fifteenth Edition"/>
</file>

<file path=customXml/item321.xml><?xml version="1.0" encoding="utf-8"?>
<b:Sources xmlns:b="http://schemas.openxmlformats.org/officeDocument/2006/bibliography" xmlns="http://schemas.openxmlformats.org/officeDocument/2006/bibliography" SelectedStyle="\CHICAGO.XSL" StyleName="Chicago Fifteenth Edition"/>
</file>

<file path=customXml/item322.xml><?xml version="1.0" encoding="utf-8"?>
<b:Sources xmlns:b="http://schemas.openxmlformats.org/officeDocument/2006/bibliography" xmlns="http://schemas.openxmlformats.org/officeDocument/2006/bibliography" SelectedStyle="\CHICAGO.XSL" StyleName="Chicago" Version="16"/>
</file>

<file path=customXml/item323.xml><?xml version="1.0" encoding="utf-8"?>
<b:Sources xmlns:b="http://schemas.openxmlformats.org/officeDocument/2006/bibliography" xmlns="http://schemas.openxmlformats.org/officeDocument/2006/bibliography" SelectedStyle="\CHICAGO.XSL" StyleName="Chicago" Version="16"/>
</file>

<file path=customXml/item324.xml><?xml version="1.0" encoding="utf-8"?>
<b:Sources xmlns:b="http://schemas.openxmlformats.org/officeDocument/2006/bibliography" xmlns="http://schemas.openxmlformats.org/officeDocument/2006/bibliography" SelectedStyle="\CHICAGO.XSL" StyleName="Chicago Fifteenth Edition"/>
</file>

<file path=customXml/item325.xml><?xml version="1.0" encoding="utf-8"?>
<b:Sources xmlns:b="http://schemas.openxmlformats.org/officeDocument/2006/bibliography" xmlns="http://schemas.openxmlformats.org/officeDocument/2006/bibliography" SelectedStyle="\CHICAGO.XSL" StyleName="Chicago" Version="16"/>
</file>

<file path=customXml/item326.xml><?xml version="1.0" encoding="utf-8"?>
<b:Sources xmlns:b="http://schemas.openxmlformats.org/officeDocument/2006/bibliography" xmlns="http://schemas.openxmlformats.org/officeDocument/2006/bibliography" SelectedStyle="\CHICAGO.XSL" StyleName="Chicago Fifteenth Edition"/>
</file>

<file path=customXml/item327.xml><?xml version="1.0" encoding="utf-8"?>
<b:Sources xmlns:b="http://schemas.openxmlformats.org/officeDocument/2006/bibliography" xmlns="http://schemas.openxmlformats.org/officeDocument/2006/bibliography" SelectedStyle="\APASixthEditionOfficeOnline.xsl" StyleName="APA" Version="6"/>
</file>

<file path=customXml/item328.xml><?xml version="1.0" encoding="utf-8"?>
<b:Sources xmlns:b="http://schemas.openxmlformats.org/officeDocument/2006/bibliography" xmlns="http://schemas.openxmlformats.org/officeDocument/2006/bibliography" SelectedStyle="\CHICAGO.XSL" StyleName="Chicago Fifteenth Edition"/>
</file>

<file path=customXml/item329.xml><?xml version="1.0" encoding="utf-8"?>
<b:Sources xmlns:b="http://schemas.openxmlformats.org/officeDocument/2006/bibliography" xmlns="http://schemas.openxmlformats.org/officeDocument/2006/bibliography" SelectedStyle="\CHICAGO.XSL" StyleName="Chicago Fifteenth Edition"/>
</file>

<file path=customXml/item330.xml><?xml version="1.0" encoding="utf-8"?>
<b:Sources xmlns:b="http://schemas.openxmlformats.org/officeDocument/2006/bibliography" xmlns="http://schemas.openxmlformats.org/officeDocument/2006/bibliography" SelectedStyle="\APA.XSL" StyleName="APA"/>
</file>

<file path=customXml/item331.xml><?xml version="1.0" encoding="utf-8"?>
<b:Sources xmlns:b="http://schemas.openxmlformats.org/officeDocument/2006/bibliography" xmlns="http://schemas.openxmlformats.org/officeDocument/2006/bibliography" SelectedStyle="\APASixthEditionOfficeOnline.xsl" StyleName="APA" Version="6"/>
</file>

<file path=customXml/item332.xml><?xml version="1.0" encoding="utf-8"?>
<b:Sources xmlns:b="http://schemas.openxmlformats.org/officeDocument/2006/bibliography" xmlns="http://schemas.openxmlformats.org/officeDocument/2006/bibliography" SelectedStyle="\CHICAGO.XSL" StyleName="Chicago" Version="16"/>
</file>

<file path=customXml/item333.xml><?xml version="1.0" encoding="utf-8"?>
<b:Sources xmlns:b="http://schemas.openxmlformats.org/officeDocument/2006/bibliography" xmlns="http://schemas.openxmlformats.org/officeDocument/2006/bibliography" SelectedStyle="\APA.XSL" StyleName="APA"/>
</file>

<file path=customXml/item334.xml><?xml version="1.0" encoding="utf-8"?>
<b:Sources xmlns:b="http://schemas.openxmlformats.org/officeDocument/2006/bibliography" xmlns="http://schemas.openxmlformats.org/officeDocument/2006/bibliography" SelectedStyle="\APASixthEditionOfficeOnline.xsl" StyleName="APA" Version="6"/>
</file>

<file path=customXml/item335.xml><?xml version="1.0" encoding="utf-8"?>
<b:Sources xmlns:b="http://schemas.openxmlformats.org/officeDocument/2006/bibliography" xmlns="http://schemas.openxmlformats.org/officeDocument/2006/bibliography" SelectedStyle="\CHICAGO.XSL" StyleName="Chicago Fifteenth Edition"/>
</file>

<file path=customXml/item336.xml><?xml version="1.0" encoding="utf-8"?>
<b:Sources xmlns:b="http://schemas.openxmlformats.org/officeDocument/2006/bibliography" xmlns="http://schemas.openxmlformats.org/officeDocument/2006/bibliography" SelectedStyle="\CHICAGO.XSL" StyleName="Chicago Fifteenth Edition"/>
</file>

<file path=customXml/item337.xml><?xml version="1.0" encoding="utf-8"?>
<b:Sources xmlns:b="http://schemas.openxmlformats.org/officeDocument/2006/bibliography" xmlns="http://schemas.openxmlformats.org/officeDocument/2006/bibliography" SelectedStyle="\CHICAGO.XSL" StyleName="Chicago Fifteenth Edition"/>
</file>

<file path=customXml/item338.xml><?xml version="1.0" encoding="utf-8"?>
<b:Sources xmlns:b="http://schemas.openxmlformats.org/officeDocument/2006/bibliography" xmlns="http://schemas.openxmlformats.org/officeDocument/2006/bibliography" SelectedStyle="\APA.XSL" StyleName="APA"/>
</file>

<file path=customXml/item339.xml><?xml version="1.0" encoding="utf-8"?>
<b:Sources xmlns:b="http://schemas.openxmlformats.org/officeDocument/2006/bibliography" xmlns="http://schemas.openxmlformats.org/officeDocument/2006/bibliography" SelectedStyle="\CHICAGO.XSL" StyleName="Chicago Fifteenth Edition"/>
</file>

<file path=customXml/item340.xml><?xml version="1.0" encoding="utf-8"?>
<b:Sources xmlns:b="http://schemas.openxmlformats.org/officeDocument/2006/bibliography" xmlns="http://schemas.openxmlformats.org/officeDocument/2006/bibliography" SelectedStyle="\APA.XSL" StyleName="APA"/>
</file>

<file path=customXml/item341.xml><?xml version="1.0" encoding="utf-8"?>
<b:Sources xmlns:b="http://schemas.openxmlformats.org/officeDocument/2006/bibliography" xmlns="http://schemas.openxmlformats.org/officeDocument/2006/bibliography" SelectedStyle="\APA.XSL" StyleName="APA"/>
</file>

<file path=customXml/item342.xml><?xml version="1.0" encoding="utf-8"?>
<b:Sources xmlns:b="http://schemas.openxmlformats.org/officeDocument/2006/bibliography" xmlns="http://schemas.openxmlformats.org/officeDocument/2006/bibliography" SelectedStyle="\APA.XSL" StyleName="APA"/>
</file>

<file path=customXml/item343.xml><?xml version="1.0" encoding="utf-8"?>
<b:Sources xmlns:b="http://schemas.openxmlformats.org/officeDocument/2006/bibliography" xmlns="http://schemas.openxmlformats.org/officeDocument/2006/bibliography" SelectedStyle="\APA.XSL" StyleName="APA"/>
</file>

<file path=customXml/item344.xml><?xml version="1.0" encoding="utf-8"?>
<b:Sources xmlns:b="http://schemas.openxmlformats.org/officeDocument/2006/bibliography" xmlns="http://schemas.openxmlformats.org/officeDocument/2006/bibliography" SelectedStyle="\APA.XSL" StyleName="APA"/>
</file>

<file path=customXml/item345.xml><?xml version="1.0" encoding="utf-8"?>
<b:Sources xmlns:b="http://schemas.openxmlformats.org/officeDocument/2006/bibliography" xmlns="http://schemas.openxmlformats.org/officeDocument/2006/bibliography" SelectedStyle="\APA.XSL" StyleName="APA"/>
</file>

<file path=customXml/item346.xml><?xml version="1.0" encoding="utf-8"?>
<b:Sources xmlns:b="http://schemas.openxmlformats.org/officeDocument/2006/bibliography" xmlns="http://schemas.openxmlformats.org/officeDocument/2006/bibliography" SelectedStyle="\APA.XSL" StyleName="APA"/>
</file>

<file path=customXml/item347.xml><?xml version="1.0" encoding="utf-8"?>
<b:Sources xmlns:b="http://schemas.openxmlformats.org/officeDocument/2006/bibliography" xmlns="http://schemas.openxmlformats.org/officeDocument/2006/bibliography" SelectedStyle="\CHICAGO.XSL" StyleName="Chicago" Version="16"/>
</file>

<file path=customXml/item348.xml><?xml version="1.0" encoding="utf-8"?>
<b:Sources xmlns:b="http://schemas.openxmlformats.org/officeDocument/2006/bibliography" xmlns="http://schemas.openxmlformats.org/officeDocument/2006/bibliography" SelectedStyle="\CHICAGO.XSL" StyleName="Chicago" Version="16"/>
</file>

<file path=customXml/item349.xml><?xml version="1.0" encoding="utf-8"?>
<b:Sources xmlns:b="http://schemas.openxmlformats.org/officeDocument/2006/bibliography" xmlns="http://schemas.openxmlformats.org/officeDocument/2006/bibliography" SelectedStyle="\APA.XSL" StyleName="APA"/>
</file>

<file path=customXml/item350.xml><?xml version="1.0" encoding="utf-8"?>
<b:Sources xmlns:b="http://schemas.openxmlformats.org/officeDocument/2006/bibliography" xmlns="http://schemas.openxmlformats.org/officeDocument/2006/bibliography" SelectedStyle="\APA.XSL" StyleName="APA"/>
</file>

<file path=customXml/item351.xml><?xml version="1.0" encoding="utf-8"?>
<b:Sources xmlns:b="http://schemas.openxmlformats.org/officeDocument/2006/bibliography" xmlns="http://schemas.openxmlformats.org/officeDocument/2006/bibliography" SelectedStyle="\CHICAGO.XSL" StyleName="Chicago" Version="16"/>
</file>

<file path=customXml/item352.xml><?xml version="1.0" encoding="utf-8"?>
<b:Sources xmlns:b="http://schemas.openxmlformats.org/officeDocument/2006/bibliography" xmlns="http://schemas.openxmlformats.org/officeDocument/2006/bibliography" SelectedStyle="\APA.XSL" StyleName="APA"/>
</file>

<file path=customXml/item353.xml><?xml version="1.0" encoding="utf-8"?>
<b:Sources xmlns:b="http://schemas.openxmlformats.org/officeDocument/2006/bibliography" xmlns="http://schemas.openxmlformats.org/officeDocument/2006/bibliography" SelectedStyle="\APASixthEditionOfficeOnline.xsl" StyleName="APA" Version="6"/>
</file>

<file path=customXml/item354.xml><?xml version="1.0" encoding="utf-8"?>
<b:Sources xmlns:b="http://schemas.openxmlformats.org/officeDocument/2006/bibliography" xmlns="http://schemas.openxmlformats.org/officeDocument/2006/bibliography" SelectedStyle="\APASixthEditionOfficeOnline.xsl" StyleName="APA" Version="6"/>
</file>

<file path=customXml/item355.xml><?xml version="1.0" encoding="utf-8"?>
<b:Sources xmlns:b="http://schemas.openxmlformats.org/officeDocument/2006/bibliography" xmlns="http://schemas.openxmlformats.org/officeDocument/2006/bibliography" SelectedStyle="\APASixthEditionOfficeOnline.xsl" StyleName="APA" Version="6"/>
</file>

<file path=customXml/item356.xml><?xml version="1.0" encoding="utf-8"?>
<b:Sources xmlns:b="http://schemas.openxmlformats.org/officeDocument/2006/bibliography" xmlns="http://schemas.openxmlformats.org/officeDocument/2006/bibliography" SelectedStyle="\CHICAGO.XSL" StyleName="Chicago" Version="16"/>
</file>

<file path=customXml/item357.xml><?xml version="1.0" encoding="utf-8"?>
<b:Sources xmlns:b="http://schemas.openxmlformats.org/officeDocument/2006/bibliography" xmlns="http://schemas.openxmlformats.org/officeDocument/2006/bibliography" SelectedStyle="\CHICAGO.XSL" StyleName="Chicago Fifteenth Edition"/>
</file>

<file path=customXml/item358.xml><?xml version="1.0" encoding="utf-8"?>
<b:Sources xmlns:b="http://schemas.openxmlformats.org/officeDocument/2006/bibliography" xmlns="http://schemas.openxmlformats.org/officeDocument/2006/bibliography" SelectedStyle="\APA.XSL" StyleName="APA"/>
</file>

<file path=customXml/item359.xml><?xml version="1.0" encoding="utf-8"?>
<b:Sources xmlns:b="http://schemas.openxmlformats.org/officeDocument/2006/bibliography" xmlns="http://schemas.openxmlformats.org/officeDocument/2006/bibliography" SelectedStyle="\APASixthEditionOfficeOnline.xsl" StyleName="APA" Version="6"/>
</file>

<file path=customXml/item360.xml><?xml version="1.0" encoding="utf-8"?>
<b:Sources xmlns:b="http://schemas.openxmlformats.org/officeDocument/2006/bibliography" xmlns="http://schemas.openxmlformats.org/officeDocument/2006/bibliography" SelectedStyle="\APA.XSL" StyleName="APA"/>
</file>

<file path=customXml/item361.xml><?xml version="1.0" encoding="utf-8"?>
<b:Sources xmlns:b="http://schemas.openxmlformats.org/officeDocument/2006/bibliography" xmlns="http://schemas.openxmlformats.org/officeDocument/2006/bibliography" SelectedStyle="\CHICAGO.XSL" StyleName="Chicago" Version="16"/>
</file>

<file path=customXml/item362.xml><?xml version="1.0" encoding="utf-8"?>
<b:Sources xmlns:b="http://schemas.openxmlformats.org/officeDocument/2006/bibliography" xmlns="http://schemas.openxmlformats.org/officeDocument/2006/bibliography" SelectedStyle="\CHICAGO.XSL" StyleName="Chicago Fifteenth Edition"/>
</file>

<file path=customXml/item363.xml><?xml version="1.0" encoding="utf-8"?>
<b:Sources xmlns:b="http://schemas.openxmlformats.org/officeDocument/2006/bibliography" xmlns="http://schemas.openxmlformats.org/officeDocument/2006/bibliography" SelectedStyle="\CHICAGO.XSL" StyleName="Chicago Fifteenth Edition"/>
</file>

<file path=customXml/item364.xml><?xml version="1.0" encoding="utf-8"?>
<b:Sources xmlns:b="http://schemas.openxmlformats.org/officeDocument/2006/bibliography" xmlns="http://schemas.openxmlformats.org/officeDocument/2006/bibliography" SelectedStyle="\APA.XSL" StyleName="APA"/>
</file>

<file path=customXml/item365.xml><?xml version="1.0" encoding="utf-8"?>
<b:Sources xmlns:b="http://schemas.openxmlformats.org/officeDocument/2006/bibliography" xmlns="http://schemas.openxmlformats.org/officeDocument/2006/bibliography" SelectedStyle="\APA.XSL" StyleName="APA"/>
</file>

<file path=customXml/item366.xml><?xml version="1.0" encoding="utf-8"?>
<b:Sources xmlns:b="http://schemas.openxmlformats.org/officeDocument/2006/bibliography" xmlns="http://schemas.openxmlformats.org/officeDocument/2006/bibliography" SelectedStyle="\APA.XSL" StyleName="APA"/>
</file>

<file path=customXml/item367.xml><?xml version="1.0" encoding="utf-8"?>
<b:Sources xmlns:b="http://schemas.openxmlformats.org/officeDocument/2006/bibliography" xmlns="http://schemas.openxmlformats.org/officeDocument/2006/bibliography" SelectedStyle="\CHICAGO.XSL" StyleName="Chicago" Version="16"/>
</file>

<file path=customXml/item368.xml><?xml version="1.0" encoding="utf-8"?>
<b:Sources xmlns:b="http://schemas.openxmlformats.org/officeDocument/2006/bibliography" xmlns="http://schemas.openxmlformats.org/officeDocument/2006/bibliography" SelectedStyle="\CHICAGO.XSL" StyleName="Chicago Fifteenth Edition"/>
</file>

<file path=customXml/item369.xml><?xml version="1.0" encoding="utf-8"?>
<b:Sources xmlns:b="http://schemas.openxmlformats.org/officeDocument/2006/bibliography" xmlns="http://schemas.openxmlformats.org/officeDocument/2006/bibliography" SelectedStyle="\APA.XSL" StyleName="APA"/>
</file>

<file path=customXml/item370.xml><?xml version="1.0" encoding="utf-8"?>
<b:Sources xmlns:b="http://schemas.openxmlformats.org/officeDocument/2006/bibliography" xmlns="http://schemas.openxmlformats.org/officeDocument/2006/bibliography" SelectedStyle="\CHICAGO.XSL" StyleName="Chicago" Version="16"/>
</file>

<file path=customXml/item371.xml><?xml version="1.0" encoding="utf-8"?>
<b:Sources xmlns:b="http://schemas.openxmlformats.org/officeDocument/2006/bibliography" xmlns="http://schemas.openxmlformats.org/officeDocument/2006/bibliography" SelectedStyle="\APA.XSL" StyleName="APA"/>
</file>

<file path=customXml/item372.xml><?xml version="1.0" encoding="utf-8"?>
<b:Sources xmlns:b="http://schemas.openxmlformats.org/officeDocument/2006/bibliography" xmlns="http://schemas.openxmlformats.org/officeDocument/2006/bibliography" SelectedStyle="\APA.XSL" StyleName="APA"/>
</file>

<file path=customXml/item373.xml><?xml version="1.0" encoding="utf-8"?>
<b:Sources xmlns:b="http://schemas.openxmlformats.org/officeDocument/2006/bibliography" xmlns="http://schemas.openxmlformats.org/officeDocument/2006/bibliography" SelectedStyle="\APASixthEditionOfficeOnline.xsl" StyleName="APA" Version="6"/>
</file>

<file path=customXml/item374.xml><?xml version="1.0" encoding="utf-8"?>
<b:Sources xmlns:b="http://schemas.openxmlformats.org/officeDocument/2006/bibliography" xmlns="http://schemas.openxmlformats.org/officeDocument/2006/bibliography" SelectedStyle="\APA.XSL" StyleName="APA"/>
</file>

<file path=customXml/item375.xml><?xml version="1.0" encoding="utf-8"?>
<b:Sources xmlns:b="http://schemas.openxmlformats.org/officeDocument/2006/bibliography" xmlns="http://schemas.openxmlformats.org/officeDocument/2006/bibliography" SelectedStyle="\APA.XSL" StyleName="APA"/>
</file>

<file path=customXml/item376.xml><?xml version="1.0" encoding="utf-8"?>
<b:Sources xmlns:b="http://schemas.openxmlformats.org/officeDocument/2006/bibliography" xmlns="http://schemas.openxmlformats.org/officeDocument/2006/bibliography" SelectedStyle="\CHICAGO.XSL" StyleName="Chicago Fifteenth Edition"/>
</file>

<file path=customXml/item377.xml><?xml version="1.0" encoding="utf-8"?>
<b:Sources xmlns:b="http://schemas.openxmlformats.org/officeDocument/2006/bibliography" xmlns="http://schemas.openxmlformats.org/officeDocument/2006/bibliography" SelectedStyle="\APASixthEditionOfficeOnline.xsl" StyleName="APA" Version="6"/>
</file>

<file path=customXml/item378.xml><?xml version="1.0" encoding="utf-8"?>
<b:Sources xmlns:b="http://schemas.openxmlformats.org/officeDocument/2006/bibliography" xmlns="http://schemas.openxmlformats.org/officeDocument/2006/bibliography" SelectedStyle="\APASixthEditionOfficeOnline.xsl" StyleName="APA" Version="6"/>
</file>

<file path=customXml/item379.xml><?xml version="1.0" encoding="utf-8"?>
<b:Sources xmlns:b="http://schemas.openxmlformats.org/officeDocument/2006/bibliography" xmlns="http://schemas.openxmlformats.org/officeDocument/2006/bibliography" SelectedStyle="\APA.XSL" StyleName="APA"/>
</file>

<file path=customXml/item380.xml><?xml version="1.0" encoding="utf-8"?>
<b:Sources xmlns:b="http://schemas.openxmlformats.org/officeDocument/2006/bibliography" xmlns="http://schemas.openxmlformats.org/officeDocument/2006/bibliography" SelectedStyle="\APA.XSL" StyleName="APA"/>
</file>

<file path=customXml/item381.xml><?xml version="1.0" encoding="utf-8"?>
<b:Sources xmlns:b="http://schemas.openxmlformats.org/officeDocument/2006/bibliography" xmlns="http://schemas.openxmlformats.org/officeDocument/2006/bibliography" SelectedStyle="\CHICAGO.XSL" StyleName="Chicago" Version="16"/>
</file>

<file path=customXml/item382.xml><?xml version="1.0" encoding="utf-8"?>
<b:Sources xmlns:b="http://schemas.openxmlformats.org/officeDocument/2006/bibliography" xmlns="http://schemas.openxmlformats.org/officeDocument/2006/bibliography" SelectedStyle="\CHICAGO.XSL" StyleName="Chicago Fifteenth Edition"/>
</file>

<file path=customXml/item383.xml><?xml version="1.0" encoding="utf-8"?>
<b:Sources xmlns:b="http://schemas.openxmlformats.org/officeDocument/2006/bibliography" xmlns="http://schemas.openxmlformats.org/officeDocument/2006/bibliography" SelectedStyle="\APASixthEditionOfficeOnline.xsl" StyleName="APA" Version="6"/>
</file>

<file path=customXml/item384.xml><?xml version="1.0" encoding="utf-8"?>
<b:Sources xmlns:b="http://schemas.openxmlformats.org/officeDocument/2006/bibliography" xmlns="http://schemas.openxmlformats.org/officeDocument/2006/bibliography" SelectedStyle="\APA.XSL" StyleName="APA"/>
</file>

<file path=customXml/item385.xml><?xml version="1.0" encoding="utf-8"?>
<b:Sources xmlns:b="http://schemas.openxmlformats.org/officeDocument/2006/bibliography" xmlns="http://schemas.openxmlformats.org/officeDocument/2006/bibliography" SelectedStyle="\CHICAGO.XSL" StyleName="Chicago Fifteenth Edition"/>
</file>

<file path=customXml/item386.xml><?xml version="1.0" encoding="utf-8"?>
<b:Sources xmlns:b="http://schemas.openxmlformats.org/officeDocument/2006/bibliography" xmlns="http://schemas.openxmlformats.org/officeDocument/2006/bibliography" SelectedStyle="\APA.XSL" StyleName="APA"/>
</file>

<file path=customXml/item387.xml><?xml version="1.0" encoding="utf-8"?>
<b:Sources xmlns:b="http://schemas.openxmlformats.org/officeDocument/2006/bibliography" xmlns="http://schemas.openxmlformats.org/officeDocument/2006/bibliography" SelectedStyle="\APA.XSL" StyleName="APA"/>
</file>

<file path=customXml/item388.xml><?xml version="1.0" encoding="utf-8"?>
<b:Sources xmlns:b="http://schemas.openxmlformats.org/officeDocument/2006/bibliography" xmlns="http://schemas.openxmlformats.org/officeDocument/2006/bibliography" SelectedStyle="\APA.XSL" StyleName="APA"/>
</file>

<file path=customXml/item389.xml><?xml version="1.0" encoding="utf-8"?>
<b:Sources xmlns:b="http://schemas.openxmlformats.org/officeDocument/2006/bibliography" xmlns="http://schemas.openxmlformats.org/officeDocument/2006/bibliography" SelectedStyle="\APASixthEditionOfficeOnline.xsl" StyleName="APA" Version="6"/>
</file>

<file path=customXml/item390.xml><?xml version="1.0" encoding="utf-8"?>
<b:Sources xmlns:b="http://schemas.openxmlformats.org/officeDocument/2006/bibliography" xmlns="http://schemas.openxmlformats.org/officeDocument/2006/bibliography" SelectedStyle="\CHICAGO.XSL" StyleName="Chicago Fifteenth Edition"/>
</file>

<file path=customXml/item391.xml><?xml version="1.0" encoding="utf-8"?>
<b:Sources xmlns:b="http://schemas.openxmlformats.org/officeDocument/2006/bibliography" xmlns="http://schemas.openxmlformats.org/officeDocument/2006/bibliography" SelectedStyle="\APA.XSL" StyleName="APA"/>
</file>

<file path=customXml/item392.xml><?xml version="1.0" encoding="utf-8"?>
<b:Sources xmlns:b="http://schemas.openxmlformats.org/officeDocument/2006/bibliography" xmlns="http://schemas.openxmlformats.org/officeDocument/2006/bibliography" SelectedStyle="\APA.XSL" StyleName="APA"/>
</file>

<file path=customXml/item393.xml><?xml version="1.0" encoding="utf-8"?>
<b:Sources xmlns:b="http://schemas.openxmlformats.org/officeDocument/2006/bibliography" xmlns="http://schemas.openxmlformats.org/officeDocument/2006/bibliography" SelectedStyle="\APASixthEditionOfficeOnline.xsl" StyleName="APA" Version="6"/>
</file>

<file path=customXml/item394.xml><?xml version="1.0" encoding="utf-8"?>
<b:Sources xmlns:b="http://schemas.openxmlformats.org/officeDocument/2006/bibliography" xmlns="http://schemas.openxmlformats.org/officeDocument/2006/bibliography" SelectedStyle="\APA.XSL" StyleName="APA"/>
</file>

<file path=customXml/item395.xml><?xml version="1.0" encoding="utf-8"?>
<b:Sources xmlns:b="http://schemas.openxmlformats.org/officeDocument/2006/bibliography" xmlns="http://schemas.openxmlformats.org/officeDocument/2006/bibliography" SelectedStyle="\CHICAGO.XSL" StyleName="Chicago Fifteenth Edition"/>
</file>

<file path=customXml/item396.xml><?xml version="1.0" encoding="utf-8"?>
<b:Sources xmlns:b="http://schemas.openxmlformats.org/officeDocument/2006/bibliography" xmlns="http://schemas.openxmlformats.org/officeDocument/2006/bibliography" SelectedStyle="\APA.XSL" StyleName="APA"/>
</file>

<file path=customXml/item397.xml><?xml version="1.0" encoding="utf-8"?>
<b:Sources xmlns:b="http://schemas.openxmlformats.org/officeDocument/2006/bibliography" xmlns="http://schemas.openxmlformats.org/officeDocument/2006/bibliography" SelectedStyle="\CHICAGO.XSL" StyleName="Chicago Fifteenth Edition"/>
</file>

<file path=customXml/item398.xml><?xml version="1.0" encoding="utf-8"?>
<b:Sources xmlns:b="http://schemas.openxmlformats.org/officeDocument/2006/bibliography" xmlns="http://schemas.openxmlformats.org/officeDocument/2006/bibliography" SelectedStyle="\APA.XSL" StyleName="APA"/>
</file>

<file path=customXml/item399.xml><?xml version="1.0" encoding="utf-8"?>
<b:Sources xmlns:b="http://schemas.openxmlformats.org/officeDocument/2006/bibliography" xmlns="http://schemas.openxmlformats.org/officeDocument/2006/bibliography" SelectedStyle="\APA.XSL" StyleName="APA"/>
</file>

<file path=customXml/item400.xml><?xml version="1.0" encoding="utf-8"?>
<b:Sources xmlns:b="http://schemas.openxmlformats.org/officeDocument/2006/bibliography" xmlns="http://schemas.openxmlformats.org/officeDocument/2006/bibliography" SelectedStyle="\APA.XSL" StyleName="APA"/>
</file>

<file path=customXml/item401.xml><?xml version="1.0" encoding="utf-8"?>
<b:Sources xmlns:b="http://schemas.openxmlformats.org/officeDocument/2006/bibliography" xmlns="http://schemas.openxmlformats.org/officeDocument/2006/bibliography" SelectedStyle="\APA.XSL" StyleName="APA"/>
</file>

<file path=customXml/item402.xml><?xml version="1.0" encoding="utf-8"?>
<b:Sources xmlns:b="http://schemas.openxmlformats.org/officeDocument/2006/bibliography" xmlns="http://schemas.openxmlformats.org/officeDocument/2006/bibliography" SelectedStyle="\APA.XSL" StyleName="APA"/>
</file>

<file path=customXml/item403.xml><?xml version="1.0" encoding="utf-8"?>
<b:Sources xmlns:b="http://schemas.openxmlformats.org/officeDocument/2006/bibliography" xmlns="http://schemas.openxmlformats.org/officeDocument/2006/bibliography" SelectedStyle="\APA.XSL" StyleName="APA"/>
</file>

<file path=customXml/item404.xml><?xml version="1.0" encoding="utf-8"?>
<b:Sources xmlns:b="http://schemas.openxmlformats.org/officeDocument/2006/bibliography" xmlns="http://schemas.openxmlformats.org/officeDocument/2006/bibliography" SelectedStyle="\CHICAGO.XSL" StyleName="Chicago Fifteenth Edition"/>
</file>

<file path=customXml/item405.xml><?xml version="1.0" encoding="utf-8"?>
<b:Sources xmlns:b="http://schemas.openxmlformats.org/officeDocument/2006/bibliography" xmlns="http://schemas.openxmlformats.org/officeDocument/2006/bibliography" SelectedStyle="\CHICAGO.XSL" StyleName="Chicago" Version="16"/>
</file>

<file path=customXml/item406.xml><?xml version="1.0" encoding="utf-8"?>
<b:Sources xmlns:b="http://schemas.openxmlformats.org/officeDocument/2006/bibliography" xmlns="http://schemas.openxmlformats.org/officeDocument/2006/bibliography" SelectedStyle="\APA.XSL" StyleName="APA"/>
</file>

<file path=customXml/item407.xml><?xml version="1.0" encoding="utf-8"?>
<b:Sources xmlns:b="http://schemas.openxmlformats.org/officeDocument/2006/bibliography" xmlns="http://schemas.openxmlformats.org/officeDocument/2006/bibliography" SelectedStyle="\APA.XSL" StyleName="APA"/>
</file>

<file path=customXml/item408.xml><?xml version="1.0" encoding="utf-8"?>
<b:Sources xmlns:b="http://schemas.openxmlformats.org/officeDocument/2006/bibliography" xmlns="http://schemas.openxmlformats.org/officeDocument/2006/bibliography" SelectedStyle="\APA.XSL" StyleName="APA"/>
</file>

<file path=customXml/item409.xml><?xml version="1.0" encoding="utf-8"?>
<b:Sources xmlns:b="http://schemas.openxmlformats.org/officeDocument/2006/bibliography" xmlns="http://schemas.openxmlformats.org/officeDocument/2006/bibliography" SelectedStyle="\APA.XSL" StyleName="APA"/>
</file>

<file path=customXml/item410.xml><?xml version="1.0" encoding="utf-8"?>
<b:Sources xmlns:b="http://schemas.openxmlformats.org/officeDocument/2006/bibliography" xmlns="http://schemas.openxmlformats.org/officeDocument/2006/bibliography" SelectedStyle="\APA.XSL" StyleName="APA"/>
</file>

<file path=customXml/item411.xml><?xml version="1.0" encoding="utf-8"?>
<b:Sources xmlns:b="http://schemas.openxmlformats.org/officeDocument/2006/bibliography" xmlns="http://schemas.openxmlformats.org/officeDocument/2006/bibliography" SelectedStyle="\APA.XSL" StyleName="APA"/>
</file>

<file path=customXml/item412.xml><?xml version="1.0" encoding="utf-8"?>
<b:Sources xmlns:b="http://schemas.openxmlformats.org/officeDocument/2006/bibliography" xmlns="http://schemas.openxmlformats.org/officeDocument/2006/bibliography" SelectedStyle="\APASixthEditionOfficeOnline.xsl" StyleName="APA" Version="6"/>
</file>

<file path=customXml/item413.xml><?xml version="1.0" encoding="utf-8"?>
<b:Sources xmlns:b="http://schemas.openxmlformats.org/officeDocument/2006/bibliography" xmlns="http://schemas.openxmlformats.org/officeDocument/2006/bibliography" SelectedStyle="\APA.XSL" StyleName="APA"/>
</file>

<file path=customXml/item414.xml><?xml version="1.0" encoding="utf-8"?>
<b:Sources xmlns:b="http://schemas.openxmlformats.org/officeDocument/2006/bibliography" xmlns="http://schemas.openxmlformats.org/officeDocument/2006/bibliography" SelectedStyle="\CHICAGO.XSL" StyleName="Chicago" Version="16"/>
</file>

<file path=customXml/item415.xml><?xml version="1.0" encoding="utf-8"?>
<b:Sources xmlns:b="http://schemas.openxmlformats.org/officeDocument/2006/bibliography" xmlns="http://schemas.openxmlformats.org/officeDocument/2006/bibliography" SelectedStyle="\APA.XSL" StyleName="APA"/>
</file>

<file path=customXml/item416.xml><?xml version="1.0" encoding="utf-8"?>
<b:Sources xmlns:b="http://schemas.openxmlformats.org/officeDocument/2006/bibliography" xmlns="http://schemas.openxmlformats.org/officeDocument/2006/bibliography" SelectedStyle="\APA.XSL" StyleName="APA"/>
</file>

<file path=customXml/item417.xml><?xml version="1.0" encoding="utf-8"?>
<b:Sources xmlns:b="http://schemas.openxmlformats.org/officeDocument/2006/bibliography" xmlns="http://schemas.openxmlformats.org/officeDocument/2006/bibliography" SelectedStyle="\APA.XSL" StyleName="APA"/>
</file>

<file path=customXml/item418.xml><?xml version="1.0" encoding="utf-8"?>
<b:Sources xmlns:b="http://schemas.openxmlformats.org/officeDocument/2006/bibliography" xmlns="http://schemas.openxmlformats.org/officeDocument/2006/bibliography" SelectedStyle="\APASixthEditionOfficeOnline.xsl" StyleName="APA" Version="6"/>
</file>

<file path=customXml/item419.xml><?xml version="1.0" encoding="utf-8"?>
<b:Sources xmlns:b="http://schemas.openxmlformats.org/officeDocument/2006/bibliography" xmlns="http://schemas.openxmlformats.org/officeDocument/2006/bibliography" SelectedStyle="\APASixthEditionOfficeOnline.xsl" StyleName="APA" Version="6"/>
</file>

<file path=customXml/item420.xml><?xml version="1.0" encoding="utf-8"?>
<b:Sources xmlns:b="http://schemas.openxmlformats.org/officeDocument/2006/bibliography" xmlns="http://schemas.openxmlformats.org/officeDocument/2006/bibliography" SelectedStyle="\APA.XSL" StyleName="APA"/>
</file>

<file path=customXml/item421.xml><?xml version="1.0" encoding="utf-8"?>
<b:Sources xmlns:b="http://schemas.openxmlformats.org/officeDocument/2006/bibliography" xmlns="http://schemas.openxmlformats.org/officeDocument/2006/bibliography" SelectedStyle="\CHICAGO.XSL" StyleName="Chicago Fifteenth Edition"/>
</file>

<file path=customXml/item422.xml><?xml version="1.0" encoding="utf-8"?>
<b:Sources xmlns:b="http://schemas.openxmlformats.org/officeDocument/2006/bibliography" xmlns="http://schemas.openxmlformats.org/officeDocument/2006/bibliography" SelectedStyle="\CHICAGO.XSL" StyleName="Chicago Fifteenth Edition"/>
</file>

<file path=customXml/item423.xml><?xml version="1.0" encoding="utf-8"?>
<b:Sources xmlns:b="http://schemas.openxmlformats.org/officeDocument/2006/bibliography" xmlns="http://schemas.openxmlformats.org/officeDocument/2006/bibliography" SelectedStyle="\CHICAGO.XSL" StyleName="Chicago Fifteenth Edition"/>
</file>

<file path=customXml/item424.xml><?xml version="1.0" encoding="utf-8"?>
<b:Sources xmlns:b="http://schemas.openxmlformats.org/officeDocument/2006/bibliography" xmlns="http://schemas.openxmlformats.org/officeDocument/2006/bibliography" SelectedStyle="\CHICAGO.XSL" StyleName="Chicago Fifteenth Edition"/>
</file>

<file path=customXml/item425.xml><?xml version="1.0" encoding="utf-8"?>
<b:Sources xmlns:b="http://schemas.openxmlformats.org/officeDocument/2006/bibliography" xmlns="http://schemas.openxmlformats.org/officeDocument/2006/bibliography" SelectedStyle="\CHICAGO.XSL" StyleName="Chicago" Version="16"/>
</file>

<file path=customXml/item426.xml><?xml version="1.0" encoding="utf-8"?>
<b:Sources xmlns:b="http://schemas.openxmlformats.org/officeDocument/2006/bibliography" xmlns="http://schemas.openxmlformats.org/officeDocument/2006/bibliography" SelectedStyle="\APASixthEditionOfficeOnline.xsl" StyleName="APA" Version="6"/>
</file>

<file path=customXml/item427.xml><?xml version="1.0" encoding="utf-8"?>
<b:Sources xmlns:b="http://schemas.openxmlformats.org/officeDocument/2006/bibliography" xmlns="http://schemas.openxmlformats.org/officeDocument/2006/bibliography" SelectedStyle="\APA.XSL" StyleName="APA"/>
</file>

<file path=customXml/item428.xml><?xml version="1.0" encoding="utf-8"?>
<b:Sources xmlns:b="http://schemas.openxmlformats.org/officeDocument/2006/bibliography" xmlns="http://schemas.openxmlformats.org/officeDocument/2006/bibliography" SelectedStyle="\CHICAGO.XSL" StyleName="Chicago Fifteenth Edition"/>
</file>

<file path=customXml/item429.xml><?xml version="1.0" encoding="utf-8"?>
<b:Sources xmlns:b="http://schemas.openxmlformats.org/officeDocument/2006/bibliography" xmlns="http://schemas.openxmlformats.org/officeDocument/2006/bibliography" SelectedStyle="\APA.XSL" StyleName="APA"/>
</file>

<file path=customXml/item430.xml><?xml version="1.0" encoding="utf-8"?>
<b:Sources xmlns:b="http://schemas.openxmlformats.org/officeDocument/2006/bibliography" xmlns="http://schemas.openxmlformats.org/officeDocument/2006/bibliography" SelectedStyle="\CHICAGO.XSL" StyleName="Chicago Fifteenth Edition"/>
</file>

<file path=customXml/item431.xml><?xml version="1.0" encoding="utf-8"?>
<b:Sources xmlns:b="http://schemas.openxmlformats.org/officeDocument/2006/bibliography" xmlns="http://schemas.openxmlformats.org/officeDocument/2006/bibliography" SelectedStyle="\APA.XSL" StyleName="APA"/>
</file>

<file path=customXml/item432.xml><?xml version="1.0" encoding="utf-8"?>
<b:Sources xmlns:b="http://schemas.openxmlformats.org/officeDocument/2006/bibliography" xmlns="http://schemas.openxmlformats.org/officeDocument/2006/bibliography" SelectedStyle="\APA.XSL" StyleName="APA"/>
</file>

<file path=customXml/item433.xml><?xml version="1.0" encoding="utf-8"?>
<b:Sources xmlns:b="http://schemas.openxmlformats.org/officeDocument/2006/bibliography" xmlns="http://schemas.openxmlformats.org/officeDocument/2006/bibliography" SelectedStyle="\APA.XSL" StyleName="APA"/>
</file>

<file path=customXml/item434.xml><?xml version="1.0" encoding="utf-8"?>
<b:Sources xmlns:b="http://schemas.openxmlformats.org/officeDocument/2006/bibliography" xmlns="http://schemas.openxmlformats.org/officeDocument/2006/bibliography" SelectedStyle="\APA.XSL" StyleName="APA"/>
</file>

<file path=customXml/item435.xml><?xml version="1.0" encoding="utf-8"?>
<b:Sources xmlns:b="http://schemas.openxmlformats.org/officeDocument/2006/bibliography" xmlns="http://schemas.openxmlformats.org/officeDocument/2006/bibliography" SelectedStyle="\APA.XSL" StyleName="APA"/>
</file>

<file path=customXml/item436.xml><?xml version="1.0" encoding="utf-8"?>
<b:Sources xmlns:b="http://schemas.openxmlformats.org/officeDocument/2006/bibliography" xmlns="http://schemas.openxmlformats.org/officeDocument/2006/bibliography" SelectedStyle="\APA.XSL" StyleName="APA"/>
</file>

<file path=customXml/item437.xml><?xml version="1.0" encoding="utf-8"?>
<b:Sources xmlns:b="http://schemas.openxmlformats.org/officeDocument/2006/bibliography" xmlns="http://schemas.openxmlformats.org/officeDocument/2006/bibliography" SelectedStyle="\APASixthEditionOfficeOnline.xsl" StyleName="APA" Version="6"/>
</file>

<file path=customXml/item438.xml><?xml version="1.0" encoding="utf-8"?>
<b:Sources xmlns:b="http://schemas.openxmlformats.org/officeDocument/2006/bibliography" xmlns="http://schemas.openxmlformats.org/officeDocument/2006/bibliography" SelectedStyle="\APA.XSL" StyleName="APA"/>
</file>

<file path=customXml/item439.xml><?xml version="1.0" encoding="utf-8"?>
<b:Sources xmlns:b="http://schemas.openxmlformats.org/officeDocument/2006/bibliography" xmlns="http://schemas.openxmlformats.org/officeDocument/2006/bibliography" SelectedStyle="\CHICAGO.XSL" StyleName="Chicago Fifteenth Edition"/>
</file>

<file path=customXml/item440.xml><?xml version="1.0" encoding="utf-8"?>
<b:Sources xmlns:b="http://schemas.openxmlformats.org/officeDocument/2006/bibliography" xmlns="http://schemas.openxmlformats.org/officeDocument/2006/bibliography" SelectedStyle="\APA.XSL" StyleName="APA"/>
</file>

<file path=customXml/item441.xml><?xml version="1.0" encoding="utf-8"?>
<b:Sources xmlns:b="http://schemas.openxmlformats.org/officeDocument/2006/bibliography" xmlns="http://schemas.openxmlformats.org/officeDocument/2006/bibliography" SelectedStyle="\APA.XSL" StyleName="APA"/>
</file>

<file path=customXml/item442.xml><?xml version="1.0" encoding="utf-8"?>
<b:Sources xmlns:b="http://schemas.openxmlformats.org/officeDocument/2006/bibliography" xmlns="http://schemas.openxmlformats.org/officeDocument/2006/bibliography" SelectedStyle="\APA.XSL" StyleName="APA"/>
</file>

<file path=customXml/item443.xml><?xml version="1.0" encoding="utf-8"?>
<b:Sources xmlns:b="http://schemas.openxmlformats.org/officeDocument/2006/bibliography" xmlns="http://schemas.openxmlformats.org/officeDocument/2006/bibliography" SelectedStyle="\APA.XSL" StyleName="APA"/>
</file>

<file path=customXml/item444.xml><?xml version="1.0" encoding="utf-8"?>
<b:Sources xmlns:b="http://schemas.openxmlformats.org/officeDocument/2006/bibliography" xmlns="http://schemas.openxmlformats.org/officeDocument/2006/bibliography" SelectedStyle="\APA.XSL" StyleName="APA"/>
</file>

<file path=customXml/item445.xml><?xml version="1.0" encoding="utf-8"?>
<b:Sources xmlns:b="http://schemas.openxmlformats.org/officeDocument/2006/bibliography" xmlns="http://schemas.openxmlformats.org/officeDocument/2006/bibliography" SelectedStyle="\APASixthEditionOfficeOnline.xsl" StyleName="APA" Version="6"/>
</file>

<file path=customXml/item446.xml><?xml version="1.0" encoding="utf-8"?>
<b:Sources xmlns:b="http://schemas.openxmlformats.org/officeDocument/2006/bibliography" xmlns="http://schemas.openxmlformats.org/officeDocument/2006/bibliography" SelectedStyle="\CHICAGO.XSL" StyleName="Chicago Fifteenth Edition"/>
</file>

<file path=customXml/item447.xml><?xml version="1.0" encoding="utf-8"?>
<b:Sources xmlns:b="http://schemas.openxmlformats.org/officeDocument/2006/bibliography" xmlns="http://schemas.openxmlformats.org/officeDocument/2006/bibliography" SelectedStyle="\APA.XSL" StyleName="APA"/>
</file>

<file path=customXml/item448.xml><?xml version="1.0" encoding="utf-8"?>
<b:Sources xmlns:b="http://schemas.openxmlformats.org/officeDocument/2006/bibliography" xmlns="http://schemas.openxmlformats.org/officeDocument/2006/bibliography" SelectedStyle="\APASixthEditionOfficeOnline.xsl" StyleName="APA" Version="6"/>
</file>

<file path=customXml/item449.xml><?xml version="1.0" encoding="utf-8"?>
<b:Sources xmlns:b="http://schemas.openxmlformats.org/officeDocument/2006/bibliography" xmlns="http://schemas.openxmlformats.org/officeDocument/2006/bibliography" SelectedStyle="\APASixthEditionOfficeOnline.xsl" StyleName="APA" Version="6"/>
</file>

<file path=customXml/item450.xml><?xml version="1.0" encoding="utf-8"?>
<b:Sources xmlns:b="http://schemas.openxmlformats.org/officeDocument/2006/bibliography" xmlns="http://schemas.openxmlformats.org/officeDocument/2006/bibliography" SelectedStyle="\APA.XSL" StyleName="APA"/>
</file>

<file path=customXml/item451.xml><?xml version="1.0" encoding="utf-8"?>
<b:Sources xmlns:b="http://schemas.openxmlformats.org/officeDocument/2006/bibliography" xmlns="http://schemas.openxmlformats.org/officeDocument/2006/bibliography" SelectedStyle="\CHICAGO.XSL" StyleName="Chicago" Version="16"/>
</file>

<file path=customXml/item452.xml><?xml version="1.0" encoding="utf-8"?>
<b:Sources xmlns:b="http://schemas.openxmlformats.org/officeDocument/2006/bibliography" xmlns="http://schemas.openxmlformats.org/officeDocument/2006/bibliography" SelectedStyle="\APA.XSL" StyleName="APA"/>
</file>

<file path=customXml/item453.xml><?xml version="1.0" encoding="utf-8"?>
<b:Sources xmlns:b="http://schemas.openxmlformats.org/officeDocument/2006/bibliography" xmlns="http://schemas.openxmlformats.org/officeDocument/2006/bibliography" SelectedStyle="\CHICAGO.XSL" StyleName="Chicago Fifteenth Edition"/>
</file>

<file path=customXml/item454.xml><?xml version="1.0" encoding="utf-8"?>
<b:Sources xmlns:b="http://schemas.openxmlformats.org/officeDocument/2006/bibliography" xmlns="http://schemas.openxmlformats.org/officeDocument/2006/bibliography" SelectedStyle="\APASixthEditionOfficeOnline.xsl" StyleName="APA" Version="6"/>
</file>

<file path=customXml/item455.xml><?xml version="1.0" encoding="utf-8"?>
<b:Sources xmlns:b="http://schemas.openxmlformats.org/officeDocument/2006/bibliography" xmlns="http://schemas.openxmlformats.org/officeDocument/2006/bibliography" SelectedStyle="\APA.XSL" StyleName="APA"/>
</file>

<file path=customXml/item456.xml><?xml version="1.0" encoding="utf-8"?>
<b:Sources xmlns:b="http://schemas.openxmlformats.org/officeDocument/2006/bibliography" xmlns="http://schemas.openxmlformats.org/officeDocument/2006/bibliography" SelectedStyle="\APA.XSL" StyleName="APA"/>
</file>

<file path=customXml/item457.xml><?xml version="1.0" encoding="utf-8"?>
<b:Sources xmlns:b="http://schemas.openxmlformats.org/officeDocument/2006/bibliography" xmlns="http://schemas.openxmlformats.org/officeDocument/2006/bibliography" SelectedStyle="\APA.XSL" StyleName="APA"/>
</file>

<file path=customXml/item458.xml><?xml version="1.0" encoding="utf-8"?>
<b:Sources xmlns:b="http://schemas.openxmlformats.org/officeDocument/2006/bibliography" xmlns="http://schemas.openxmlformats.org/officeDocument/2006/bibliography" SelectedStyle="\CHICAGO.XSL" StyleName="Chicago Fifteenth Edition"/>
</file>

<file path=customXml/item459.xml><?xml version="1.0" encoding="utf-8"?>
<b:Sources xmlns:b="http://schemas.openxmlformats.org/officeDocument/2006/bibliography" xmlns="http://schemas.openxmlformats.org/officeDocument/2006/bibliography" SelectedStyle="\CHICAGO.XSL" StyleName="Chicago Fifteenth Edition"/>
</file>

<file path=customXml/item460.xml><?xml version="1.0" encoding="utf-8"?>
<b:Sources xmlns:b="http://schemas.openxmlformats.org/officeDocument/2006/bibliography" xmlns="http://schemas.openxmlformats.org/officeDocument/2006/bibliography" SelectedStyle="\APA.XSL" StyleName="APA"/>
</file>

<file path=customXml/item461.xml><?xml version="1.0" encoding="utf-8"?>
<b:Sources xmlns:b="http://schemas.openxmlformats.org/officeDocument/2006/bibliography" xmlns="http://schemas.openxmlformats.org/officeDocument/2006/bibliography" SelectedStyle="\CHICAGO.XSL" StyleName="Chicago" Version="16"/>
</file>

<file path=customXml/item462.xml><?xml version="1.0" encoding="utf-8"?>
<b:Sources xmlns:b="http://schemas.openxmlformats.org/officeDocument/2006/bibliography" xmlns="http://schemas.openxmlformats.org/officeDocument/2006/bibliography" SelectedStyle="\APA.XSL" StyleName="APA"/>
</file>

<file path=customXml/item463.xml><?xml version="1.0" encoding="utf-8"?>
<b:Sources xmlns:b="http://schemas.openxmlformats.org/officeDocument/2006/bibliography" xmlns="http://schemas.openxmlformats.org/officeDocument/2006/bibliography" SelectedStyle="\APASixthEditionOfficeOnline.xsl" StyleName="APA" Version="6"/>
</file>

<file path=customXml/item464.xml><?xml version="1.0" encoding="utf-8"?>
<b:Sources xmlns:b="http://schemas.openxmlformats.org/officeDocument/2006/bibliography" xmlns="http://schemas.openxmlformats.org/officeDocument/2006/bibliography" SelectedStyle="\APA.XSL" StyleName="APA"/>
</file>

<file path=customXml/item465.xml><?xml version="1.0" encoding="utf-8"?>
<b:Sources xmlns:b="http://schemas.openxmlformats.org/officeDocument/2006/bibliography" xmlns="http://schemas.openxmlformats.org/officeDocument/2006/bibliography" SelectedStyle="\CHICAGO.XSL" StyleName="Chicago Fifteenth Edition"/>
</file>

<file path=customXml/item466.xml><?xml version="1.0" encoding="utf-8"?>
<b:Sources xmlns:b="http://schemas.openxmlformats.org/officeDocument/2006/bibliography" xmlns="http://schemas.openxmlformats.org/officeDocument/2006/bibliography" SelectedStyle="\APA.XSL" StyleName="APA"/>
</file>

<file path=customXml/item467.xml><?xml version="1.0" encoding="utf-8"?>
<b:Sources xmlns:b="http://schemas.openxmlformats.org/officeDocument/2006/bibliography" xmlns="http://schemas.openxmlformats.org/officeDocument/2006/bibliography" SelectedStyle="\APA.XSL" StyleName="APA"/>
</file>

<file path=customXml/item468.xml><?xml version="1.0" encoding="utf-8"?>
<b:Sources xmlns:b="http://schemas.openxmlformats.org/officeDocument/2006/bibliography" xmlns="http://schemas.openxmlformats.org/officeDocument/2006/bibliography" SelectedStyle="\APA.XSL" StyleName="APA"/>
</file>

<file path=customXml/item469.xml><?xml version="1.0" encoding="utf-8"?>
<b:Sources xmlns:b="http://schemas.openxmlformats.org/officeDocument/2006/bibliography" xmlns="http://schemas.openxmlformats.org/officeDocument/2006/bibliography" SelectedStyle="\CHICAGO.XSL" StyleName="Chicago Fifteenth Edition"/>
</file>

<file path=customXml/item470.xml><?xml version="1.0" encoding="utf-8"?>
<b:Sources xmlns:b="http://schemas.openxmlformats.org/officeDocument/2006/bibliography" xmlns="http://schemas.openxmlformats.org/officeDocument/2006/bibliography" SelectedStyle="\APA.XSL" StyleName="APA"/>
</file>

<file path=customXml/item471.xml><?xml version="1.0" encoding="utf-8"?>
<b:Sources xmlns:b="http://schemas.openxmlformats.org/officeDocument/2006/bibliography" xmlns="http://schemas.openxmlformats.org/officeDocument/2006/bibliography" SelectedStyle="\APASixthEditionOfficeOnline.xsl" StyleName="APA" Version="6"/>
</file>

<file path=customXml/item472.xml><?xml version="1.0" encoding="utf-8"?>
<b:Sources xmlns:b="http://schemas.openxmlformats.org/officeDocument/2006/bibliography" xmlns="http://schemas.openxmlformats.org/officeDocument/2006/bibliography" SelectedStyle="\CHICAGO.XSL" StyleName="Chicago Fifteenth Edition"/>
</file>

<file path=customXml/item473.xml><?xml version="1.0" encoding="utf-8"?>
<b:Sources xmlns:b="http://schemas.openxmlformats.org/officeDocument/2006/bibliography" xmlns="http://schemas.openxmlformats.org/officeDocument/2006/bibliography" SelectedStyle="\CHICAGO.XSL" StyleName="Chicago" Version="16"/>
</file>

<file path=customXml/item474.xml><?xml version="1.0" encoding="utf-8"?>
<b:Sources xmlns:b="http://schemas.openxmlformats.org/officeDocument/2006/bibliography" xmlns="http://schemas.openxmlformats.org/officeDocument/2006/bibliography" SelectedStyle="\APA.XSL" StyleName="APA"/>
</file>

<file path=customXml/item475.xml><?xml version="1.0" encoding="utf-8"?>
<b:Sources xmlns:b="http://schemas.openxmlformats.org/officeDocument/2006/bibliography" xmlns="http://schemas.openxmlformats.org/officeDocument/2006/bibliography" SelectedStyle="\APA.XSL" StyleName="APA"/>
</file>

<file path=customXml/item476.xml><?xml version="1.0" encoding="utf-8"?>
<b:Sources xmlns:b="http://schemas.openxmlformats.org/officeDocument/2006/bibliography" xmlns="http://schemas.openxmlformats.org/officeDocument/2006/bibliography" SelectedStyle="\APA.XSL" StyleName="APA"/>
</file>

<file path=customXml/item477.xml><?xml version="1.0" encoding="utf-8"?>
<b:Sources xmlns:b="http://schemas.openxmlformats.org/officeDocument/2006/bibliography" xmlns="http://schemas.openxmlformats.org/officeDocument/2006/bibliography" SelectedStyle="\APA.XSL" StyleName="APA"/>
</file>

<file path=customXml/item478.xml><?xml version="1.0" encoding="utf-8"?>
<b:Sources xmlns:b="http://schemas.openxmlformats.org/officeDocument/2006/bibliography" xmlns="http://schemas.openxmlformats.org/officeDocument/2006/bibliography" SelectedStyle="\APASixthEditionOfficeOnline.xsl" StyleName="APA" Version="6"/>
</file>

<file path=customXml/item479.xml><?xml version="1.0" encoding="utf-8"?>
<b:Sources xmlns:b="http://schemas.openxmlformats.org/officeDocument/2006/bibliography" xmlns="http://schemas.openxmlformats.org/officeDocument/2006/bibliography" SelectedStyle="\APASixthEditionOfficeOnline.xsl" StyleName="APA" Version="6"/>
</file>

<file path=customXml/item480.xml><?xml version="1.0" encoding="utf-8"?>
<b:Sources xmlns:b="http://schemas.openxmlformats.org/officeDocument/2006/bibliography" xmlns="http://schemas.openxmlformats.org/officeDocument/2006/bibliography" SelectedStyle="\CHICAGO.XSL" StyleName="Chicago" Version="16"/>
</file>

<file path=customXml/item481.xml><?xml version="1.0" encoding="utf-8"?>
<b:Sources xmlns:b="http://schemas.openxmlformats.org/officeDocument/2006/bibliography" xmlns="http://schemas.openxmlformats.org/officeDocument/2006/bibliography" SelectedStyle="\APA.XSL" StyleName="APA"/>
</file>

<file path=customXml/item482.xml><?xml version="1.0" encoding="utf-8"?>
<b:Sources xmlns:b="http://schemas.openxmlformats.org/officeDocument/2006/bibliography" xmlns="http://schemas.openxmlformats.org/officeDocument/2006/bibliography" SelectedStyle="\APASixthEditionOfficeOnline.xsl" StyleName="APA" Version="6"/>
</file>

<file path=customXml/item483.xml><?xml version="1.0" encoding="utf-8"?>
<b:Sources xmlns:b="http://schemas.openxmlformats.org/officeDocument/2006/bibliography" xmlns="http://schemas.openxmlformats.org/officeDocument/2006/bibliography" SelectedStyle="\APASixthEditionOfficeOnline.xsl" StyleName="APA" Version="6"/>
</file>

<file path=customXml/item484.xml><?xml version="1.0" encoding="utf-8"?>
<b:Sources xmlns:b="http://schemas.openxmlformats.org/officeDocument/2006/bibliography" xmlns="http://schemas.openxmlformats.org/officeDocument/2006/bibliography" SelectedStyle="\APA.XSL" StyleName="APA"/>
</file>

<file path=customXml/item485.xml><?xml version="1.0" encoding="utf-8"?>
<b:Sources xmlns:b="http://schemas.openxmlformats.org/officeDocument/2006/bibliography" xmlns="http://schemas.openxmlformats.org/officeDocument/2006/bibliography" SelectedStyle="\APA.XSL" StyleName="APA"/>
</file>

<file path=customXml/item486.xml><?xml version="1.0" encoding="utf-8"?>
<b:Sources xmlns:b="http://schemas.openxmlformats.org/officeDocument/2006/bibliography" xmlns="http://schemas.openxmlformats.org/officeDocument/2006/bibliography" SelectedStyle="\APA.XSL" StyleName="APA"/>
</file>

<file path=customXml/item487.xml><?xml version="1.0" encoding="utf-8"?>
<b:Sources xmlns:b="http://schemas.openxmlformats.org/officeDocument/2006/bibliography" xmlns="http://schemas.openxmlformats.org/officeDocument/2006/bibliography" SelectedStyle="\CHICAGO.XSL" StyleName="Chicago Fifteenth Edition"/>
</file>

<file path=customXml/item488.xml><?xml version="1.0" encoding="utf-8"?>
<b:Sources xmlns:b="http://schemas.openxmlformats.org/officeDocument/2006/bibliography" xmlns="http://schemas.openxmlformats.org/officeDocument/2006/bibliography" SelectedStyle="\CHICAGO.XSL" StyleName="Chicago Fifteenth Edition"/>
</file>

<file path=customXml/item489.xml><?xml version="1.0" encoding="utf-8"?>
<b:Sources xmlns:b="http://schemas.openxmlformats.org/officeDocument/2006/bibliography" xmlns="http://schemas.openxmlformats.org/officeDocument/2006/bibliography" SelectedStyle="\APA.XSL" StyleName="APA"/>
</file>

<file path=customXml/item490.xml><?xml version="1.0" encoding="utf-8"?>
<b:Sources xmlns:b="http://schemas.openxmlformats.org/officeDocument/2006/bibliography" xmlns="http://schemas.openxmlformats.org/officeDocument/2006/bibliography" SelectedStyle="\APASixthEditionOfficeOnline.xsl" StyleName="APA" Version="6"/>
</file>

<file path=customXml/item491.xml><?xml version="1.0" encoding="utf-8"?>
<b:Sources xmlns:b="http://schemas.openxmlformats.org/officeDocument/2006/bibliography" xmlns="http://schemas.openxmlformats.org/officeDocument/2006/bibliography" SelectedStyle="\APA.XSL" StyleName="APA"/>
</file>

<file path=customXml/item492.xml><?xml version="1.0" encoding="utf-8"?>
<b:Sources xmlns:b="http://schemas.openxmlformats.org/officeDocument/2006/bibliography" xmlns="http://schemas.openxmlformats.org/officeDocument/2006/bibliography" SelectedStyle="\CHICAGO.XSL" StyleName="Chicago" Version="16"/>
</file>

<file path=customXml/item493.xml><?xml version="1.0" encoding="utf-8"?>
<b:Sources xmlns:b="http://schemas.openxmlformats.org/officeDocument/2006/bibliography" xmlns="http://schemas.openxmlformats.org/officeDocument/2006/bibliography" SelectedStyle="\APASixthEditionOfficeOnline.xsl" StyleName="APA" Version="6"/>
</file>

<file path=customXml/item494.xml><?xml version="1.0" encoding="utf-8"?>
<b:Sources xmlns:b="http://schemas.openxmlformats.org/officeDocument/2006/bibliography" xmlns="http://schemas.openxmlformats.org/officeDocument/2006/bibliography" SelectedStyle="\CHICAGO.XSL" StyleName="Chicago" Version="16"/>
</file>

<file path=customXml/item495.xml><?xml version="1.0" encoding="utf-8"?>
<b:Sources xmlns:b="http://schemas.openxmlformats.org/officeDocument/2006/bibliography" xmlns="http://schemas.openxmlformats.org/officeDocument/2006/bibliography" SelectedStyle="\APA.XSL" StyleName="APA"/>
</file>

<file path=customXml/item496.xml><?xml version="1.0" encoding="utf-8"?>
<b:Sources xmlns:b="http://schemas.openxmlformats.org/officeDocument/2006/bibliography" xmlns="http://schemas.openxmlformats.org/officeDocument/2006/bibliography" SelectedStyle="\CHICAGO.XSL" StyleName="Chicago Fifteenth Edition"/>
</file>

<file path=customXml/item497.xml><?xml version="1.0" encoding="utf-8"?>
<b:Sources xmlns:b="http://schemas.openxmlformats.org/officeDocument/2006/bibliography" xmlns="http://schemas.openxmlformats.org/officeDocument/2006/bibliography" SelectedStyle="\APA.XSL" StyleName="APA"/>
</file>

<file path=customXml/item498.xml><?xml version="1.0" encoding="utf-8"?>
<b:Sources xmlns:b="http://schemas.openxmlformats.org/officeDocument/2006/bibliography" xmlns="http://schemas.openxmlformats.org/officeDocument/2006/bibliography" SelectedStyle="\CHICAGO.XSL" StyleName="Chicago Fifteenth Edition"/>
</file>

<file path=customXml/item499.xml><?xml version="1.0" encoding="utf-8"?>
<b:Sources xmlns:b="http://schemas.openxmlformats.org/officeDocument/2006/bibliography" xmlns="http://schemas.openxmlformats.org/officeDocument/2006/bibliography" SelectedStyle="\CHICAGO.XSL" StyleName="Chicago Fifteenth Edition"/>
</file>

<file path=customXml/item500.xml><?xml version="1.0" encoding="utf-8"?>
<b:Sources xmlns:b="http://schemas.openxmlformats.org/officeDocument/2006/bibliography" xmlns="http://schemas.openxmlformats.org/officeDocument/2006/bibliography" SelectedStyle="\CHICAGO.XSL" StyleName="Chicago Fifteenth Edition"/>
</file>

<file path=customXml/item501.xml><?xml version="1.0" encoding="utf-8"?>
<b:Sources xmlns:b="http://schemas.openxmlformats.org/officeDocument/2006/bibliography" xmlns="http://schemas.openxmlformats.org/officeDocument/2006/bibliography" SelectedStyle="\APA.XSL" StyleName="APA"/>
</file>

<file path=customXml/item502.xml><?xml version="1.0" encoding="utf-8"?>
<b:Sources xmlns:b="http://schemas.openxmlformats.org/officeDocument/2006/bibliography" xmlns="http://schemas.openxmlformats.org/officeDocument/2006/bibliography" SelectedStyle="\APA.XSL" StyleName="APA"/>
</file>

<file path=customXml/item503.xml><?xml version="1.0" encoding="utf-8"?>
<b:Sources xmlns:b="http://schemas.openxmlformats.org/officeDocument/2006/bibliography" xmlns="http://schemas.openxmlformats.org/officeDocument/2006/bibliography" SelectedStyle="\APA.XSL" StyleName="APA"/>
</file>

<file path=customXml/item504.xml><?xml version="1.0" encoding="utf-8"?>
<b:Sources xmlns:b="http://schemas.openxmlformats.org/officeDocument/2006/bibliography" xmlns="http://schemas.openxmlformats.org/officeDocument/2006/bibliography" SelectedStyle="\CHICAGO.XSL" StyleName="Chicago Fifteenth Edition"/>
</file>

<file path=customXml/item505.xml><?xml version="1.0" encoding="utf-8"?>
<b:Sources xmlns:b="http://schemas.openxmlformats.org/officeDocument/2006/bibliography" xmlns="http://schemas.openxmlformats.org/officeDocument/2006/bibliography" SelectedStyle="\APA.XSL" StyleName="APA"/>
</file>

<file path=customXml/item506.xml><?xml version="1.0" encoding="utf-8"?>
<b:Sources xmlns:b="http://schemas.openxmlformats.org/officeDocument/2006/bibliography" xmlns="http://schemas.openxmlformats.org/officeDocument/2006/bibliography" SelectedStyle="\APA.XSL" StyleName="APA"/>
</file>

<file path=customXml/item507.xml><?xml version="1.0" encoding="utf-8"?>
<p:properties xmlns:p="http://schemas.microsoft.com/office/2006/metadata/properties" xmlns:xsi="http://www.w3.org/2001/XMLSchema-instance">
  <documentManagement>
    <Editing_x0020_Status xmlns="5293bdf4-8df9-420d-8027-a9e57a50d4ec">11. Tagging &amp; PDF Conversion</Editing_x0020_Status>
    <Country xmlns="5293bdf4-8df9-420d-8027-a9e57a50d4ec">38</Country>
    <SharedWithUsers xmlns="a3cf2f1f-7176-4e4b-8e05-e22cddd7954a">
      <UserInfo>
        <DisplayName>Miller, Beau (Sapporo)</DisplayName>
        <AccountId>7859</AccountId>
        <AccountType/>
      </UserInfo>
      <UserInfo>
        <DisplayName>Susser, Marc J</DisplayName>
        <AccountId>379</AccountId>
        <AccountType/>
      </UserInfo>
      <UserInfo>
        <DisplayName>Fioresi, Ryan</DisplayName>
        <AccountId>27621</AccountId>
        <AccountType/>
      </UserInfo>
      <UserInfo>
        <DisplayName>De La Garza, Melina</DisplayName>
        <AccountId>1486</AccountId>
        <AccountType/>
      </UserInfo>
      <UserInfo>
        <DisplayName>Marvasti, Shiva A (London)</DisplayName>
        <AccountId>10106</AccountId>
        <AccountType/>
      </UserInfo>
      <UserInfo>
        <DisplayName>Rendo, Christopher M</DisplayName>
        <AccountId>1057</AccountId>
        <AccountType/>
      </UserInfo>
      <UserInfo>
        <DisplayName>Milich, Daniel S</DisplayName>
        <AccountId>19010</AccountId>
        <AccountType/>
      </UserInfo>
      <UserInfo>
        <DisplayName>Adams, Jessica L</DisplayName>
        <AccountId>12844</AccountId>
        <AccountType/>
      </UserInfo>
      <UserInfo>
        <DisplayName>Palcher, Geoffrey M</DisplayName>
        <AccountId>37</AccountId>
        <AccountType/>
      </UserInfo>
      <UserInfo>
        <DisplayName>Neel, Molly M</DisplayName>
        <AccountId>33137</AccountId>
        <AccountType/>
      </UserInfo>
      <UserInfo>
        <DisplayName>Stevenson, Benjamin J</DisplayName>
        <AccountId>36729</AccountId>
        <AccountType/>
      </UserInfo>
      <UserInfo>
        <DisplayName>Hill, Shannon P</DisplayName>
        <AccountId>3082</AccountId>
        <AccountType/>
      </UserInfo>
      <UserInfo>
        <DisplayName>Naumann, Karen A</DisplayName>
        <AccountId>56720</AccountId>
        <AccountType/>
      </UserInfo>
    </SharedWithUsers>
    <Permission_x0020_Lookup_x0020_Country xmlns="5293bdf4-8df9-420d-8027-a9e57a50d4ec">CHINA</Permission_x0020_Lookup_x0020_Country>
    <_x0032_nd_x0020_Proofer xmlns="5293bdf4-8df9-420d-8027-a9e57a50d4ec" xsi:nil="true"/>
    <_x0031_st_x0020_Proofer xmlns="5293bdf4-8df9-420d-8027-a9e57a50d4ec" xsi:nil="true"/>
    <Clearances xmlns="5293bdf4-8df9-420d-8027-a9e57a50d4ec">
      <Url>https://usdos.sharepoint.com/sites/DRL/HRR/Lists/Status%20Functional%20Review/DispForm.aspx?ID=38</Url>
      <Description>View Clearances</Description>
    </Clearances>
  </documentManagement>
</p:properties>
</file>

<file path=customXml/item508.xml><?xml version="1.0" encoding="utf-8"?>
<b:Sources xmlns:b="http://schemas.openxmlformats.org/officeDocument/2006/bibliography" xmlns="http://schemas.openxmlformats.org/officeDocument/2006/bibliography" SelectedStyle="\APA.XSL" StyleName="APA"/>
</file>

<file path=customXml/item509.xml><?xml version="1.0" encoding="utf-8"?>
<b:Sources xmlns:b="http://schemas.openxmlformats.org/officeDocument/2006/bibliography" xmlns="http://schemas.openxmlformats.org/officeDocument/2006/bibliography" SelectedStyle="\CHICAGO.XSL" StyleName="Chicago Fifteenth Edition"/>
</file>

<file path=customXml/item510.xml><?xml version="1.0" encoding="utf-8"?>
<b:Sources xmlns:b="http://schemas.openxmlformats.org/officeDocument/2006/bibliography" xmlns="http://schemas.openxmlformats.org/officeDocument/2006/bibliography" SelectedStyle="\APASixthEditionOfficeOnline.xsl" StyleName="APA" Version="6"/>
</file>

<file path=customXml/item511.xml><?xml version="1.0" encoding="utf-8"?>
<b:Sources xmlns:b="http://schemas.openxmlformats.org/officeDocument/2006/bibliography" xmlns="http://schemas.openxmlformats.org/officeDocument/2006/bibliography" SelectedStyle="\APA.XSL" StyleName="APA"/>
</file>

<file path=customXml/item512.xml><?xml version="1.0" encoding="utf-8"?>
<b:Sources xmlns:b="http://schemas.openxmlformats.org/officeDocument/2006/bibliography" xmlns="http://schemas.openxmlformats.org/officeDocument/2006/bibliography" SelectedStyle="\APA.XSL" StyleName="APA"/>
</file>

<file path=customXml/item513.xml><?xml version="1.0" encoding="utf-8"?>
<b:Sources xmlns:b="http://schemas.openxmlformats.org/officeDocument/2006/bibliography" xmlns="http://schemas.openxmlformats.org/officeDocument/2006/bibliography" SelectedStyle="\APA.XSL" StyleName="APA"/>
</file>

<file path=customXml/item514.xml><?xml version="1.0" encoding="utf-8"?>
<b:Sources xmlns:b="http://schemas.openxmlformats.org/officeDocument/2006/bibliography" xmlns="http://schemas.openxmlformats.org/officeDocument/2006/bibliography" SelectedStyle="\CHICAGO.XSL" StyleName="Chicago Fifteenth Edition"/>
</file>

<file path=customXml/item515.xml><?xml version="1.0" encoding="utf-8"?>
<b:Sources xmlns:b="http://schemas.openxmlformats.org/officeDocument/2006/bibliography" xmlns="http://schemas.openxmlformats.org/officeDocument/2006/bibliography" SelectedStyle="\APA.XSL" StyleName="APA"/>
</file>

<file path=customXml/item516.xml><?xml version="1.0" encoding="utf-8"?>
<b:Sources xmlns:b="http://schemas.openxmlformats.org/officeDocument/2006/bibliography" xmlns="http://schemas.openxmlformats.org/officeDocument/2006/bibliography" SelectedStyle="\CHICAGO.XSL" StyleName="Chicago Fifteenth Edition"/>
</file>

<file path=customXml/item517.xml><?xml version="1.0" encoding="utf-8"?>
<b:Sources xmlns:b="http://schemas.openxmlformats.org/officeDocument/2006/bibliography" xmlns="http://schemas.openxmlformats.org/officeDocument/2006/bibliography" SelectedStyle="\APA.XSL" StyleName="APA"/>
</file>

<file path=customXml/item518.xml><?xml version="1.0" encoding="utf-8"?>
<b:Sources xmlns:b="http://schemas.openxmlformats.org/officeDocument/2006/bibliography" xmlns="http://schemas.openxmlformats.org/officeDocument/2006/bibliography" SelectedStyle="\APA.XSL" StyleName="APA"/>
</file>

<file path=customXml/item519.xml><?xml version="1.0" encoding="utf-8"?>
<b:Sources xmlns:b="http://schemas.openxmlformats.org/officeDocument/2006/bibliography" xmlns="http://schemas.openxmlformats.org/officeDocument/2006/bibliography" SelectedStyle="\APA.XSL" StyleName="APA"/>
</file>

<file path=customXml/item520.xml><?xml version="1.0" encoding="utf-8"?>
<b:Sources xmlns:b="http://schemas.openxmlformats.org/officeDocument/2006/bibliography" xmlns="http://schemas.openxmlformats.org/officeDocument/2006/bibliography" SelectedStyle="\APA.XSL" StyleName="APA"/>
</file>

<file path=customXml/item521.xml><?xml version="1.0" encoding="utf-8"?>
<b:Sources xmlns:b="http://schemas.openxmlformats.org/officeDocument/2006/bibliography" xmlns="http://schemas.openxmlformats.org/officeDocument/2006/bibliography" SelectedStyle="\CHICAGO.XSL" StyleName="Chicago Fifteenth Edition"/>
</file>

<file path=customXml/item522.xml><?xml version="1.0" encoding="utf-8"?>
<b:Sources xmlns:b="http://schemas.openxmlformats.org/officeDocument/2006/bibliography" xmlns="http://schemas.openxmlformats.org/officeDocument/2006/bibliography" SelectedStyle="\APA.XSL" StyleName="APA"/>
</file>

<file path=customXml/item523.xml><?xml version="1.0" encoding="utf-8"?>
<b:Sources xmlns:b="http://schemas.openxmlformats.org/officeDocument/2006/bibliography" xmlns="http://schemas.openxmlformats.org/officeDocument/2006/bibliography" SelectedStyle="\APASixthEditionOfficeOnline.xsl" StyleName="APA" Version="6"/>
</file>

<file path=customXml/item524.xml><?xml version="1.0" encoding="utf-8"?>
<b:Sources xmlns:b="http://schemas.openxmlformats.org/officeDocument/2006/bibliography" xmlns="http://schemas.openxmlformats.org/officeDocument/2006/bibliography" SelectedStyle="\APASixthEditionOfficeOnline.xsl" StyleName="APA" Version="6"/>
</file>

<file path=customXml/item525.xml><?xml version="1.0" encoding="utf-8"?>
<b:Sources xmlns:b="http://schemas.openxmlformats.org/officeDocument/2006/bibliography" xmlns="http://schemas.openxmlformats.org/officeDocument/2006/bibliography" SelectedStyle="\APA.XSL" StyleName="APA"/>
</file>

<file path=customXml/item526.xml><?xml version="1.0" encoding="utf-8"?>
<b:Sources xmlns:b="http://schemas.openxmlformats.org/officeDocument/2006/bibliography" xmlns="http://schemas.openxmlformats.org/officeDocument/2006/bibliography" SelectedStyle="\CHICAGO.XSL" StyleName="Chicago" Version="16"/>
</file>

<file path=customXml/item527.xml><?xml version="1.0" encoding="utf-8"?>
<b:Sources xmlns:b="http://schemas.openxmlformats.org/officeDocument/2006/bibliography" xmlns="http://schemas.openxmlformats.org/officeDocument/2006/bibliography" SelectedStyle="\APA.XSL" StyleName="APA"/>
</file>

<file path=customXml/item528.xml><?xml version="1.0" encoding="utf-8"?>
<b:Sources xmlns:b="http://schemas.openxmlformats.org/officeDocument/2006/bibliography" xmlns="http://schemas.openxmlformats.org/officeDocument/2006/bibliography" SelectedStyle="\APA.XSL" StyleName="APA"/>
</file>

<file path=customXml/item529.xml><?xml version="1.0" encoding="utf-8"?>
<b:Sources xmlns:b="http://schemas.openxmlformats.org/officeDocument/2006/bibliography" xmlns="http://schemas.openxmlformats.org/officeDocument/2006/bibliography" SelectedStyle="\APA.XSL" StyleName="APA"/>
</file>

<file path=customXml/item530.xml><?xml version="1.0" encoding="utf-8"?>
<b:Sources xmlns:b="http://schemas.openxmlformats.org/officeDocument/2006/bibliography" xmlns="http://schemas.openxmlformats.org/officeDocument/2006/bibliography" SelectedStyle="\APA.XSL" StyleName="APA"/>
</file>

<file path=customXml/item531.xml><?xml version="1.0" encoding="utf-8"?>
<b:Sources xmlns:b="http://schemas.openxmlformats.org/officeDocument/2006/bibliography" xmlns="http://schemas.openxmlformats.org/officeDocument/2006/bibliography" SelectedStyle="\APA.XSL" StyleName="APA"/>
</file>

<file path=customXml/item532.xml><?xml version="1.0" encoding="utf-8"?>
<b:Sources xmlns:b="http://schemas.openxmlformats.org/officeDocument/2006/bibliography" xmlns="http://schemas.openxmlformats.org/officeDocument/2006/bibliography" SelectedStyle="\APA.XSL" StyleName="APA"/>
</file>

<file path=customXml/item533.xml><?xml version="1.0" encoding="utf-8"?>
<b:Sources xmlns:b="http://schemas.openxmlformats.org/officeDocument/2006/bibliography" xmlns="http://schemas.openxmlformats.org/officeDocument/2006/bibliography" SelectedStyle="\APA.XSL" StyleName="APA"/>
</file>

<file path=customXml/item534.xml><?xml version="1.0" encoding="utf-8"?>
<b:Sources xmlns:b="http://schemas.openxmlformats.org/officeDocument/2006/bibliography" xmlns="http://schemas.openxmlformats.org/officeDocument/2006/bibliography" SelectedStyle="\CHICAGO.XSL" StyleName="Chicago" Version="16"/>
</file>

<file path=customXml/item535.xml><?xml version="1.0" encoding="utf-8"?>
<b:Sources xmlns:b="http://schemas.openxmlformats.org/officeDocument/2006/bibliography" xmlns="http://schemas.openxmlformats.org/officeDocument/2006/bibliography" SelectedStyle="\CHICAGO.XSL" StyleName="Chicago Fifteenth Edition"/>
</file>

<file path=customXml/item536.xml><?xml version="1.0" encoding="utf-8"?>
<b:Sources xmlns:b="http://schemas.openxmlformats.org/officeDocument/2006/bibliography" xmlns="http://schemas.openxmlformats.org/officeDocument/2006/bibliography" SelectedStyle="\CHICAGO.XSL" StyleName="Chicago Fifteenth Edition"/>
</file>

<file path=customXml/item537.xml><?xml version="1.0" encoding="utf-8"?>
<b:Sources xmlns:b="http://schemas.openxmlformats.org/officeDocument/2006/bibliography" xmlns="http://schemas.openxmlformats.org/officeDocument/2006/bibliography" SelectedStyle="\APA.XSL" StyleName="APA"/>
</file>

<file path=customXml/item538.xml><?xml version="1.0" encoding="utf-8"?>
<b:Sources xmlns:b="http://schemas.openxmlformats.org/officeDocument/2006/bibliography" xmlns="http://schemas.openxmlformats.org/officeDocument/2006/bibliography" SelectedStyle="\CHICAGO.XSL" StyleName="Chicago Fifteenth Edition"/>
</file>

<file path=customXml/item539.xml><?xml version="1.0" encoding="utf-8"?>
<b:Sources xmlns:b="http://schemas.openxmlformats.org/officeDocument/2006/bibliography" xmlns="http://schemas.openxmlformats.org/officeDocument/2006/bibliography" SelectedStyle="\CHICAGO.XSL" StyleName="Chicago" Version="16"/>
</file>

<file path=customXml/item540.xml><?xml version="1.0" encoding="utf-8"?>
<b:Sources xmlns:b="http://schemas.openxmlformats.org/officeDocument/2006/bibliography" xmlns="http://schemas.openxmlformats.org/officeDocument/2006/bibliography" SelectedStyle="\APA.XSL" StyleName="APA"/>
</file>

<file path=customXml/item541.xml><?xml version="1.0" encoding="utf-8"?>
<b:Sources xmlns:b="http://schemas.openxmlformats.org/officeDocument/2006/bibliography" xmlns="http://schemas.openxmlformats.org/officeDocument/2006/bibliography" SelectedStyle="\CHICAGO.XSL" StyleName="Chicago Fifteenth Edition"/>
</file>

<file path=customXml/item542.xml><?xml version="1.0" encoding="utf-8"?>
<b:Sources xmlns:b="http://schemas.openxmlformats.org/officeDocument/2006/bibliography" xmlns="http://schemas.openxmlformats.org/officeDocument/2006/bibliography" SelectedStyle="\APA.XSL" StyleName="APA"/>
</file>

<file path=customXml/item543.xml><?xml version="1.0" encoding="utf-8"?>
<b:Sources xmlns:b="http://schemas.openxmlformats.org/officeDocument/2006/bibliography" xmlns="http://schemas.openxmlformats.org/officeDocument/2006/bibliography" SelectedStyle="\APA.XSL" StyleName="APA"/>
</file>

<file path=customXml/item544.xml><?xml version="1.0" encoding="utf-8"?>
<b:Sources xmlns:b="http://schemas.openxmlformats.org/officeDocument/2006/bibliography" xmlns="http://schemas.openxmlformats.org/officeDocument/2006/bibliography" SelectedStyle="\APASixthEditionOfficeOnline.xsl" StyleName="APA" Version="6"/>
</file>

<file path=customXml/item545.xml><?xml version="1.0" encoding="utf-8"?>
<b:Sources xmlns:b="http://schemas.openxmlformats.org/officeDocument/2006/bibliography" xmlns="http://schemas.openxmlformats.org/officeDocument/2006/bibliography" SelectedStyle="\APA.XSL" StyleName="APA"/>
</file>

<file path=customXml/item546.xml><?xml version="1.0" encoding="utf-8"?>
<b:Sources xmlns:b="http://schemas.openxmlformats.org/officeDocument/2006/bibliography" xmlns="http://schemas.openxmlformats.org/officeDocument/2006/bibliography" SelectedStyle="\APA.XSL" StyleName="APA"/>
</file>

<file path=customXml/item547.xml><?xml version="1.0" encoding="utf-8"?>
<b:Sources xmlns:b="http://schemas.openxmlformats.org/officeDocument/2006/bibliography" xmlns="http://schemas.openxmlformats.org/officeDocument/2006/bibliography" SelectedStyle="\CHICAGO.XSL" StyleName="Chicago" Version="16"/>
</file>

<file path=customXml/item548.xml><?xml version="1.0" encoding="utf-8"?>
<b:Sources xmlns:b="http://schemas.openxmlformats.org/officeDocument/2006/bibliography" xmlns="http://schemas.openxmlformats.org/officeDocument/2006/bibliography" SelectedStyle="\APASixthEditionOfficeOnline.xsl" StyleName="APA" Version="6"/>
</file>

<file path=customXml/item549.xml><?xml version="1.0" encoding="utf-8"?>
<b:Sources xmlns:b="http://schemas.openxmlformats.org/officeDocument/2006/bibliography" xmlns="http://schemas.openxmlformats.org/officeDocument/2006/bibliography" SelectedStyle="\APA.XSL" StyleName="APA"/>
</file>

<file path=customXml/item550.xml><?xml version="1.0" encoding="utf-8"?>
<b:Sources xmlns:b="http://schemas.openxmlformats.org/officeDocument/2006/bibliography" xmlns="http://schemas.openxmlformats.org/officeDocument/2006/bibliography" SelectedStyle="\APASixthEditionOfficeOnline.xsl" StyleName="APA" Version="6"/>
</file>

<file path=customXml/item551.xml><?xml version="1.0" encoding="utf-8"?>
<b:Sources xmlns:b="http://schemas.openxmlformats.org/officeDocument/2006/bibliography" xmlns="http://schemas.openxmlformats.org/officeDocument/2006/bibliography" SelectedStyle="\APA.XSL" StyleName="APA"/>
</file>

<file path=customXml/item552.xml><?xml version="1.0" encoding="utf-8"?>
<b:Sources xmlns:b="http://schemas.openxmlformats.org/officeDocument/2006/bibliography" xmlns="http://schemas.openxmlformats.org/officeDocument/2006/bibliography" SelectedStyle="\CHICAGO.XSL" StyleName="Chicago Fifteenth Edition"/>
</file>

<file path=customXml/item553.xml><?xml version="1.0" encoding="utf-8"?>
<b:Sources xmlns:b="http://schemas.openxmlformats.org/officeDocument/2006/bibliography" xmlns="http://schemas.openxmlformats.org/officeDocument/2006/bibliography" SelectedStyle="\APA.XSL" StyleName="APA"/>
</file>

<file path=customXml/item554.xml><?xml version="1.0" encoding="utf-8"?>
<b:Sources xmlns:b="http://schemas.openxmlformats.org/officeDocument/2006/bibliography" xmlns="http://schemas.openxmlformats.org/officeDocument/2006/bibliography" SelectedStyle="\APA.XSL" StyleName="APA"/>
</file>

<file path=customXml/item555.xml><?xml version="1.0" encoding="utf-8"?>
<b:Sources xmlns:b="http://schemas.openxmlformats.org/officeDocument/2006/bibliography" xmlns="http://schemas.openxmlformats.org/officeDocument/2006/bibliography" SelectedStyle="\CHICAGO.XSL" StyleName="Chicago" Version="16"/>
</file>

<file path=customXml/item556.xml><?xml version="1.0" encoding="utf-8"?>
<b:Sources xmlns:b="http://schemas.openxmlformats.org/officeDocument/2006/bibliography" xmlns="http://schemas.openxmlformats.org/officeDocument/2006/bibliography" SelectedStyle="\APA.XSL" StyleName="APA"/>
</file>

<file path=customXml/item557.xml><?xml version="1.0" encoding="utf-8"?>
<b:Sources xmlns:b="http://schemas.openxmlformats.org/officeDocument/2006/bibliography" xmlns="http://schemas.openxmlformats.org/officeDocument/2006/bibliography" SelectedStyle="\CHICAGO.XSL" StyleName="Chicago Fifteenth Edition"/>
</file>

<file path=customXml/item558.xml><?xml version="1.0" encoding="utf-8"?>
<b:Sources xmlns:b="http://schemas.openxmlformats.org/officeDocument/2006/bibliography" xmlns="http://schemas.openxmlformats.org/officeDocument/2006/bibliography" SelectedStyle="\APA.XSL" StyleName="APA"/>
</file>

<file path=customXml/item559.xml><?xml version="1.0" encoding="utf-8"?>
<b:Sources xmlns:b="http://schemas.openxmlformats.org/officeDocument/2006/bibliography" xmlns="http://schemas.openxmlformats.org/officeDocument/2006/bibliography" SelectedStyle="\CHICAGO.XSL" StyleName="Chicago Fifteenth Edition"/>
</file>

<file path=customXml/item560.xml><?xml version="1.0" encoding="utf-8"?>
<b:Sources xmlns:b="http://schemas.openxmlformats.org/officeDocument/2006/bibliography" xmlns="http://schemas.openxmlformats.org/officeDocument/2006/bibliography" SelectedStyle="\APA.XSL" StyleName="APA"/>
</file>

<file path=customXml/item561.xml><?xml version="1.0" encoding="utf-8"?>
<b:Sources xmlns:b="http://schemas.openxmlformats.org/officeDocument/2006/bibliography" xmlns="http://schemas.openxmlformats.org/officeDocument/2006/bibliography" SelectedStyle="\CHICAGO.XSL" StyleName="Chicago Fifteenth Edition"/>
</file>

<file path=customXml/item562.xml><?xml version="1.0" encoding="utf-8"?>
<b:Sources xmlns:b="http://schemas.openxmlformats.org/officeDocument/2006/bibliography" xmlns="http://schemas.openxmlformats.org/officeDocument/2006/bibliography" SelectedStyle="\APA.XSL" StyleName="APA"/>
</file>

<file path=customXml/item563.xml><?xml version="1.0" encoding="utf-8"?>
<b:Sources xmlns:b="http://schemas.openxmlformats.org/officeDocument/2006/bibliography" xmlns="http://schemas.openxmlformats.org/officeDocument/2006/bibliography" SelectedStyle="\APA.XSL" StyleName="APA"/>
</file>

<file path=customXml/item564.xml><?xml version="1.0" encoding="utf-8"?>
<b:Sources xmlns:b="http://schemas.openxmlformats.org/officeDocument/2006/bibliography" xmlns="http://schemas.openxmlformats.org/officeDocument/2006/bibliography" SelectedStyle="\APA.XSL" StyleName="APA"/>
</file>

<file path=customXml/item565.xml><?xml version="1.0" encoding="utf-8"?>
<b:Sources xmlns:b="http://schemas.openxmlformats.org/officeDocument/2006/bibliography" xmlns="http://schemas.openxmlformats.org/officeDocument/2006/bibliography" SelectedStyle="\APA.XSL" StyleName="APA"/>
</file>

<file path=customXml/item566.xml><?xml version="1.0" encoding="utf-8"?>
<b:Sources xmlns:b="http://schemas.openxmlformats.org/officeDocument/2006/bibliography" xmlns="http://schemas.openxmlformats.org/officeDocument/2006/bibliography" SelectedStyle="\APA.XSL" StyleName="APA"/>
</file>

<file path=customXml/item567.xml><?xml version="1.0" encoding="utf-8"?>
<b:Sources xmlns:b="http://schemas.openxmlformats.org/officeDocument/2006/bibliography" xmlns="http://schemas.openxmlformats.org/officeDocument/2006/bibliography" SelectedStyle="\APASixthEditionOfficeOnline.xsl" StyleName="APA" Version="6"/>
</file>

<file path=customXml/item568.xml><?xml version="1.0" encoding="utf-8"?>
<b:Sources xmlns:b="http://schemas.openxmlformats.org/officeDocument/2006/bibliography" xmlns="http://schemas.openxmlformats.org/officeDocument/2006/bibliography" SelectedStyle="\APA.XSL" StyleName="APA"/>
</file>

<file path=customXml/item569.xml><?xml version="1.0" encoding="utf-8"?>
<b:Sources xmlns:b="http://schemas.openxmlformats.org/officeDocument/2006/bibliography" xmlns="http://schemas.openxmlformats.org/officeDocument/2006/bibliography" SelectedStyle="\CHICAGO.XSL" StyleName="Chicago Fifteenth Edition"/>
</file>

<file path=customXml/item570.xml><?xml version="1.0" encoding="utf-8"?>
<b:Sources xmlns:b="http://schemas.openxmlformats.org/officeDocument/2006/bibliography" xmlns="http://schemas.openxmlformats.org/officeDocument/2006/bibliography" SelectedStyle="\APASixthEditionOfficeOnline.xsl" StyleName="APA" Version="6"/>
</file>

<file path=customXml/item571.xml><?xml version="1.0" encoding="utf-8"?>
<b:Sources xmlns:b="http://schemas.openxmlformats.org/officeDocument/2006/bibliography" xmlns="http://schemas.openxmlformats.org/officeDocument/2006/bibliography" SelectedStyle="\CHICAGO.XSL" StyleName="Chicago Fifteenth Edition"/>
</file>

<file path=customXml/item572.xml><?xml version="1.0" encoding="utf-8"?>
<b:Sources xmlns:b="http://schemas.openxmlformats.org/officeDocument/2006/bibliography" xmlns="http://schemas.openxmlformats.org/officeDocument/2006/bibliography" SelectedStyle="\CHICAGO.XSL" StyleName="Chicago Fifteenth Edition"/>
</file>

<file path=customXml/item573.xml><?xml version="1.0" encoding="utf-8"?>
<b:Sources xmlns:b="http://schemas.openxmlformats.org/officeDocument/2006/bibliography" xmlns="http://schemas.openxmlformats.org/officeDocument/2006/bibliography" SelectedStyle="\APA.XSL" StyleName="APA"/>
</file>

<file path=customXml/item574.xml><?xml version="1.0" encoding="utf-8"?>
<b:Sources xmlns:b="http://schemas.openxmlformats.org/officeDocument/2006/bibliography" xmlns="http://schemas.openxmlformats.org/officeDocument/2006/bibliography" SelectedStyle="\APASixthEditionOfficeOnline.xsl" StyleName="APA" Version="6"/>
</file>

<file path=customXml/item575.xml><?xml version="1.0" encoding="utf-8"?>
<b:Sources xmlns:b="http://schemas.openxmlformats.org/officeDocument/2006/bibliography" xmlns="http://schemas.openxmlformats.org/officeDocument/2006/bibliography" SelectedStyle="\CHICAGO.XSL" StyleName="Chicago Fifteenth Edition"/>
</file>

<file path=customXml/item576.xml><?xml version="1.0" encoding="utf-8"?>
<b:Sources xmlns:b="http://schemas.openxmlformats.org/officeDocument/2006/bibliography" xmlns="http://schemas.openxmlformats.org/officeDocument/2006/bibliography" SelectedStyle="\APASixthEditionOfficeOnline.xsl" StyleName="APA" Version="6"/>
</file>

<file path=customXml/item577.xml><?xml version="1.0" encoding="utf-8"?>
<b:Sources xmlns:b="http://schemas.openxmlformats.org/officeDocument/2006/bibliography" xmlns="http://schemas.openxmlformats.org/officeDocument/2006/bibliography" SelectedStyle="\APA.XSL" StyleName="APA"/>
</file>

<file path=customXml/item578.xml><?xml version="1.0" encoding="utf-8"?>
<b:Sources xmlns:b="http://schemas.openxmlformats.org/officeDocument/2006/bibliography" xmlns="http://schemas.openxmlformats.org/officeDocument/2006/bibliography" SelectedStyle="\APA.XSL" StyleName="APA"/>
</file>

<file path=customXml/item579.xml><?xml version="1.0" encoding="utf-8"?>
<b:Sources xmlns:b="http://schemas.openxmlformats.org/officeDocument/2006/bibliography" xmlns="http://schemas.openxmlformats.org/officeDocument/2006/bibliography" SelectedStyle="\APA.XSL" StyleName="APA"/>
</file>

<file path=customXml/item580.xml><?xml version="1.0" encoding="utf-8"?>
<b:Sources xmlns:b="http://schemas.openxmlformats.org/officeDocument/2006/bibliography" xmlns="http://schemas.openxmlformats.org/officeDocument/2006/bibliography" SelectedStyle="\CHICAGO.XSL" StyleName="Chicago" Version="16"/>
</file>

<file path=customXml/item581.xml><?xml version="1.0" encoding="utf-8"?>
<b:Sources xmlns:b="http://schemas.openxmlformats.org/officeDocument/2006/bibliography" xmlns="http://schemas.openxmlformats.org/officeDocument/2006/bibliography" SelectedStyle="\APA.XSL" StyleName="APA"/>
</file>

<file path=customXml/item582.xml><?xml version="1.0" encoding="utf-8"?>
<b:Sources xmlns:b="http://schemas.openxmlformats.org/officeDocument/2006/bibliography" xmlns="http://schemas.openxmlformats.org/officeDocument/2006/bibliography" SelectedStyle="\APA.XSL" StyleName="APA"/>
</file>

<file path=customXml/item583.xml><?xml version="1.0" encoding="utf-8"?>
<b:Sources xmlns:b="http://schemas.openxmlformats.org/officeDocument/2006/bibliography" xmlns="http://schemas.openxmlformats.org/officeDocument/2006/bibliography" SelectedStyle="\APA.XSL" StyleName="APA"/>
</file>

<file path=customXml/item584.xml><?xml version="1.0" encoding="utf-8"?>
<b:Sources xmlns:b="http://schemas.openxmlformats.org/officeDocument/2006/bibliography" xmlns="http://schemas.openxmlformats.org/officeDocument/2006/bibliography" SelectedStyle="\APA.XSL" StyleName="APA"/>
</file>

<file path=customXml/item585.xml><?xml version="1.0" encoding="utf-8"?>
<b:Sources xmlns:b="http://schemas.openxmlformats.org/officeDocument/2006/bibliography" xmlns="http://schemas.openxmlformats.org/officeDocument/2006/bibliography" SelectedStyle="\APA.XSL" StyleName="APA"/>
</file>

<file path=customXml/item586.xml><?xml version="1.0" encoding="utf-8"?>
<b:Sources xmlns:b="http://schemas.openxmlformats.org/officeDocument/2006/bibliography" xmlns="http://schemas.openxmlformats.org/officeDocument/2006/bibliography" SelectedStyle="\CHICAGO.XSL" StyleName="Chicago Fifteenth Edition"/>
</file>

<file path=customXml/item587.xml><?xml version="1.0" encoding="utf-8"?>
<b:Sources xmlns:b="http://schemas.openxmlformats.org/officeDocument/2006/bibliography" xmlns="http://schemas.openxmlformats.org/officeDocument/2006/bibliography" SelectedStyle="\APA.XSL" StyleName="APA"/>
</file>

<file path=customXml/item588.xml><?xml version="1.0" encoding="utf-8"?>
<b:Sources xmlns:b="http://schemas.openxmlformats.org/officeDocument/2006/bibliography" xmlns="http://schemas.openxmlformats.org/officeDocument/2006/bibliography" SelectedStyle="\CHICAGO.XSL" StyleName="Chicago Fifteenth Edition"/>
</file>

<file path=customXml/item589.xml><?xml version="1.0" encoding="utf-8"?>
<b:Sources xmlns:b="http://schemas.openxmlformats.org/officeDocument/2006/bibliography" xmlns="http://schemas.openxmlformats.org/officeDocument/2006/bibliography" SelectedStyle="\APA.XSL" StyleName="APA"/>
</file>

<file path=customXml/item590.xml><?xml version="1.0" encoding="utf-8"?>
<b:Sources xmlns:b="http://schemas.openxmlformats.org/officeDocument/2006/bibliography" xmlns="http://schemas.openxmlformats.org/officeDocument/2006/bibliography" SelectedStyle="\APA.XSL" StyleName="APA"/>
</file>

<file path=customXml/item591.xml><?xml version="1.0" encoding="utf-8"?>
<b:Sources xmlns:b="http://schemas.openxmlformats.org/officeDocument/2006/bibliography" xmlns="http://schemas.openxmlformats.org/officeDocument/2006/bibliography" SelectedStyle="\CHICAGO.XSL" StyleName="Chicago" Version="16"/>
</file>

<file path=customXml/item592.xml><?xml version="1.0" encoding="utf-8"?>
<b:Sources xmlns:b="http://schemas.openxmlformats.org/officeDocument/2006/bibliography" xmlns="http://schemas.openxmlformats.org/officeDocument/2006/bibliography" SelectedStyle="\APA.XSL" StyleName="APA"/>
</file>

<file path=customXml/item593.xml><?xml version="1.0" encoding="utf-8"?>
<b:Sources xmlns:b="http://schemas.openxmlformats.org/officeDocument/2006/bibliography" xmlns="http://schemas.openxmlformats.org/officeDocument/2006/bibliography" SelectedStyle="\CHICAGO.XSL" StyleName="Chicago Fifteenth Edition"/>
</file>

<file path=customXml/item594.xml><?xml version="1.0" encoding="utf-8"?>
<b:Sources xmlns:b="http://schemas.openxmlformats.org/officeDocument/2006/bibliography" xmlns="http://schemas.openxmlformats.org/officeDocument/2006/bibliography" SelectedStyle="\APA.XSL" StyleName="APA"/>
</file>

<file path=customXml/item595.xml><?xml version="1.0" encoding="utf-8"?>
<b:Sources xmlns:b="http://schemas.openxmlformats.org/officeDocument/2006/bibliography" xmlns="http://schemas.openxmlformats.org/officeDocument/2006/bibliography" SelectedStyle="\APA.XSL" StyleName="APA"/>
</file>

<file path=customXml/item596.xml><?xml version="1.0" encoding="utf-8"?>
<b:Sources xmlns:b="http://schemas.openxmlformats.org/officeDocument/2006/bibliography" xmlns="http://schemas.openxmlformats.org/officeDocument/2006/bibliography" SelectedStyle="\APA.XSL" StyleName="APA"/>
</file>

<file path=customXml/item597.xml><?xml version="1.0" encoding="utf-8"?>
<b:Sources xmlns:b="http://schemas.openxmlformats.org/officeDocument/2006/bibliography" xmlns="http://schemas.openxmlformats.org/officeDocument/2006/bibliography" SelectedStyle="\APASixthEditionOfficeOnline.xsl" StyleName="APA" Version="6"/>
</file>

<file path=customXml/item598.xml><?xml version="1.0" encoding="utf-8"?>
<b:Sources xmlns:b="http://schemas.openxmlformats.org/officeDocument/2006/bibliography" xmlns="http://schemas.openxmlformats.org/officeDocument/2006/bibliography" SelectedStyle="\CHICAGO.XSL" StyleName="Chicago Fifteenth Edition"/>
</file>

<file path=customXml/item599.xml><?xml version="1.0" encoding="utf-8"?>
<b:Sources xmlns:b="http://schemas.openxmlformats.org/officeDocument/2006/bibliography" xmlns="http://schemas.openxmlformats.org/officeDocument/2006/bibliography" SelectedStyle="\CHICAGO.XSL" StyleName="Chicago" Version="16"/>
</file>

<file path=customXml/item600.xml><?xml version="1.0" encoding="utf-8"?>
<b:Sources xmlns:b="http://schemas.openxmlformats.org/officeDocument/2006/bibliography" xmlns="http://schemas.openxmlformats.org/officeDocument/2006/bibliography" SelectedStyle="\CHICAGO.XSL" StyleName="Chicago Fifteenth Edition"/>
</file>

<file path=customXml/item601.xml><?xml version="1.0" encoding="utf-8"?>
<b:Sources xmlns:b="http://schemas.openxmlformats.org/officeDocument/2006/bibliography" xmlns="http://schemas.openxmlformats.org/officeDocument/2006/bibliography" SelectedStyle="\CHICAGO.XSL" StyleName="Chicago Fifteenth Edition"/>
</file>

<file path=customXml/item602.xml><?xml version="1.0" encoding="utf-8"?>
<b:Sources xmlns:b="http://schemas.openxmlformats.org/officeDocument/2006/bibliography" xmlns="http://schemas.openxmlformats.org/officeDocument/2006/bibliography" SelectedStyle="\APA.XSL" StyleName="APA"/>
</file>

<file path=customXml/item603.xml><?xml version="1.0" encoding="utf-8"?>
<b:Sources xmlns:b="http://schemas.openxmlformats.org/officeDocument/2006/bibliography" xmlns="http://schemas.openxmlformats.org/officeDocument/2006/bibliography" SelectedStyle="\APASixthEditionOfficeOnline.xsl" StyleName="APA" Version="6"/>
</file>

<file path=customXml/item604.xml><?xml version="1.0" encoding="utf-8"?>
<b:Sources xmlns:b="http://schemas.openxmlformats.org/officeDocument/2006/bibliography" xmlns="http://schemas.openxmlformats.org/officeDocument/2006/bibliography" SelectedStyle="\CHICAGO.XSL" StyleName="Chicago" Version="16"/>
</file>

<file path=customXml/item605.xml><?xml version="1.0" encoding="utf-8"?>
<b:Sources xmlns:b="http://schemas.openxmlformats.org/officeDocument/2006/bibliography" xmlns="http://schemas.openxmlformats.org/officeDocument/2006/bibliography" SelectedStyle="\CHICAGO.XSL" StyleName="Chicago" Version="16"/>
</file>

<file path=customXml/item606.xml><?xml version="1.0" encoding="utf-8"?>
<b:Sources xmlns:b="http://schemas.openxmlformats.org/officeDocument/2006/bibliography" xmlns="http://schemas.openxmlformats.org/officeDocument/2006/bibliography" SelectedStyle="\CHICAGO.XSL" StyleName="Chicago Fifteenth Edition"/>
</file>

<file path=customXml/item607.xml><?xml version="1.0" encoding="utf-8"?>
<b:Sources xmlns:b="http://schemas.openxmlformats.org/officeDocument/2006/bibliography" xmlns="http://schemas.openxmlformats.org/officeDocument/2006/bibliography" SelectedStyle="\APA.XSL" StyleName="APA"/>
</file>

<file path=customXml/item608.xml><?xml version="1.0" encoding="utf-8"?>
<b:Sources xmlns:b="http://schemas.openxmlformats.org/officeDocument/2006/bibliography" xmlns="http://schemas.openxmlformats.org/officeDocument/2006/bibliography" SelectedStyle="\APASixthEditionOfficeOnline.xsl" StyleName="APA" Version="6"/>
</file>

<file path=customXml/item609.xml><?xml version="1.0" encoding="utf-8"?>
<b:Sources xmlns:b="http://schemas.openxmlformats.org/officeDocument/2006/bibliography" xmlns="http://schemas.openxmlformats.org/officeDocument/2006/bibliography" SelectedStyle="\APA.XSL" StyleName="APA"/>
</file>

<file path=customXml/item610.xml><?xml version="1.0" encoding="utf-8"?>
<b:Sources xmlns:b="http://schemas.openxmlformats.org/officeDocument/2006/bibliography" xmlns="http://schemas.openxmlformats.org/officeDocument/2006/bibliography" SelectedStyle="\CHICAGO.XSL" StyleName="Chicago Fifteenth Edition"/>
</file>

<file path=customXml/item611.xml><?xml version="1.0" encoding="utf-8"?>
<b:Sources xmlns:b="http://schemas.openxmlformats.org/officeDocument/2006/bibliography" xmlns="http://schemas.openxmlformats.org/officeDocument/2006/bibliography" SelectedStyle="\APA.XSL" StyleName="APA"/>
</file>

<file path=customXml/item612.xml><?xml version="1.0" encoding="utf-8"?>
<b:Sources xmlns:b="http://schemas.openxmlformats.org/officeDocument/2006/bibliography" xmlns="http://schemas.openxmlformats.org/officeDocument/2006/bibliography" SelectedStyle="\CHICAGO.XSL" StyleName="Chicago Fifteenth Edition"/>
</file>

<file path=customXml/item613.xml><?xml version="1.0" encoding="utf-8"?>
<b:Sources xmlns:b="http://schemas.openxmlformats.org/officeDocument/2006/bibliography" xmlns="http://schemas.openxmlformats.org/officeDocument/2006/bibliography" SelectedStyle="\APA.XSL" StyleName="APA"/>
</file>

<file path=customXml/item614.xml><?xml version="1.0" encoding="utf-8"?>
<b:Sources xmlns:b="http://schemas.openxmlformats.org/officeDocument/2006/bibliography" xmlns="http://schemas.openxmlformats.org/officeDocument/2006/bibliography" SelectedStyle="\CHICAGO.XSL" StyleName="Chicago Fifteenth Edition"/>
</file>

<file path=customXml/item615.xml><?xml version="1.0" encoding="utf-8"?>
<b:Sources xmlns:b="http://schemas.openxmlformats.org/officeDocument/2006/bibliography" xmlns="http://schemas.openxmlformats.org/officeDocument/2006/bibliography" SelectedStyle="\APA.XSL" StyleName="APA"/>
</file>

<file path=customXml/item616.xml><?xml version="1.0" encoding="utf-8"?>
<b:Sources xmlns:b="http://schemas.openxmlformats.org/officeDocument/2006/bibliography" xmlns="http://schemas.openxmlformats.org/officeDocument/2006/bibliography" SelectedStyle="\APA.XSL" StyleName="APA"/>
</file>

<file path=customXml/item617.xml><?xml version="1.0" encoding="utf-8"?>
<b:Sources xmlns:b="http://schemas.openxmlformats.org/officeDocument/2006/bibliography" xmlns="http://schemas.openxmlformats.org/officeDocument/2006/bibliography" SelectedStyle="\CHICAGO.XSL" StyleName="Chicago Fifteenth Edition"/>
</file>

<file path=customXml/item618.xml><?xml version="1.0" encoding="utf-8"?>
<b:Sources xmlns:b="http://schemas.openxmlformats.org/officeDocument/2006/bibliography" xmlns="http://schemas.openxmlformats.org/officeDocument/2006/bibliography" SelectedStyle="\CHICAGO.XSL" StyleName="Chicago" Version="16"/>
</file>

<file path=customXml/item619.xml><?xml version="1.0" encoding="utf-8"?>
<b:Sources xmlns:b="http://schemas.openxmlformats.org/officeDocument/2006/bibliography" xmlns="http://schemas.openxmlformats.org/officeDocument/2006/bibliography" SelectedStyle="\APASixthEditionOfficeOnline.xsl" StyleName="APA" Version="6"/>
</file>

<file path=customXml/item620.xml><?xml version="1.0" encoding="utf-8"?>
<b:Sources xmlns:b="http://schemas.openxmlformats.org/officeDocument/2006/bibliography" xmlns="http://schemas.openxmlformats.org/officeDocument/2006/bibliography" SelectedStyle="\CHICAGO.XSL" StyleName="Chicago" Version="16"/>
</file>

<file path=customXml/item621.xml><?xml version="1.0" encoding="utf-8"?>
<b:Sources xmlns:b="http://schemas.openxmlformats.org/officeDocument/2006/bibliography" xmlns="http://schemas.openxmlformats.org/officeDocument/2006/bibliography" SelectedStyle="\APASixthEditionOfficeOnline.xsl" StyleName="APA" Version="6"/>
</file>

<file path=customXml/item622.xml><?xml version="1.0" encoding="utf-8"?>
<b:Sources xmlns:b="http://schemas.openxmlformats.org/officeDocument/2006/bibliography" xmlns="http://schemas.openxmlformats.org/officeDocument/2006/bibliography" SelectedStyle="\CHICAGO.XSL" StyleName="Chicago" Version="16"/>
</file>

<file path=customXml/item623.xml><?xml version="1.0" encoding="utf-8"?>
<b:Sources xmlns:b="http://schemas.openxmlformats.org/officeDocument/2006/bibliography" xmlns="http://schemas.openxmlformats.org/officeDocument/2006/bibliography" SelectedStyle="\CHICAGO.XSL" StyleName="Chicago Fifteenth Edition"/>
</file>

<file path=customXml/item624.xml><?xml version="1.0" encoding="utf-8"?>
<b:Sources xmlns:b="http://schemas.openxmlformats.org/officeDocument/2006/bibliography" xmlns="http://schemas.openxmlformats.org/officeDocument/2006/bibliography" SelectedStyle="\CHICAGO.XSL" StyleName="Chicago" Version="16"/>
</file>

<file path=customXml/item625.xml><?xml version="1.0" encoding="utf-8"?>
<b:Sources xmlns:b="http://schemas.openxmlformats.org/officeDocument/2006/bibliography" xmlns="http://schemas.openxmlformats.org/officeDocument/2006/bibliography" SelectedStyle="\APASixthEditionOfficeOnline.xsl" StyleName="APA" Version="6"/>
</file>

<file path=customXml/item626.xml><?xml version="1.0" encoding="utf-8"?>
<b:Sources xmlns:b="http://schemas.openxmlformats.org/officeDocument/2006/bibliography" xmlns="http://schemas.openxmlformats.org/officeDocument/2006/bibliography" SelectedStyle="\APA.XSL" StyleName="APA"/>
</file>

<file path=customXml/item627.xml><?xml version="1.0" encoding="utf-8"?>
<b:Sources xmlns:b="http://schemas.openxmlformats.org/officeDocument/2006/bibliography" xmlns="http://schemas.openxmlformats.org/officeDocument/2006/bibliography" SelectedStyle="\APA.XSL" StyleName="APA"/>
</file>

<file path=customXml/item628.xml><?xml version="1.0" encoding="utf-8"?>
<b:Sources xmlns:b="http://schemas.openxmlformats.org/officeDocument/2006/bibliography" xmlns="http://schemas.openxmlformats.org/officeDocument/2006/bibliography" SelectedStyle="\CHICAGO.XSL" StyleName="Chicago" Version="16"/>
</file>

<file path=customXml/item629.xml><?xml version="1.0" encoding="utf-8"?>
<b:Sources xmlns:b="http://schemas.openxmlformats.org/officeDocument/2006/bibliography" xmlns="http://schemas.openxmlformats.org/officeDocument/2006/bibliography" SelectedStyle="\CHICAGO.XSL" StyleName="Chicago" Version="16"/>
</file>

<file path=customXml/item630.xml><?xml version="1.0" encoding="utf-8"?>
<b:Sources xmlns:b="http://schemas.openxmlformats.org/officeDocument/2006/bibliography" xmlns="http://schemas.openxmlformats.org/officeDocument/2006/bibliography" SelectedStyle="\APA.XSL" StyleName="APA"/>
</file>

<file path=customXml/item631.xml><?xml version="1.0" encoding="utf-8"?>
<b:Sources xmlns:b="http://schemas.openxmlformats.org/officeDocument/2006/bibliography" xmlns="http://schemas.openxmlformats.org/officeDocument/2006/bibliography" SelectedStyle="\APA.XSL" StyleName="APA"/>
</file>

<file path=customXml/item632.xml><?xml version="1.0" encoding="utf-8"?>
<b:Sources xmlns:b="http://schemas.openxmlformats.org/officeDocument/2006/bibliography" xmlns="http://schemas.openxmlformats.org/officeDocument/2006/bibliography" SelectedStyle="\CHICAGO.XSL" StyleName="Chicago" Version="16"/>
</file>

<file path=customXml/item633.xml><?xml version="1.0" encoding="utf-8"?>
<b:Sources xmlns:b="http://schemas.openxmlformats.org/officeDocument/2006/bibliography" xmlns="http://schemas.openxmlformats.org/officeDocument/2006/bibliography" SelectedStyle="\CHICAGO.XSL" StyleName="Chicago Fifteenth Edition"/>
</file>

<file path=customXml/item634.xml><?xml version="1.0" encoding="utf-8"?>
<b:Sources xmlns:b="http://schemas.openxmlformats.org/officeDocument/2006/bibliography" xmlns="http://schemas.openxmlformats.org/officeDocument/2006/bibliography" SelectedStyle="\APA.XSL" StyleName="APA"/>
</file>

<file path=customXml/item635.xml><?xml version="1.0" encoding="utf-8"?>
<b:Sources xmlns:b="http://schemas.openxmlformats.org/officeDocument/2006/bibliography" xmlns="http://schemas.openxmlformats.org/officeDocument/2006/bibliography" SelectedStyle="\APA.XSL" StyleName="APA"/>
</file>

<file path=customXml/item636.xml><?xml version="1.0" encoding="utf-8"?>
<b:Sources xmlns:b="http://schemas.openxmlformats.org/officeDocument/2006/bibliography" xmlns="http://schemas.openxmlformats.org/officeDocument/2006/bibliography" SelectedStyle="\CHICAGO.XSL" StyleName="Chicago" Version="16"/>
</file>

<file path=customXml/item637.xml><?xml version="1.0" encoding="utf-8"?>
<b:Sources xmlns:b="http://schemas.openxmlformats.org/officeDocument/2006/bibliography" xmlns="http://schemas.openxmlformats.org/officeDocument/2006/bibliography" SelectedStyle="\CHICAGO.XSL" StyleName="Chicago" Version="16"/>
</file>

<file path=customXml/item638.xml><?xml version="1.0" encoding="utf-8"?>
<b:Sources xmlns:b="http://schemas.openxmlformats.org/officeDocument/2006/bibliography" xmlns="http://schemas.openxmlformats.org/officeDocument/2006/bibliography" SelectedStyle="\APA.XSL" StyleName="APA"/>
</file>

<file path=customXml/item639.xml><?xml version="1.0" encoding="utf-8"?>
<b:Sources xmlns:b="http://schemas.openxmlformats.org/officeDocument/2006/bibliography" xmlns="http://schemas.openxmlformats.org/officeDocument/2006/bibliography" SelectedStyle="\APA.XSL" StyleName="APA"/>
</file>

<file path=customXml/item640.xml><?xml version="1.0" encoding="utf-8"?>
<b:Sources xmlns:b="http://schemas.openxmlformats.org/officeDocument/2006/bibliography" xmlns="http://schemas.openxmlformats.org/officeDocument/2006/bibliography" SelectedStyle="\APA.XSL" StyleName="APA"/>
</file>

<file path=customXml/item641.xml><?xml version="1.0" encoding="utf-8"?>
<b:Sources xmlns:b="http://schemas.openxmlformats.org/officeDocument/2006/bibliography" xmlns="http://schemas.openxmlformats.org/officeDocument/2006/bibliography" SelectedStyle="\CHICAGO.XSL" StyleName="Chicago Fifteenth Edition"/>
</file>

<file path=customXml/item642.xml><?xml version="1.0" encoding="utf-8"?>
<b:Sources xmlns:b="http://schemas.openxmlformats.org/officeDocument/2006/bibliography" xmlns="http://schemas.openxmlformats.org/officeDocument/2006/bibliography" SelectedStyle="\APA.XSL" StyleName="APA"/>
</file>

<file path=customXml/item643.xml><?xml version="1.0" encoding="utf-8"?>
<b:Sources xmlns:b="http://schemas.openxmlformats.org/officeDocument/2006/bibliography" xmlns="http://schemas.openxmlformats.org/officeDocument/2006/bibliography" SelectedStyle="\APA.XSL" StyleName="APA"/>
</file>

<file path=customXml/item644.xml><?xml version="1.0" encoding="utf-8"?>
<?mso-contentType ?>
<FormTemplates xmlns="http://schemas.microsoft.com/sharepoint/v3/contenttype/forms">
  <Display>DocumentLibraryForm</Display>
  <Edit>DocumentLibraryForm</Edit>
  <New>DocumentLibraryForm</New>
</FormTemplates>
</file>

<file path=customXml/item645.xml><?xml version="1.0" encoding="utf-8"?>
<b:Sources xmlns:b="http://schemas.openxmlformats.org/officeDocument/2006/bibliography" xmlns="http://schemas.openxmlformats.org/officeDocument/2006/bibliography" SelectedStyle="\APA.XSL" StyleName="APA"/>
</file>

<file path=customXml/item646.xml><?xml version="1.0" encoding="utf-8"?>
<b:Sources xmlns:b="http://schemas.openxmlformats.org/officeDocument/2006/bibliography" xmlns="http://schemas.openxmlformats.org/officeDocument/2006/bibliography" SelectedStyle="\APA.XSL" StyleName="APA"/>
</file>

<file path=customXml/item647.xml><?xml version="1.0" encoding="utf-8"?>
<b:Sources xmlns:b="http://schemas.openxmlformats.org/officeDocument/2006/bibliography" xmlns="http://schemas.openxmlformats.org/officeDocument/2006/bibliography" SelectedStyle="\CHICAGO.XSL" StyleName="Chicago Fifteenth Edition"/>
</file>

<file path=customXml/item648.xml><?xml version="1.0" encoding="utf-8"?>
<b:Sources xmlns:b="http://schemas.openxmlformats.org/officeDocument/2006/bibliography" xmlns="http://schemas.openxmlformats.org/officeDocument/2006/bibliography" SelectedStyle="\CHICAGO.XSL" StyleName="Chicago Fifteenth Edition"/>
</file>

<file path=customXml/item649.xml><?xml version="1.0" encoding="utf-8"?>
<b:Sources xmlns:b="http://schemas.openxmlformats.org/officeDocument/2006/bibliography" xmlns="http://schemas.openxmlformats.org/officeDocument/2006/bibliography" SelectedStyle="\APA.XSL" StyleName="APA"/>
</file>

<file path=customXml/item650.xml><?xml version="1.0" encoding="utf-8"?>
<b:Sources xmlns:b="http://schemas.openxmlformats.org/officeDocument/2006/bibliography" xmlns="http://schemas.openxmlformats.org/officeDocument/2006/bibliography" SelectedStyle="\CHICAGO.XSL" StyleName="Chicago" Version="16"/>
</file>

<file path=customXml/item651.xml><?xml version="1.0" encoding="utf-8"?>
<b:Sources xmlns:b="http://schemas.openxmlformats.org/officeDocument/2006/bibliography" xmlns="http://schemas.openxmlformats.org/officeDocument/2006/bibliography" SelectedStyle="\APA.XSL" StyleName="APA"/>
</file>

<file path=customXml/item652.xml><?xml version="1.0" encoding="utf-8"?>
<b:Sources xmlns:b="http://schemas.openxmlformats.org/officeDocument/2006/bibliography" xmlns="http://schemas.openxmlformats.org/officeDocument/2006/bibliography" SelectedStyle="\APA.XSL" StyleName="APA"/>
</file>

<file path=customXml/item653.xml><?xml version="1.0" encoding="utf-8"?>
<b:Sources xmlns:b="http://schemas.openxmlformats.org/officeDocument/2006/bibliography" xmlns="http://schemas.openxmlformats.org/officeDocument/2006/bibliography" SelectedStyle="\APASixthEditionOfficeOnline.xsl" StyleName="APA" Version="6"/>
</file>

<file path=customXml/item654.xml><?xml version="1.0" encoding="utf-8"?>
<b:Sources xmlns:b="http://schemas.openxmlformats.org/officeDocument/2006/bibliography" xmlns="http://schemas.openxmlformats.org/officeDocument/2006/bibliography" SelectedStyle="\APA.XSL" StyleName="APA"/>
</file>

<file path=customXml/item655.xml><?xml version="1.0" encoding="utf-8"?>
<b:Sources xmlns:b="http://schemas.openxmlformats.org/officeDocument/2006/bibliography" xmlns="http://schemas.openxmlformats.org/officeDocument/2006/bibliography" SelectedStyle="\APA.XSL" StyleName="APA"/>
</file>

<file path=customXml/item656.xml><?xml version="1.0" encoding="utf-8"?>
<b:Sources xmlns:b="http://schemas.openxmlformats.org/officeDocument/2006/bibliography" xmlns="http://schemas.openxmlformats.org/officeDocument/2006/bibliography" SelectedStyle="\APA.XSL" StyleName="APA"/>
</file>

<file path=customXml/item657.xml><?xml version="1.0" encoding="utf-8"?>
<b:Sources xmlns:b="http://schemas.openxmlformats.org/officeDocument/2006/bibliography" xmlns="http://schemas.openxmlformats.org/officeDocument/2006/bibliography" SelectedStyle="\APA.XSL" StyleName="APA"/>
</file>

<file path=customXml/item658.xml><?xml version="1.0" encoding="utf-8"?>
<b:Sources xmlns:b="http://schemas.openxmlformats.org/officeDocument/2006/bibliography" xmlns="http://schemas.openxmlformats.org/officeDocument/2006/bibliography" SelectedStyle="\APA.XSL" StyleName="APA"/>
</file>

<file path=customXml/item659.xml><?xml version="1.0" encoding="utf-8"?>
<b:Sources xmlns:b="http://schemas.openxmlformats.org/officeDocument/2006/bibliography" xmlns="http://schemas.openxmlformats.org/officeDocument/2006/bibliography" SelectedStyle="\APA.XSL" StyleName="APA"/>
</file>

<file path=customXml/item660.xml><?xml version="1.0" encoding="utf-8"?>
<b:Sources xmlns:b="http://schemas.openxmlformats.org/officeDocument/2006/bibliography" xmlns="http://schemas.openxmlformats.org/officeDocument/2006/bibliography" SelectedStyle="\APA.XSL" StyleName="APA"/>
</file>

<file path=customXml/item661.xml><?xml version="1.0" encoding="utf-8"?>
<b:Sources xmlns:b="http://schemas.openxmlformats.org/officeDocument/2006/bibliography" xmlns="http://schemas.openxmlformats.org/officeDocument/2006/bibliography" SelectedStyle="\CHICAGO.XSL" StyleName="Chicago" Version="16"/>
</file>

<file path=customXml/item662.xml><?xml version="1.0" encoding="utf-8"?>
<b:Sources xmlns:b="http://schemas.openxmlformats.org/officeDocument/2006/bibliography" xmlns="http://schemas.openxmlformats.org/officeDocument/2006/bibliography" SelectedStyle="\CHICAGO.XSL" StyleName="Chicago" Version="16"/>
</file>

<file path=customXml/item663.xml><?xml version="1.0" encoding="utf-8"?>
<b:Sources xmlns:b="http://schemas.openxmlformats.org/officeDocument/2006/bibliography" xmlns="http://schemas.openxmlformats.org/officeDocument/2006/bibliography" SelectedStyle="\CHICAGO.XSL" StyleName="Chicago" Version="16"/>
</file>

<file path=customXml/item664.xml><?xml version="1.0" encoding="utf-8"?>
<b:Sources xmlns:b="http://schemas.openxmlformats.org/officeDocument/2006/bibliography" xmlns="http://schemas.openxmlformats.org/officeDocument/2006/bibliography" SelectedStyle="\APASixthEditionOfficeOnline.xsl" StyleName="APA" Version="6"/>
</file>

<file path=customXml/item665.xml><?xml version="1.0" encoding="utf-8"?>
<b:Sources xmlns:b="http://schemas.openxmlformats.org/officeDocument/2006/bibliography" xmlns="http://schemas.openxmlformats.org/officeDocument/2006/bibliography" SelectedStyle="\CHICAGO.XSL" StyleName="Chicago" Version="16"/>
</file>

<file path=customXml/item666.xml><?xml version="1.0" encoding="utf-8"?>
<b:Sources xmlns:b="http://schemas.openxmlformats.org/officeDocument/2006/bibliography" xmlns="http://schemas.openxmlformats.org/officeDocument/2006/bibliography" SelectedStyle="\APA.XSL" StyleName="APA"/>
</file>

<file path=customXml/item667.xml><?xml version="1.0" encoding="utf-8"?>
<b:Sources xmlns:b="http://schemas.openxmlformats.org/officeDocument/2006/bibliography" xmlns="http://schemas.openxmlformats.org/officeDocument/2006/bibliography" SelectedStyle="\CHICAGO.XSL" StyleName="Chicago" Version="16"/>
</file>

<file path=customXml/item668.xml><?xml version="1.0" encoding="utf-8"?>
<b:Sources xmlns:b="http://schemas.openxmlformats.org/officeDocument/2006/bibliography" xmlns="http://schemas.openxmlformats.org/officeDocument/2006/bibliography" SelectedStyle="\APA.XSL" StyleName="APA"/>
</file>

<file path=customXml/item669.xml><?xml version="1.0" encoding="utf-8"?>
<b:Sources xmlns:b="http://schemas.openxmlformats.org/officeDocument/2006/bibliography" xmlns="http://schemas.openxmlformats.org/officeDocument/2006/bibliography" SelectedStyle="\APA.XSL" StyleName="APA"/>
</file>

<file path=customXml/item670.xml><?xml version="1.0" encoding="utf-8"?>
<b:Sources xmlns:b="http://schemas.openxmlformats.org/officeDocument/2006/bibliography" xmlns="http://schemas.openxmlformats.org/officeDocument/2006/bibliography" SelectedStyle="\APASixthEditionOfficeOnline.xsl" StyleName="APA" Version="6"/>
</file>

<file path=customXml/item671.xml><?xml version="1.0" encoding="utf-8"?>
<b:Sources xmlns:b="http://schemas.openxmlformats.org/officeDocument/2006/bibliography" xmlns="http://schemas.openxmlformats.org/officeDocument/2006/bibliography" SelectedStyle="\APA.XSL" StyleName="APA"/>
</file>

<file path=customXml/item672.xml><?xml version="1.0" encoding="utf-8"?>
<b:Sources xmlns:b="http://schemas.openxmlformats.org/officeDocument/2006/bibliography" xmlns="http://schemas.openxmlformats.org/officeDocument/2006/bibliography" SelectedStyle="\CHICAGO.XSL" StyleName="Chicago" Version="16"/>
</file>

<file path=customXml/item673.xml><?xml version="1.0" encoding="utf-8"?>
<b:Sources xmlns:b="http://schemas.openxmlformats.org/officeDocument/2006/bibliography" xmlns="http://schemas.openxmlformats.org/officeDocument/2006/bibliography" SelectedStyle="\APA.XSL" StyleName="APA"/>
</file>

<file path=customXml/item674.xml><?xml version="1.0" encoding="utf-8"?>
<b:Sources xmlns:b="http://schemas.openxmlformats.org/officeDocument/2006/bibliography" xmlns="http://schemas.openxmlformats.org/officeDocument/2006/bibliography" SelectedStyle="\CHICAGO.XSL" StyleName="Chicago Fifteenth Edition"/>
</file>

<file path=customXml/item675.xml><?xml version="1.0" encoding="utf-8"?>
<b:Sources xmlns:b="http://schemas.openxmlformats.org/officeDocument/2006/bibliography" xmlns="http://schemas.openxmlformats.org/officeDocument/2006/bibliography" SelectedStyle="\CHICAGO.XSL" StyleName="Chicago Fifteenth Edition"/>
</file>

<file path=customXml/item676.xml><?xml version="1.0" encoding="utf-8"?>
<b:Sources xmlns:b="http://schemas.openxmlformats.org/officeDocument/2006/bibliography" xmlns="http://schemas.openxmlformats.org/officeDocument/2006/bibliography" SelectedStyle="\APA.XSL" StyleName="APA"/>
</file>

<file path=customXml/item677.xml><?xml version="1.0" encoding="utf-8"?>
<b:Sources xmlns:b="http://schemas.openxmlformats.org/officeDocument/2006/bibliography" xmlns="http://schemas.openxmlformats.org/officeDocument/2006/bibliography" SelectedStyle="\APASixthEditionOfficeOnline.xsl" StyleName="APA" Version="6"/>
</file>

<file path=customXml/item678.xml><?xml version="1.0" encoding="utf-8"?>
<b:Sources xmlns:b="http://schemas.openxmlformats.org/officeDocument/2006/bibliography" xmlns="http://schemas.openxmlformats.org/officeDocument/2006/bibliography" SelectedStyle="\CHICAGO.XSL" StyleName="Chicago Fifteenth Edition"/>
</file>

<file path=customXml/item679.xml><?xml version="1.0" encoding="utf-8"?>
<b:Sources xmlns:b="http://schemas.openxmlformats.org/officeDocument/2006/bibliography" xmlns="http://schemas.openxmlformats.org/officeDocument/2006/bibliography" SelectedStyle="\APA.XSL" StyleName="APA"/>
</file>

<file path=customXml/item680.xml><?xml version="1.0" encoding="utf-8"?>
<b:Sources xmlns:b="http://schemas.openxmlformats.org/officeDocument/2006/bibliography" xmlns="http://schemas.openxmlformats.org/officeDocument/2006/bibliography" SelectedStyle="\APA.XSL" StyleName="APA"/>
</file>

<file path=customXml/item681.xml><?xml version="1.0" encoding="utf-8"?>
<b:Sources xmlns:b="http://schemas.openxmlformats.org/officeDocument/2006/bibliography" xmlns="http://schemas.openxmlformats.org/officeDocument/2006/bibliography" SelectedStyle="\CHICAGO.XSL" StyleName="Chicago Fifteenth Edition"/>
</file>

<file path=customXml/item682.xml><?xml version="1.0" encoding="utf-8"?>
<b:Sources xmlns:b="http://schemas.openxmlformats.org/officeDocument/2006/bibliography" xmlns="http://schemas.openxmlformats.org/officeDocument/2006/bibliography" SelectedStyle="\CHICAGO.XSL" StyleName="Chicago" Version="16"/>
</file>

<file path=customXml/item683.xml><?xml version="1.0" encoding="utf-8"?>
<b:Sources xmlns:b="http://schemas.openxmlformats.org/officeDocument/2006/bibliography" xmlns="http://schemas.openxmlformats.org/officeDocument/2006/bibliography" SelectedStyle="\APA.XSL" StyleName="APA"/>
</file>

<file path=customXml/item684.xml><?xml version="1.0" encoding="utf-8"?>
<b:Sources xmlns:b="http://schemas.openxmlformats.org/officeDocument/2006/bibliography" xmlns="http://schemas.openxmlformats.org/officeDocument/2006/bibliography" SelectedStyle="\APA.XSL" StyleName="APA"/>
</file>

<file path=customXml/item685.xml><?xml version="1.0" encoding="utf-8"?>
<b:Sources xmlns:b="http://schemas.openxmlformats.org/officeDocument/2006/bibliography" xmlns="http://schemas.openxmlformats.org/officeDocument/2006/bibliography" SelectedStyle="\CHICAGO.XSL" StyleName="Chicago" Version="16"/>
</file>

<file path=customXml/item686.xml><?xml version="1.0" encoding="utf-8"?>
<b:Sources xmlns:b="http://schemas.openxmlformats.org/officeDocument/2006/bibliography" xmlns="http://schemas.openxmlformats.org/officeDocument/2006/bibliography" SelectedStyle="\APA.XSL" StyleName="APA"/>
</file>

<file path=customXml/item687.xml><?xml version="1.0" encoding="utf-8"?>
<b:Sources xmlns:b="http://schemas.openxmlformats.org/officeDocument/2006/bibliography" xmlns="http://schemas.openxmlformats.org/officeDocument/2006/bibliography" SelectedStyle="\CHICAGO.XSL" StyleName="Chicago" Version="16"/>
</file>

<file path=customXml/item688.xml><?xml version="1.0" encoding="utf-8"?>
<b:Sources xmlns:b="http://schemas.openxmlformats.org/officeDocument/2006/bibliography" xmlns="http://schemas.openxmlformats.org/officeDocument/2006/bibliography" SelectedStyle="\APA.XSL" StyleName="APA"/>
</file>

<file path=customXml/item689.xml><?xml version="1.0" encoding="utf-8"?>
<b:Sources xmlns:b="http://schemas.openxmlformats.org/officeDocument/2006/bibliography" xmlns="http://schemas.openxmlformats.org/officeDocument/2006/bibliography" SelectedStyle="\CHICAGO.XSL" StyleName="Chicago Fifteenth Edition"/>
</file>

<file path=customXml/item690.xml><?xml version="1.0" encoding="utf-8"?>
<b:Sources xmlns:b="http://schemas.openxmlformats.org/officeDocument/2006/bibliography" xmlns="http://schemas.openxmlformats.org/officeDocument/2006/bibliography" SelectedStyle="\CHICAGO.XSL" StyleName="Chicago" Version="16"/>
</file>

<file path=customXml/item691.xml><?xml version="1.0" encoding="utf-8"?>
<b:Sources xmlns:b="http://schemas.openxmlformats.org/officeDocument/2006/bibliography" xmlns="http://schemas.openxmlformats.org/officeDocument/2006/bibliography" SelectedStyle="\APA.XSL" StyleName="APA"/>
</file>

<file path=customXml/item692.xml><?xml version="1.0" encoding="utf-8"?>
<b:Sources xmlns:b="http://schemas.openxmlformats.org/officeDocument/2006/bibliography" xmlns="http://schemas.openxmlformats.org/officeDocument/2006/bibliography" SelectedStyle="\APASixthEditionOfficeOnline.xsl" StyleName="APA" Version="6"/>
</file>

<file path=customXml/item693.xml><?xml version="1.0" encoding="utf-8"?>
<b:Sources xmlns:b="http://schemas.openxmlformats.org/officeDocument/2006/bibliography" xmlns="http://schemas.openxmlformats.org/officeDocument/2006/bibliography" SelectedStyle="\APA.XSL" StyleName="APA"/>
</file>

<file path=customXml/item694.xml><?xml version="1.0" encoding="utf-8"?>
<b:Sources xmlns:b="http://schemas.openxmlformats.org/officeDocument/2006/bibliography" xmlns="http://schemas.openxmlformats.org/officeDocument/2006/bibliography" SelectedStyle="\APA.XSL" StyleName="APA"/>
</file>

<file path=customXml/item695.xml><?xml version="1.0" encoding="utf-8"?>
<b:Sources xmlns:b="http://schemas.openxmlformats.org/officeDocument/2006/bibliography" xmlns="http://schemas.openxmlformats.org/officeDocument/2006/bibliography" SelectedStyle="\APA.XSL" StyleName="APA"/>
</file>

<file path=customXml/item696.xml><?xml version="1.0" encoding="utf-8"?>
<b:Sources xmlns:b="http://schemas.openxmlformats.org/officeDocument/2006/bibliography" xmlns="http://schemas.openxmlformats.org/officeDocument/2006/bibliography" SelectedStyle="\APA.XSL" StyleName="APA"/>
</file>

<file path=customXml/item697.xml><?xml version="1.0" encoding="utf-8"?>
<b:Sources xmlns:b="http://schemas.openxmlformats.org/officeDocument/2006/bibliography" xmlns="http://schemas.openxmlformats.org/officeDocument/2006/bibliography" SelectedStyle="\APA.XSL" StyleName="APA"/>
</file>

<file path=customXml/item698.xml><?xml version="1.0" encoding="utf-8"?>
<b:Sources xmlns:b="http://schemas.openxmlformats.org/officeDocument/2006/bibliography" xmlns="http://schemas.openxmlformats.org/officeDocument/2006/bibliography" SelectedStyle="\CHICAGO.XSL" StyleName="Chicago" Version="16"/>
</file>

<file path=customXml/item699.xml><?xml version="1.0" encoding="utf-8"?>
<b:Sources xmlns:b="http://schemas.openxmlformats.org/officeDocument/2006/bibliography" xmlns="http://schemas.openxmlformats.org/officeDocument/2006/bibliography" SelectedStyle="\APASixthEditionOfficeOnline.xsl" StyleName="APA" Version="6"/>
</file>

<file path=customXml/item700.xml><?xml version="1.0" encoding="utf-8"?>
<b:Sources xmlns:b="http://schemas.openxmlformats.org/officeDocument/2006/bibliography" xmlns="http://schemas.openxmlformats.org/officeDocument/2006/bibliography" SelectedStyle="\CHICAGO.XSL" StyleName="Chicago Fifteenth Edition"/>
</file>

<file path=customXml/item701.xml><?xml version="1.0" encoding="utf-8"?>
<b:Sources xmlns:b="http://schemas.openxmlformats.org/officeDocument/2006/bibliography" xmlns="http://schemas.openxmlformats.org/officeDocument/2006/bibliography" SelectedStyle="\APA.XSL" StyleName="APA"/>
</file>

<file path=customXml/item702.xml><?xml version="1.0" encoding="utf-8"?>
<b:Sources xmlns:b="http://schemas.openxmlformats.org/officeDocument/2006/bibliography" xmlns="http://schemas.openxmlformats.org/officeDocument/2006/bibliography" SelectedStyle="\APASixthEditionOfficeOnline.xsl" StyleName="APA" Version="6"/>
</file>

<file path=customXml/item703.xml><?xml version="1.0" encoding="utf-8"?>
<b:Sources xmlns:b="http://schemas.openxmlformats.org/officeDocument/2006/bibliography" xmlns="http://schemas.openxmlformats.org/officeDocument/2006/bibliography" SelectedStyle="\APA.XSL" StyleName="APA"/>
</file>

<file path=customXml/item704.xml><?xml version="1.0" encoding="utf-8"?>
<b:Sources xmlns:b="http://schemas.openxmlformats.org/officeDocument/2006/bibliography" xmlns="http://schemas.openxmlformats.org/officeDocument/2006/bibliography" SelectedStyle="\APASixthEditionOfficeOnline.xsl" StyleName="APA" Version="6"/>
</file>

<file path=customXml/item705.xml><?xml version="1.0" encoding="utf-8"?>
<b:Sources xmlns:b="http://schemas.openxmlformats.org/officeDocument/2006/bibliography" xmlns="http://schemas.openxmlformats.org/officeDocument/2006/bibliography" SelectedStyle="\APA.XSL" StyleName="APA"/>
</file>

<file path=customXml/item706.xml><?xml version="1.0" encoding="utf-8"?>
<b:Sources xmlns:b="http://schemas.openxmlformats.org/officeDocument/2006/bibliography" xmlns="http://schemas.openxmlformats.org/officeDocument/2006/bibliography" SelectedStyle="\APA.XSL" StyleName="APA"/>
</file>

<file path=customXml/item707.xml><?xml version="1.0" encoding="utf-8"?>
<b:Sources xmlns:b="http://schemas.openxmlformats.org/officeDocument/2006/bibliography" xmlns="http://schemas.openxmlformats.org/officeDocument/2006/bibliography" SelectedStyle="\APASixthEditionOfficeOnline.xsl" StyleName="APA" Version="6"/>
</file>

<file path=customXml/item708.xml><?xml version="1.0" encoding="utf-8"?>
<b:Sources xmlns:b="http://schemas.openxmlformats.org/officeDocument/2006/bibliography" xmlns="http://schemas.openxmlformats.org/officeDocument/2006/bibliography" SelectedStyle="\APA.XSL" StyleName="APA"/>
</file>

<file path=customXml/item709.xml><?xml version="1.0" encoding="utf-8"?>
<b:Sources xmlns:b="http://schemas.openxmlformats.org/officeDocument/2006/bibliography" xmlns="http://schemas.openxmlformats.org/officeDocument/2006/bibliography" SelectedStyle="\CHICAGO.XSL" StyleName="Chicago Fifteenth Edition"/>
</file>

<file path=customXml/item710.xml><?xml version="1.0" encoding="utf-8"?>
<b:Sources xmlns:b="http://schemas.openxmlformats.org/officeDocument/2006/bibliography" xmlns="http://schemas.openxmlformats.org/officeDocument/2006/bibliography" SelectedStyle="\APA.XSL" StyleName="APA"/>
</file>

<file path=customXml/item711.xml><?xml version="1.0" encoding="utf-8"?>
<b:Sources xmlns:b="http://schemas.openxmlformats.org/officeDocument/2006/bibliography" xmlns="http://schemas.openxmlformats.org/officeDocument/2006/bibliography" SelectedStyle="\APASixthEditionOfficeOnline.xsl" StyleName="APA" Version="6"/>
</file>

<file path=customXml/item712.xml><?xml version="1.0" encoding="utf-8"?>
<b:Sources xmlns:b="http://schemas.openxmlformats.org/officeDocument/2006/bibliography" xmlns="http://schemas.openxmlformats.org/officeDocument/2006/bibliography" SelectedStyle="\APA.XSL" StyleName="APA"/>
</file>

<file path=customXml/item713.xml><?xml version="1.0" encoding="utf-8"?>
<b:Sources xmlns:b="http://schemas.openxmlformats.org/officeDocument/2006/bibliography" xmlns="http://schemas.openxmlformats.org/officeDocument/2006/bibliography" SelectedStyle="\CHICAGO.XSL" StyleName="Chicago Fifteenth Edition"/>
</file>

<file path=customXml/item714.xml><?xml version="1.0" encoding="utf-8"?>
<b:Sources xmlns:b="http://schemas.openxmlformats.org/officeDocument/2006/bibliography" xmlns="http://schemas.openxmlformats.org/officeDocument/2006/bibliography" SelectedStyle="\CHICAGO.XSL" StyleName="Chicago Fifteenth Edition"/>
</file>

<file path=customXml/item715.xml><?xml version="1.0" encoding="utf-8"?>
<b:Sources xmlns:b="http://schemas.openxmlformats.org/officeDocument/2006/bibliography" xmlns="http://schemas.openxmlformats.org/officeDocument/2006/bibliography" SelectedStyle="\CHICAGO.XSL" StyleName="Chicago" Version="16"/>
</file>

<file path=customXml/item716.xml><?xml version="1.0" encoding="utf-8"?>
<b:Sources xmlns:b="http://schemas.openxmlformats.org/officeDocument/2006/bibliography" xmlns="http://schemas.openxmlformats.org/officeDocument/2006/bibliography" SelectedStyle="\CHICAGO.XSL" StyleName="Chicago Fifteenth Edition"/>
</file>

<file path=customXml/item717.xml><?xml version="1.0" encoding="utf-8"?>
<b:Sources xmlns:b="http://schemas.openxmlformats.org/officeDocument/2006/bibliography" xmlns="http://schemas.openxmlformats.org/officeDocument/2006/bibliography" SelectedStyle="\CHICAGO.XSL" StyleName="Chicago Fifteenth Edition"/>
</file>

<file path=customXml/item718.xml><?xml version="1.0" encoding="utf-8"?>
<b:Sources xmlns:b="http://schemas.openxmlformats.org/officeDocument/2006/bibliography" xmlns="http://schemas.openxmlformats.org/officeDocument/2006/bibliography" SelectedStyle="\CHICAGO.XSL" StyleName="Chicago" Version="16"/>
</file>

<file path=customXml/item719.xml><?xml version="1.0" encoding="utf-8"?>
<b:Sources xmlns:b="http://schemas.openxmlformats.org/officeDocument/2006/bibliography" xmlns="http://schemas.openxmlformats.org/officeDocument/2006/bibliography" SelectedStyle="\CHICAGO.XSL" StyleName="Chicago" Version="16"/>
</file>

<file path=customXml/item720.xml><?xml version="1.0" encoding="utf-8"?>
<b:Sources xmlns:b="http://schemas.openxmlformats.org/officeDocument/2006/bibliography" xmlns="http://schemas.openxmlformats.org/officeDocument/2006/bibliography" SelectedStyle="\APA.XSL" StyleName="APA"/>
</file>

<file path=customXml/item721.xml><?xml version="1.0" encoding="utf-8"?>
<b:Sources xmlns:b="http://schemas.openxmlformats.org/officeDocument/2006/bibliography" xmlns="http://schemas.openxmlformats.org/officeDocument/2006/bibliography" SelectedStyle="\APA.XSL" StyleName="APA"/>
</file>

<file path=customXml/item722.xml><?xml version="1.0" encoding="utf-8"?>
<b:Sources xmlns:b="http://schemas.openxmlformats.org/officeDocument/2006/bibliography" xmlns="http://schemas.openxmlformats.org/officeDocument/2006/bibliography" SelectedStyle="\APASixthEditionOfficeOnline.xsl" StyleName="APA" Version="6"/>
</file>

<file path=customXml/item723.xml><?xml version="1.0" encoding="utf-8"?>
<b:Sources xmlns:b="http://schemas.openxmlformats.org/officeDocument/2006/bibliography" xmlns="http://schemas.openxmlformats.org/officeDocument/2006/bibliography" SelectedStyle="\CHICAGO.XSL" StyleName="Chicago" Version="16"/>
</file>

<file path=customXml/item724.xml><?xml version="1.0" encoding="utf-8"?>
<b:Sources xmlns:b="http://schemas.openxmlformats.org/officeDocument/2006/bibliography" xmlns="http://schemas.openxmlformats.org/officeDocument/2006/bibliography" SelectedStyle="\APASixthEditionOfficeOnline.xsl" StyleName="APA" Version="6"/>
</file>

<file path=customXml/item725.xml><?xml version="1.0" encoding="utf-8"?>
<b:Sources xmlns:b="http://schemas.openxmlformats.org/officeDocument/2006/bibliography" xmlns="http://schemas.openxmlformats.org/officeDocument/2006/bibliography" SelectedStyle="\APA.XSL" StyleName="APA"/>
</file>

<file path=customXml/item726.xml><?xml version="1.0" encoding="utf-8"?>
<b:Sources xmlns:b="http://schemas.openxmlformats.org/officeDocument/2006/bibliography" xmlns="http://schemas.openxmlformats.org/officeDocument/2006/bibliography" SelectedStyle="\APA.XSL" StyleName="APA"/>
</file>

<file path=customXml/item727.xml><?xml version="1.0" encoding="utf-8"?>
<b:Sources xmlns:b="http://schemas.openxmlformats.org/officeDocument/2006/bibliography" xmlns="http://schemas.openxmlformats.org/officeDocument/2006/bibliography" SelectedStyle="\APA.XSL" StyleName="APA"/>
</file>

<file path=customXml/item728.xml><?xml version="1.0" encoding="utf-8"?>
<b:Sources xmlns:b="http://schemas.openxmlformats.org/officeDocument/2006/bibliography" xmlns="http://schemas.openxmlformats.org/officeDocument/2006/bibliography" SelectedStyle="\APASixthEditionOfficeOnline.xsl" StyleName="APA" Version="6"/>
</file>

<file path=customXml/item729.xml><?xml version="1.0" encoding="utf-8"?>
<b:Sources xmlns:b="http://schemas.openxmlformats.org/officeDocument/2006/bibliography" xmlns="http://schemas.openxmlformats.org/officeDocument/2006/bibliography" SelectedStyle="\CHICAGO.XSL" StyleName="Chicago Fifteenth Edition"/>
</file>

<file path=customXml/item730.xml><?xml version="1.0" encoding="utf-8"?>
<ct:contentTypeSchema xmlns:ct="http://schemas.microsoft.com/office/2006/metadata/contentType" xmlns:ma="http://schemas.microsoft.com/office/2006/metadata/properties/metaAttributes" ct:_="" ma:_="" ma:contentTypeName="Document" ma:contentTypeID="0x010100D996BBE6F41C1D47B98C823892ABB688" ma:contentTypeVersion="23" ma:contentTypeDescription="Create a new document." ma:contentTypeScope="" ma:versionID="d4ef986412eae3987e2dd829484903e4">
  <xsd:schema xmlns:xsd="http://www.w3.org/2001/XMLSchema" xmlns:xs="http://www.w3.org/2001/XMLSchema" xmlns:p="http://schemas.microsoft.com/office/2006/metadata/properties" xmlns:ns2="5293bdf4-8df9-420d-8027-a9e57a50d4ec" xmlns:ns3="a3cf2f1f-7176-4e4b-8e05-e22cddd7954a" targetNamespace="http://schemas.microsoft.com/office/2006/metadata/properties" ma:root="true" ma:fieldsID="a74b5c38b8c5aa90176328d8233ef153" ns2:_="" ns3:_="">
    <xsd:import namespace="5293bdf4-8df9-420d-8027-a9e57a50d4ec"/>
    <xsd:import namespace="a3cf2f1f-7176-4e4b-8e05-e22cddd7954a"/>
    <xsd:element name="properties">
      <xsd:complexType>
        <xsd:sequence>
          <xsd:element name="documentManagement">
            <xsd:complexType>
              <xsd:all>
                <xsd:element ref="ns2:Editing_x0020_Status" minOccurs="0"/>
                <xsd:element ref="ns2:Country" minOccurs="0"/>
                <xsd:element ref="ns2:Country_x003a_ID" minOccurs="0"/>
                <xsd:element ref="ns2:Country_x003a_Region" minOccurs="0"/>
                <xsd:element ref="ns2:MediaServiceMetadata" minOccurs="0"/>
                <xsd:element ref="ns2:MediaServiceFastMetadata" minOccurs="0"/>
                <xsd:element ref="ns3:SharedWithUsers" minOccurs="0"/>
                <xsd:element ref="ns3:SharedWithDetails" minOccurs="0"/>
                <xsd:element ref="ns2:Permission_x0020_Lookup_x0020_Country" minOccurs="0"/>
                <xsd:element ref="ns2:_x0031_st_x0020_Proofer" minOccurs="0"/>
                <xsd:element ref="ns2:_x0032_nd_x0020_Proofer" minOccurs="0"/>
                <xsd:element ref="ns2:Country_x003a_Tranche_x0020_Text" minOccurs="0"/>
                <xsd:element ref="ns2:Clearanc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3bdf4-8df9-420d-8027-a9e57a50d4ec" elementFormDefault="qualified">
    <xsd:import namespace="http://schemas.microsoft.com/office/2006/documentManagement/types"/>
    <xsd:import namespace="http://schemas.microsoft.com/office/infopath/2007/PartnerControls"/>
    <xsd:element name="Editing_x0020_Status" ma:index="8" nillable="true" ma:displayName="Editing Status" ma:format="Dropdown" ma:internalName="Editing_x0020_Status">
      <xsd:simpleType>
        <xsd:restriction base="dms:Choice">
          <xsd:enumeration value="(Pending Post POC Update)"/>
          <xsd:enumeration value="0. Post Initial Editing"/>
          <xsd:enumeration value="1. DRL &amp; Functional Office Editing"/>
          <xsd:enumeration value="1a. DRL &amp; Functional Office Editing (and Post Re-Editing)"/>
          <xsd:enumeration value="1b. DRL &amp; Functional Office Editing (Post Re-Editing Complete)"/>
          <xsd:enumeration value="2. Functional Office Editing Complete"/>
          <xsd:enumeration value="2. Functional Office Editing Complete - Pending ILA"/>
          <xsd:enumeration value="2a. First DRL Senior Editor Review"/>
          <xsd:enumeration value="2b. First DRL Front Office Review"/>
          <xsd:enumeration value="2c. Step 2 Editing &amp; Review Completed"/>
          <xsd:enumeration value="2d. Final with Track Changes"/>
          <xsd:enumeration value="3. Post Review of DRL &amp; Functional Edits"/>
          <xsd:enumeration value="3a. Post Editing for Corrections"/>
          <xsd:enumeration value="4. DRL Review of Post Draft"/>
          <xsd:enumeration value="4a. Second DRL Senior Editor Review"/>
          <xsd:enumeration value="4b. DRL Review of Second Senior Editor Review"/>
          <xsd:enumeration value="4c. Second DRL Front Office Review"/>
          <xsd:enumeration value="4d. Step 4 DRL Editing &amp; Review Completed - Pending ILA"/>
          <xsd:enumeration value="4e. Step 4 DRL Editing &amp; Review Completed"/>
          <xsd:enumeration value="5. Post &amp; Regional Bureau Review"/>
          <xsd:enumeration value="5a. Regional Bureau &amp; Post Review (Post Cleared - Pending Regional)"/>
          <xsd:enumeration value="5a. Regional Bureau &amp; Post Review (Regional Cleared - Pending Post)"/>
          <xsd:enumeration value="5b. Regional Bureau &amp; Post Cleared Draft"/>
          <xsd:enumeration value="5c. DRL - Regional Bureau Negotiation"/>
          <xsd:enumeration value="5d. DRL-Regional Bureau Concurrence"/>
          <xsd:enumeration value="6. Ready for First Proofreading"/>
          <xsd:enumeration value="6a. First Proofreading In-Progress"/>
          <xsd:enumeration value="6b. Ready for Second Proofreading"/>
          <xsd:enumeration value="6c. Second Proofreading In-Progress"/>
          <xsd:enumeration value="6d. All Proofreading Complete"/>
          <xsd:enumeration value="7. 7th Floor Review"/>
          <xsd:enumeration value="7a. 7th Floor Review Ended"/>
          <xsd:enumeration value="8. Superproofing"/>
          <xsd:enumeration value="8a. DRL Editor Corrections Required"/>
          <xsd:enumeration value="9. The Line Editing &amp; Review"/>
          <xsd:enumeration value="9a. The Line Adjudication"/>
          <xsd:enumeration value="9a. The Line Adjudication (Pending NSC)"/>
          <xsd:enumeration value="10. Hyperproofing"/>
          <xsd:enumeration value="11. Tagging &amp; PDF Conversion"/>
          <xsd:enumeration value="12. Finalized Report"/>
        </xsd:restriction>
      </xsd:simpleType>
    </xsd:element>
    <xsd:element name="Country" ma:index="9" nillable="true" ma:displayName="Country" ma:list="{ef3b38b6-907d-4c1c-8404-1751e36aa647}" ma:internalName="Country" ma:readOnly="false" ma:showField="Title">
      <xsd:simpleType>
        <xsd:restriction base="dms:Lookup"/>
      </xsd:simpleType>
    </xsd:element>
    <xsd:element name="Country_x003a_ID" ma:index="10" nillable="true" ma:displayName="Country:ID" ma:list="{ef3b38b6-907d-4c1c-8404-1751e36aa647}" ma:internalName="Country_x003a_ID" ma:readOnly="true" ma:showField="ID" ma:web="bc2765e4-7c0a-433b-b2da-0245c0be33e7">
      <xsd:simpleType>
        <xsd:restriction base="dms:Lookup"/>
      </xsd:simpleType>
    </xsd:element>
    <xsd:element name="Country_x003a_Region" ma:index="11" nillable="true" ma:displayName="Country:Region" ma:list="{ef3b38b6-907d-4c1c-8404-1751e36aa647}" ma:internalName="Country_x003a_Region" ma:readOnly="true" ma:showField="Region" ma:web="bc2765e4-7c0a-433b-b2da-0245c0be33e7">
      <xsd:simpleType>
        <xsd:restriction base="dms:Lookup"/>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Permission_x0020_Lookup_x0020_Country" ma:index="16" nillable="true" ma:displayName="Permission Lookup Country" ma:internalName="Permission_x0020_Lookup_x0020_Country">
      <xsd:simpleType>
        <xsd:restriction base="dms:Text">
          <xsd:maxLength value="255"/>
        </xsd:restriction>
      </xsd:simpleType>
    </xsd:element>
    <xsd:element name="_x0031_st_x0020_Proofer" ma:index="17" nillable="true" ma:displayName="1st Proofer" ma:internalName="_x0031_st_x0020_Proofer">
      <xsd:simpleType>
        <xsd:restriction base="dms:Text">
          <xsd:maxLength value="255"/>
        </xsd:restriction>
      </xsd:simpleType>
    </xsd:element>
    <xsd:element name="_x0032_nd_x0020_Proofer" ma:index="18" nillable="true" ma:displayName="2nd Proofer" ma:internalName="_x0032_nd_x0020_Proofer">
      <xsd:simpleType>
        <xsd:restriction base="dms:Text">
          <xsd:maxLength value="255"/>
        </xsd:restriction>
      </xsd:simpleType>
    </xsd:element>
    <xsd:element name="Country_x003a_Tranche_x0020_Text" ma:index="19" nillable="true" ma:displayName="Country:Tranche Text" ma:list="{ef3b38b6-907d-4c1c-8404-1751e36aa647}" ma:internalName="Country_x003a_Tranche_x0020_Text" ma:readOnly="true" ma:showField="Tranche_x0020_Text" ma:web="bc2765e4-7c0a-433b-b2da-0245c0be33e7">
      <xsd:simpleType>
        <xsd:restriction base="dms:Lookup"/>
      </xsd:simpleType>
    </xsd:element>
    <xsd:element name="Clearances" ma:index="20" nillable="true" ma:displayName="Clearances" ma:format="Hyperlink" ma:internalName="Clearance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cf2f1f-7176-4e4b-8e05-e22cddd795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31.xml><?xml version="1.0" encoding="utf-8"?>
<b:Sources xmlns:b="http://schemas.openxmlformats.org/officeDocument/2006/bibliography" xmlns="http://schemas.openxmlformats.org/officeDocument/2006/bibliography" SelectedStyle="\CHICAGO.XSL" StyleName="Chicago" Version="16"/>
</file>

<file path=customXml/item732.xml><?xml version="1.0" encoding="utf-8"?>
<b:Sources xmlns:b="http://schemas.openxmlformats.org/officeDocument/2006/bibliography" xmlns="http://schemas.openxmlformats.org/officeDocument/2006/bibliography" SelectedStyle="\CHICAGO.XSL" StyleName="Chicago" Version="16"/>
</file>

<file path=customXml/item733.xml><?xml version="1.0" encoding="utf-8"?>
<b:Sources xmlns:b="http://schemas.openxmlformats.org/officeDocument/2006/bibliography" xmlns="http://schemas.openxmlformats.org/officeDocument/2006/bibliography" SelectedStyle="\APA.XSL" StyleName="APA"/>
</file>

<file path=customXml/item734.xml><?xml version="1.0" encoding="utf-8"?>
<b:Sources xmlns:b="http://schemas.openxmlformats.org/officeDocument/2006/bibliography" xmlns="http://schemas.openxmlformats.org/officeDocument/2006/bibliography" SelectedStyle="\CHICAGO.XSL" StyleName="Chicago Fifteenth Edition"/>
</file>

<file path=customXml/item735.xml><?xml version="1.0" encoding="utf-8"?>
<b:Sources xmlns:b="http://schemas.openxmlformats.org/officeDocument/2006/bibliography" xmlns="http://schemas.openxmlformats.org/officeDocument/2006/bibliography" SelectedStyle="\CHICAGO.XSL" StyleName="Chicago" Version="16"/>
</file>

<file path=customXml/item736.xml><?xml version="1.0" encoding="utf-8"?>
<b:Sources xmlns:b="http://schemas.openxmlformats.org/officeDocument/2006/bibliography" xmlns="http://schemas.openxmlformats.org/officeDocument/2006/bibliography" SelectedStyle="\APA.XSL" StyleName="APA"/>
</file>

<file path=customXml/item737.xml><?xml version="1.0" encoding="utf-8"?>
<b:Sources xmlns:b="http://schemas.openxmlformats.org/officeDocument/2006/bibliography" xmlns="http://schemas.openxmlformats.org/officeDocument/2006/bibliography" SelectedStyle="\APASixthEditionOfficeOnline.xsl" StyleName="APA" Version="6"/>
</file>

<file path=customXml/item738.xml><?xml version="1.0" encoding="utf-8"?>
<b:Sources xmlns:b="http://schemas.openxmlformats.org/officeDocument/2006/bibliography" xmlns="http://schemas.openxmlformats.org/officeDocument/2006/bibliography" SelectedStyle="\CHICAGO.XSL" StyleName="Chicago Fifteenth Edition"/>
</file>

<file path=customXml/item739.xml><?xml version="1.0" encoding="utf-8"?>
<b:Sources xmlns:b="http://schemas.openxmlformats.org/officeDocument/2006/bibliography" xmlns="http://schemas.openxmlformats.org/officeDocument/2006/bibliography" SelectedStyle="\APA.XSL" StyleName="APA"/>
</file>

<file path=customXml/item740.xml><?xml version="1.0" encoding="utf-8"?>
<b:Sources xmlns:b="http://schemas.openxmlformats.org/officeDocument/2006/bibliography" xmlns="http://schemas.openxmlformats.org/officeDocument/2006/bibliography" SelectedStyle="\APA.XSL" StyleName="APA"/>
</file>

<file path=customXml/item741.xml><?xml version="1.0" encoding="utf-8"?>
<b:Sources xmlns:b="http://schemas.openxmlformats.org/officeDocument/2006/bibliography" xmlns="http://schemas.openxmlformats.org/officeDocument/2006/bibliography" SelectedStyle="\APASixthEditionOfficeOnline.xsl" StyleName="APA" Version="6"/>
</file>

<file path=customXml/item742.xml><?xml version="1.0" encoding="utf-8"?>
<b:Sources xmlns:b="http://schemas.openxmlformats.org/officeDocument/2006/bibliography" xmlns="http://schemas.openxmlformats.org/officeDocument/2006/bibliography" SelectedStyle="\APASixthEditionOfficeOnline.xsl" StyleName="APA" Version="6"/>
</file>

<file path=customXml/item743.xml><?xml version="1.0" encoding="utf-8"?>
<b:Sources xmlns:b="http://schemas.openxmlformats.org/officeDocument/2006/bibliography" xmlns="http://schemas.openxmlformats.org/officeDocument/2006/bibliography" SelectedStyle="\APASixthEditionOfficeOnline.xsl" StyleName="APA" Version="6"/>
</file>

<file path=customXml/item744.xml><?xml version="1.0" encoding="utf-8"?>
<b:Sources xmlns:b="http://schemas.openxmlformats.org/officeDocument/2006/bibliography" xmlns="http://schemas.openxmlformats.org/officeDocument/2006/bibliography" SelectedStyle="\APA.XSL" StyleName="APA"/>
</file>

<file path=customXml/item745.xml><?xml version="1.0" encoding="utf-8"?>
<b:Sources xmlns:b="http://schemas.openxmlformats.org/officeDocument/2006/bibliography" xmlns="http://schemas.openxmlformats.org/officeDocument/2006/bibliography" SelectedStyle="\APA.XSL" StyleName="APA"/>
</file>

<file path=customXml/item746.xml><?xml version="1.0" encoding="utf-8"?>
<b:Sources xmlns:b="http://schemas.openxmlformats.org/officeDocument/2006/bibliography" xmlns="http://schemas.openxmlformats.org/officeDocument/2006/bibliography" SelectedStyle="\CHICAGO.XSL" StyleName="Chicago Fifteenth Edition"/>
</file>

<file path=customXml/item747.xml><?xml version="1.0" encoding="utf-8"?>
<b:Sources xmlns:b="http://schemas.openxmlformats.org/officeDocument/2006/bibliography" xmlns="http://schemas.openxmlformats.org/officeDocument/2006/bibliography" SelectedStyle="\CHICAGO.XSL" StyleName="Chicago" Version="16"/>
</file>

<file path=customXml/item748.xml><?xml version="1.0" encoding="utf-8"?>
<b:Sources xmlns:b="http://schemas.openxmlformats.org/officeDocument/2006/bibliography" xmlns="http://schemas.openxmlformats.org/officeDocument/2006/bibliography" SelectedStyle="\APA.XSL" StyleName="APA"/>
</file>

<file path=customXml/item749.xml><?xml version="1.0" encoding="utf-8"?>
<b:Sources xmlns:b="http://schemas.openxmlformats.org/officeDocument/2006/bibliography" xmlns="http://schemas.openxmlformats.org/officeDocument/2006/bibliography" SelectedStyle="\APA.XSL" StyleName="APA"/>
</file>

<file path=customXml/item750.xml><?xml version="1.0" encoding="utf-8"?>
<b:Sources xmlns:b="http://schemas.openxmlformats.org/officeDocument/2006/bibliography" xmlns="http://schemas.openxmlformats.org/officeDocument/2006/bibliography" SelectedStyle="\CHICAGO.XSL" StyleName="Chicago" Version="16"/>
</file>

<file path=customXml/item751.xml><?xml version="1.0" encoding="utf-8"?>
<b:Sources xmlns:b="http://schemas.openxmlformats.org/officeDocument/2006/bibliography" xmlns="http://schemas.openxmlformats.org/officeDocument/2006/bibliography" SelectedStyle="\APASixthEditionOfficeOnline.xsl" StyleName="APA" Version="6"/>
</file>

<file path=customXml/item752.xml><?xml version="1.0" encoding="utf-8"?>
<b:Sources xmlns:b="http://schemas.openxmlformats.org/officeDocument/2006/bibliography" xmlns="http://schemas.openxmlformats.org/officeDocument/2006/bibliography" SelectedStyle="\CHICAGO.XSL" StyleName="Chicago" Version="16"/>
</file>

<file path=customXml/item753.xml><?xml version="1.0" encoding="utf-8"?>
<b:Sources xmlns:b="http://schemas.openxmlformats.org/officeDocument/2006/bibliography" xmlns="http://schemas.openxmlformats.org/officeDocument/2006/bibliography" SelectedStyle="\APA.XSL" StyleName="APA"/>
</file>

<file path=customXml/item754.xml><?xml version="1.0" encoding="utf-8"?>
<b:Sources xmlns:b="http://schemas.openxmlformats.org/officeDocument/2006/bibliography" xmlns="http://schemas.openxmlformats.org/officeDocument/2006/bibliography" SelectedStyle="\APA.XSL" StyleName="APA"/>
</file>

<file path=customXml/item755.xml><?xml version="1.0" encoding="utf-8"?>
<b:Sources xmlns:b="http://schemas.openxmlformats.org/officeDocument/2006/bibliography" xmlns="http://schemas.openxmlformats.org/officeDocument/2006/bibliography" SelectedStyle="\APA.XSL" StyleName="APA"/>
</file>

<file path=customXml/item756.xml><?xml version="1.0" encoding="utf-8"?>
<b:Sources xmlns:b="http://schemas.openxmlformats.org/officeDocument/2006/bibliography" xmlns="http://schemas.openxmlformats.org/officeDocument/2006/bibliography" SelectedStyle="\APA.XSL" StyleName="APA"/>
</file>

<file path=customXml/item757.xml><?xml version="1.0" encoding="utf-8"?>
<b:Sources xmlns:b="http://schemas.openxmlformats.org/officeDocument/2006/bibliography" xmlns="http://schemas.openxmlformats.org/officeDocument/2006/bibliography" SelectedStyle="\CHICAGO.XSL" StyleName="Chicago Fifteenth Edition"/>
</file>

<file path=customXml/item758.xml><?xml version="1.0" encoding="utf-8"?>
<b:Sources xmlns:b="http://schemas.openxmlformats.org/officeDocument/2006/bibliography" xmlns="http://schemas.openxmlformats.org/officeDocument/2006/bibliography" SelectedStyle="\APA.XSL" StyleName="APA"/>
</file>

<file path=customXml/item759.xml><?xml version="1.0" encoding="utf-8"?>
<b:Sources xmlns:b="http://schemas.openxmlformats.org/officeDocument/2006/bibliography" xmlns="http://schemas.openxmlformats.org/officeDocument/2006/bibliography" SelectedStyle="\APA.XSL" StyleName="APA"/>
</file>

<file path=customXml/item760.xml><?xml version="1.0" encoding="utf-8"?>
<b:Sources xmlns:b="http://schemas.openxmlformats.org/officeDocument/2006/bibliography" xmlns="http://schemas.openxmlformats.org/officeDocument/2006/bibliography" SelectedStyle="\APA.XSL" StyleName="APA"/>
</file>

<file path=customXml/item761.xml><?xml version="1.0" encoding="utf-8"?>
<b:Sources xmlns:b="http://schemas.openxmlformats.org/officeDocument/2006/bibliography" xmlns="http://schemas.openxmlformats.org/officeDocument/2006/bibliography" SelectedStyle="\APASixthEditionOfficeOnline.xsl" StyleName="APA" Version="6"/>
</file>

<file path=customXml/item762.xml><?xml version="1.0" encoding="utf-8"?>
<b:Sources xmlns:b="http://schemas.openxmlformats.org/officeDocument/2006/bibliography" xmlns="http://schemas.openxmlformats.org/officeDocument/2006/bibliography" SelectedStyle="\CHICAGO.XSL" StyleName="Chicago Fifteenth Edition"/>
</file>

<file path=customXml/item763.xml><?xml version="1.0" encoding="utf-8"?>
<b:Sources xmlns:b="http://schemas.openxmlformats.org/officeDocument/2006/bibliography" xmlns="http://schemas.openxmlformats.org/officeDocument/2006/bibliography" SelectedStyle="\CHICAGO.XSL" StyleName="Chicago Fifteenth Edition"/>
</file>

<file path=customXml/item764.xml><?xml version="1.0" encoding="utf-8"?>
<b:Sources xmlns:b="http://schemas.openxmlformats.org/officeDocument/2006/bibliography" xmlns="http://schemas.openxmlformats.org/officeDocument/2006/bibliography" SelectedStyle="\APA.XSL" StyleName="APA"/>
</file>

<file path=customXml/item765.xml><?xml version="1.0" encoding="utf-8"?>
<b:Sources xmlns:b="http://schemas.openxmlformats.org/officeDocument/2006/bibliography" xmlns="http://schemas.openxmlformats.org/officeDocument/2006/bibliography" SelectedStyle="\CHICAGO.XSL" StyleName="Chicago Fifteenth Edition"/>
</file>

<file path=customXml/item766.xml><?xml version="1.0" encoding="utf-8"?>
<b:Sources xmlns:b="http://schemas.openxmlformats.org/officeDocument/2006/bibliography" xmlns="http://schemas.openxmlformats.org/officeDocument/2006/bibliography" SelectedStyle="\APA.XSL" StyleName="APA"/>
</file>

<file path=customXml/item767.xml><?xml version="1.0" encoding="utf-8"?>
<b:Sources xmlns:b="http://schemas.openxmlformats.org/officeDocument/2006/bibliography" xmlns="http://schemas.openxmlformats.org/officeDocument/2006/bibliography" SelectedStyle="\APA.XSL" StyleName="APA"/>
</file>

<file path=customXml/item768.xml><?xml version="1.0" encoding="utf-8"?>
<b:Sources xmlns:b="http://schemas.openxmlformats.org/officeDocument/2006/bibliography" xmlns="http://schemas.openxmlformats.org/officeDocument/2006/bibliography" SelectedStyle="\APA.XSL" StyleName="APA"/>
</file>

<file path=customXml/item769.xml><?xml version="1.0" encoding="utf-8"?>
<b:Sources xmlns:b="http://schemas.openxmlformats.org/officeDocument/2006/bibliography" xmlns="http://schemas.openxmlformats.org/officeDocument/2006/bibliography" SelectedStyle="\APA.XSL" StyleName="APA"/>
</file>

<file path=customXml/item770.xml><?xml version="1.0" encoding="utf-8"?>
<b:Sources xmlns:b="http://schemas.openxmlformats.org/officeDocument/2006/bibliography" xmlns="http://schemas.openxmlformats.org/officeDocument/2006/bibliography" SelectedStyle="\APA.XSL" StyleName="APA"/>
</file>

<file path=customXml/item771.xml><?xml version="1.0" encoding="utf-8"?>
<b:Sources xmlns:b="http://schemas.openxmlformats.org/officeDocument/2006/bibliography" xmlns="http://schemas.openxmlformats.org/officeDocument/2006/bibliography" SelectedStyle="\CHICAGO.XSL" StyleName="Chicago" Version="16"/>
</file>

<file path=customXml/item772.xml><?xml version="1.0" encoding="utf-8"?>
<b:Sources xmlns:b="http://schemas.openxmlformats.org/officeDocument/2006/bibliography" xmlns="http://schemas.openxmlformats.org/officeDocument/2006/bibliography" SelectedStyle="\CHICAGO.XSL" StyleName="Chicago" Version="16"/>
</file>

<file path=customXml/item773.xml><?xml version="1.0" encoding="utf-8"?>
<b:Sources xmlns:b="http://schemas.openxmlformats.org/officeDocument/2006/bibliography" xmlns="http://schemas.openxmlformats.org/officeDocument/2006/bibliography" SelectedStyle="\APASixthEditionOfficeOnline.xsl" StyleName="APA" Version="6"/>
</file>

<file path=customXml/item774.xml><?xml version="1.0" encoding="utf-8"?>
<b:Sources xmlns:b="http://schemas.openxmlformats.org/officeDocument/2006/bibliography" xmlns="http://schemas.openxmlformats.org/officeDocument/2006/bibliography" SelectedStyle="\CHICAGO.XSL" StyleName="Chicago Fifteenth Edition"/>
</file>

<file path=customXml/item775.xml><?xml version="1.0" encoding="utf-8"?>
<b:Sources xmlns:b="http://schemas.openxmlformats.org/officeDocument/2006/bibliography" xmlns="http://schemas.openxmlformats.org/officeDocument/2006/bibliography" SelectedStyle="\CHICAGO.XSL" StyleName="Chicago Fifteenth Edition"/>
</file>

<file path=customXml/item776.xml><?xml version="1.0" encoding="utf-8"?>
<b:Sources xmlns:b="http://schemas.openxmlformats.org/officeDocument/2006/bibliography" xmlns="http://schemas.openxmlformats.org/officeDocument/2006/bibliography" SelectedStyle="\CHICAGO.XSL" StyleName="Chicago" Version="16"/>
</file>

<file path=customXml/item777.xml><?xml version="1.0" encoding="utf-8"?>
<b:Sources xmlns:b="http://schemas.openxmlformats.org/officeDocument/2006/bibliography" xmlns="http://schemas.openxmlformats.org/officeDocument/2006/bibliography" SelectedStyle="\APA.XSL" StyleName="APA"/>
</file>

<file path=customXml/item778.xml><?xml version="1.0" encoding="utf-8"?>
<b:Sources xmlns:b="http://schemas.openxmlformats.org/officeDocument/2006/bibliography" xmlns="http://schemas.openxmlformats.org/officeDocument/2006/bibliography" SelectedStyle="\APA.XSL" StyleName="APA"/>
</file>

<file path=customXml/item779.xml><?xml version="1.0" encoding="utf-8"?>
<b:Sources xmlns:b="http://schemas.openxmlformats.org/officeDocument/2006/bibliography" xmlns="http://schemas.openxmlformats.org/officeDocument/2006/bibliography" SelectedStyle="\APA.XSL" StyleName="APA"/>
</file>

<file path=customXml/item780.xml><?xml version="1.0" encoding="utf-8"?>
<b:Sources xmlns:b="http://schemas.openxmlformats.org/officeDocument/2006/bibliography" xmlns="http://schemas.openxmlformats.org/officeDocument/2006/bibliography" SelectedStyle="\APA.XSL" StyleName="APA"/>
</file>

<file path=customXml/item781.xml><?xml version="1.0" encoding="utf-8"?>
<b:Sources xmlns:b="http://schemas.openxmlformats.org/officeDocument/2006/bibliography" xmlns="http://schemas.openxmlformats.org/officeDocument/2006/bibliography" SelectedStyle="\CHICAGO.XSL" StyleName="Chicago" Version="16"/>
</file>

<file path=customXml/item782.xml><?xml version="1.0" encoding="utf-8"?>
<b:Sources xmlns:b="http://schemas.openxmlformats.org/officeDocument/2006/bibliography" xmlns="http://schemas.openxmlformats.org/officeDocument/2006/bibliography" SelectedStyle="\APA.XSL" StyleName="APA"/>
</file>

<file path=customXml/item783.xml><?xml version="1.0" encoding="utf-8"?>
<b:Sources xmlns:b="http://schemas.openxmlformats.org/officeDocument/2006/bibliography" xmlns="http://schemas.openxmlformats.org/officeDocument/2006/bibliography" SelectedStyle="\CHICAGO.XSL" StyleName="Chicago Fifteenth Edition"/>
</file>

<file path=customXml/item784.xml><?xml version="1.0" encoding="utf-8"?>
<b:Sources xmlns:b="http://schemas.openxmlformats.org/officeDocument/2006/bibliography" xmlns="http://schemas.openxmlformats.org/officeDocument/2006/bibliography" SelectedStyle="\APA.XSL" StyleName="APA"/>
</file>

<file path=customXml/item785.xml><?xml version="1.0" encoding="utf-8"?>
<b:Sources xmlns:b="http://schemas.openxmlformats.org/officeDocument/2006/bibliography" xmlns="http://schemas.openxmlformats.org/officeDocument/2006/bibliography" SelectedStyle="\APA.XSL" StyleName="APA"/>
</file>

<file path=customXml/item786.xml><?xml version="1.0" encoding="utf-8"?>
<b:Sources xmlns:b="http://schemas.openxmlformats.org/officeDocument/2006/bibliography" xmlns="http://schemas.openxmlformats.org/officeDocument/2006/bibliography" SelectedStyle="\APA.XSL" StyleName="APA"/>
</file>

<file path=customXml/item787.xml><?xml version="1.0" encoding="utf-8"?>
<b:Sources xmlns:b="http://schemas.openxmlformats.org/officeDocument/2006/bibliography" xmlns="http://schemas.openxmlformats.org/officeDocument/2006/bibliography" SelectedStyle="\APA.XSL" StyleName="APA"/>
</file>

<file path=customXml/item788.xml><?xml version="1.0" encoding="utf-8"?>
<b:Sources xmlns:b="http://schemas.openxmlformats.org/officeDocument/2006/bibliography" xmlns="http://schemas.openxmlformats.org/officeDocument/2006/bibliography" SelectedStyle="\APASixthEditionOfficeOnline.xsl" StyleName="APA" Version="6"/>
</file>

<file path=customXml/item789.xml><?xml version="1.0" encoding="utf-8"?>
<b:Sources xmlns:b="http://schemas.openxmlformats.org/officeDocument/2006/bibliography" xmlns="http://schemas.openxmlformats.org/officeDocument/2006/bibliography" SelectedStyle="\APA.XSL" StyleName="APA"/>
</file>

<file path=customXml/item790.xml><?xml version="1.0" encoding="utf-8"?>
<b:Sources xmlns:b="http://schemas.openxmlformats.org/officeDocument/2006/bibliography" xmlns="http://schemas.openxmlformats.org/officeDocument/2006/bibliography" SelectedStyle="\APASixthEditionOfficeOnline.xsl" StyleName="APA" Version="6"/>
</file>

<file path=customXml/item791.xml><?xml version="1.0" encoding="utf-8"?>
<b:Sources xmlns:b="http://schemas.openxmlformats.org/officeDocument/2006/bibliography" xmlns="http://schemas.openxmlformats.org/officeDocument/2006/bibliography" SelectedStyle="\APA.XSL" StyleName="APA"/>
</file>

<file path=customXml/item792.xml><?xml version="1.0" encoding="utf-8"?>
<b:Sources xmlns:b="http://schemas.openxmlformats.org/officeDocument/2006/bibliography" xmlns="http://schemas.openxmlformats.org/officeDocument/2006/bibliography" SelectedStyle="\APASixthEditionOfficeOnline.xsl" StyleName="APA" Version="6"/>
</file>

<file path=customXml/item793.xml><?xml version="1.0" encoding="utf-8"?>
<b:Sources xmlns:b="http://schemas.openxmlformats.org/officeDocument/2006/bibliography" xmlns="http://schemas.openxmlformats.org/officeDocument/2006/bibliography" SelectedStyle="\APA.XSL" StyleName="APA"/>
</file>

<file path=customXml/item794.xml><?xml version="1.0" encoding="utf-8"?>
<b:Sources xmlns:b="http://schemas.openxmlformats.org/officeDocument/2006/bibliography" xmlns="http://schemas.openxmlformats.org/officeDocument/2006/bibliography" SelectedStyle="\CHICAGO.XSL" StyleName="Chicago" Version="16"/>
</file>

<file path=customXml/item795.xml><?xml version="1.0" encoding="utf-8"?>
<b:Sources xmlns:b="http://schemas.openxmlformats.org/officeDocument/2006/bibliography" xmlns="http://schemas.openxmlformats.org/officeDocument/2006/bibliography" SelectedStyle="\APA.XSL" StyleName="APA"/>
</file>

<file path=customXml/item796.xml><?xml version="1.0" encoding="utf-8"?>
<b:Sources xmlns:b="http://schemas.openxmlformats.org/officeDocument/2006/bibliography" xmlns="http://schemas.openxmlformats.org/officeDocument/2006/bibliography" SelectedStyle="\CHICAGO.XSL" StyleName="Chicago" Version="16"/>
</file>

<file path=customXml/item797.xml><?xml version="1.0" encoding="utf-8"?>
<b:Sources xmlns:b="http://schemas.openxmlformats.org/officeDocument/2006/bibliography" xmlns="http://schemas.openxmlformats.org/officeDocument/2006/bibliography" SelectedStyle="\APA.XSL" StyleName="APA"/>
</file>

<file path=customXml/item798.xml><?xml version="1.0" encoding="utf-8"?>
<b:Sources xmlns:b="http://schemas.openxmlformats.org/officeDocument/2006/bibliography" xmlns="http://schemas.openxmlformats.org/officeDocument/2006/bibliography" SelectedStyle="\APA.XSL" StyleName="APA"/>
</file>

<file path=customXml/item799.xml><?xml version="1.0" encoding="utf-8"?>
<b:Sources xmlns:b="http://schemas.openxmlformats.org/officeDocument/2006/bibliography" xmlns="http://schemas.openxmlformats.org/officeDocument/2006/bibliography" SelectedStyle="\CHICAGO.XSL" StyleName="Chicago Fifteenth Edition"/>
</file>

<file path=customXml/item800.xml><?xml version="1.0" encoding="utf-8"?>
<b:Sources xmlns:b="http://schemas.openxmlformats.org/officeDocument/2006/bibliography" xmlns="http://schemas.openxmlformats.org/officeDocument/2006/bibliography" SelectedStyle="\CHICAGO.XSL" StyleName="Chicago" Version="16"/>
</file>

<file path=customXml/item801.xml><?xml version="1.0" encoding="utf-8"?>
<b:Sources xmlns:b="http://schemas.openxmlformats.org/officeDocument/2006/bibliography" xmlns="http://schemas.openxmlformats.org/officeDocument/2006/bibliography" SelectedStyle="\APA.XSL" StyleName="APA"/>
</file>

<file path=customXml/item802.xml><?xml version="1.0" encoding="utf-8"?>
<b:Sources xmlns:b="http://schemas.openxmlformats.org/officeDocument/2006/bibliography" xmlns="http://schemas.openxmlformats.org/officeDocument/2006/bibliography" SelectedStyle="\APA.XSL" StyleName="APA"/>
</file>

<file path=customXml/item803.xml><?xml version="1.0" encoding="utf-8"?>
<b:Sources xmlns:b="http://schemas.openxmlformats.org/officeDocument/2006/bibliography" xmlns="http://schemas.openxmlformats.org/officeDocument/2006/bibliography" SelectedStyle="\CHICAGO.XSL" StyleName="Chicago Fifteenth Edition"/>
</file>

<file path=customXml/item804.xml><?xml version="1.0" encoding="utf-8"?>
<b:Sources xmlns:b="http://schemas.openxmlformats.org/officeDocument/2006/bibliography" xmlns="http://schemas.openxmlformats.org/officeDocument/2006/bibliography" SelectedStyle="\APA.XSL" StyleName="APA"/>
</file>

<file path=customXml/item805.xml><?xml version="1.0" encoding="utf-8"?>
<b:Sources xmlns:b="http://schemas.openxmlformats.org/officeDocument/2006/bibliography" xmlns="http://schemas.openxmlformats.org/officeDocument/2006/bibliography" SelectedStyle="\APA.XSL" StyleName="APA"/>
</file>

<file path=customXml/item80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522E6-CC8A-41C9-8F31-F164AD9AFCD5}">
  <ds:schemaRefs>
    <ds:schemaRef ds:uri="http://schemas.openxmlformats.org/officeDocument/2006/bibliography"/>
  </ds:schemaRefs>
</ds:datastoreItem>
</file>

<file path=customXml/itemProps2.xml><?xml version="1.0" encoding="utf-8"?>
<ds:datastoreItem xmlns:ds="http://schemas.openxmlformats.org/officeDocument/2006/customXml" ds:itemID="{D8187F0A-999A-4153-B528-46BF2449CCBC}">
  <ds:schemaRefs>
    <ds:schemaRef ds:uri="http://schemas.openxmlformats.org/officeDocument/2006/bibliography"/>
  </ds:schemaRefs>
</ds:datastoreItem>
</file>

<file path=customXml/itemProps3.xml><?xml version="1.0" encoding="utf-8"?>
<ds:datastoreItem xmlns:ds="http://schemas.openxmlformats.org/officeDocument/2006/customXml" ds:itemID="{6D029A33-BA59-4DED-8214-CB62282D9D09}">
  <ds:schemaRefs>
    <ds:schemaRef ds:uri="http://schemas.openxmlformats.org/officeDocument/2006/bibliography"/>
  </ds:schemaRefs>
</ds:datastoreItem>
</file>

<file path=customXml/itemProps4.xml><?xml version="1.0" encoding="utf-8"?>
<ds:datastoreItem xmlns:ds="http://schemas.openxmlformats.org/officeDocument/2006/customXml" ds:itemID="{751A2CE1-5ABC-4790-9700-CCE910B1C34E}">
  <ds:schemaRefs>
    <ds:schemaRef ds:uri="http://schemas.openxmlformats.org/officeDocument/2006/bibliography"/>
  </ds:schemaRefs>
</ds:datastoreItem>
</file>

<file path=customXml/itemProps5.xml><?xml version="1.0" encoding="utf-8"?>
<ds:datastoreItem xmlns:ds="http://schemas.openxmlformats.org/officeDocument/2006/customXml" ds:itemID="{F61CD761-BCD1-4F96-9AD3-50BCFF28CD6A}">
  <ds:schemaRefs>
    <ds:schemaRef ds:uri="http://schemas.openxmlformats.org/officeDocument/2006/bibliography"/>
  </ds:schemaRefs>
</ds:datastoreItem>
</file>

<file path=customXml/itemProps6.xml><?xml version="1.0" encoding="utf-8"?>
<ds:datastoreItem xmlns:ds="http://schemas.openxmlformats.org/officeDocument/2006/customXml" ds:itemID="{4E3209ED-1308-4F8D-A068-655C8FBB5E7B}">
  <ds:schemaRefs>
    <ds:schemaRef ds:uri="http://schemas.openxmlformats.org/officeDocument/2006/bibliography"/>
  </ds:schemaRefs>
</ds:datastoreItem>
</file>

<file path=customXml/itemProps7.xml><?xml version="1.0" encoding="utf-8"?>
<ds:datastoreItem xmlns:ds="http://schemas.openxmlformats.org/officeDocument/2006/customXml" ds:itemID="{A194CAD0-19F4-4564-B8FC-3B79E51B6EA7}">
  <ds:schemaRefs>
    <ds:schemaRef ds:uri="http://schemas.openxmlformats.org/officeDocument/2006/bibliography"/>
  </ds:schemaRefs>
</ds:datastoreItem>
</file>

<file path=customXml/itemProps8.xml><?xml version="1.0" encoding="utf-8"?>
<ds:datastoreItem xmlns:ds="http://schemas.openxmlformats.org/officeDocument/2006/customXml" ds:itemID="{4BB9A5F3-E3A5-47C3-ABDA-77177CFC1F21}">
  <ds:schemaRefs>
    <ds:schemaRef ds:uri="http://schemas.openxmlformats.org/officeDocument/2006/bibliography"/>
  </ds:schemaRefs>
</ds:datastoreItem>
</file>

<file path=customXml/itemProps9.xml><?xml version="1.0" encoding="utf-8"?>
<ds:datastoreItem xmlns:ds="http://schemas.openxmlformats.org/officeDocument/2006/customXml" ds:itemID="{9B54A949-9169-4369-AF82-853B59402C4A}">
  <ds:schemaRefs>
    <ds:schemaRef ds:uri="http://schemas.openxmlformats.org/officeDocument/2006/bibliography"/>
  </ds:schemaRefs>
</ds:datastoreItem>
</file>

<file path=customXml/itemProps10.xml><?xml version="1.0" encoding="utf-8"?>
<ds:datastoreItem xmlns:ds="http://schemas.openxmlformats.org/officeDocument/2006/customXml" ds:itemID="{C4E150C4-196E-42DB-A356-0A4DA7264C54}">
  <ds:schemaRefs>
    <ds:schemaRef ds:uri="http://schemas.openxmlformats.org/officeDocument/2006/bibliography"/>
  </ds:schemaRefs>
</ds:datastoreItem>
</file>

<file path=customXml/itemProps11.xml><?xml version="1.0" encoding="utf-8"?>
<ds:datastoreItem xmlns:ds="http://schemas.openxmlformats.org/officeDocument/2006/customXml" ds:itemID="{F419F4B7-C090-44D2-8CA2-605A1379C3CE}">
  <ds:schemaRefs>
    <ds:schemaRef ds:uri="http://schemas.openxmlformats.org/officeDocument/2006/bibliography"/>
  </ds:schemaRefs>
</ds:datastoreItem>
</file>

<file path=customXml/itemProps12.xml><?xml version="1.0" encoding="utf-8"?>
<ds:datastoreItem xmlns:ds="http://schemas.openxmlformats.org/officeDocument/2006/customXml" ds:itemID="{D5556BC1-84D4-4AE3-851B-532E17D040B0}">
  <ds:schemaRefs>
    <ds:schemaRef ds:uri="http://schemas.openxmlformats.org/officeDocument/2006/bibliography"/>
  </ds:schemaRefs>
</ds:datastoreItem>
</file>

<file path=customXml/itemProps13.xml><?xml version="1.0" encoding="utf-8"?>
<ds:datastoreItem xmlns:ds="http://schemas.openxmlformats.org/officeDocument/2006/customXml" ds:itemID="{D85EA53C-D79D-4912-9D47-C02CFBC7B5FB}">
  <ds:schemaRefs>
    <ds:schemaRef ds:uri="http://schemas.openxmlformats.org/officeDocument/2006/bibliography"/>
  </ds:schemaRefs>
</ds:datastoreItem>
</file>

<file path=customXml/itemProps14.xml><?xml version="1.0" encoding="utf-8"?>
<ds:datastoreItem xmlns:ds="http://schemas.openxmlformats.org/officeDocument/2006/customXml" ds:itemID="{6705BAA4-0A9F-40BF-B636-394690A9F882}">
  <ds:schemaRefs>
    <ds:schemaRef ds:uri="http://schemas.openxmlformats.org/officeDocument/2006/bibliography"/>
  </ds:schemaRefs>
</ds:datastoreItem>
</file>

<file path=customXml/itemProps15.xml><?xml version="1.0" encoding="utf-8"?>
<ds:datastoreItem xmlns:ds="http://schemas.openxmlformats.org/officeDocument/2006/customXml" ds:itemID="{40C20C63-443C-47CD-A1DC-4CD0B29BEEF3}">
  <ds:schemaRefs>
    <ds:schemaRef ds:uri="http://schemas.openxmlformats.org/officeDocument/2006/bibliography"/>
  </ds:schemaRefs>
</ds:datastoreItem>
</file>

<file path=customXml/itemProps16.xml><?xml version="1.0" encoding="utf-8"?>
<ds:datastoreItem xmlns:ds="http://schemas.openxmlformats.org/officeDocument/2006/customXml" ds:itemID="{4C2C2F39-E0EF-4F15-A99C-EEA8A5FC444A}">
  <ds:schemaRefs>
    <ds:schemaRef ds:uri="http://schemas.openxmlformats.org/officeDocument/2006/bibliography"/>
  </ds:schemaRefs>
</ds:datastoreItem>
</file>

<file path=customXml/itemProps17.xml><?xml version="1.0" encoding="utf-8"?>
<ds:datastoreItem xmlns:ds="http://schemas.openxmlformats.org/officeDocument/2006/customXml" ds:itemID="{D92123C1-5B12-4317-AD1E-C1D574CEF573}">
  <ds:schemaRefs>
    <ds:schemaRef ds:uri="http://schemas.openxmlformats.org/officeDocument/2006/bibliography"/>
  </ds:schemaRefs>
</ds:datastoreItem>
</file>

<file path=customXml/itemProps18.xml><?xml version="1.0" encoding="utf-8"?>
<ds:datastoreItem xmlns:ds="http://schemas.openxmlformats.org/officeDocument/2006/customXml" ds:itemID="{20285F72-66A1-472C-BD9D-DF50EFE3C180}">
  <ds:schemaRefs>
    <ds:schemaRef ds:uri="http://schemas.openxmlformats.org/officeDocument/2006/bibliography"/>
  </ds:schemaRefs>
</ds:datastoreItem>
</file>

<file path=customXml/itemProps19.xml><?xml version="1.0" encoding="utf-8"?>
<ds:datastoreItem xmlns:ds="http://schemas.openxmlformats.org/officeDocument/2006/customXml" ds:itemID="{A9DE8FB5-97DA-418C-ACFB-7842318E8B48}">
  <ds:schemaRefs>
    <ds:schemaRef ds:uri="http://schemas.openxmlformats.org/officeDocument/2006/bibliography"/>
  </ds:schemaRefs>
</ds:datastoreItem>
</file>

<file path=customXml/itemProps20.xml><?xml version="1.0" encoding="utf-8"?>
<ds:datastoreItem xmlns:ds="http://schemas.openxmlformats.org/officeDocument/2006/customXml" ds:itemID="{148F275D-101F-4B08-ADC2-C22FC6F48EB3}">
  <ds:schemaRefs>
    <ds:schemaRef ds:uri="http://schemas.openxmlformats.org/officeDocument/2006/bibliography"/>
  </ds:schemaRefs>
</ds:datastoreItem>
</file>

<file path=customXml/itemProps21.xml><?xml version="1.0" encoding="utf-8"?>
<ds:datastoreItem xmlns:ds="http://schemas.openxmlformats.org/officeDocument/2006/customXml" ds:itemID="{1B6970EF-D38E-46C4-BBF6-F5F53979A581}">
  <ds:schemaRefs>
    <ds:schemaRef ds:uri="http://schemas.openxmlformats.org/officeDocument/2006/bibliography"/>
  </ds:schemaRefs>
</ds:datastoreItem>
</file>

<file path=customXml/itemProps22.xml><?xml version="1.0" encoding="utf-8"?>
<ds:datastoreItem xmlns:ds="http://schemas.openxmlformats.org/officeDocument/2006/customXml" ds:itemID="{F7C91F2E-EAE9-45DC-A517-6533BAAEBDE3}">
  <ds:schemaRefs>
    <ds:schemaRef ds:uri="http://schemas.openxmlformats.org/officeDocument/2006/bibliography"/>
  </ds:schemaRefs>
</ds:datastoreItem>
</file>

<file path=customXml/itemProps23.xml><?xml version="1.0" encoding="utf-8"?>
<ds:datastoreItem xmlns:ds="http://schemas.openxmlformats.org/officeDocument/2006/customXml" ds:itemID="{2B82E4F8-C3E4-4BBC-AFCE-15AE763BA5C8}">
  <ds:schemaRefs>
    <ds:schemaRef ds:uri="http://schemas.openxmlformats.org/officeDocument/2006/bibliography"/>
  </ds:schemaRefs>
</ds:datastoreItem>
</file>

<file path=customXml/itemProps24.xml><?xml version="1.0" encoding="utf-8"?>
<ds:datastoreItem xmlns:ds="http://schemas.openxmlformats.org/officeDocument/2006/customXml" ds:itemID="{4EEA5251-3192-41DD-9B84-8CD59A6045D0}">
  <ds:schemaRefs>
    <ds:schemaRef ds:uri="http://schemas.openxmlformats.org/officeDocument/2006/bibliography"/>
  </ds:schemaRefs>
</ds:datastoreItem>
</file>

<file path=customXml/itemProps25.xml><?xml version="1.0" encoding="utf-8"?>
<ds:datastoreItem xmlns:ds="http://schemas.openxmlformats.org/officeDocument/2006/customXml" ds:itemID="{7F70C833-4187-41EA-A551-05C90EBCFFBC}">
  <ds:schemaRefs>
    <ds:schemaRef ds:uri="http://schemas.openxmlformats.org/officeDocument/2006/bibliography"/>
  </ds:schemaRefs>
</ds:datastoreItem>
</file>

<file path=customXml/itemProps26.xml><?xml version="1.0" encoding="utf-8"?>
<ds:datastoreItem xmlns:ds="http://schemas.openxmlformats.org/officeDocument/2006/customXml" ds:itemID="{A581FE4B-B57E-49FF-8B3D-7AC8784E11AF}">
  <ds:schemaRefs>
    <ds:schemaRef ds:uri="http://schemas.openxmlformats.org/officeDocument/2006/bibliography"/>
  </ds:schemaRefs>
</ds:datastoreItem>
</file>

<file path=customXml/itemProps27.xml><?xml version="1.0" encoding="utf-8"?>
<ds:datastoreItem xmlns:ds="http://schemas.openxmlformats.org/officeDocument/2006/customXml" ds:itemID="{0C6179EA-8AF1-46A9-8823-8A53C5FA8001}">
  <ds:schemaRefs>
    <ds:schemaRef ds:uri="http://schemas.openxmlformats.org/officeDocument/2006/bibliography"/>
  </ds:schemaRefs>
</ds:datastoreItem>
</file>

<file path=customXml/itemProps28.xml><?xml version="1.0" encoding="utf-8"?>
<ds:datastoreItem xmlns:ds="http://schemas.openxmlformats.org/officeDocument/2006/customXml" ds:itemID="{528F2AE0-E5AF-4099-BF90-C059B342200F}">
  <ds:schemaRefs>
    <ds:schemaRef ds:uri="http://schemas.openxmlformats.org/officeDocument/2006/bibliography"/>
  </ds:schemaRefs>
</ds:datastoreItem>
</file>

<file path=customXml/itemProps29.xml><?xml version="1.0" encoding="utf-8"?>
<ds:datastoreItem xmlns:ds="http://schemas.openxmlformats.org/officeDocument/2006/customXml" ds:itemID="{5090187C-F392-42F9-86A8-66F627A923AD}">
  <ds:schemaRefs>
    <ds:schemaRef ds:uri="http://schemas.openxmlformats.org/officeDocument/2006/bibliography"/>
  </ds:schemaRefs>
</ds:datastoreItem>
</file>

<file path=customXml/itemProps30.xml><?xml version="1.0" encoding="utf-8"?>
<ds:datastoreItem xmlns:ds="http://schemas.openxmlformats.org/officeDocument/2006/customXml" ds:itemID="{D6AA30F7-38B7-4445-91BE-D510684D2EC7}">
  <ds:schemaRefs>
    <ds:schemaRef ds:uri="http://schemas.openxmlformats.org/officeDocument/2006/bibliography"/>
  </ds:schemaRefs>
</ds:datastoreItem>
</file>

<file path=customXml/itemProps31.xml><?xml version="1.0" encoding="utf-8"?>
<ds:datastoreItem xmlns:ds="http://schemas.openxmlformats.org/officeDocument/2006/customXml" ds:itemID="{1BE37605-DF1C-4C01-9390-56388FD0FB9B}">
  <ds:schemaRefs>
    <ds:schemaRef ds:uri="http://schemas.openxmlformats.org/officeDocument/2006/bibliography"/>
  </ds:schemaRefs>
</ds:datastoreItem>
</file>

<file path=customXml/itemProps32.xml><?xml version="1.0" encoding="utf-8"?>
<ds:datastoreItem xmlns:ds="http://schemas.openxmlformats.org/officeDocument/2006/customXml" ds:itemID="{A75FD545-A66F-42D4-8B5E-0497CCD83105}">
  <ds:schemaRefs>
    <ds:schemaRef ds:uri="http://schemas.openxmlformats.org/officeDocument/2006/bibliography"/>
  </ds:schemaRefs>
</ds:datastoreItem>
</file>

<file path=customXml/itemProps33.xml><?xml version="1.0" encoding="utf-8"?>
<ds:datastoreItem xmlns:ds="http://schemas.openxmlformats.org/officeDocument/2006/customXml" ds:itemID="{C3AA5D83-C58A-47B5-BC42-64212CAED503}">
  <ds:schemaRefs>
    <ds:schemaRef ds:uri="http://schemas.openxmlformats.org/officeDocument/2006/bibliography"/>
  </ds:schemaRefs>
</ds:datastoreItem>
</file>

<file path=customXml/itemProps34.xml><?xml version="1.0" encoding="utf-8"?>
<ds:datastoreItem xmlns:ds="http://schemas.openxmlformats.org/officeDocument/2006/customXml" ds:itemID="{5BD52E88-F68C-40FC-BF49-08FC0D93017D}">
  <ds:schemaRefs>
    <ds:schemaRef ds:uri="http://schemas.openxmlformats.org/officeDocument/2006/bibliography"/>
  </ds:schemaRefs>
</ds:datastoreItem>
</file>

<file path=customXml/itemProps35.xml><?xml version="1.0" encoding="utf-8"?>
<ds:datastoreItem xmlns:ds="http://schemas.openxmlformats.org/officeDocument/2006/customXml" ds:itemID="{4BEDEE89-5C4A-44BC-B3EE-77E4D2F76B68}">
  <ds:schemaRefs>
    <ds:schemaRef ds:uri="http://schemas.openxmlformats.org/officeDocument/2006/bibliography"/>
  </ds:schemaRefs>
</ds:datastoreItem>
</file>

<file path=customXml/itemProps36.xml><?xml version="1.0" encoding="utf-8"?>
<ds:datastoreItem xmlns:ds="http://schemas.openxmlformats.org/officeDocument/2006/customXml" ds:itemID="{7CAA439E-FA41-4E72-A3D6-00269D26C84D}">
  <ds:schemaRefs>
    <ds:schemaRef ds:uri="http://schemas.openxmlformats.org/officeDocument/2006/bibliography"/>
  </ds:schemaRefs>
</ds:datastoreItem>
</file>

<file path=customXml/itemProps37.xml><?xml version="1.0" encoding="utf-8"?>
<ds:datastoreItem xmlns:ds="http://schemas.openxmlformats.org/officeDocument/2006/customXml" ds:itemID="{2E8B1339-6B18-453F-B456-E0EA88D270F2}">
  <ds:schemaRefs>
    <ds:schemaRef ds:uri="http://schemas.openxmlformats.org/officeDocument/2006/bibliography"/>
  </ds:schemaRefs>
</ds:datastoreItem>
</file>

<file path=customXml/itemProps38.xml><?xml version="1.0" encoding="utf-8"?>
<ds:datastoreItem xmlns:ds="http://schemas.openxmlformats.org/officeDocument/2006/customXml" ds:itemID="{5484C189-C8FA-4A80-8CF1-0C3CB3CC19F6}">
  <ds:schemaRefs>
    <ds:schemaRef ds:uri="http://schemas.openxmlformats.org/officeDocument/2006/bibliography"/>
  </ds:schemaRefs>
</ds:datastoreItem>
</file>

<file path=customXml/itemProps39.xml><?xml version="1.0" encoding="utf-8"?>
<ds:datastoreItem xmlns:ds="http://schemas.openxmlformats.org/officeDocument/2006/customXml" ds:itemID="{93FDAFB6-D4D3-400D-B31A-69AA0E4FFE23}">
  <ds:schemaRefs>
    <ds:schemaRef ds:uri="http://schemas.openxmlformats.org/officeDocument/2006/bibliography"/>
  </ds:schemaRefs>
</ds:datastoreItem>
</file>

<file path=customXml/itemProps40.xml><?xml version="1.0" encoding="utf-8"?>
<ds:datastoreItem xmlns:ds="http://schemas.openxmlformats.org/officeDocument/2006/customXml" ds:itemID="{16C8F129-5A3F-43D4-9472-148DB0785485}">
  <ds:schemaRefs>
    <ds:schemaRef ds:uri="http://schemas.openxmlformats.org/officeDocument/2006/bibliography"/>
  </ds:schemaRefs>
</ds:datastoreItem>
</file>

<file path=customXml/itemProps41.xml><?xml version="1.0" encoding="utf-8"?>
<ds:datastoreItem xmlns:ds="http://schemas.openxmlformats.org/officeDocument/2006/customXml" ds:itemID="{30C95FD8-94C3-4103-80DF-ECD48D7F7270}">
  <ds:schemaRefs>
    <ds:schemaRef ds:uri="http://schemas.openxmlformats.org/officeDocument/2006/bibliography"/>
  </ds:schemaRefs>
</ds:datastoreItem>
</file>

<file path=customXml/itemProps42.xml><?xml version="1.0" encoding="utf-8"?>
<ds:datastoreItem xmlns:ds="http://schemas.openxmlformats.org/officeDocument/2006/customXml" ds:itemID="{ACC7E5F4-17B0-4995-9576-72CFF9D04156}">
  <ds:schemaRefs>
    <ds:schemaRef ds:uri="http://schemas.openxmlformats.org/officeDocument/2006/bibliography"/>
  </ds:schemaRefs>
</ds:datastoreItem>
</file>

<file path=customXml/itemProps43.xml><?xml version="1.0" encoding="utf-8"?>
<ds:datastoreItem xmlns:ds="http://schemas.openxmlformats.org/officeDocument/2006/customXml" ds:itemID="{5659E08B-5A50-49FF-9C60-BDDE2D31109F}">
  <ds:schemaRefs>
    <ds:schemaRef ds:uri="http://schemas.openxmlformats.org/officeDocument/2006/bibliography"/>
  </ds:schemaRefs>
</ds:datastoreItem>
</file>

<file path=customXml/itemProps44.xml><?xml version="1.0" encoding="utf-8"?>
<ds:datastoreItem xmlns:ds="http://schemas.openxmlformats.org/officeDocument/2006/customXml" ds:itemID="{20EE0793-6426-404F-89B6-4896419F7718}">
  <ds:schemaRefs>
    <ds:schemaRef ds:uri="http://schemas.openxmlformats.org/officeDocument/2006/bibliography"/>
  </ds:schemaRefs>
</ds:datastoreItem>
</file>

<file path=customXml/itemProps45.xml><?xml version="1.0" encoding="utf-8"?>
<ds:datastoreItem xmlns:ds="http://schemas.openxmlformats.org/officeDocument/2006/customXml" ds:itemID="{F0FCF67B-BB9E-4F64-93D8-8A57A0450D94}">
  <ds:schemaRefs>
    <ds:schemaRef ds:uri="http://schemas.openxmlformats.org/officeDocument/2006/bibliography"/>
  </ds:schemaRefs>
</ds:datastoreItem>
</file>

<file path=customXml/itemProps46.xml><?xml version="1.0" encoding="utf-8"?>
<ds:datastoreItem xmlns:ds="http://schemas.openxmlformats.org/officeDocument/2006/customXml" ds:itemID="{ED5E6C67-6EBB-4180-82B2-E209014E3380}">
  <ds:schemaRefs>
    <ds:schemaRef ds:uri="http://schemas.openxmlformats.org/officeDocument/2006/bibliography"/>
  </ds:schemaRefs>
</ds:datastoreItem>
</file>

<file path=customXml/itemProps47.xml><?xml version="1.0" encoding="utf-8"?>
<ds:datastoreItem xmlns:ds="http://schemas.openxmlformats.org/officeDocument/2006/customXml" ds:itemID="{A62C2DB7-DBB7-4FF0-8E5E-3FE66E342217}">
  <ds:schemaRefs>
    <ds:schemaRef ds:uri="http://schemas.openxmlformats.org/officeDocument/2006/bibliography"/>
  </ds:schemaRefs>
</ds:datastoreItem>
</file>

<file path=customXml/itemProps48.xml><?xml version="1.0" encoding="utf-8"?>
<ds:datastoreItem xmlns:ds="http://schemas.openxmlformats.org/officeDocument/2006/customXml" ds:itemID="{089821DB-4734-4DB4-9DA7-D7BDCCDBBCE3}">
  <ds:schemaRefs>
    <ds:schemaRef ds:uri="http://schemas.openxmlformats.org/officeDocument/2006/bibliography"/>
  </ds:schemaRefs>
</ds:datastoreItem>
</file>

<file path=customXml/itemProps49.xml><?xml version="1.0" encoding="utf-8"?>
<ds:datastoreItem xmlns:ds="http://schemas.openxmlformats.org/officeDocument/2006/customXml" ds:itemID="{0F4F58FC-6255-464C-AD97-6326FA586DD6}">
  <ds:schemaRefs>
    <ds:schemaRef ds:uri="http://schemas.openxmlformats.org/officeDocument/2006/bibliography"/>
  </ds:schemaRefs>
</ds:datastoreItem>
</file>

<file path=customXml/itemProps50.xml><?xml version="1.0" encoding="utf-8"?>
<ds:datastoreItem xmlns:ds="http://schemas.openxmlformats.org/officeDocument/2006/customXml" ds:itemID="{3F368AAC-0A2C-4B40-B97D-107DFD958286}">
  <ds:schemaRefs>
    <ds:schemaRef ds:uri="http://schemas.openxmlformats.org/officeDocument/2006/bibliography"/>
  </ds:schemaRefs>
</ds:datastoreItem>
</file>

<file path=customXml/itemProps51.xml><?xml version="1.0" encoding="utf-8"?>
<ds:datastoreItem xmlns:ds="http://schemas.openxmlformats.org/officeDocument/2006/customXml" ds:itemID="{4946B979-DBF9-4CF0-A4EE-8856283C173C}">
  <ds:schemaRefs>
    <ds:schemaRef ds:uri="http://schemas.openxmlformats.org/officeDocument/2006/bibliography"/>
  </ds:schemaRefs>
</ds:datastoreItem>
</file>

<file path=customXml/itemProps52.xml><?xml version="1.0" encoding="utf-8"?>
<ds:datastoreItem xmlns:ds="http://schemas.openxmlformats.org/officeDocument/2006/customXml" ds:itemID="{9CE37F26-02E3-4EF5-9174-30417CF86275}">
  <ds:schemaRefs>
    <ds:schemaRef ds:uri="http://schemas.openxmlformats.org/officeDocument/2006/bibliography"/>
  </ds:schemaRefs>
</ds:datastoreItem>
</file>

<file path=customXml/itemProps53.xml><?xml version="1.0" encoding="utf-8"?>
<ds:datastoreItem xmlns:ds="http://schemas.openxmlformats.org/officeDocument/2006/customXml" ds:itemID="{9350DF84-F968-4A31-9895-DAEF3FE5BC43}">
  <ds:schemaRefs>
    <ds:schemaRef ds:uri="http://schemas.openxmlformats.org/officeDocument/2006/bibliography"/>
  </ds:schemaRefs>
</ds:datastoreItem>
</file>

<file path=customXml/itemProps54.xml><?xml version="1.0" encoding="utf-8"?>
<ds:datastoreItem xmlns:ds="http://schemas.openxmlformats.org/officeDocument/2006/customXml" ds:itemID="{42AC7F8E-08FC-4F28-8D43-BFA55589F865}">
  <ds:schemaRefs>
    <ds:schemaRef ds:uri="http://schemas.openxmlformats.org/officeDocument/2006/bibliography"/>
  </ds:schemaRefs>
</ds:datastoreItem>
</file>

<file path=customXml/itemProps55.xml><?xml version="1.0" encoding="utf-8"?>
<ds:datastoreItem xmlns:ds="http://schemas.openxmlformats.org/officeDocument/2006/customXml" ds:itemID="{21E1E4EF-DBA4-4E9C-A52A-A2AE6C1BC9B2}">
  <ds:schemaRefs>
    <ds:schemaRef ds:uri="http://schemas.openxmlformats.org/officeDocument/2006/bibliography"/>
  </ds:schemaRefs>
</ds:datastoreItem>
</file>

<file path=customXml/itemProps56.xml><?xml version="1.0" encoding="utf-8"?>
<ds:datastoreItem xmlns:ds="http://schemas.openxmlformats.org/officeDocument/2006/customXml" ds:itemID="{534382D4-4817-4194-9B23-9E7ACCE0A364}">
  <ds:schemaRefs>
    <ds:schemaRef ds:uri="http://schemas.openxmlformats.org/officeDocument/2006/bibliography"/>
  </ds:schemaRefs>
</ds:datastoreItem>
</file>

<file path=customXml/itemProps57.xml><?xml version="1.0" encoding="utf-8"?>
<ds:datastoreItem xmlns:ds="http://schemas.openxmlformats.org/officeDocument/2006/customXml" ds:itemID="{FDA9E219-6125-41B1-B05D-6BF28B67828C}">
  <ds:schemaRefs>
    <ds:schemaRef ds:uri="http://schemas.openxmlformats.org/officeDocument/2006/bibliography"/>
  </ds:schemaRefs>
</ds:datastoreItem>
</file>

<file path=customXml/itemProps58.xml><?xml version="1.0" encoding="utf-8"?>
<ds:datastoreItem xmlns:ds="http://schemas.openxmlformats.org/officeDocument/2006/customXml" ds:itemID="{C55B84AE-7F98-462D-B9A4-735B4364C3CC}">
  <ds:schemaRefs>
    <ds:schemaRef ds:uri="http://schemas.openxmlformats.org/officeDocument/2006/bibliography"/>
  </ds:schemaRefs>
</ds:datastoreItem>
</file>

<file path=customXml/itemProps59.xml><?xml version="1.0" encoding="utf-8"?>
<ds:datastoreItem xmlns:ds="http://schemas.openxmlformats.org/officeDocument/2006/customXml" ds:itemID="{FAB5089C-3144-45FA-87AF-CCA969359D23}">
  <ds:schemaRefs>
    <ds:schemaRef ds:uri="http://schemas.openxmlformats.org/officeDocument/2006/bibliography"/>
  </ds:schemaRefs>
</ds:datastoreItem>
</file>

<file path=customXml/itemProps60.xml><?xml version="1.0" encoding="utf-8"?>
<ds:datastoreItem xmlns:ds="http://schemas.openxmlformats.org/officeDocument/2006/customXml" ds:itemID="{30DBD950-193C-436E-8400-1AC07D5756C8}">
  <ds:schemaRefs>
    <ds:schemaRef ds:uri="http://schemas.openxmlformats.org/officeDocument/2006/bibliography"/>
  </ds:schemaRefs>
</ds:datastoreItem>
</file>

<file path=customXml/itemProps61.xml><?xml version="1.0" encoding="utf-8"?>
<ds:datastoreItem xmlns:ds="http://schemas.openxmlformats.org/officeDocument/2006/customXml" ds:itemID="{B7A2C02F-C57A-4530-B38B-4C0E22C44F50}">
  <ds:schemaRefs>
    <ds:schemaRef ds:uri="http://schemas.openxmlformats.org/officeDocument/2006/bibliography"/>
  </ds:schemaRefs>
</ds:datastoreItem>
</file>

<file path=customXml/itemProps62.xml><?xml version="1.0" encoding="utf-8"?>
<ds:datastoreItem xmlns:ds="http://schemas.openxmlformats.org/officeDocument/2006/customXml" ds:itemID="{B7EE41D3-BF47-4A9E-8A19-5A0E2DD83DE6}">
  <ds:schemaRefs>
    <ds:schemaRef ds:uri="http://schemas.openxmlformats.org/officeDocument/2006/bibliography"/>
  </ds:schemaRefs>
</ds:datastoreItem>
</file>

<file path=customXml/itemProps63.xml><?xml version="1.0" encoding="utf-8"?>
<ds:datastoreItem xmlns:ds="http://schemas.openxmlformats.org/officeDocument/2006/customXml" ds:itemID="{0240C0CF-65F3-45BD-AF8C-48FB201AA898}">
  <ds:schemaRefs>
    <ds:schemaRef ds:uri="http://schemas.openxmlformats.org/officeDocument/2006/bibliography"/>
  </ds:schemaRefs>
</ds:datastoreItem>
</file>

<file path=customXml/itemProps64.xml><?xml version="1.0" encoding="utf-8"?>
<ds:datastoreItem xmlns:ds="http://schemas.openxmlformats.org/officeDocument/2006/customXml" ds:itemID="{D939A8AE-E580-41B1-8348-8F73392442A6}">
  <ds:schemaRefs>
    <ds:schemaRef ds:uri="http://schemas.openxmlformats.org/officeDocument/2006/bibliography"/>
  </ds:schemaRefs>
</ds:datastoreItem>
</file>

<file path=customXml/itemProps65.xml><?xml version="1.0" encoding="utf-8"?>
<ds:datastoreItem xmlns:ds="http://schemas.openxmlformats.org/officeDocument/2006/customXml" ds:itemID="{29A859EA-CA17-4AFE-B975-0EBC5D577099}">
  <ds:schemaRefs>
    <ds:schemaRef ds:uri="http://schemas.openxmlformats.org/officeDocument/2006/bibliography"/>
  </ds:schemaRefs>
</ds:datastoreItem>
</file>

<file path=customXml/itemProps66.xml><?xml version="1.0" encoding="utf-8"?>
<ds:datastoreItem xmlns:ds="http://schemas.openxmlformats.org/officeDocument/2006/customXml" ds:itemID="{372D430D-C2B4-483D-BB7F-B96271C61CBE}">
  <ds:schemaRefs>
    <ds:schemaRef ds:uri="http://schemas.openxmlformats.org/officeDocument/2006/bibliography"/>
  </ds:schemaRefs>
</ds:datastoreItem>
</file>

<file path=customXml/itemProps67.xml><?xml version="1.0" encoding="utf-8"?>
<ds:datastoreItem xmlns:ds="http://schemas.openxmlformats.org/officeDocument/2006/customXml" ds:itemID="{EF37A09E-C5D9-494E-94A9-1C3C31617387}">
  <ds:schemaRefs>
    <ds:schemaRef ds:uri="http://schemas.openxmlformats.org/officeDocument/2006/bibliography"/>
  </ds:schemaRefs>
</ds:datastoreItem>
</file>

<file path=customXml/itemProps68.xml><?xml version="1.0" encoding="utf-8"?>
<ds:datastoreItem xmlns:ds="http://schemas.openxmlformats.org/officeDocument/2006/customXml" ds:itemID="{D2E3AF79-FB98-4113-8E0C-967CECECEAE2}">
  <ds:schemaRefs>
    <ds:schemaRef ds:uri="http://schemas.openxmlformats.org/officeDocument/2006/bibliography"/>
  </ds:schemaRefs>
</ds:datastoreItem>
</file>

<file path=customXml/itemProps69.xml><?xml version="1.0" encoding="utf-8"?>
<ds:datastoreItem xmlns:ds="http://schemas.openxmlformats.org/officeDocument/2006/customXml" ds:itemID="{19A7A64A-1605-4A81-972B-BFB19B9534CC}">
  <ds:schemaRefs>
    <ds:schemaRef ds:uri="http://schemas.openxmlformats.org/officeDocument/2006/bibliography"/>
  </ds:schemaRefs>
</ds:datastoreItem>
</file>

<file path=customXml/itemProps70.xml><?xml version="1.0" encoding="utf-8"?>
<ds:datastoreItem xmlns:ds="http://schemas.openxmlformats.org/officeDocument/2006/customXml" ds:itemID="{8C904290-4094-4F28-AEB1-7064143F1FC0}">
  <ds:schemaRefs>
    <ds:schemaRef ds:uri="http://schemas.openxmlformats.org/officeDocument/2006/bibliography"/>
  </ds:schemaRefs>
</ds:datastoreItem>
</file>

<file path=customXml/itemProps71.xml><?xml version="1.0" encoding="utf-8"?>
<ds:datastoreItem xmlns:ds="http://schemas.openxmlformats.org/officeDocument/2006/customXml" ds:itemID="{C31041A3-0A27-43E3-AA80-A50B892BFAAE}">
  <ds:schemaRefs>
    <ds:schemaRef ds:uri="http://schemas.openxmlformats.org/officeDocument/2006/bibliography"/>
  </ds:schemaRefs>
</ds:datastoreItem>
</file>

<file path=customXml/itemProps72.xml><?xml version="1.0" encoding="utf-8"?>
<ds:datastoreItem xmlns:ds="http://schemas.openxmlformats.org/officeDocument/2006/customXml" ds:itemID="{0B497C63-EB8A-4C7B-8638-927065083F29}">
  <ds:schemaRefs>
    <ds:schemaRef ds:uri="http://schemas.openxmlformats.org/officeDocument/2006/bibliography"/>
  </ds:schemaRefs>
</ds:datastoreItem>
</file>

<file path=customXml/itemProps73.xml><?xml version="1.0" encoding="utf-8"?>
<ds:datastoreItem xmlns:ds="http://schemas.openxmlformats.org/officeDocument/2006/customXml" ds:itemID="{98DCEA64-7B2C-4608-82ED-02244B76549E}">
  <ds:schemaRefs>
    <ds:schemaRef ds:uri="http://schemas.openxmlformats.org/officeDocument/2006/bibliography"/>
  </ds:schemaRefs>
</ds:datastoreItem>
</file>

<file path=customXml/itemProps74.xml><?xml version="1.0" encoding="utf-8"?>
<ds:datastoreItem xmlns:ds="http://schemas.openxmlformats.org/officeDocument/2006/customXml" ds:itemID="{7457D6D3-317C-4B21-90E5-75F25EEB07C7}">
  <ds:schemaRefs>
    <ds:schemaRef ds:uri="http://schemas.openxmlformats.org/officeDocument/2006/bibliography"/>
  </ds:schemaRefs>
</ds:datastoreItem>
</file>

<file path=customXml/itemProps75.xml><?xml version="1.0" encoding="utf-8"?>
<ds:datastoreItem xmlns:ds="http://schemas.openxmlformats.org/officeDocument/2006/customXml" ds:itemID="{AD1BB74A-68DD-41B7-911A-6A973987EB71}">
  <ds:schemaRefs>
    <ds:schemaRef ds:uri="http://schemas.openxmlformats.org/officeDocument/2006/bibliography"/>
  </ds:schemaRefs>
</ds:datastoreItem>
</file>

<file path=customXml/itemProps76.xml><?xml version="1.0" encoding="utf-8"?>
<ds:datastoreItem xmlns:ds="http://schemas.openxmlformats.org/officeDocument/2006/customXml" ds:itemID="{4C11E748-4773-4710-969A-C9106AA0FA8A}">
  <ds:schemaRefs>
    <ds:schemaRef ds:uri="http://schemas.openxmlformats.org/officeDocument/2006/bibliography"/>
  </ds:schemaRefs>
</ds:datastoreItem>
</file>

<file path=customXml/itemProps77.xml><?xml version="1.0" encoding="utf-8"?>
<ds:datastoreItem xmlns:ds="http://schemas.openxmlformats.org/officeDocument/2006/customXml" ds:itemID="{F083DC0B-AB9D-4748-B01B-EA956E9CD5D4}">
  <ds:schemaRefs>
    <ds:schemaRef ds:uri="http://schemas.openxmlformats.org/officeDocument/2006/bibliography"/>
  </ds:schemaRefs>
</ds:datastoreItem>
</file>

<file path=customXml/itemProps78.xml><?xml version="1.0" encoding="utf-8"?>
<ds:datastoreItem xmlns:ds="http://schemas.openxmlformats.org/officeDocument/2006/customXml" ds:itemID="{4145CA97-3189-4821-98B1-4107CCBD1F6B}">
  <ds:schemaRefs>
    <ds:schemaRef ds:uri="http://schemas.openxmlformats.org/officeDocument/2006/bibliography"/>
  </ds:schemaRefs>
</ds:datastoreItem>
</file>

<file path=customXml/itemProps79.xml><?xml version="1.0" encoding="utf-8"?>
<ds:datastoreItem xmlns:ds="http://schemas.openxmlformats.org/officeDocument/2006/customXml" ds:itemID="{38EE4E4F-C288-4789-847A-98FB32720B94}">
  <ds:schemaRefs>
    <ds:schemaRef ds:uri="http://schemas.openxmlformats.org/officeDocument/2006/bibliography"/>
  </ds:schemaRefs>
</ds:datastoreItem>
</file>

<file path=customXml/itemProps80.xml><?xml version="1.0" encoding="utf-8"?>
<ds:datastoreItem xmlns:ds="http://schemas.openxmlformats.org/officeDocument/2006/customXml" ds:itemID="{773A6295-F72C-4868-8E1E-09B5544755FB}">
  <ds:schemaRefs>
    <ds:schemaRef ds:uri="http://schemas.openxmlformats.org/officeDocument/2006/bibliography"/>
  </ds:schemaRefs>
</ds:datastoreItem>
</file>

<file path=customXml/itemProps81.xml><?xml version="1.0" encoding="utf-8"?>
<ds:datastoreItem xmlns:ds="http://schemas.openxmlformats.org/officeDocument/2006/customXml" ds:itemID="{34E3BE22-2654-4E61-A776-C807AFB892B2}">
  <ds:schemaRefs>
    <ds:schemaRef ds:uri="http://schemas.openxmlformats.org/officeDocument/2006/bibliography"/>
  </ds:schemaRefs>
</ds:datastoreItem>
</file>

<file path=customXml/itemProps82.xml><?xml version="1.0" encoding="utf-8"?>
<ds:datastoreItem xmlns:ds="http://schemas.openxmlformats.org/officeDocument/2006/customXml" ds:itemID="{41E6DC31-8F41-49C6-8969-D03E182580DD}">
  <ds:schemaRefs>
    <ds:schemaRef ds:uri="http://schemas.openxmlformats.org/officeDocument/2006/bibliography"/>
  </ds:schemaRefs>
</ds:datastoreItem>
</file>

<file path=customXml/itemProps83.xml><?xml version="1.0" encoding="utf-8"?>
<ds:datastoreItem xmlns:ds="http://schemas.openxmlformats.org/officeDocument/2006/customXml" ds:itemID="{BF1E7822-DE1A-4CAA-845B-014BC25AA1E4}">
  <ds:schemaRefs>
    <ds:schemaRef ds:uri="http://schemas.openxmlformats.org/officeDocument/2006/bibliography"/>
  </ds:schemaRefs>
</ds:datastoreItem>
</file>

<file path=customXml/itemProps84.xml><?xml version="1.0" encoding="utf-8"?>
<ds:datastoreItem xmlns:ds="http://schemas.openxmlformats.org/officeDocument/2006/customXml" ds:itemID="{D6154034-8B8F-4A62-B369-20C4258BF811}">
  <ds:schemaRefs>
    <ds:schemaRef ds:uri="http://schemas.openxmlformats.org/officeDocument/2006/bibliography"/>
  </ds:schemaRefs>
</ds:datastoreItem>
</file>

<file path=customXml/itemProps85.xml><?xml version="1.0" encoding="utf-8"?>
<ds:datastoreItem xmlns:ds="http://schemas.openxmlformats.org/officeDocument/2006/customXml" ds:itemID="{75E5C263-54EF-4676-9E0F-A73B1653C17E}">
  <ds:schemaRefs>
    <ds:schemaRef ds:uri="http://schemas.openxmlformats.org/officeDocument/2006/bibliography"/>
  </ds:schemaRefs>
</ds:datastoreItem>
</file>

<file path=customXml/itemProps86.xml><?xml version="1.0" encoding="utf-8"?>
<ds:datastoreItem xmlns:ds="http://schemas.openxmlformats.org/officeDocument/2006/customXml" ds:itemID="{F0B4968D-E136-41EF-8928-BEB47ADFA2A3}">
  <ds:schemaRefs>
    <ds:schemaRef ds:uri="http://schemas.openxmlformats.org/officeDocument/2006/bibliography"/>
  </ds:schemaRefs>
</ds:datastoreItem>
</file>

<file path=customXml/itemProps87.xml><?xml version="1.0" encoding="utf-8"?>
<ds:datastoreItem xmlns:ds="http://schemas.openxmlformats.org/officeDocument/2006/customXml" ds:itemID="{3E9D589F-EA7A-4A7C-ADF9-209C0EF9CC84}">
  <ds:schemaRefs>
    <ds:schemaRef ds:uri="http://schemas.openxmlformats.org/officeDocument/2006/bibliography"/>
  </ds:schemaRefs>
</ds:datastoreItem>
</file>

<file path=customXml/itemProps88.xml><?xml version="1.0" encoding="utf-8"?>
<ds:datastoreItem xmlns:ds="http://schemas.openxmlformats.org/officeDocument/2006/customXml" ds:itemID="{F53EFEE4-666C-46CC-9980-DF21106F170E}">
  <ds:schemaRefs>
    <ds:schemaRef ds:uri="http://schemas.openxmlformats.org/officeDocument/2006/bibliography"/>
  </ds:schemaRefs>
</ds:datastoreItem>
</file>

<file path=customXml/itemProps89.xml><?xml version="1.0" encoding="utf-8"?>
<ds:datastoreItem xmlns:ds="http://schemas.openxmlformats.org/officeDocument/2006/customXml" ds:itemID="{5569C766-4F91-4409-A138-5C5546DFA027}">
  <ds:schemaRefs>
    <ds:schemaRef ds:uri="http://schemas.openxmlformats.org/officeDocument/2006/bibliography"/>
  </ds:schemaRefs>
</ds:datastoreItem>
</file>

<file path=customXml/itemProps90.xml><?xml version="1.0" encoding="utf-8"?>
<ds:datastoreItem xmlns:ds="http://schemas.openxmlformats.org/officeDocument/2006/customXml" ds:itemID="{2857BDC0-F7D6-4DD8-A473-3658304B1392}">
  <ds:schemaRefs>
    <ds:schemaRef ds:uri="http://schemas.openxmlformats.org/officeDocument/2006/bibliography"/>
  </ds:schemaRefs>
</ds:datastoreItem>
</file>

<file path=customXml/itemProps91.xml><?xml version="1.0" encoding="utf-8"?>
<ds:datastoreItem xmlns:ds="http://schemas.openxmlformats.org/officeDocument/2006/customXml" ds:itemID="{C0746DD0-E3D3-4072-86FF-E70E9E5BA2B7}">
  <ds:schemaRefs>
    <ds:schemaRef ds:uri="http://schemas.openxmlformats.org/officeDocument/2006/bibliography"/>
  </ds:schemaRefs>
</ds:datastoreItem>
</file>

<file path=customXml/itemProps92.xml><?xml version="1.0" encoding="utf-8"?>
<ds:datastoreItem xmlns:ds="http://schemas.openxmlformats.org/officeDocument/2006/customXml" ds:itemID="{C3348803-35AF-4C8C-9289-23CF9CA26F3F}">
  <ds:schemaRefs>
    <ds:schemaRef ds:uri="http://schemas.openxmlformats.org/officeDocument/2006/bibliography"/>
  </ds:schemaRefs>
</ds:datastoreItem>
</file>

<file path=customXml/itemProps93.xml><?xml version="1.0" encoding="utf-8"?>
<ds:datastoreItem xmlns:ds="http://schemas.openxmlformats.org/officeDocument/2006/customXml" ds:itemID="{F5E91AB8-7ADD-4C06-815A-2FA6B2957AA9}">
  <ds:schemaRefs>
    <ds:schemaRef ds:uri="http://schemas.openxmlformats.org/officeDocument/2006/bibliography"/>
  </ds:schemaRefs>
</ds:datastoreItem>
</file>

<file path=customXml/itemProps94.xml><?xml version="1.0" encoding="utf-8"?>
<ds:datastoreItem xmlns:ds="http://schemas.openxmlformats.org/officeDocument/2006/customXml" ds:itemID="{CD6B16E3-23D0-4AF9-84EC-84122756BFF9}">
  <ds:schemaRefs>
    <ds:schemaRef ds:uri="http://schemas.openxmlformats.org/officeDocument/2006/bibliography"/>
  </ds:schemaRefs>
</ds:datastoreItem>
</file>

<file path=customXml/itemProps95.xml><?xml version="1.0" encoding="utf-8"?>
<ds:datastoreItem xmlns:ds="http://schemas.openxmlformats.org/officeDocument/2006/customXml" ds:itemID="{319102E4-6868-4871-948B-2E4118B5ED18}">
  <ds:schemaRefs>
    <ds:schemaRef ds:uri="http://schemas.openxmlformats.org/officeDocument/2006/bibliography"/>
  </ds:schemaRefs>
</ds:datastoreItem>
</file>

<file path=customXml/itemProps96.xml><?xml version="1.0" encoding="utf-8"?>
<ds:datastoreItem xmlns:ds="http://schemas.openxmlformats.org/officeDocument/2006/customXml" ds:itemID="{7160D8B2-A2C2-4D52-8811-DAE71B808808}">
  <ds:schemaRefs>
    <ds:schemaRef ds:uri="http://schemas.openxmlformats.org/officeDocument/2006/bibliography"/>
  </ds:schemaRefs>
</ds:datastoreItem>
</file>

<file path=customXml/itemProps97.xml><?xml version="1.0" encoding="utf-8"?>
<ds:datastoreItem xmlns:ds="http://schemas.openxmlformats.org/officeDocument/2006/customXml" ds:itemID="{84BB514B-DF0A-4CDD-8588-FDDC5391D3DC}">
  <ds:schemaRefs>
    <ds:schemaRef ds:uri="http://schemas.openxmlformats.org/officeDocument/2006/bibliography"/>
  </ds:schemaRefs>
</ds:datastoreItem>
</file>

<file path=customXml/itemProps98.xml><?xml version="1.0" encoding="utf-8"?>
<ds:datastoreItem xmlns:ds="http://schemas.openxmlformats.org/officeDocument/2006/customXml" ds:itemID="{DD99BC8E-587E-4E2A-8764-C42D4D6809D9}">
  <ds:schemaRefs>
    <ds:schemaRef ds:uri="http://schemas.openxmlformats.org/officeDocument/2006/bibliography"/>
  </ds:schemaRefs>
</ds:datastoreItem>
</file>

<file path=customXml/itemProps99.xml><?xml version="1.0" encoding="utf-8"?>
<ds:datastoreItem xmlns:ds="http://schemas.openxmlformats.org/officeDocument/2006/customXml" ds:itemID="{594A0754-9981-48EE-B6F3-0AAAF37ADAA4}">
  <ds:schemaRefs>
    <ds:schemaRef ds:uri="http://schemas.openxmlformats.org/officeDocument/2006/bibliography"/>
  </ds:schemaRefs>
</ds:datastoreItem>
</file>

<file path=customXml/itemProps100.xml><?xml version="1.0" encoding="utf-8"?>
<ds:datastoreItem xmlns:ds="http://schemas.openxmlformats.org/officeDocument/2006/customXml" ds:itemID="{9819D78D-B123-461B-8A1A-FCF506EF8F42}">
  <ds:schemaRefs>
    <ds:schemaRef ds:uri="http://schemas.openxmlformats.org/officeDocument/2006/bibliography"/>
  </ds:schemaRefs>
</ds:datastoreItem>
</file>

<file path=customXml/itemProps101.xml><?xml version="1.0" encoding="utf-8"?>
<ds:datastoreItem xmlns:ds="http://schemas.openxmlformats.org/officeDocument/2006/customXml" ds:itemID="{588BEAD4-D6D2-4421-8DA6-79A0DC2681EB}">
  <ds:schemaRefs>
    <ds:schemaRef ds:uri="http://schemas.openxmlformats.org/officeDocument/2006/bibliography"/>
  </ds:schemaRefs>
</ds:datastoreItem>
</file>

<file path=customXml/itemProps102.xml><?xml version="1.0" encoding="utf-8"?>
<ds:datastoreItem xmlns:ds="http://schemas.openxmlformats.org/officeDocument/2006/customXml" ds:itemID="{B17F55CD-9014-46D7-AE33-3B921FB00F7F}">
  <ds:schemaRefs>
    <ds:schemaRef ds:uri="http://schemas.openxmlformats.org/officeDocument/2006/bibliography"/>
  </ds:schemaRefs>
</ds:datastoreItem>
</file>

<file path=customXml/itemProps103.xml><?xml version="1.0" encoding="utf-8"?>
<ds:datastoreItem xmlns:ds="http://schemas.openxmlformats.org/officeDocument/2006/customXml" ds:itemID="{B771E802-509E-4C34-87D1-6E92AAFB9793}">
  <ds:schemaRefs>
    <ds:schemaRef ds:uri="http://schemas.openxmlformats.org/officeDocument/2006/bibliography"/>
  </ds:schemaRefs>
</ds:datastoreItem>
</file>

<file path=customXml/itemProps104.xml><?xml version="1.0" encoding="utf-8"?>
<ds:datastoreItem xmlns:ds="http://schemas.openxmlformats.org/officeDocument/2006/customXml" ds:itemID="{BF5602A4-9A49-4EF2-8863-9E400CF9C022}">
  <ds:schemaRefs>
    <ds:schemaRef ds:uri="http://schemas.openxmlformats.org/officeDocument/2006/bibliography"/>
  </ds:schemaRefs>
</ds:datastoreItem>
</file>

<file path=customXml/itemProps105.xml><?xml version="1.0" encoding="utf-8"?>
<ds:datastoreItem xmlns:ds="http://schemas.openxmlformats.org/officeDocument/2006/customXml" ds:itemID="{D07B4800-E4F6-46D7-8FEE-9B0DCEE3518D}">
  <ds:schemaRefs>
    <ds:schemaRef ds:uri="http://schemas.openxmlformats.org/officeDocument/2006/bibliography"/>
  </ds:schemaRefs>
</ds:datastoreItem>
</file>

<file path=customXml/itemProps106.xml><?xml version="1.0" encoding="utf-8"?>
<ds:datastoreItem xmlns:ds="http://schemas.openxmlformats.org/officeDocument/2006/customXml" ds:itemID="{4301DA92-6B72-484A-B430-49DD54BC5A27}">
  <ds:schemaRefs>
    <ds:schemaRef ds:uri="http://schemas.openxmlformats.org/officeDocument/2006/bibliography"/>
  </ds:schemaRefs>
</ds:datastoreItem>
</file>

<file path=customXml/itemProps107.xml><?xml version="1.0" encoding="utf-8"?>
<ds:datastoreItem xmlns:ds="http://schemas.openxmlformats.org/officeDocument/2006/customXml" ds:itemID="{894E063C-BA6A-4506-A4E3-2FB4017E7803}">
  <ds:schemaRefs>
    <ds:schemaRef ds:uri="http://schemas.openxmlformats.org/officeDocument/2006/bibliography"/>
  </ds:schemaRefs>
</ds:datastoreItem>
</file>

<file path=customXml/itemProps108.xml><?xml version="1.0" encoding="utf-8"?>
<ds:datastoreItem xmlns:ds="http://schemas.openxmlformats.org/officeDocument/2006/customXml" ds:itemID="{98E214D0-1983-44C3-A770-2E2B7414C9A0}">
  <ds:schemaRefs>
    <ds:schemaRef ds:uri="http://schemas.openxmlformats.org/officeDocument/2006/bibliography"/>
  </ds:schemaRefs>
</ds:datastoreItem>
</file>

<file path=customXml/itemProps109.xml><?xml version="1.0" encoding="utf-8"?>
<ds:datastoreItem xmlns:ds="http://schemas.openxmlformats.org/officeDocument/2006/customXml" ds:itemID="{0B50E302-C6C8-4C3F-B113-A14F0954C38F}">
  <ds:schemaRefs>
    <ds:schemaRef ds:uri="http://schemas.openxmlformats.org/officeDocument/2006/bibliography"/>
  </ds:schemaRefs>
</ds:datastoreItem>
</file>

<file path=customXml/itemProps110.xml><?xml version="1.0" encoding="utf-8"?>
<ds:datastoreItem xmlns:ds="http://schemas.openxmlformats.org/officeDocument/2006/customXml" ds:itemID="{C5CC9267-5396-4325-9F6A-03EB1F9FC285}">
  <ds:schemaRefs>
    <ds:schemaRef ds:uri="http://schemas.openxmlformats.org/officeDocument/2006/bibliography"/>
  </ds:schemaRefs>
</ds:datastoreItem>
</file>

<file path=customXml/itemProps111.xml><?xml version="1.0" encoding="utf-8"?>
<ds:datastoreItem xmlns:ds="http://schemas.openxmlformats.org/officeDocument/2006/customXml" ds:itemID="{5C10848B-3B99-4E2C-8E0D-628DEA18EA44}">
  <ds:schemaRefs>
    <ds:schemaRef ds:uri="http://schemas.openxmlformats.org/officeDocument/2006/bibliography"/>
  </ds:schemaRefs>
</ds:datastoreItem>
</file>

<file path=customXml/itemProps112.xml><?xml version="1.0" encoding="utf-8"?>
<ds:datastoreItem xmlns:ds="http://schemas.openxmlformats.org/officeDocument/2006/customXml" ds:itemID="{4209E13B-D9FF-4A6A-AAD3-20FA42AAEA29}">
  <ds:schemaRefs>
    <ds:schemaRef ds:uri="http://schemas.openxmlformats.org/officeDocument/2006/bibliography"/>
  </ds:schemaRefs>
</ds:datastoreItem>
</file>

<file path=customXml/itemProps113.xml><?xml version="1.0" encoding="utf-8"?>
<ds:datastoreItem xmlns:ds="http://schemas.openxmlformats.org/officeDocument/2006/customXml" ds:itemID="{7CBA66B2-5F88-4907-9F65-EFBAFE4B218A}">
  <ds:schemaRefs>
    <ds:schemaRef ds:uri="http://schemas.openxmlformats.org/officeDocument/2006/bibliography"/>
  </ds:schemaRefs>
</ds:datastoreItem>
</file>

<file path=customXml/itemProps114.xml><?xml version="1.0" encoding="utf-8"?>
<ds:datastoreItem xmlns:ds="http://schemas.openxmlformats.org/officeDocument/2006/customXml" ds:itemID="{C5D2731C-8A06-4D82-9D5F-18F2BDF6FFD1}">
  <ds:schemaRefs>
    <ds:schemaRef ds:uri="http://schemas.openxmlformats.org/officeDocument/2006/bibliography"/>
  </ds:schemaRefs>
</ds:datastoreItem>
</file>

<file path=customXml/itemProps115.xml><?xml version="1.0" encoding="utf-8"?>
<ds:datastoreItem xmlns:ds="http://schemas.openxmlformats.org/officeDocument/2006/customXml" ds:itemID="{CD4F7030-BCD6-4A91-B050-B3E5D54EB3C5}">
  <ds:schemaRefs>
    <ds:schemaRef ds:uri="http://schemas.openxmlformats.org/officeDocument/2006/bibliography"/>
  </ds:schemaRefs>
</ds:datastoreItem>
</file>

<file path=customXml/itemProps116.xml><?xml version="1.0" encoding="utf-8"?>
<ds:datastoreItem xmlns:ds="http://schemas.openxmlformats.org/officeDocument/2006/customXml" ds:itemID="{3633EAD9-38FA-4D18-B342-5DDFE75BAF0B}">
  <ds:schemaRefs>
    <ds:schemaRef ds:uri="http://schemas.openxmlformats.org/officeDocument/2006/bibliography"/>
  </ds:schemaRefs>
</ds:datastoreItem>
</file>

<file path=customXml/itemProps117.xml><?xml version="1.0" encoding="utf-8"?>
<ds:datastoreItem xmlns:ds="http://schemas.openxmlformats.org/officeDocument/2006/customXml" ds:itemID="{9538136D-BCD6-4738-A146-524840014EF3}">
  <ds:schemaRefs>
    <ds:schemaRef ds:uri="http://schemas.openxmlformats.org/officeDocument/2006/bibliography"/>
  </ds:schemaRefs>
</ds:datastoreItem>
</file>

<file path=customXml/itemProps118.xml><?xml version="1.0" encoding="utf-8"?>
<ds:datastoreItem xmlns:ds="http://schemas.openxmlformats.org/officeDocument/2006/customXml" ds:itemID="{408219B7-C21E-4D7D-839F-537AC656432B}">
  <ds:schemaRefs>
    <ds:schemaRef ds:uri="http://schemas.openxmlformats.org/officeDocument/2006/bibliography"/>
  </ds:schemaRefs>
</ds:datastoreItem>
</file>

<file path=customXml/itemProps119.xml><?xml version="1.0" encoding="utf-8"?>
<ds:datastoreItem xmlns:ds="http://schemas.openxmlformats.org/officeDocument/2006/customXml" ds:itemID="{88A02C2A-1F72-4419-B917-04B3A925CA16}">
  <ds:schemaRefs>
    <ds:schemaRef ds:uri="http://schemas.openxmlformats.org/officeDocument/2006/bibliography"/>
  </ds:schemaRefs>
</ds:datastoreItem>
</file>

<file path=customXml/itemProps120.xml><?xml version="1.0" encoding="utf-8"?>
<ds:datastoreItem xmlns:ds="http://schemas.openxmlformats.org/officeDocument/2006/customXml" ds:itemID="{1BEDB80C-F620-4AD3-9A06-3C152380AC31}">
  <ds:schemaRefs>
    <ds:schemaRef ds:uri="http://schemas.openxmlformats.org/officeDocument/2006/bibliography"/>
  </ds:schemaRefs>
</ds:datastoreItem>
</file>

<file path=customXml/itemProps121.xml><?xml version="1.0" encoding="utf-8"?>
<ds:datastoreItem xmlns:ds="http://schemas.openxmlformats.org/officeDocument/2006/customXml" ds:itemID="{0EDBB90B-3531-4CEC-9D87-D4A841A06229}">
  <ds:schemaRefs>
    <ds:schemaRef ds:uri="http://schemas.openxmlformats.org/officeDocument/2006/bibliography"/>
  </ds:schemaRefs>
</ds:datastoreItem>
</file>

<file path=customXml/itemProps122.xml><?xml version="1.0" encoding="utf-8"?>
<ds:datastoreItem xmlns:ds="http://schemas.openxmlformats.org/officeDocument/2006/customXml" ds:itemID="{AB6C381C-B6DF-4C74-B6B1-E7109D7B32D0}">
  <ds:schemaRefs>
    <ds:schemaRef ds:uri="http://schemas.openxmlformats.org/officeDocument/2006/bibliography"/>
  </ds:schemaRefs>
</ds:datastoreItem>
</file>

<file path=customXml/itemProps123.xml><?xml version="1.0" encoding="utf-8"?>
<ds:datastoreItem xmlns:ds="http://schemas.openxmlformats.org/officeDocument/2006/customXml" ds:itemID="{3F628A5F-F674-41BE-962D-95677647221A}">
  <ds:schemaRefs>
    <ds:schemaRef ds:uri="http://schemas.openxmlformats.org/officeDocument/2006/bibliography"/>
  </ds:schemaRefs>
</ds:datastoreItem>
</file>

<file path=customXml/itemProps124.xml><?xml version="1.0" encoding="utf-8"?>
<ds:datastoreItem xmlns:ds="http://schemas.openxmlformats.org/officeDocument/2006/customXml" ds:itemID="{0F75AE51-65E8-4049-9206-48890C882818}">
  <ds:schemaRefs>
    <ds:schemaRef ds:uri="http://schemas.openxmlformats.org/officeDocument/2006/bibliography"/>
  </ds:schemaRefs>
</ds:datastoreItem>
</file>

<file path=customXml/itemProps125.xml><?xml version="1.0" encoding="utf-8"?>
<ds:datastoreItem xmlns:ds="http://schemas.openxmlformats.org/officeDocument/2006/customXml" ds:itemID="{E33D4D93-984E-49D3-A9DA-2D81D716FA9F}">
  <ds:schemaRefs>
    <ds:schemaRef ds:uri="http://schemas.openxmlformats.org/officeDocument/2006/bibliography"/>
  </ds:schemaRefs>
</ds:datastoreItem>
</file>

<file path=customXml/itemProps126.xml><?xml version="1.0" encoding="utf-8"?>
<ds:datastoreItem xmlns:ds="http://schemas.openxmlformats.org/officeDocument/2006/customXml" ds:itemID="{6C9B8C26-EC8F-4B1C-B8B4-516545E17C24}">
  <ds:schemaRefs>
    <ds:schemaRef ds:uri="http://schemas.openxmlformats.org/officeDocument/2006/bibliography"/>
  </ds:schemaRefs>
</ds:datastoreItem>
</file>

<file path=customXml/itemProps127.xml><?xml version="1.0" encoding="utf-8"?>
<ds:datastoreItem xmlns:ds="http://schemas.openxmlformats.org/officeDocument/2006/customXml" ds:itemID="{23862842-CFA0-400A-9C3D-764BBBE5DCAE}">
  <ds:schemaRefs>
    <ds:schemaRef ds:uri="http://schemas.openxmlformats.org/officeDocument/2006/bibliography"/>
  </ds:schemaRefs>
</ds:datastoreItem>
</file>

<file path=customXml/itemProps128.xml><?xml version="1.0" encoding="utf-8"?>
<ds:datastoreItem xmlns:ds="http://schemas.openxmlformats.org/officeDocument/2006/customXml" ds:itemID="{436865E1-06AE-4CA5-9BAF-0DC041B9E718}">
  <ds:schemaRefs>
    <ds:schemaRef ds:uri="http://schemas.openxmlformats.org/officeDocument/2006/bibliography"/>
  </ds:schemaRefs>
</ds:datastoreItem>
</file>

<file path=customXml/itemProps129.xml><?xml version="1.0" encoding="utf-8"?>
<ds:datastoreItem xmlns:ds="http://schemas.openxmlformats.org/officeDocument/2006/customXml" ds:itemID="{B9261F16-7985-41EA-B0B7-04C6BED17D7A}">
  <ds:schemaRefs>
    <ds:schemaRef ds:uri="http://schemas.openxmlformats.org/officeDocument/2006/bibliography"/>
  </ds:schemaRefs>
</ds:datastoreItem>
</file>

<file path=customXml/itemProps130.xml><?xml version="1.0" encoding="utf-8"?>
<ds:datastoreItem xmlns:ds="http://schemas.openxmlformats.org/officeDocument/2006/customXml" ds:itemID="{FB9E2DC8-3DDF-4004-8C51-22B9F3292E39}">
  <ds:schemaRefs>
    <ds:schemaRef ds:uri="http://schemas.openxmlformats.org/officeDocument/2006/bibliography"/>
  </ds:schemaRefs>
</ds:datastoreItem>
</file>

<file path=customXml/itemProps131.xml><?xml version="1.0" encoding="utf-8"?>
<ds:datastoreItem xmlns:ds="http://schemas.openxmlformats.org/officeDocument/2006/customXml" ds:itemID="{3B2EAD52-3AD0-4A1B-B327-BBF3819F63F6}">
  <ds:schemaRefs>
    <ds:schemaRef ds:uri="http://schemas.openxmlformats.org/officeDocument/2006/bibliography"/>
  </ds:schemaRefs>
</ds:datastoreItem>
</file>

<file path=customXml/itemProps132.xml><?xml version="1.0" encoding="utf-8"?>
<ds:datastoreItem xmlns:ds="http://schemas.openxmlformats.org/officeDocument/2006/customXml" ds:itemID="{12124032-4BA4-450A-B5B5-E2E02367E992}">
  <ds:schemaRefs>
    <ds:schemaRef ds:uri="http://schemas.openxmlformats.org/officeDocument/2006/bibliography"/>
  </ds:schemaRefs>
</ds:datastoreItem>
</file>

<file path=customXml/itemProps133.xml><?xml version="1.0" encoding="utf-8"?>
<ds:datastoreItem xmlns:ds="http://schemas.openxmlformats.org/officeDocument/2006/customXml" ds:itemID="{6F17F44B-BC65-40A2-A5F4-5E39C0BEA5CE}">
  <ds:schemaRefs>
    <ds:schemaRef ds:uri="http://schemas.openxmlformats.org/officeDocument/2006/bibliography"/>
  </ds:schemaRefs>
</ds:datastoreItem>
</file>

<file path=customXml/itemProps134.xml><?xml version="1.0" encoding="utf-8"?>
<ds:datastoreItem xmlns:ds="http://schemas.openxmlformats.org/officeDocument/2006/customXml" ds:itemID="{3A5A23F4-1041-4801-AD12-3C3940C4A8EC}">
  <ds:schemaRefs>
    <ds:schemaRef ds:uri="http://schemas.openxmlformats.org/officeDocument/2006/bibliography"/>
  </ds:schemaRefs>
</ds:datastoreItem>
</file>

<file path=customXml/itemProps135.xml><?xml version="1.0" encoding="utf-8"?>
<ds:datastoreItem xmlns:ds="http://schemas.openxmlformats.org/officeDocument/2006/customXml" ds:itemID="{EE7B8B31-9857-4025-B1D7-8D2245AF5BFD}">
  <ds:schemaRefs>
    <ds:schemaRef ds:uri="http://schemas.openxmlformats.org/officeDocument/2006/bibliography"/>
  </ds:schemaRefs>
</ds:datastoreItem>
</file>

<file path=customXml/itemProps136.xml><?xml version="1.0" encoding="utf-8"?>
<ds:datastoreItem xmlns:ds="http://schemas.openxmlformats.org/officeDocument/2006/customXml" ds:itemID="{C5E2A9A4-B857-4F7E-BBDA-DE99968ADC0F}">
  <ds:schemaRefs>
    <ds:schemaRef ds:uri="http://schemas.openxmlformats.org/officeDocument/2006/bibliography"/>
  </ds:schemaRefs>
</ds:datastoreItem>
</file>

<file path=customXml/itemProps137.xml><?xml version="1.0" encoding="utf-8"?>
<ds:datastoreItem xmlns:ds="http://schemas.openxmlformats.org/officeDocument/2006/customXml" ds:itemID="{90D93713-481B-4C05-85C0-C35BEB0E2F6A}">
  <ds:schemaRefs>
    <ds:schemaRef ds:uri="http://schemas.openxmlformats.org/officeDocument/2006/bibliography"/>
  </ds:schemaRefs>
</ds:datastoreItem>
</file>

<file path=customXml/itemProps138.xml><?xml version="1.0" encoding="utf-8"?>
<ds:datastoreItem xmlns:ds="http://schemas.openxmlformats.org/officeDocument/2006/customXml" ds:itemID="{829416B7-9AA6-4436-AFC4-D3E951C921D8}">
  <ds:schemaRefs>
    <ds:schemaRef ds:uri="http://schemas.openxmlformats.org/officeDocument/2006/bibliography"/>
  </ds:schemaRefs>
</ds:datastoreItem>
</file>

<file path=customXml/itemProps139.xml><?xml version="1.0" encoding="utf-8"?>
<ds:datastoreItem xmlns:ds="http://schemas.openxmlformats.org/officeDocument/2006/customXml" ds:itemID="{4546AC35-391A-40F7-9541-FD851C74BA25}">
  <ds:schemaRefs>
    <ds:schemaRef ds:uri="http://schemas.openxmlformats.org/officeDocument/2006/bibliography"/>
  </ds:schemaRefs>
</ds:datastoreItem>
</file>

<file path=customXml/itemProps140.xml><?xml version="1.0" encoding="utf-8"?>
<ds:datastoreItem xmlns:ds="http://schemas.openxmlformats.org/officeDocument/2006/customXml" ds:itemID="{08BE6417-B707-419D-BA38-57733826E326}">
  <ds:schemaRefs>
    <ds:schemaRef ds:uri="http://schemas.openxmlformats.org/officeDocument/2006/bibliography"/>
  </ds:schemaRefs>
</ds:datastoreItem>
</file>

<file path=customXml/itemProps141.xml><?xml version="1.0" encoding="utf-8"?>
<ds:datastoreItem xmlns:ds="http://schemas.openxmlformats.org/officeDocument/2006/customXml" ds:itemID="{448D4ABA-E46B-4CC0-9A97-398A29BAF640}">
  <ds:schemaRefs>
    <ds:schemaRef ds:uri="http://schemas.openxmlformats.org/officeDocument/2006/bibliography"/>
  </ds:schemaRefs>
</ds:datastoreItem>
</file>

<file path=customXml/itemProps142.xml><?xml version="1.0" encoding="utf-8"?>
<ds:datastoreItem xmlns:ds="http://schemas.openxmlformats.org/officeDocument/2006/customXml" ds:itemID="{E5CA0D51-465B-4BD4-9423-98BB6623F55E}">
  <ds:schemaRefs>
    <ds:schemaRef ds:uri="http://schemas.openxmlformats.org/officeDocument/2006/bibliography"/>
  </ds:schemaRefs>
</ds:datastoreItem>
</file>

<file path=customXml/itemProps143.xml><?xml version="1.0" encoding="utf-8"?>
<ds:datastoreItem xmlns:ds="http://schemas.openxmlformats.org/officeDocument/2006/customXml" ds:itemID="{DE3FAAF5-430F-4985-9C1A-160280B31AAA}">
  <ds:schemaRefs>
    <ds:schemaRef ds:uri="http://schemas.openxmlformats.org/officeDocument/2006/bibliography"/>
  </ds:schemaRefs>
</ds:datastoreItem>
</file>

<file path=customXml/itemProps144.xml><?xml version="1.0" encoding="utf-8"?>
<ds:datastoreItem xmlns:ds="http://schemas.openxmlformats.org/officeDocument/2006/customXml" ds:itemID="{D7CB9E50-C4CB-4CC6-831A-4CDEF61566C8}">
  <ds:schemaRefs>
    <ds:schemaRef ds:uri="http://schemas.openxmlformats.org/officeDocument/2006/bibliography"/>
  </ds:schemaRefs>
</ds:datastoreItem>
</file>

<file path=customXml/itemProps145.xml><?xml version="1.0" encoding="utf-8"?>
<ds:datastoreItem xmlns:ds="http://schemas.openxmlformats.org/officeDocument/2006/customXml" ds:itemID="{298E2BF1-4CF6-4236-A05B-18D7DC2E8522}">
  <ds:schemaRefs>
    <ds:schemaRef ds:uri="http://schemas.openxmlformats.org/officeDocument/2006/bibliography"/>
  </ds:schemaRefs>
</ds:datastoreItem>
</file>

<file path=customXml/itemProps146.xml><?xml version="1.0" encoding="utf-8"?>
<ds:datastoreItem xmlns:ds="http://schemas.openxmlformats.org/officeDocument/2006/customXml" ds:itemID="{2991BE7B-6F09-4FE6-A81A-7EE2507930F6}">
  <ds:schemaRefs>
    <ds:schemaRef ds:uri="http://schemas.openxmlformats.org/officeDocument/2006/bibliography"/>
  </ds:schemaRefs>
</ds:datastoreItem>
</file>

<file path=customXml/itemProps147.xml><?xml version="1.0" encoding="utf-8"?>
<ds:datastoreItem xmlns:ds="http://schemas.openxmlformats.org/officeDocument/2006/customXml" ds:itemID="{D587D4A3-B9EA-47B4-9E45-99E6F221C41C}">
  <ds:schemaRefs>
    <ds:schemaRef ds:uri="http://schemas.openxmlformats.org/officeDocument/2006/bibliography"/>
  </ds:schemaRefs>
</ds:datastoreItem>
</file>

<file path=customXml/itemProps148.xml><?xml version="1.0" encoding="utf-8"?>
<ds:datastoreItem xmlns:ds="http://schemas.openxmlformats.org/officeDocument/2006/customXml" ds:itemID="{344E40E9-4D94-46BB-AA08-35A8E7DBCCC1}">
  <ds:schemaRefs>
    <ds:schemaRef ds:uri="http://schemas.openxmlformats.org/officeDocument/2006/bibliography"/>
  </ds:schemaRefs>
</ds:datastoreItem>
</file>

<file path=customXml/itemProps149.xml><?xml version="1.0" encoding="utf-8"?>
<ds:datastoreItem xmlns:ds="http://schemas.openxmlformats.org/officeDocument/2006/customXml" ds:itemID="{EF18C73C-1F54-42FE-99C6-D1E834D42A58}">
  <ds:schemaRefs>
    <ds:schemaRef ds:uri="http://schemas.openxmlformats.org/officeDocument/2006/bibliography"/>
  </ds:schemaRefs>
</ds:datastoreItem>
</file>

<file path=customXml/itemProps150.xml><?xml version="1.0" encoding="utf-8"?>
<ds:datastoreItem xmlns:ds="http://schemas.openxmlformats.org/officeDocument/2006/customXml" ds:itemID="{D69B4C97-F43D-4CAE-8C99-BA05D7DA07F2}">
  <ds:schemaRefs>
    <ds:schemaRef ds:uri="http://schemas.openxmlformats.org/officeDocument/2006/bibliography"/>
  </ds:schemaRefs>
</ds:datastoreItem>
</file>

<file path=customXml/itemProps151.xml><?xml version="1.0" encoding="utf-8"?>
<ds:datastoreItem xmlns:ds="http://schemas.openxmlformats.org/officeDocument/2006/customXml" ds:itemID="{A39CFAAC-85DD-4717-8250-B3366FAF0BB8}">
  <ds:schemaRefs>
    <ds:schemaRef ds:uri="http://schemas.openxmlformats.org/officeDocument/2006/bibliography"/>
  </ds:schemaRefs>
</ds:datastoreItem>
</file>

<file path=customXml/itemProps152.xml><?xml version="1.0" encoding="utf-8"?>
<ds:datastoreItem xmlns:ds="http://schemas.openxmlformats.org/officeDocument/2006/customXml" ds:itemID="{4D49672F-1E21-4E77-A77B-A45FB56B2945}">
  <ds:schemaRefs>
    <ds:schemaRef ds:uri="http://schemas.openxmlformats.org/officeDocument/2006/bibliography"/>
  </ds:schemaRefs>
</ds:datastoreItem>
</file>

<file path=customXml/itemProps153.xml><?xml version="1.0" encoding="utf-8"?>
<ds:datastoreItem xmlns:ds="http://schemas.openxmlformats.org/officeDocument/2006/customXml" ds:itemID="{9E66577B-FEA4-492F-906D-C01EEA507B2E}">
  <ds:schemaRefs>
    <ds:schemaRef ds:uri="http://schemas.openxmlformats.org/officeDocument/2006/bibliography"/>
  </ds:schemaRefs>
</ds:datastoreItem>
</file>

<file path=customXml/itemProps154.xml><?xml version="1.0" encoding="utf-8"?>
<ds:datastoreItem xmlns:ds="http://schemas.openxmlformats.org/officeDocument/2006/customXml" ds:itemID="{2711871A-0E09-459F-AFFF-70B60EE79F4C}">
  <ds:schemaRefs>
    <ds:schemaRef ds:uri="http://schemas.openxmlformats.org/officeDocument/2006/bibliography"/>
  </ds:schemaRefs>
</ds:datastoreItem>
</file>

<file path=customXml/itemProps155.xml><?xml version="1.0" encoding="utf-8"?>
<ds:datastoreItem xmlns:ds="http://schemas.openxmlformats.org/officeDocument/2006/customXml" ds:itemID="{D5FEBA48-B90D-49E0-A371-0539B7065C75}">
  <ds:schemaRefs>
    <ds:schemaRef ds:uri="http://schemas.openxmlformats.org/officeDocument/2006/bibliography"/>
  </ds:schemaRefs>
</ds:datastoreItem>
</file>

<file path=customXml/itemProps156.xml><?xml version="1.0" encoding="utf-8"?>
<ds:datastoreItem xmlns:ds="http://schemas.openxmlformats.org/officeDocument/2006/customXml" ds:itemID="{E26DE9DF-7CCC-4F08-A16E-7630805CCBFA}">
  <ds:schemaRefs>
    <ds:schemaRef ds:uri="http://schemas.openxmlformats.org/officeDocument/2006/bibliography"/>
  </ds:schemaRefs>
</ds:datastoreItem>
</file>

<file path=customXml/itemProps157.xml><?xml version="1.0" encoding="utf-8"?>
<ds:datastoreItem xmlns:ds="http://schemas.openxmlformats.org/officeDocument/2006/customXml" ds:itemID="{FA6DE814-6B20-4EEB-B039-416622E0C24F}">
  <ds:schemaRefs>
    <ds:schemaRef ds:uri="http://schemas.openxmlformats.org/officeDocument/2006/bibliography"/>
  </ds:schemaRefs>
</ds:datastoreItem>
</file>

<file path=customXml/itemProps158.xml><?xml version="1.0" encoding="utf-8"?>
<ds:datastoreItem xmlns:ds="http://schemas.openxmlformats.org/officeDocument/2006/customXml" ds:itemID="{350BA6A6-9917-4F36-B955-EADCAF90AB01}">
  <ds:schemaRefs>
    <ds:schemaRef ds:uri="http://schemas.openxmlformats.org/officeDocument/2006/bibliography"/>
  </ds:schemaRefs>
</ds:datastoreItem>
</file>

<file path=customXml/itemProps159.xml><?xml version="1.0" encoding="utf-8"?>
<ds:datastoreItem xmlns:ds="http://schemas.openxmlformats.org/officeDocument/2006/customXml" ds:itemID="{25CECC88-4A05-40B5-8ACA-38169BE3428C}">
  <ds:schemaRefs>
    <ds:schemaRef ds:uri="http://schemas.openxmlformats.org/officeDocument/2006/bibliography"/>
  </ds:schemaRefs>
</ds:datastoreItem>
</file>

<file path=customXml/itemProps160.xml><?xml version="1.0" encoding="utf-8"?>
<ds:datastoreItem xmlns:ds="http://schemas.openxmlformats.org/officeDocument/2006/customXml" ds:itemID="{BC2AF12B-746F-4B09-A010-70A9BA768764}">
  <ds:schemaRefs>
    <ds:schemaRef ds:uri="http://schemas.openxmlformats.org/officeDocument/2006/bibliography"/>
  </ds:schemaRefs>
</ds:datastoreItem>
</file>

<file path=customXml/itemProps161.xml><?xml version="1.0" encoding="utf-8"?>
<ds:datastoreItem xmlns:ds="http://schemas.openxmlformats.org/officeDocument/2006/customXml" ds:itemID="{A39BB6BD-FEEF-4934-94AC-DAEED2635937}">
  <ds:schemaRefs>
    <ds:schemaRef ds:uri="http://schemas.openxmlformats.org/officeDocument/2006/bibliography"/>
  </ds:schemaRefs>
</ds:datastoreItem>
</file>

<file path=customXml/itemProps162.xml><?xml version="1.0" encoding="utf-8"?>
<ds:datastoreItem xmlns:ds="http://schemas.openxmlformats.org/officeDocument/2006/customXml" ds:itemID="{531B8DE2-E4C1-435A-A4B2-E55317D4511C}">
  <ds:schemaRefs>
    <ds:schemaRef ds:uri="http://schemas.openxmlformats.org/officeDocument/2006/bibliography"/>
  </ds:schemaRefs>
</ds:datastoreItem>
</file>

<file path=customXml/itemProps163.xml><?xml version="1.0" encoding="utf-8"?>
<ds:datastoreItem xmlns:ds="http://schemas.openxmlformats.org/officeDocument/2006/customXml" ds:itemID="{A6E04456-1FE3-4AC3-92A7-4B4CA5507789}">
  <ds:schemaRefs>
    <ds:schemaRef ds:uri="http://schemas.openxmlformats.org/officeDocument/2006/bibliography"/>
  </ds:schemaRefs>
</ds:datastoreItem>
</file>

<file path=customXml/itemProps164.xml><?xml version="1.0" encoding="utf-8"?>
<ds:datastoreItem xmlns:ds="http://schemas.openxmlformats.org/officeDocument/2006/customXml" ds:itemID="{DFDF0ABF-2D8F-4C93-AD3B-14C21EE5ECE8}">
  <ds:schemaRefs>
    <ds:schemaRef ds:uri="http://schemas.openxmlformats.org/officeDocument/2006/bibliography"/>
  </ds:schemaRefs>
</ds:datastoreItem>
</file>

<file path=customXml/itemProps165.xml><?xml version="1.0" encoding="utf-8"?>
<ds:datastoreItem xmlns:ds="http://schemas.openxmlformats.org/officeDocument/2006/customXml" ds:itemID="{DAC15C90-0F28-46D4-BCBB-52204B6BD26D}">
  <ds:schemaRefs>
    <ds:schemaRef ds:uri="http://schemas.openxmlformats.org/officeDocument/2006/bibliography"/>
  </ds:schemaRefs>
</ds:datastoreItem>
</file>

<file path=customXml/itemProps166.xml><?xml version="1.0" encoding="utf-8"?>
<ds:datastoreItem xmlns:ds="http://schemas.openxmlformats.org/officeDocument/2006/customXml" ds:itemID="{A4A8F45F-CE08-4AFB-BE25-57402E84F232}">
  <ds:schemaRefs>
    <ds:schemaRef ds:uri="http://schemas.openxmlformats.org/officeDocument/2006/bibliography"/>
  </ds:schemaRefs>
</ds:datastoreItem>
</file>

<file path=customXml/itemProps167.xml><?xml version="1.0" encoding="utf-8"?>
<ds:datastoreItem xmlns:ds="http://schemas.openxmlformats.org/officeDocument/2006/customXml" ds:itemID="{83EDF632-6E38-4093-851D-29B5EB3C845C}">
  <ds:schemaRefs>
    <ds:schemaRef ds:uri="http://schemas.openxmlformats.org/officeDocument/2006/bibliography"/>
  </ds:schemaRefs>
</ds:datastoreItem>
</file>

<file path=customXml/itemProps168.xml><?xml version="1.0" encoding="utf-8"?>
<ds:datastoreItem xmlns:ds="http://schemas.openxmlformats.org/officeDocument/2006/customXml" ds:itemID="{58732D58-1E0D-41E5-A055-4E72E6BCD658}">
  <ds:schemaRefs>
    <ds:schemaRef ds:uri="http://schemas.openxmlformats.org/officeDocument/2006/bibliography"/>
  </ds:schemaRefs>
</ds:datastoreItem>
</file>

<file path=customXml/itemProps169.xml><?xml version="1.0" encoding="utf-8"?>
<ds:datastoreItem xmlns:ds="http://schemas.openxmlformats.org/officeDocument/2006/customXml" ds:itemID="{30357DB8-3E41-4EC9-9882-5D3B1C5D1B4D}">
  <ds:schemaRefs>
    <ds:schemaRef ds:uri="http://schemas.openxmlformats.org/officeDocument/2006/bibliography"/>
  </ds:schemaRefs>
</ds:datastoreItem>
</file>

<file path=customXml/itemProps170.xml><?xml version="1.0" encoding="utf-8"?>
<ds:datastoreItem xmlns:ds="http://schemas.openxmlformats.org/officeDocument/2006/customXml" ds:itemID="{71C52E11-2C27-4930-A1CB-4B6D34E20EB2}">
  <ds:schemaRefs>
    <ds:schemaRef ds:uri="http://schemas.openxmlformats.org/officeDocument/2006/bibliography"/>
  </ds:schemaRefs>
</ds:datastoreItem>
</file>

<file path=customXml/itemProps171.xml><?xml version="1.0" encoding="utf-8"?>
<ds:datastoreItem xmlns:ds="http://schemas.openxmlformats.org/officeDocument/2006/customXml" ds:itemID="{6DA97667-5DA9-4974-9747-F8A9BC9DD61E}">
  <ds:schemaRefs>
    <ds:schemaRef ds:uri="http://schemas.openxmlformats.org/officeDocument/2006/bibliography"/>
  </ds:schemaRefs>
</ds:datastoreItem>
</file>

<file path=customXml/itemProps172.xml><?xml version="1.0" encoding="utf-8"?>
<ds:datastoreItem xmlns:ds="http://schemas.openxmlformats.org/officeDocument/2006/customXml" ds:itemID="{34C900A2-8C47-40F2-AEE9-D5AFD1FAA494}">
  <ds:schemaRefs>
    <ds:schemaRef ds:uri="http://schemas.openxmlformats.org/officeDocument/2006/bibliography"/>
  </ds:schemaRefs>
</ds:datastoreItem>
</file>

<file path=customXml/itemProps173.xml><?xml version="1.0" encoding="utf-8"?>
<ds:datastoreItem xmlns:ds="http://schemas.openxmlformats.org/officeDocument/2006/customXml" ds:itemID="{01D960B9-FBBE-4B79-888F-0433F08029D6}">
  <ds:schemaRefs>
    <ds:schemaRef ds:uri="http://schemas.openxmlformats.org/officeDocument/2006/bibliography"/>
  </ds:schemaRefs>
</ds:datastoreItem>
</file>

<file path=customXml/itemProps174.xml><?xml version="1.0" encoding="utf-8"?>
<ds:datastoreItem xmlns:ds="http://schemas.openxmlformats.org/officeDocument/2006/customXml" ds:itemID="{2F13AB4C-975C-4051-A2A4-462560E97D98}">
  <ds:schemaRefs>
    <ds:schemaRef ds:uri="http://schemas.openxmlformats.org/officeDocument/2006/bibliography"/>
  </ds:schemaRefs>
</ds:datastoreItem>
</file>

<file path=customXml/itemProps175.xml><?xml version="1.0" encoding="utf-8"?>
<ds:datastoreItem xmlns:ds="http://schemas.openxmlformats.org/officeDocument/2006/customXml" ds:itemID="{1F58E193-73B5-4670-96DE-DCBAA16EEDCC}">
  <ds:schemaRefs>
    <ds:schemaRef ds:uri="http://schemas.openxmlformats.org/officeDocument/2006/bibliography"/>
  </ds:schemaRefs>
</ds:datastoreItem>
</file>

<file path=customXml/itemProps176.xml><?xml version="1.0" encoding="utf-8"?>
<ds:datastoreItem xmlns:ds="http://schemas.openxmlformats.org/officeDocument/2006/customXml" ds:itemID="{1262D0DA-1A01-4FC0-82AF-772538D8B913}">
  <ds:schemaRefs>
    <ds:schemaRef ds:uri="http://schemas.openxmlformats.org/officeDocument/2006/bibliography"/>
  </ds:schemaRefs>
</ds:datastoreItem>
</file>

<file path=customXml/itemProps177.xml><?xml version="1.0" encoding="utf-8"?>
<ds:datastoreItem xmlns:ds="http://schemas.openxmlformats.org/officeDocument/2006/customXml" ds:itemID="{C71E41D0-7CA8-4935-8990-ED4FA6B04F76}">
  <ds:schemaRefs>
    <ds:schemaRef ds:uri="http://schemas.openxmlformats.org/officeDocument/2006/bibliography"/>
  </ds:schemaRefs>
</ds:datastoreItem>
</file>

<file path=customXml/itemProps178.xml><?xml version="1.0" encoding="utf-8"?>
<ds:datastoreItem xmlns:ds="http://schemas.openxmlformats.org/officeDocument/2006/customXml" ds:itemID="{8810F90C-3180-41EC-BA94-205167D6C490}">
  <ds:schemaRefs>
    <ds:schemaRef ds:uri="http://schemas.openxmlformats.org/officeDocument/2006/bibliography"/>
  </ds:schemaRefs>
</ds:datastoreItem>
</file>

<file path=customXml/itemProps179.xml><?xml version="1.0" encoding="utf-8"?>
<ds:datastoreItem xmlns:ds="http://schemas.openxmlformats.org/officeDocument/2006/customXml" ds:itemID="{E2A93357-4EFB-4000-8173-9532BECA54A2}">
  <ds:schemaRefs>
    <ds:schemaRef ds:uri="http://schemas.openxmlformats.org/officeDocument/2006/bibliography"/>
  </ds:schemaRefs>
</ds:datastoreItem>
</file>

<file path=customXml/itemProps180.xml><?xml version="1.0" encoding="utf-8"?>
<ds:datastoreItem xmlns:ds="http://schemas.openxmlformats.org/officeDocument/2006/customXml" ds:itemID="{F597AB7B-7848-4AC5-8415-E2C00AD3349B}">
  <ds:schemaRefs>
    <ds:schemaRef ds:uri="http://schemas.openxmlformats.org/officeDocument/2006/bibliography"/>
  </ds:schemaRefs>
</ds:datastoreItem>
</file>

<file path=customXml/itemProps181.xml><?xml version="1.0" encoding="utf-8"?>
<ds:datastoreItem xmlns:ds="http://schemas.openxmlformats.org/officeDocument/2006/customXml" ds:itemID="{F02BD8BD-4118-44D9-B5EC-C9C0F7679736}">
  <ds:schemaRefs>
    <ds:schemaRef ds:uri="http://schemas.openxmlformats.org/officeDocument/2006/bibliography"/>
  </ds:schemaRefs>
</ds:datastoreItem>
</file>

<file path=customXml/itemProps182.xml><?xml version="1.0" encoding="utf-8"?>
<ds:datastoreItem xmlns:ds="http://schemas.openxmlformats.org/officeDocument/2006/customXml" ds:itemID="{D0E9EEE4-597C-4FD0-941A-2AEB0313F2C0}">
  <ds:schemaRefs>
    <ds:schemaRef ds:uri="http://schemas.openxmlformats.org/officeDocument/2006/bibliography"/>
  </ds:schemaRefs>
</ds:datastoreItem>
</file>

<file path=customXml/itemProps183.xml><?xml version="1.0" encoding="utf-8"?>
<ds:datastoreItem xmlns:ds="http://schemas.openxmlformats.org/officeDocument/2006/customXml" ds:itemID="{89F4AD3E-E2BF-4DAF-868B-4208112A8CCC}">
  <ds:schemaRefs>
    <ds:schemaRef ds:uri="http://schemas.openxmlformats.org/officeDocument/2006/bibliography"/>
  </ds:schemaRefs>
</ds:datastoreItem>
</file>

<file path=customXml/itemProps184.xml><?xml version="1.0" encoding="utf-8"?>
<ds:datastoreItem xmlns:ds="http://schemas.openxmlformats.org/officeDocument/2006/customXml" ds:itemID="{01D51014-FBC9-4651-951D-0D67E6A49A11}">
  <ds:schemaRefs>
    <ds:schemaRef ds:uri="http://schemas.openxmlformats.org/officeDocument/2006/bibliography"/>
  </ds:schemaRefs>
</ds:datastoreItem>
</file>

<file path=customXml/itemProps185.xml><?xml version="1.0" encoding="utf-8"?>
<ds:datastoreItem xmlns:ds="http://schemas.openxmlformats.org/officeDocument/2006/customXml" ds:itemID="{FB7012D6-1770-4144-B5DD-15315A62110D}">
  <ds:schemaRefs>
    <ds:schemaRef ds:uri="http://schemas.openxmlformats.org/officeDocument/2006/bibliography"/>
  </ds:schemaRefs>
</ds:datastoreItem>
</file>

<file path=customXml/itemProps186.xml><?xml version="1.0" encoding="utf-8"?>
<ds:datastoreItem xmlns:ds="http://schemas.openxmlformats.org/officeDocument/2006/customXml" ds:itemID="{E0B03ACF-0B2F-47D2-86D1-1340E4FA1999}">
  <ds:schemaRefs>
    <ds:schemaRef ds:uri="http://schemas.openxmlformats.org/officeDocument/2006/bibliography"/>
  </ds:schemaRefs>
</ds:datastoreItem>
</file>

<file path=customXml/itemProps187.xml><?xml version="1.0" encoding="utf-8"?>
<ds:datastoreItem xmlns:ds="http://schemas.openxmlformats.org/officeDocument/2006/customXml" ds:itemID="{EEE72322-0229-4382-90B5-D5ABCCA262BB}">
  <ds:schemaRefs>
    <ds:schemaRef ds:uri="http://schemas.openxmlformats.org/officeDocument/2006/bibliography"/>
  </ds:schemaRefs>
</ds:datastoreItem>
</file>

<file path=customXml/itemProps188.xml><?xml version="1.0" encoding="utf-8"?>
<ds:datastoreItem xmlns:ds="http://schemas.openxmlformats.org/officeDocument/2006/customXml" ds:itemID="{1221729D-C457-47CF-A27D-92B41EA67CFA}">
  <ds:schemaRefs>
    <ds:schemaRef ds:uri="http://schemas.openxmlformats.org/officeDocument/2006/bibliography"/>
  </ds:schemaRefs>
</ds:datastoreItem>
</file>

<file path=customXml/itemProps189.xml><?xml version="1.0" encoding="utf-8"?>
<ds:datastoreItem xmlns:ds="http://schemas.openxmlformats.org/officeDocument/2006/customXml" ds:itemID="{09CA60EA-9FAA-4E9F-A6EF-622E122844B5}">
  <ds:schemaRefs>
    <ds:schemaRef ds:uri="http://schemas.openxmlformats.org/officeDocument/2006/bibliography"/>
  </ds:schemaRefs>
</ds:datastoreItem>
</file>

<file path=customXml/itemProps190.xml><?xml version="1.0" encoding="utf-8"?>
<ds:datastoreItem xmlns:ds="http://schemas.openxmlformats.org/officeDocument/2006/customXml" ds:itemID="{7C3EE708-6488-498C-BC00-18B3CF6B3208}">
  <ds:schemaRefs>
    <ds:schemaRef ds:uri="http://schemas.openxmlformats.org/officeDocument/2006/bibliography"/>
  </ds:schemaRefs>
</ds:datastoreItem>
</file>

<file path=customXml/itemProps191.xml><?xml version="1.0" encoding="utf-8"?>
<ds:datastoreItem xmlns:ds="http://schemas.openxmlformats.org/officeDocument/2006/customXml" ds:itemID="{98D2E008-86CB-4263-8D58-ED579CB68852}">
  <ds:schemaRefs>
    <ds:schemaRef ds:uri="http://schemas.openxmlformats.org/officeDocument/2006/bibliography"/>
  </ds:schemaRefs>
</ds:datastoreItem>
</file>

<file path=customXml/itemProps192.xml><?xml version="1.0" encoding="utf-8"?>
<ds:datastoreItem xmlns:ds="http://schemas.openxmlformats.org/officeDocument/2006/customXml" ds:itemID="{4CDA83BE-6A6B-4E2B-8874-5FB7048F45EA}">
  <ds:schemaRefs>
    <ds:schemaRef ds:uri="http://schemas.openxmlformats.org/officeDocument/2006/bibliography"/>
  </ds:schemaRefs>
</ds:datastoreItem>
</file>

<file path=customXml/itemProps193.xml><?xml version="1.0" encoding="utf-8"?>
<ds:datastoreItem xmlns:ds="http://schemas.openxmlformats.org/officeDocument/2006/customXml" ds:itemID="{DCB4A627-8AF3-4977-90E9-CC964A2921C4}">
  <ds:schemaRefs>
    <ds:schemaRef ds:uri="http://schemas.openxmlformats.org/officeDocument/2006/bibliography"/>
  </ds:schemaRefs>
</ds:datastoreItem>
</file>

<file path=customXml/itemProps194.xml><?xml version="1.0" encoding="utf-8"?>
<ds:datastoreItem xmlns:ds="http://schemas.openxmlformats.org/officeDocument/2006/customXml" ds:itemID="{E07E3BDD-3579-4A9D-ABFA-659A20750CCA}">
  <ds:schemaRefs>
    <ds:schemaRef ds:uri="http://schemas.openxmlformats.org/officeDocument/2006/bibliography"/>
  </ds:schemaRefs>
</ds:datastoreItem>
</file>

<file path=customXml/itemProps195.xml><?xml version="1.0" encoding="utf-8"?>
<ds:datastoreItem xmlns:ds="http://schemas.openxmlformats.org/officeDocument/2006/customXml" ds:itemID="{577A3808-C12A-4F2B-B8E7-D53F0F624C9B}">
  <ds:schemaRefs>
    <ds:schemaRef ds:uri="http://schemas.openxmlformats.org/officeDocument/2006/bibliography"/>
  </ds:schemaRefs>
</ds:datastoreItem>
</file>

<file path=customXml/itemProps196.xml><?xml version="1.0" encoding="utf-8"?>
<ds:datastoreItem xmlns:ds="http://schemas.openxmlformats.org/officeDocument/2006/customXml" ds:itemID="{EF62EE3F-2CA9-40CA-99BD-318B1F338B4E}">
  <ds:schemaRefs>
    <ds:schemaRef ds:uri="http://schemas.openxmlformats.org/officeDocument/2006/bibliography"/>
  </ds:schemaRefs>
</ds:datastoreItem>
</file>

<file path=customXml/itemProps197.xml><?xml version="1.0" encoding="utf-8"?>
<ds:datastoreItem xmlns:ds="http://schemas.openxmlformats.org/officeDocument/2006/customXml" ds:itemID="{254EF365-1691-4EC1-BE59-7605B3DF7699}">
  <ds:schemaRefs>
    <ds:schemaRef ds:uri="http://schemas.openxmlformats.org/officeDocument/2006/bibliography"/>
  </ds:schemaRefs>
</ds:datastoreItem>
</file>

<file path=customXml/itemProps198.xml><?xml version="1.0" encoding="utf-8"?>
<ds:datastoreItem xmlns:ds="http://schemas.openxmlformats.org/officeDocument/2006/customXml" ds:itemID="{C91ECDEE-4382-4823-941E-A208785F4A31}">
  <ds:schemaRefs>
    <ds:schemaRef ds:uri="http://schemas.openxmlformats.org/officeDocument/2006/bibliography"/>
  </ds:schemaRefs>
</ds:datastoreItem>
</file>

<file path=customXml/itemProps199.xml><?xml version="1.0" encoding="utf-8"?>
<ds:datastoreItem xmlns:ds="http://schemas.openxmlformats.org/officeDocument/2006/customXml" ds:itemID="{5667272D-E81C-41EB-8A58-8CE788816138}">
  <ds:schemaRefs>
    <ds:schemaRef ds:uri="http://schemas.openxmlformats.org/officeDocument/2006/bibliography"/>
  </ds:schemaRefs>
</ds:datastoreItem>
</file>

<file path=customXml/itemProps200.xml><?xml version="1.0" encoding="utf-8"?>
<ds:datastoreItem xmlns:ds="http://schemas.openxmlformats.org/officeDocument/2006/customXml" ds:itemID="{660C988D-3D96-42FF-83F9-8A6651613AB6}">
  <ds:schemaRefs>
    <ds:schemaRef ds:uri="http://schemas.openxmlformats.org/officeDocument/2006/bibliography"/>
  </ds:schemaRefs>
</ds:datastoreItem>
</file>

<file path=customXml/itemProps201.xml><?xml version="1.0" encoding="utf-8"?>
<ds:datastoreItem xmlns:ds="http://schemas.openxmlformats.org/officeDocument/2006/customXml" ds:itemID="{948DDE1E-BB01-4994-83F9-CB3A3653DBE7}">
  <ds:schemaRefs>
    <ds:schemaRef ds:uri="http://schemas.openxmlformats.org/officeDocument/2006/bibliography"/>
  </ds:schemaRefs>
</ds:datastoreItem>
</file>

<file path=customXml/itemProps202.xml><?xml version="1.0" encoding="utf-8"?>
<ds:datastoreItem xmlns:ds="http://schemas.openxmlformats.org/officeDocument/2006/customXml" ds:itemID="{5EECB4E8-8638-425B-9B3B-23DAE628E45C}">
  <ds:schemaRefs>
    <ds:schemaRef ds:uri="http://schemas.openxmlformats.org/officeDocument/2006/bibliography"/>
  </ds:schemaRefs>
</ds:datastoreItem>
</file>

<file path=customXml/itemProps203.xml><?xml version="1.0" encoding="utf-8"?>
<ds:datastoreItem xmlns:ds="http://schemas.openxmlformats.org/officeDocument/2006/customXml" ds:itemID="{76B8FA53-8DCD-4D33-B460-544A6EF193AC}">
  <ds:schemaRefs>
    <ds:schemaRef ds:uri="http://schemas.openxmlformats.org/officeDocument/2006/bibliography"/>
  </ds:schemaRefs>
</ds:datastoreItem>
</file>

<file path=customXml/itemProps204.xml><?xml version="1.0" encoding="utf-8"?>
<ds:datastoreItem xmlns:ds="http://schemas.openxmlformats.org/officeDocument/2006/customXml" ds:itemID="{195F2348-22F2-4053-A109-B5E43600C9CB}">
  <ds:schemaRefs>
    <ds:schemaRef ds:uri="http://schemas.openxmlformats.org/officeDocument/2006/bibliography"/>
  </ds:schemaRefs>
</ds:datastoreItem>
</file>

<file path=customXml/itemProps205.xml><?xml version="1.0" encoding="utf-8"?>
<ds:datastoreItem xmlns:ds="http://schemas.openxmlformats.org/officeDocument/2006/customXml" ds:itemID="{58FDBDCE-8CE6-460D-9F8C-DD011F6D8EAB}">
  <ds:schemaRefs>
    <ds:schemaRef ds:uri="http://schemas.openxmlformats.org/officeDocument/2006/bibliography"/>
  </ds:schemaRefs>
</ds:datastoreItem>
</file>

<file path=customXml/itemProps206.xml><?xml version="1.0" encoding="utf-8"?>
<ds:datastoreItem xmlns:ds="http://schemas.openxmlformats.org/officeDocument/2006/customXml" ds:itemID="{B68DEC86-FCF2-4556-A0E5-81AAC91D20AF}">
  <ds:schemaRefs>
    <ds:schemaRef ds:uri="http://schemas.openxmlformats.org/officeDocument/2006/bibliography"/>
  </ds:schemaRefs>
</ds:datastoreItem>
</file>

<file path=customXml/itemProps207.xml><?xml version="1.0" encoding="utf-8"?>
<ds:datastoreItem xmlns:ds="http://schemas.openxmlformats.org/officeDocument/2006/customXml" ds:itemID="{DA694FCB-2BCB-4CDD-8C07-C3E14FA201F9}">
  <ds:schemaRefs>
    <ds:schemaRef ds:uri="http://schemas.openxmlformats.org/officeDocument/2006/bibliography"/>
  </ds:schemaRefs>
</ds:datastoreItem>
</file>

<file path=customXml/itemProps208.xml><?xml version="1.0" encoding="utf-8"?>
<ds:datastoreItem xmlns:ds="http://schemas.openxmlformats.org/officeDocument/2006/customXml" ds:itemID="{9116190C-449B-4827-95A2-0F1065F3C9AF}">
  <ds:schemaRefs>
    <ds:schemaRef ds:uri="http://schemas.openxmlformats.org/officeDocument/2006/bibliography"/>
  </ds:schemaRefs>
</ds:datastoreItem>
</file>

<file path=customXml/itemProps209.xml><?xml version="1.0" encoding="utf-8"?>
<ds:datastoreItem xmlns:ds="http://schemas.openxmlformats.org/officeDocument/2006/customXml" ds:itemID="{CCD720FE-B4D2-40F0-AEF8-0F0626D0A85B}">
  <ds:schemaRefs>
    <ds:schemaRef ds:uri="http://schemas.openxmlformats.org/officeDocument/2006/bibliography"/>
  </ds:schemaRefs>
</ds:datastoreItem>
</file>

<file path=customXml/itemProps210.xml><?xml version="1.0" encoding="utf-8"?>
<ds:datastoreItem xmlns:ds="http://schemas.openxmlformats.org/officeDocument/2006/customXml" ds:itemID="{48A76BCE-0C9A-4B2E-97BE-A58400B66C24}">
  <ds:schemaRefs>
    <ds:schemaRef ds:uri="http://schemas.openxmlformats.org/officeDocument/2006/bibliography"/>
  </ds:schemaRefs>
</ds:datastoreItem>
</file>

<file path=customXml/itemProps211.xml><?xml version="1.0" encoding="utf-8"?>
<ds:datastoreItem xmlns:ds="http://schemas.openxmlformats.org/officeDocument/2006/customXml" ds:itemID="{41409FFC-5693-4B8E-93B3-912C7A108439}">
  <ds:schemaRefs>
    <ds:schemaRef ds:uri="http://schemas.openxmlformats.org/officeDocument/2006/bibliography"/>
  </ds:schemaRefs>
</ds:datastoreItem>
</file>

<file path=customXml/itemProps212.xml><?xml version="1.0" encoding="utf-8"?>
<ds:datastoreItem xmlns:ds="http://schemas.openxmlformats.org/officeDocument/2006/customXml" ds:itemID="{5417D548-2793-4593-AE77-CCDFE014757A}">
  <ds:schemaRefs>
    <ds:schemaRef ds:uri="http://schemas.openxmlformats.org/officeDocument/2006/bibliography"/>
  </ds:schemaRefs>
</ds:datastoreItem>
</file>

<file path=customXml/itemProps213.xml><?xml version="1.0" encoding="utf-8"?>
<ds:datastoreItem xmlns:ds="http://schemas.openxmlformats.org/officeDocument/2006/customXml" ds:itemID="{24BEBCCC-C4A0-4B12-BEB2-B2B455172EEC}">
  <ds:schemaRefs>
    <ds:schemaRef ds:uri="http://schemas.openxmlformats.org/officeDocument/2006/bibliography"/>
  </ds:schemaRefs>
</ds:datastoreItem>
</file>

<file path=customXml/itemProps214.xml><?xml version="1.0" encoding="utf-8"?>
<ds:datastoreItem xmlns:ds="http://schemas.openxmlformats.org/officeDocument/2006/customXml" ds:itemID="{D8C9FCA2-6D58-4CA8-81D9-69F74E0A8F6C}">
  <ds:schemaRefs>
    <ds:schemaRef ds:uri="http://schemas.openxmlformats.org/officeDocument/2006/bibliography"/>
  </ds:schemaRefs>
</ds:datastoreItem>
</file>

<file path=customXml/itemProps215.xml><?xml version="1.0" encoding="utf-8"?>
<ds:datastoreItem xmlns:ds="http://schemas.openxmlformats.org/officeDocument/2006/customXml" ds:itemID="{1671CB83-3B91-49AE-BDEA-8862B60BEB88}">
  <ds:schemaRefs>
    <ds:schemaRef ds:uri="http://schemas.openxmlformats.org/officeDocument/2006/bibliography"/>
  </ds:schemaRefs>
</ds:datastoreItem>
</file>

<file path=customXml/itemProps216.xml><?xml version="1.0" encoding="utf-8"?>
<ds:datastoreItem xmlns:ds="http://schemas.openxmlformats.org/officeDocument/2006/customXml" ds:itemID="{E7C9ED04-85AE-4D8D-9E9A-3779A8A5F475}">
  <ds:schemaRefs>
    <ds:schemaRef ds:uri="http://schemas.openxmlformats.org/officeDocument/2006/bibliography"/>
  </ds:schemaRefs>
</ds:datastoreItem>
</file>

<file path=customXml/itemProps217.xml><?xml version="1.0" encoding="utf-8"?>
<ds:datastoreItem xmlns:ds="http://schemas.openxmlformats.org/officeDocument/2006/customXml" ds:itemID="{44BEC01F-E194-47EC-9F12-6FC825E10D6C}">
  <ds:schemaRefs>
    <ds:schemaRef ds:uri="http://schemas.openxmlformats.org/officeDocument/2006/bibliography"/>
  </ds:schemaRefs>
</ds:datastoreItem>
</file>

<file path=customXml/itemProps218.xml><?xml version="1.0" encoding="utf-8"?>
<ds:datastoreItem xmlns:ds="http://schemas.openxmlformats.org/officeDocument/2006/customXml" ds:itemID="{DC4C1CE4-E956-4188-A54F-6A72BBAE06AA}">
  <ds:schemaRefs>
    <ds:schemaRef ds:uri="http://schemas.openxmlformats.org/officeDocument/2006/bibliography"/>
  </ds:schemaRefs>
</ds:datastoreItem>
</file>

<file path=customXml/itemProps219.xml><?xml version="1.0" encoding="utf-8"?>
<ds:datastoreItem xmlns:ds="http://schemas.openxmlformats.org/officeDocument/2006/customXml" ds:itemID="{87657781-E3B9-4CD7-B748-B8747B9E81C4}">
  <ds:schemaRefs>
    <ds:schemaRef ds:uri="http://schemas.openxmlformats.org/officeDocument/2006/bibliography"/>
  </ds:schemaRefs>
</ds:datastoreItem>
</file>

<file path=customXml/itemProps220.xml><?xml version="1.0" encoding="utf-8"?>
<ds:datastoreItem xmlns:ds="http://schemas.openxmlformats.org/officeDocument/2006/customXml" ds:itemID="{8AD3D494-D0AA-4BC8-85E9-3AD4038CCFA2}">
  <ds:schemaRefs>
    <ds:schemaRef ds:uri="http://schemas.openxmlformats.org/officeDocument/2006/bibliography"/>
  </ds:schemaRefs>
</ds:datastoreItem>
</file>

<file path=customXml/itemProps221.xml><?xml version="1.0" encoding="utf-8"?>
<ds:datastoreItem xmlns:ds="http://schemas.openxmlformats.org/officeDocument/2006/customXml" ds:itemID="{C80E12C1-508E-48E1-868C-33AF390A645D}">
  <ds:schemaRefs>
    <ds:schemaRef ds:uri="http://schemas.openxmlformats.org/officeDocument/2006/bibliography"/>
  </ds:schemaRefs>
</ds:datastoreItem>
</file>

<file path=customXml/itemProps222.xml><?xml version="1.0" encoding="utf-8"?>
<ds:datastoreItem xmlns:ds="http://schemas.openxmlformats.org/officeDocument/2006/customXml" ds:itemID="{330A9A08-F22D-4448-A53E-2F44C650448B}">
  <ds:schemaRefs>
    <ds:schemaRef ds:uri="http://schemas.openxmlformats.org/officeDocument/2006/bibliography"/>
  </ds:schemaRefs>
</ds:datastoreItem>
</file>

<file path=customXml/itemProps223.xml><?xml version="1.0" encoding="utf-8"?>
<ds:datastoreItem xmlns:ds="http://schemas.openxmlformats.org/officeDocument/2006/customXml" ds:itemID="{1C804C94-E6AC-4188-B8BF-4D313AE3931D}">
  <ds:schemaRefs>
    <ds:schemaRef ds:uri="http://schemas.openxmlformats.org/officeDocument/2006/bibliography"/>
  </ds:schemaRefs>
</ds:datastoreItem>
</file>

<file path=customXml/itemProps224.xml><?xml version="1.0" encoding="utf-8"?>
<ds:datastoreItem xmlns:ds="http://schemas.openxmlformats.org/officeDocument/2006/customXml" ds:itemID="{E385A789-5987-4DF6-ACD4-B4449D2C2D0D}">
  <ds:schemaRefs>
    <ds:schemaRef ds:uri="http://schemas.openxmlformats.org/officeDocument/2006/bibliography"/>
  </ds:schemaRefs>
</ds:datastoreItem>
</file>

<file path=customXml/itemProps225.xml><?xml version="1.0" encoding="utf-8"?>
<ds:datastoreItem xmlns:ds="http://schemas.openxmlformats.org/officeDocument/2006/customXml" ds:itemID="{FF740D3B-EB29-40DE-97C1-CE0D48FA73B9}">
  <ds:schemaRefs>
    <ds:schemaRef ds:uri="http://schemas.openxmlformats.org/officeDocument/2006/bibliography"/>
  </ds:schemaRefs>
</ds:datastoreItem>
</file>

<file path=customXml/itemProps226.xml><?xml version="1.0" encoding="utf-8"?>
<ds:datastoreItem xmlns:ds="http://schemas.openxmlformats.org/officeDocument/2006/customXml" ds:itemID="{497151F7-14FB-4545-8282-41C4995F896F}">
  <ds:schemaRefs>
    <ds:schemaRef ds:uri="http://schemas.openxmlformats.org/officeDocument/2006/bibliography"/>
  </ds:schemaRefs>
</ds:datastoreItem>
</file>

<file path=customXml/itemProps227.xml><?xml version="1.0" encoding="utf-8"?>
<ds:datastoreItem xmlns:ds="http://schemas.openxmlformats.org/officeDocument/2006/customXml" ds:itemID="{27314EAC-6CD3-4ECC-B64B-2D9C87C97464}">
  <ds:schemaRefs>
    <ds:schemaRef ds:uri="http://schemas.openxmlformats.org/officeDocument/2006/bibliography"/>
  </ds:schemaRefs>
</ds:datastoreItem>
</file>

<file path=customXml/itemProps228.xml><?xml version="1.0" encoding="utf-8"?>
<ds:datastoreItem xmlns:ds="http://schemas.openxmlformats.org/officeDocument/2006/customXml" ds:itemID="{93752ECB-B71A-47E2-B81D-4B29C1DE67DF}">
  <ds:schemaRefs>
    <ds:schemaRef ds:uri="http://schemas.openxmlformats.org/officeDocument/2006/bibliography"/>
  </ds:schemaRefs>
</ds:datastoreItem>
</file>

<file path=customXml/itemProps229.xml><?xml version="1.0" encoding="utf-8"?>
<ds:datastoreItem xmlns:ds="http://schemas.openxmlformats.org/officeDocument/2006/customXml" ds:itemID="{B283241A-47D7-4ADC-B56E-28C6C9BC18D8}">
  <ds:schemaRefs>
    <ds:schemaRef ds:uri="http://schemas.openxmlformats.org/officeDocument/2006/bibliography"/>
  </ds:schemaRefs>
</ds:datastoreItem>
</file>

<file path=customXml/itemProps230.xml><?xml version="1.0" encoding="utf-8"?>
<ds:datastoreItem xmlns:ds="http://schemas.openxmlformats.org/officeDocument/2006/customXml" ds:itemID="{E794D0DC-C907-4AF9-88AB-3F984F856D68}">
  <ds:schemaRefs>
    <ds:schemaRef ds:uri="http://schemas.openxmlformats.org/officeDocument/2006/bibliography"/>
  </ds:schemaRefs>
</ds:datastoreItem>
</file>

<file path=customXml/itemProps231.xml><?xml version="1.0" encoding="utf-8"?>
<ds:datastoreItem xmlns:ds="http://schemas.openxmlformats.org/officeDocument/2006/customXml" ds:itemID="{9C826BE2-9350-4207-BA3C-5ACB8D0819CC}">
  <ds:schemaRefs>
    <ds:schemaRef ds:uri="http://schemas.openxmlformats.org/officeDocument/2006/bibliography"/>
  </ds:schemaRefs>
</ds:datastoreItem>
</file>

<file path=customXml/itemProps232.xml><?xml version="1.0" encoding="utf-8"?>
<ds:datastoreItem xmlns:ds="http://schemas.openxmlformats.org/officeDocument/2006/customXml" ds:itemID="{72F31155-80FF-4E9E-9B0A-80FFD1EB812B}">
  <ds:schemaRefs>
    <ds:schemaRef ds:uri="http://schemas.openxmlformats.org/officeDocument/2006/bibliography"/>
  </ds:schemaRefs>
</ds:datastoreItem>
</file>

<file path=customXml/itemProps233.xml><?xml version="1.0" encoding="utf-8"?>
<ds:datastoreItem xmlns:ds="http://schemas.openxmlformats.org/officeDocument/2006/customXml" ds:itemID="{3EC1C0FD-2A57-4010-A329-5AA369E12174}">
  <ds:schemaRefs>
    <ds:schemaRef ds:uri="http://schemas.openxmlformats.org/officeDocument/2006/bibliography"/>
  </ds:schemaRefs>
</ds:datastoreItem>
</file>

<file path=customXml/itemProps234.xml><?xml version="1.0" encoding="utf-8"?>
<ds:datastoreItem xmlns:ds="http://schemas.openxmlformats.org/officeDocument/2006/customXml" ds:itemID="{DA8A52F9-6ACA-473A-A9E0-BD2EB6E24248}">
  <ds:schemaRefs>
    <ds:schemaRef ds:uri="http://schemas.openxmlformats.org/officeDocument/2006/bibliography"/>
  </ds:schemaRefs>
</ds:datastoreItem>
</file>

<file path=customXml/itemProps235.xml><?xml version="1.0" encoding="utf-8"?>
<ds:datastoreItem xmlns:ds="http://schemas.openxmlformats.org/officeDocument/2006/customXml" ds:itemID="{897DECAF-05B7-48DB-960A-0840BF23C340}">
  <ds:schemaRefs>
    <ds:schemaRef ds:uri="http://schemas.openxmlformats.org/officeDocument/2006/bibliography"/>
  </ds:schemaRefs>
</ds:datastoreItem>
</file>

<file path=customXml/itemProps236.xml><?xml version="1.0" encoding="utf-8"?>
<ds:datastoreItem xmlns:ds="http://schemas.openxmlformats.org/officeDocument/2006/customXml" ds:itemID="{2F0DA8E3-04DF-46EF-8714-765D107C3887}">
  <ds:schemaRefs>
    <ds:schemaRef ds:uri="http://schemas.openxmlformats.org/officeDocument/2006/bibliography"/>
  </ds:schemaRefs>
</ds:datastoreItem>
</file>

<file path=customXml/itemProps237.xml><?xml version="1.0" encoding="utf-8"?>
<ds:datastoreItem xmlns:ds="http://schemas.openxmlformats.org/officeDocument/2006/customXml" ds:itemID="{F285F0D8-51B6-4A09-8C20-323737BE491B}">
  <ds:schemaRefs>
    <ds:schemaRef ds:uri="http://schemas.openxmlformats.org/officeDocument/2006/bibliography"/>
  </ds:schemaRefs>
</ds:datastoreItem>
</file>

<file path=customXml/itemProps238.xml><?xml version="1.0" encoding="utf-8"?>
<ds:datastoreItem xmlns:ds="http://schemas.openxmlformats.org/officeDocument/2006/customXml" ds:itemID="{F6CCC943-7D88-43ED-835E-58F32170165D}">
  <ds:schemaRefs>
    <ds:schemaRef ds:uri="http://schemas.openxmlformats.org/officeDocument/2006/bibliography"/>
  </ds:schemaRefs>
</ds:datastoreItem>
</file>

<file path=customXml/itemProps239.xml><?xml version="1.0" encoding="utf-8"?>
<ds:datastoreItem xmlns:ds="http://schemas.openxmlformats.org/officeDocument/2006/customXml" ds:itemID="{748DBE83-B07B-48EB-ADE8-13E0B50CCC25}">
  <ds:schemaRefs>
    <ds:schemaRef ds:uri="http://schemas.openxmlformats.org/officeDocument/2006/bibliography"/>
  </ds:schemaRefs>
</ds:datastoreItem>
</file>

<file path=customXml/itemProps240.xml><?xml version="1.0" encoding="utf-8"?>
<ds:datastoreItem xmlns:ds="http://schemas.openxmlformats.org/officeDocument/2006/customXml" ds:itemID="{B4E0DB4C-BCB8-48F3-BCCB-5A424CB5EAD9}">
  <ds:schemaRefs>
    <ds:schemaRef ds:uri="http://schemas.openxmlformats.org/officeDocument/2006/bibliography"/>
  </ds:schemaRefs>
</ds:datastoreItem>
</file>

<file path=customXml/itemProps241.xml><?xml version="1.0" encoding="utf-8"?>
<ds:datastoreItem xmlns:ds="http://schemas.openxmlformats.org/officeDocument/2006/customXml" ds:itemID="{956C1E2A-5A58-45A2-8E09-AEB80D1EB6A2}">
  <ds:schemaRefs>
    <ds:schemaRef ds:uri="http://schemas.openxmlformats.org/officeDocument/2006/bibliography"/>
  </ds:schemaRefs>
</ds:datastoreItem>
</file>

<file path=customXml/itemProps242.xml><?xml version="1.0" encoding="utf-8"?>
<ds:datastoreItem xmlns:ds="http://schemas.openxmlformats.org/officeDocument/2006/customXml" ds:itemID="{A42CC128-B0FA-468B-AB21-D7DC28EB3693}">
  <ds:schemaRefs>
    <ds:schemaRef ds:uri="http://schemas.openxmlformats.org/officeDocument/2006/bibliography"/>
  </ds:schemaRefs>
</ds:datastoreItem>
</file>

<file path=customXml/itemProps243.xml><?xml version="1.0" encoding="utf-8"?>
<ds:datastoreItem xmlns:ds="http://schemas.openxmlformats.org/officeDocument/2006/customXml" ds:itemID="{57FD88AA-7308-4F50-8AFF-11E5C9A1E5F0}">
  <ds:schemaRefs>
    <ds:schemaRef ds:uri="http://schemas.openxmlformats.org/officeDocument/2006/bibliography"/>
  </ds:schemaRefs>
</ds:datastoreItem>
</file>

<file path=customXml/itemProps244.xml><?xml version="1.0" encoding="utf-8"?>
<ds:datastoreItem xmlns:ds="http://schemas.openxmlformats.org/officeDocument/2006/customXml" ds:itemID="{9BC5657A-4B9D-42A2-8B61-9D22D5B82233}">
  <ds:schemaRefs>
    <ds:schemaRef ds:uri="http://schemas.openxmlformats.org/officeDocument/2006/bibliography"/>
  </ds:schemaRefs>
</ds:datastoreItem>
</file>

<file path=customXml/itemProps245.xml><?xml version="1.0" encoding="utf-8"?>
<ds:datastoreItem xmlns:ds="http://schemas.openxmlformats.org/officeDocument/2006/customXml" ds:itemID="{D311DBC7-5562-4E3F-8749-4697A8D84189}">
  <ds:schemaRefs>
    <ds:schemaRef ds:uri="http://schemas.openxmlformats.org/officeDocument/2006/bibliography"/>
  </ds:schemaRefs>
</ds:datastoreItem>
</file>

<file path=customXml/itemProps246.xml><?xml version="1.0" encoding="utf-8"?>
<ds:datastoreItem xmlns:ds="http://schemas.openxmlformats.org/officeDocument/2006/customXml" ds:itemID="{689A5D34-85D2-4E1F-B639-92A878069E84}">
  <ds:schemaRefs>
    <ds:schemaRef ds:uri="http://schemas.openxmlformats.org/officeDocument/2006/bibliography"/>
  </ds:schemaRefs>
</ds:datastoreItem>
</file>

<file path=customXml/itemProps247.xml><?xml version="1.0" encoding="utf-8"?>
<ds:datastoreItem xmlns:ds="http://schemas.openxmlformats.org/officeDocument/2006/customXml" ds:itemID="{6B5BFE8D-CEC0-49C7-9709-1937D3A9E09A}">
  <ds:schemaRefs>
    <ds:schemaRef ds:uri="http://schemas.openxmlformats.org/officeDocument/2006/bibliography"/>
  </ds:schemaRefs>
</ds:datastoreItem>
</file>

<file path=customXml/itemProps248.xml><?xml version="1.0" encoding="utf-8"?>
<ds:datastoreItem xmlns:ds="http://schemas.openxmlformats.org/officeDocument/2006/customXml" ds:itemID="{B0260706-5CC3-42F8-AC10-06880212BAC0}">
  <ds:schemaRefs>
    <ds:schemaRef ds:uri="http://schemas.openxmlformats.org/officeDocument/2006/bibliography"/>
  </ds:schemaRefs>
</ds:datastoreItem>
</file>

<file path=customXml/itemProps249.xml><?xml version="1.0" encoding="utf-8"?>
<ds:datastoreItem xmlns:ds="http://schemas.openxmlformats.org/officeDocument/2006/customXml" ds:itemID="{A8EEBAF3-10CB-4E5E-8D50-6C120254A537}">
  <ds:schemaRefs>
    <ds:schemaRef ds:uri="http://schemas.openxmlformats.org/officeDocument/2006/bibliography"/>
  </ds:schemaRefs>
</ds:datastoreItem>
</file>

<file path=customXml/itemProps250.xml><?xml version="1.0" encoding="utf-8"?>
<ds:datastoreItem xmlns:ds="http://schemas.openxmlformats.org/officeDocument/2006/customXml" ds:itemID="{A882DBD1-E9C3-41E3-B3BA-18890DB4C2A6}">
  <ds:schemaRefs>
    <ds:schemaRef ds:uri="http://schemas.openxmlformats.org/officeDocument/2006/bibliography"/>
  </ds:schemaRefs>
</ds:datastoreItem>
</file>

<file path=customXml/itemProps251.xml><?xml version="1.0" encoding="utf-8"?>
<ds:datastoreItem xmlns:ds="http://schemas.openxmlformats.org/officeDocument/2006/customXml" ds:itemID="{2F7F40B9-1C6C-40D1-BD25-64EDE3A0E5FA}">
  <ds:schemaRefs>
    <ds:schemaRef ds:uri="http://schemas.openxmlformats.org/officeDocument/2006/bibliography"/>
  </ds:schemaRefs>
</ds:datastoreItem>
</file>

<file path=customXml/itemProps252.xml><?xml version="1.0" encoding="utf-8"?>
<ds:datastoreItem xmlns:ds="http://schemas.openxmlformats.org/officeDocument/2006/customXml" ds:itemID="{A8338C4D-E243-46F6-979C-1E66B864A828}">
  <ds:schemaRefs>
    <ds:schemaRef ds:uri="http://schemas.openxmlformats.org/officeDocument/2006/bibliography"/>
  </ds:schemaRefs>
</ds:datastoreItem>
</file>

<file path=customXml/itemProps253.xml><?xml version="1.0" encoding="utf-8"?>
<ds:datastoreItem xmlns:ds="http://schemas.openxmlformats.org/officeDocument/2006/customXml" ds:itemID="{25EDD921-E4E9-4E8B-81E4-A768AE7B9FDD}">
  <ds:schemaRefs>
    <ds:schemaRef ds:uri="http://schemas.openxmlformats.org/officeDocument/2006/bibliography"/>
  </ds:schemaRefs>
</ds:datastoreItem>
</file>

<file path=customXml/itemProps254.xml><?xml version="1.0" encoding="utf-8"?>
<ds:datastoreItem xmlns:ds="http://schemas.openxmlformats.org/officeDocument/2006/customXml" ds:itemID="{4D396F89-8B8E-4927-B0DD-2D097DF4DA24}">
  <ds:schemaRefs>
    <ds:schemaRef ds:uri="http://schemas.openxmlformats.org/officeDocument/2006/bibliography"/>
  </ds:schemaRefs>
</ds:datastoreItem>
</file>

<file path=customXml/itemProps255.xml><?xml version="1.0" encoding="utf-8"?>
<ds:datastoreItem xmlns:ds="http://schemas.openxmlformats.org/officeDocument/2006/customXml" ds:itemID="{5A6B6F5A-BB2D-4336-9622-13EEDD306BDB}">
  <ds:schemaRefs>
    <ds:schemaRef ds:uri="http://schemas.openxmlformats.org/officeDocument/2006/bibliography"/>
  </ds:schemaRefs>
</ds:datastoreItem>
</file>

<file path=customXml/itemProps256.xml><?xml version="1.0" encoding="utf-8"?>
<ds:datastoreItem xmlns:ds="http://schemas.openxmlformats.org/officeDocument/2006/customXml" ds:itemID="{454D3C6F-B7E1-4038-B611-FDD7B13A3017}">
  <ds:schemaRefs>
    <ds:schemaRef ds:uri="http://schemas.openxmlformats.org/officeDocument/2006/bibliography"/>
  </ds:schemaRefs>
</ds:datastoreItem>
</file>

<file path=customXml/itemProps257.xml><?xml version="1.0" encoding="utf-8"?>
<ds:datastoreItem xmlns:ds="http://schemas.openxmlformats.org/officeDocument/2006/customXml" ds:itemID="{A213927E-D0CA-4B43-9A5F-64253AEE6E5C}">
  <ds:schemaRefs>
    <ds:schemaRef ds:uri="http://schemas.openxmlformats.org/officeDocument/2006/bibliography"/>
  </ds:schemaRefs>
</ds:datastoreItem>
</file>

<file path=customXml/itemProps258.xml><?xml version="1.0" encoding="utf-8"?>
<ds:datastoreItem xmlns:ds="http://schemas.openxmlformats.org/officeDocument/2006/customXml" ds:itemID="{A11393A7-DE87-4715-B6D0-B22EA5A39E02}">
  <ds:schemaRefs>
    <ds:schemaRef ds:uri="http://schemas.openxmlformats.org/officeDocument/2006/bibliography"/>
  </ds:schemaRefs>
</ds:datastoreItem>
</file>

<file path=customXml/itemProps259.xml><?xml version="1.0" encoding="utf-8"?>
<ds:datastoreItem xmlns:ds="http://schemas.openxmlformats.org/officeDocument/2006/customXml" ds:itemID="{77397FEE-0DFB-4A73-B09A-10F8D32AC215}">
  <ds:schemaRefs>
    <ds:schemaRef ds:uri="http://schemas.openxmlformats.org/officeDocument/2006/bibliography"/>
  </ds:schemaRefs>
</ds:datastoreItem>
</file>

<file path=customXml/itemProps260.xml><?xml version="1.0" encoding="utf-8"?>
<ds:datastoreItem xmlns:ds="http://schemas.openxmlformats.org/officeDocument/2006/customXml" ds:itemID="{7F7E9145-3FCD-4858-A6CE-9EFDAF0F6A6A}">
  <ds:schemaRefs>
    <ds:schemaRef ds:uri="http://schemas.openxmlformats.org/officeDocument/2006/bibliography"/>
  </ds:schemaRefs>
</ds:datastoreItem>
</file>

<file path=customXml/itemProps261.xml><?xml version="1.0" encoding="utf-8"?>
<ds:datastoreItem xmlns:ds="http://schemas.openxmlformats.org/officeDocument/2006/customXml" ds:itemID="{815ADABC-DEB4-4385-BB97-256B689E1D37}">
  <ds:schemaRefs>
    <ds:schemaRef ds:uri="http://schemas.openxmlformats.org/officeDocument/2006/bibliography"/>
  </ds:schemaRefs>
</ds:datastoreItem>
</file>

<file path=customXml/itemProps262.xml><?xml version="1.0" encoding="utf-8"?>
<ds:datastoreItem xmlns:ds="http://schemas.openxmlformats.org/officeDocument/2006/customXml" ds:itemID="{D7DE78C0-DA2A-4C49-9319-B11A7618CF19}">
  <ds:schemaRefs>
    <ds:schemaRef ds:uri="http://schemas.openxmlformats.org/officeDocument/2006/bibliography"/>
  </ds:schemaRefs>
</ds:datastoreItem>
</file>

<file path=customXml/itemProps263.xml><?xml version="1.0" encoding="utf-8"?>
<ds:datastoreItem xmlns:ds="http://schemas.openxmlformats.org/officeDocument/2006/customXml" ds:itemID="{C0B357E6-0949-4FE8-880B-12541FE8E80E}">
  <ds:schemaRefs>
    <ds:schemaRef ds:uri="http://schemas.openxmlformats.org/officeDocument/2006/bibliography"/>
  </ds:schemaRefs>
</ds:datastoreItem>
</file>

<file path=customXml/itemProps264.xml><?xml version="1.0" encoding="utf-8"?>
<ds:datastoreItem xmlns:ds="http://schemas.openxmlformats.org/officeDocument/2006/customXml" ds:itemID="{9B77BBCA-B2B4-4219-B5F2-BFA0A928197E}">
  <ds:schemaRefs>
    <ds:schemaRef ds:uri="http://schemas.openxmlformats.org/officeDocument/2006/bibliography"/>
  </ds:schemaRefs>
</ds:datastoreItem>
</file>

<file path=customXml/itemProps265.xml><?xml version="1.0" encoding="utf-8"?>
<ds:datastoreItem xmlns:ds="http://schemas.openxmlformats.org/officeDocument/2006/customXml" ds:itemID="{F7BF94A1-DDF7-4B67-8C34-A031ECCDAA77}">
  <ds:schemaRefs>
    <ds:schemaRef ds:uri="http://schemas.openxmlformats.org/officeDocument/2006/bibliography"/>
  </ds:schemaRefs>
</ds:datastoreItem>
</file>

<file path=customXml/itemProps266.xml><?xml version="1.0" encoding="utf-8"?>
<ds:datastoreItem xmlns:ds="http://schemas.openxmlformats.org/officeDocument/2006/customXml" ds:itemID="{7B0F13F4-5912-489B-A07E-A5156D618EE1}">
  <ds:schemaRefs>
    <ds:schemaRef ds:uri="http://schemas.openxmlformats.org/officeDocument/2006/bibliography"/>
  </ds:schemaRefs>
</ds:datastoreItem>
</file>

<file path=customXml/itemProps267.xml><?xml version="1.0" encoding="utf-8"?>
<ds:datastoreItem xmlns:ds="http://schemas.openxmlformats.org/officeDocument/2006/customXml" ds:itemID="{1A3CCC4C-9761-4394-A758-75A596D1BC07}">
  <ds:schemaRefs>
    <ds:schemaRef ds:uri="http://schemas.openxmlformats.org/officeDocument/2006/bibliography"/>
  </ds:schemaRefs>
</ds:datastoreItem>
</file>

<file path=customXml/itemProps268.xml><?xml version="1.0" encoding="utf-8"?>
<ds:datastoreItem xmlns:ds="http://schemas.openxmlformats.org/officeDocument/2006/customXml" ds:itemID="{2177ECA8-D14D-4603-8A52-395BDDEA0250}">
  <ds:schemaRefs>
    <ds:schemaRef ds:uri="http://schemas.openxmlformats.org/officeDocument/2006/bibliography"/>
  </ds:schemaRefs>
</ds:datastoreItem>
</file>

<file path=customXml/itemProps269.xml><?xml version="1.0" encoding="utf-8"?>
<ds:datastoreItem xmlns:ds="http://schemas.openxmlformats.org/officeDocument/2006/customXml" ds:itemID="{EE06441B-2E06-4A80-AB60-A8B87D0205FE}">
  <ds:schemaRefs>
    <ds:schemaRef ds:uri="http://schemas.openxmlformats.org/officeDocument/2006/bibliography"/>
  </ds:schemaRefs>
</ds:datastoreItem>
</file>

<file path=customXml/itemProps270.xml><?xml version="1.0" encoding="utf-8"?>
<ds:datastoreItem xmlns:ds="http://schemas.openxmlformats.org/officeDocument/2006/customXml" ds:itemID="{9FCD86E6-E90C-4F9A-B78A-63DC172877E2}">
  <ds:schemaRefs>
    <ds:schemaRef ds:uri="http://schemas.openxmlformats.org/officeDocument/2006/bibliography"/>
  </ds:schemaRefs>
</ds:datastoreItem>
</file>

<file path=customXml/itemProps271.xml><?xml version="1.0" encoding="utf-8"?>
<ds:datastoreItem xmlns:ds="http://schemas.openxmlformats.org/officeDocument/2006/customXml" ds:itemID="{3D75029E-6BCB-4D90-B501-152DB7194BBB}">
  <ds:schemaRefs>
    <ds:schemaRef ds:uri="http://schemas.openxmlformats.org/officeDocument/2006/bibliography"/>
  </ds:schemaRefs>
</ds:datastoreItem>
</file>

<file path=customXml/itemProps272.xml><?xml version="1.0" encoding="utf-8"?>
<ds:datastoreItem xmlns:ds="http://schemas.openxmlformats.org/officeDocument/2006/customXml" ds:itemID="{D0F2472D-F1FA-4B43-8436-14FCD1C0A21A}">
  <ds:schemaRefs>
    <ds:schemaRef ds:uri="http://schemas.openxmlformats.org/officeDocument/2006/bibliography"/>
  </ds:schemaRefs>
</ds:datastoreItem>
</file>

<file path=customXml/itemProps273.xml><?xml version="1.0" encoding="utf-8"?>
<ds:datastoreItem xmlns:ds="http://schemas.openxmlformats.org/officeDocument/2006/customXml" ds:itemID="{46229445-9AE1-4CA6-99F0-693E0805A18B}">
  <ds:schemaRefs>
    <ds:schemaRef ds:uri="http://schemas.openxmlformats.org/officeDocument/2006/bibliography"/>
  </ds:schemaRefs>
</ds:datastoreItem>
</file>

<file path=customXml/itemProps274.xml><?xml version="1.0" encoding="utf-8"?>
<ds:datastoreItem xmlns:ds="http://schemas.openxmlformats.org/officeDocument/2006/customXml" ds:itemID="{F2CD2197-7EF6-40FA-AE91-4A7B360F2082}">
  <ds:schemaRefs>
    <ds:schemaRef ds:uri="http://schemas.openxmlformats.org/officeDocument/2006/bibliography"/>
  </ds:schemaRefs>
</ds:datastoreItem>
</file>

<file path=customXml/itemProps275.xml><?xml version="1.0" encoding="utf-8"?>
<ds:datastoreItem xmlns:ds="http://schemas.openxmlformats.org/officeDocument/2006/customXml" ds:itemID="{CD03CD1D-465F-432E-81FF-4BF1F5CDA0D0}">
  <ds:schemaRefs>
    <ds:schemaRef ds:uri="http://schemas.openxmlformats.org/officeDocument/2006/bibliography"/>
  </ds:schemaRefs>
</ds:datastoreItem>
</file>

<file path=customXml/itemProps276.xml><?xml version="1.0" encoding="utf-8"?>
<ds:datastoreItem xmlns:ds="http://schemas.openxmlformats.org/officeDocument/2006/customXml" ds:itemID="{82D07ECA-4633-4A8A-9580-C1FE20181C17}">
  <ds:schemaRefs>
    <ds:schemaRef ds:uri="http://schemas.openxmlformats.org/officeDocument/2006/bibliography"/>
  </ds:schemaRefs>
</ds:datastoreItem>
</file>

<file path=customXml/itemProps277.xml><?xml version="1.0" encoding="utf-8"?>
<ds:datastoreItem xmlns:ds="http://schemas.openxmlformats.org/officeDocument/2006/customXml" ds:itemID="{A2961631-4E63-46EF-8261-350D45AFEA40}">
  <ds:schemaRefs>
    <ds:schemaRef ds:uri="http://schemas.openxmlformats.org/officeDocument/2006/bibliography"/>
  </ds:schemaRefs>
</ds:datastoreItem>
</file>

<file path=customXml/itemProps278.xml><?xml version="1.0" encoding="utf-8"?>
<ds:datastoreItem xmlns:ds="http://schemas.openxmlformats.org/officeDocument/2006/customXml" ds:itemID="{6ECAE731-BFF6-4302-9365-AABF90EBFB4C}">
  <ds:schemaRefs>
    <ds:schemaRef ds:uri="http://schemas.openxmlformats.org/officeDocument/2006/bibliography"/>
  </ds:schemaRefs>
</ds:datastoreItem>
</file>

<file path=customXml/itemProps279.xml><?xml version="1.0" encoding="utf-8"?>
<ds:datastoreItem xmlns:ds="http://schemas.openxmlformats.org/officeDocument/2006/customXml" ds:itemID="{459E4FA2-4DF6-417F-9481-8AC70FE29DE2}">
  <ds:schemaRefs>
    <ds:schemaRef ds:uri="http://schemas.openxmlformats.org/officeDocument/2006/bibliography"/>
  </ds:schemaRefs>
</ds:datastoreItem>
</file>

<file path=customXml/itemProps280.xml><?xml version="1.0" encoding="utf-8"?>
<ds:datastoreItem xmlns:ds="http://schemas.openxmlformats.org/officeDocument/2006/customXml" ds:itemID="{520AE54A-FDD9-4B96-A9C7-E039B90EE576}">
  <ds:schemaRefs>
    <ds:schemaRef ds:uri="http://schemas.openxmlformats.org/officeDocument/2006/bibliography"/>
  </ds:schemaRefs>
</ds:datastoreItem>
</file>

<file path=customXml/itemProps281.xml><?xml version="1.0" encoding="utf-8"?>
<ds:datastoreItem xmlns:ds="http://schemas.openxmlformats.org/officeDocument/2006/customXml" ds:itemID="{5D00877C-3258-4675-84BD-7F32CC2D0CD8}">
  <ds:schemaRefs>
    <ds:schemaRef ds:uri="http://schemas.openxmlformats.org/officeDocument/2006/bibliography"/>
  </ds:schemaRefs>
</ds:datastoreItem>
</file>

<file path=customXml/itemProps282.xml><?xml version="1.0" encoding="utf-8"?>
<ds:datastoreItem xmlns:ds="http://schemas.openxmlformats.org/officeDocument/2006/customXml" ds:itemID="{7904157D-AD60-410D-8830-D6B0CFBE91C5}">
  <ds:schemaRefs>
    <ds:schemaRef ds:uri="http://schemas.openxmlformats.org/officeDocument/2006/bibliography"/>
  </ds:schemaRefs>
</ds:datastoreItem>
</file>

<file path=customXml/itemProps283.xml><?xml version="1.0" encoding="utf-8"?>
<ds:datastoreItem xmlns:ds="http://schemas.openxmlformats.org/officeDocument/2006/customXml" ds:itemID="{326FE089-78CE-4615-BA55-A83B36B65EE4}">
  <ds:schemaRefs>
    <ds:schemaRef ds:uri="http://schemas.openxmlformats.org/officeDocument/2006/bibliography"/>
  </ds:schemaRefs>
</ds:datastoreItem>
</file>

<file path=customXml/itemProps284.xml><?xml version="1.0" encoding="utf-8"?>
<ds:datastoreItem xmlns:ds="http://schemas.openxmlformats.org/officeDocument/2006/customXml" ds:itemID="{BD216B4D-D726-4D6C-BA65-98C004F9612A}">
  <ds:schemaRefs>
    <ds:schemaRef ds:uri="http://schemas.openxmlformats.org/officeDocument/2006/bibliography"/>
  </ds:schemaRefs>
</ds:datastoreItem>
</file>

<file path=customXml/itemProps285.xml><?xml version="1.0" encoding="utf-8"?>
<ds:datastoreItem xmlns:ds="http://schemas.openxmlformats.org/officeDocument/2006/customXml" ds:itemID="{9DFBBA47-E6B8-45F2-A484-7C80C8AC1622}">
  <ds:schemaRefs>
    <ds:schemaRef ds:uri="http://schemas.openxmlformats.org/officeDocument/2006/bibliography"/>
  </ds:schemaRefs>
</ds:datastoreItem>
</file>

<file path=customXml/itemProps286.xml><?xml version="1.0" encoding="utf-8"?>
<ds:datastoreItem xmlns:ds="http://schemas.openxmlformats.org/officeDocument/2006/customXml" ds:itemID="{89EFC4E5-9954-4883-9175-B69B0F3166D8}">
  <ds:schemaRefs>
    <ds:schemaRef ds:uri="http://schemas.openxmlformats.org/officeDocument/2006/bibliography"/>
  </ds:schemaRefs>
</ds:datastoreItem>
</file>

<file path=customXml/itemProps287.xml><?xml version="1.0" encoding="utf-8"?>
<ds:datastoreItem xmlns:ds="http://schemas.openxmlformats.org/officeDocument/2006/customXml" ds:itemID="{1285F728-DAAD-4BC4-83F9-3C00572FD7D2}">
  <ds:schemaRefs>
    <ds:schemaRef ds:uri="http://schemas.openxmlformats.org/officeDocument/2006/bibliography"/>
  </ds:schemaRefs>
</ds:datastoreItem>
</file>

<file path=customXml/itemProps288.xml><?xml version="1.0" encoding="utf-8"?>
<ds:datastoreItem xmlns:ds="http://schemas.openxmlformats.org/officeDocument/2006/customXml" ds:itemID="{35E76109-7CFF-4220-B19C-9D899D56DE03}">
  <ds:schemaRefs>
    <ds:schemaRef ds:uri="http://schemas.openxmlformats.org/officeDocument/2006/bibliography"/>
  </ds:schemaRefs>
</ds:datastoreItem>
</file>

<file path=customXml/itemProps289.xml><?xml version="1.0" encoding="utf-8"?>
<ds:datastoreItem xmlns:ds="http://schemas.openxmlformats.org/officeDocument/2006/customXml" ds:itemID="{BBCB4E92-DDD5-4572-B4D3-57119A499458}">
  <ds:schemaRefs>
    <ds:schemaRef ds:uri="http://schemas.openxmlformats.org/officeDocument/2006/bibliography"/>
  </ds:schemaRefs>
</ds:datastoreItem>
</file>

<file path=customXml/itemProps290.xml><?xml version="1.0" encoding="utf-8"?>
<ds:datastoreItem xmlns:ds="http://schemas.openxmlformats.org/officeDocument/2006/customXml" ds:itemID="{87656999-2041-459F-B51B-CC7E97D538AA}">
  <ds:schemaRefs>
    <ds:schemaRef ds:uri="http://schemas.openxmlformats.org/officeDocument/2006/bibliography"/>
  </ds:schemaRefs>
</ds:datastoreItem>
</file>

<file path=customXml/itemProps291.xml><?xml version="1.0" encoding="utf-8"?>
<ds:datastoreItem xmlns:ds="http://schemas.openxmlformats.org/officeDocument/2006/customXml" ds:itemID="{C58BB633-8515-46ED-924A-42A4C9B3F9E7}">
  <ds:schemaRefs>
    <ds:schemaRef ds:uri="http://schemas.openxmlformats.org/officeDocument/2006/bibliography"/>
  </ds:schemaRefs>
</ds:datastoreItem>
</file>

<file path=customXml/itemProps292.xml><?xml version="1.0" encoding="utf-8"?>
<ds:datastoreItem xmlns:ds="http://schemas.openxmlformats.org/officeDocument/2006/customXml" ds:itemID="{4B2F5EEA-6B90-45CD-BAFA-EEAF2D1A47BA}">
  <ds:schemaRefs>
    <ds:schemaRef ds:uri="http://schemas.openxmlformats.org/officeDocument/2006/bibliography"/>
  </ds:schemaRefs>
</ds:datastoreItem>
</file>

<file path=customXml/itemProps293.xml><?xml version="1.0" encoding="utf-8"?>
<ds:datastoreItem xmlns:ds="http://schemas.openxmlformats.org/officeDocument/2006/customXml" ds:itemID="{B6FE6CEC-C483-4E77-BBA9-50B168C31E86}">
  <ds:schemaRefs>
    <ds:schemaRef ds:uri="http://schemas.openxmlformats.org/officeDocument/2006/bibliography"/>
  </ds:schemaRefs>
</ds:datastoreItem>
</file>

<file path=customXml/itemProps294.xml><?xml version="1.0" encoding="utf-8"?>
<ds:datastoreItem xmlns:ds="http://schemas.openxmlformats.org/officeDocument/2006/customXml" ds:itemID="{312626CC-C8EF-4B95-B6BC-E6F3E36C7880}">
  <ds:schemaRefs>
    <ds:schemaRef ds:uri="http://schemas.openxmlformats.org/officeDocument/2006/bibliography"/>
  </ds:schemaRefs>
</ds:datastoreItem>
</file>

<file path=customXml/itemProps295.xml><?xml version="1.0" encoding="utf-8"?>
<ds:datastoreItem xmlns:ds="http://schemas.openxmlformats.org/officeDocument/2006/customXml" ds:itemID="{CFA9EADE-6A81-41ED-B583-69D77948D3DA}">
  <ds:schemaRefs>
    <ds:schemaRef ds:uri="http://schemas.openxmlformats.org/officeDocument/2006/bibliography"/>
  </ds:schemaRefs>
</ds:datastoreItem>
</file>

<file path=customXml/itemProps296.xml><?xml version="1.0" encoding="utf-8"?>
<ds:datastoreItem xmlns:ds="http://schemas.openxmlformats.org/officeDocument/2006/customXml" ds:itemID="{4D30BE75-BDF0-4458-8E40-D9B71A857742}">
  <ds:schemaRefs>
    <ds:schemaRef ds:uri="http://schemas.openxmlformats.org/officeDocument/2006/bibliography"/>
  </ds:schemaRefs>
</ds:datastoreItem>
</file>

<file path=customXml/itemProps297.xml><?xml version="1.0" encoding="utf-8"?>
<ds:datastoreItem xmlns:ds="http://schemas.openxmlformats.org/officeDocument/2006/customXml" ds:itemID="{D7B6AFDC-4A11-4A16-BE24-8FC1E1F05C2D}">
  <ds:schemaRefs>
    <ds:schemaRef ds:uri="http://schemas.openxmlformats.org/officeDocument/2006/bibliography"/>
  </ds:schemaRefs>
</ds:datastoreItem>
</file>

<file path=customXml/itemProps298.xml><?xml version="1.0" encoding="utf-8"?>
<ds:datastoreItem xmlns:ds="http://schemas.openxmlformats.org/officeDocument/2006/customXml" ds:itemID="{A134A283-33ED-43F4-8752-DF7A6E1D013F}">
  <ds:schemaRefs>
    <ds:schemaRef ds:uri="http://schemas.openxmlformats.org/officeDocument/2006/bibliography"/>
  </ds:schemaRefs>
</ds:datastoreItem>
</file>

<file path=customXml/itemProps299.xml><?xml version="1.0" encoding="utf-8"?>
<ds:datastoreItem xmlns:ds="http://schemas.openxmlformats.org/officeDocument/2006/customXml" ds:itemID="{D0C96098-2382-4B7A-AC8F-2789EC1205F5}">
  <ds:schemaRefs>
    <ds:schemaRef ds:uri="http://schemas.openxmlformats.org/officeDocument/2006/bibliography"/>
  </ds:schemaRefs>
</ds:datastoreItem>
</file>

<file path=customXml/itemProps300.xml><?xml version="1.0" encoding="utf-8"?>
<ds:datastoreItem xmlns:ds="http://schemas.openxmlformats.org/officeDocument/2006/customXml" ds:itemID="{1A12FFD8-D641-448C-AC3D-AA27A152D7EB}">
  <ds:schemaRefs>
    <ds:schemaRef ds:uri="http://schemas.openxmlformats.org/officeDocument/2006/bibliography"/>
  </ds:schemaRefs>
</ds:datastoreItem>
</file>

<file path=customXml/itemProps301.xml><?xml version="1.0" encoding="utf-8"?>
<ds:datastoreItem xmlns:ds="http://schemas.openxmlformats.org/officeDocument/2006/customXml" ds:itemID="{E47B5E03-E58C-4B8E-8DD4-A08B620AEDE2}">
  <ds:schemaRefs>
    <ds:schemaRef ds:uri="http://schemas.openxmlformats.org/officeDocument/2006/bibliography"/>
  </ds:schemaRefs>
</ds:datastoreItem>
</file>

<file path=customXml/itemProps302.xml><?xml version="1.0" encoding="utf-8"?>
<ds:datastoreItem xmlns:ds="http://schemas.openxmlformats.org/officeDocument/2006/customXml" ds:itemID="{F22F8D4D-2995-445F-BE0A-3325B538768D}">
  <ds:schemaRefs>
    <ds:schemaRef ds:uri="http://schemas.openxmlformats.org/officeDocument/2006/bibliography"/>
  </ds:schemaRefs>
</ds:datastoreItem>
</file>

<file path=customXml/itemProps303.xml><?xml version="1.0" encoding="utf-8"?>
<ds:datastoreItem xmlns:ds="http://schemas.openxmlformats.org/officeDocument/2006/customXml" ds:itemID="{BF901C82-C538-4A6E-8FF0-7CBB304FA7CF}">
  <ds:schemaRefs>
    <ds:schemaRef ds:uri="http://schemas.openxmlformats.org/officeDocument/2006/bibliography"/>
  </ds:schemaRefs>
</ds:datastoreItem>
</file>

<file path=customXml/itemProps304.xml><?xml version="1.0" encoding="utf-8"?>
<ds:datastoreItem xmlns:ds="http://schemas.openxmlformats.org/officeDocument/2006/customXml" ds:itemID="{A0FC7326-6334-44BC-A05D-EB898C54DA61}">
  <ds:schemaRefs>
    <ds:schemaRef ds:uri="http://schemas.openxmlformats.org/officeDocument/2006/bibliography"/>
  </ds:schemaRefs>
</ds:datastoreItem>
</file>

<file path=customXml/itemProps305.xml><?xml version="1.0" encoding="utf-8"?>
<ds:datastoreItem xmlns:ds="http://schemas.openxmlformats.org/officeDocument/2006/customXml" ds:itemID="{EECA59E8-9AE0-4787-BD45-358C84CFE4C2}">
  <ds:schemaRefs>
    <ds:schemaRef ds:uri="http://schemas.openxmlformats.org/officeDocument/2006/bibliography"/>
  </ds:schemaRefs>
</ds:datastoreItem>
</file>

<file path=customXml/itemProps306.xml><?xml version="1.0" encoding="utf-8"?>
<ds:datastoreItem xmlns:ds="http://schemas.openxmlformats.org/officeDocument/2006/customXml" ds:itemID="{6826F81C-2D43-4165-8CCB-C18961DD17C4}">
  <ds:schemaRefs>
    <ds:schemaRef ds:uri="http://schemas.openxmlformats.org/officeDocument/2006/bibliography"/>
  </ds:schemaRefs>
</ds:datastoreItem>
</file>

<file path=customXml/itemProps307.xml><?xml version="1.0" encoding="utf-8"?>
<ds:datastoreItem xmlns:ds="http://schemas.openxmlformats.org/officeDocument/2006/customXml" ds:itemID="{EDA474EB-E8EB-4CFB-82F8-5EB0A69E7276}">
  <ds:schemaRefs>
    <ds:schemaRef ds:uri="http://schemas.openxmlformats.org/officeDocument/2006/bibliography"/>
  </ds:schemaRefs>
</ds:datastoreItem>
</file>

<file path=customXml/itemProps308.xml><?xml version="1.0" encoding="utf-8"?>
<ds:datastoreItem xmlns:ds="http://schemas.openxmlformats.org/officeDocument/2006/customXml" ds:itemID="{6181DBB5-8D3F-446E-A1CD-13529B820C14}">
  <ds:schemaRefs>
    <ds:schemaRef ds:uri="http://schemas.openxmlformats.org/officeDocument/2006/bibliography"/>
  </ds:schemaRefs>
</ds:datastoreItem>
</file>

<file path=customXml/itemProps309.xml><?xml version="1.0" encoding="utf-8"?>
<ds:datastoreItem xmlns:ds="http://schemas.openxmlformats.org/officeDocument/2006/customXml" ds:itemID="{526139BB-1ADA-4DF5-88F9-DFF2CE256BC3}">
  <ds:schemaRefs>
    <ds:schemaRef ds:uri="http://schemas.openxmlformats.org/officeDocument/2006/bibliography"/>
  </ds:schemaRefs>
</ds:datastoreItem>
</file>

<file path=customXml/itemProps310.xml><?xml version="1.0" encoding="utf-8"?>
<ds:datastoreItem xmlns:ds="http://schemas.openxmlformats.org/officeDocument/2006/customXml" ds:itemID="{B93729EC-7D61-4876-A851-06916A801AD8}">
  <ds:schemaRefs>
    <ds:schemaRef ds:uri="http://schemas.openxmlformats.org/officeDocument/2006/bibliography"/>
  </ds:schemaRefs>
</ds:datastoreItem>
</file>

<file path=customXml/itemProps311.xml><?xml version="1.0" encoding="utf-8"?>
<ds:datastoreItem xmlns:ds="http://schemas.openxmlformats.org/officeDocument/2006/customXml" ds:itemID="{21E17386-BD88-4658-AF9A-617086FACB20}">
  <ds:schemaRefs>
    <ds:schemaRef ds:uri="http://schemas.openxmlformats.org/officeDocument/2006/bibliography"/>
  </ds:schemaRefs>
</ds:datastoreItem>
</file>

<file path=customXml/itemProps312.xml><?xml version="1.0" encoding="utf-8"?>
<ds:datastoreItem xmlns:ds="http://schemas.openxmlformats.org/officeDocument/2006/customXml" ds:itemID="{24EE3025-D6A9-49C5-8D60-94870FB9D08B}">
  <ds:schemaRefs>
    <ds:schemaRef ds:uri="http://schemas.openxmlformats.org/officeDocument/2006/bibliography"/>
  </ds:schemaRefs>
</ds:datastoreItem>
</file>

<file path=customXml/itemProps313.xml><?xml version="1.0" encoding="utf-8"?>
<ds:datastoreItem xmlns:ds="http://schemas.openxmlformats.org/officeDocument/2006/customXml" ds:itemID="{BAFBC7F9-3543-4BC1-B5BB-F0DA7D4C04CE}">
  <ds:schemaRefs>
    <ds:schemaRef ds:uri="http://schemas.openxmlformats.org/officeDocument/2006/bibliography"/>
  </ds:schemaRefs>
</ds:datastoreItem>
</file>

<file path=customXml/itemProps314.xml><?xml version="1.0" encoding="utf-8"?>
<ds:datastoreItem xmlns:ds="http://schemas.openxmlformats.org/officeDocument/2006/customXml" ds:itemID="{4655FE2B-57A0-4D74-9F8C-BDB97F35AA8C}">
  <ds:schemaRefs>
    <ds:schemaRef ds:uri="http://schemas.openxmlformats.org/officeDocument/2006/bibliography"/>
  </ds:schemaRefs>
</ds:datastoreItem>
</file>

<file path=customXml/itemProps315.xml><?xml version="1.0" encoding="utf-8"?>
<ds:datastoreItem xmlns:ds="http://schemas.openxmlformats.org/officeDocument/2006/customXml" ds:itemID="{C1F7C947-5D6D-4863-A829-2A6C48B584D3}">
  <ds:schemaRefs>
    <ds:schemaRef ds:uri="http://schemas.openxmlformats.org/officeDocument/2006/bibliography"/>
  </ds:schemaRefs>
</ds:datastoreItem>
</file>

<file path=customXml/itemProps316.xml><?xml version="1.0" encoding="utf-8"?>
<ds:datastoreItem xmlns:ds="http://schemas.openxmlformats.org/officeDocument/2006/customXml" ds:itemID="{F0CCB083-5DB1-4D7F-BC44-D52E76BCA64D}">
  <ds:schemaRefs>
    <ds:schemaRef ds:uri="http://schemas.openxmlformats.org/officeDocument/2006/bibliography"/>
  </ds:schemaRefs>
</ds:datastoreItem>
</file>

<file path=customXml/itemProps317.xml><?xml version="1.0" encoding="utf-8"?>
<ds:datastoreItem xmlns:ds="http://schemas.openxmlformats.org/officeDocument/2006/customXml" ds:itemID="{960C2B86-9849-4760-952B-6FE9269F1738}">
  <ds:schemaRefs>
    <ds:schemaRef ds:uri="http://schemas.openxmlformats.org/officeDocument/2006/bibliography"/>
  </ds:schemaRefs>
</ds:datastoreItem>
</file>

<file path=customXml/itemProps318.xml><?xml version="1.0" encoding="utf-8"?>
<ds:datastoreItem xmlns:ds="http://schemas.openxmlformats.org/officeDocument/2006/customXml" ds:itemID="{8942E382-691C-4A4C-B52C-6134F8013D4C}">
  <ds:schemaRefs>
    <ds:schemaRef ds:uri="http://schemas.openxmlformats.org/officeDocument/2006/bibliography"/>
  </ds:schemaRefs>
</ds:datastoreItem>
</file>

<file path=customXml/itemProps319.xml><?xml version="1.0" encoding="utf-8"?>
<ds:datastoreItem xmlns:ds="http://schemas.openxmlformats.org/officeDocument/2006/customXml" ds:itemID="{09C78CA8-DB58-473A-926E-ECF35FAE1BE1}">
  <ds:schemaRefs>
    <ds:schemaRef ds:uri="http://schemas.openxmlformats.org/officeDocument/2006/bibliography"/>
  </ds:schemaRefs>
</ds:datastoreItem>
</file>

<file path=customXml/itemProps320.xml><?xml version="1.0" encoding="utf-8"?>
<ds:datastoreItem xmlns:ds="http://schemas.openxmlformats.org/officeDocument/2006/customXml" ds:itemID="{4ABEA691-9CA3-4431-8F6A-97125DC639D8}">
  <ds:schemaRefs>
    <ds:schemaRef ds:uri="http://schemas.openxmlformats.org/officeDocument/2006/bibliography"/>
  </ds:schemaRefs>
</ds:datastoreItem>
</file>

<file path=customXml/itemProps321.xml><?xml version="1.0" encoding="utf-8"?>
<ds:datastoreItem xmlns:ds="http://schemas.openxmlformats.org/officeDocument/2006/customXml" ds:itemID="{62ED14BB-1AC6-46C8-8DA7-AF78F49DC07D}">
  <ds:schemaRefs>
    <ds:schemaRef ds:uri="http://schemas.openxmlformats.org/officeDocument/2006/bibliography"/>
  </ds:schemaRefs>
</ds:datastoreItem>
</file>

<file path=customXml/itemProps322.xml><?xml version="1.0" encoding="utf-8"?>
<ds:datastoreItem xmlns:ds="http://schemas.openxmlformats.org/officeDocument/2006/customXml" ds:itemID="{FC278B43-84F6-417C-9793-A1F758F08F58}">
  <ds:schemaRefs>
    <ds:schemaRef ds:uri="http://schemas.openxmlformats.org/officeDocument/2006/bibliography"/>
  </ds:schemaRefs>
</ds:datastoreItem>
</file>

<file path=customXml/itemProps323.xml><?xml version="1.0" encoding="utf-8"?>
<ds:datastoreItem xmlns:ds="http://schemas.openxmlformats.org/officeDocument/2006/customXml" ds:itemID="{9BEA4661-34F9-445F-9F08-C2D8D3B2407E}">
  <ds:schemaRefs>
    <ds:schemaRef ds:uri="http://schemas.openxmlformats.org/officeDocument/2006/bibliography"/>
  </ds:schemaRefs>
</ds:datastoreItem>
</file>

<file path=customXml/itemProps324.xml><?xml version="1.0" encoding="utf-8"?>
<ds:datastoreItem xmlns:ds="http://schemas.openxmlformats.org/officeDocument/2006/customXml" ds:itemID="{80DBA653-9846-47F4-8254-6526521702FF}">
  <ds:schemaRefs>
    <ds:schemaRef ds:uri="http://schemas.openxmlformats.org/officeDocument/2006/bibliography"/>
  </ds:schemaRefs>
</ds:datastoreItem>
</file>

<file path=customXml/itemProps325.xml><?xml version="1.0" encoding="utf-8"?>
<ds:datastoreItem xmlns:ds="http://schemas.openxmlformats.org/officeDocument/2006/customXml" ds:itemID="{77DB46B5-23BC-4E35-B85F-79903828838A}">
  <ds:schemaRefs>
    <ds:schemaRef ds:uri="http://schemas.openxmlformats.org/officeDocument/2006/bibliography"/>
  </ds:schemaRefs>
</ds:datastoreItem>
</file>

<file path=customXml/itemProps326.xml><?xml version="1.0" encoding="utf-8"?>
<ds:datastoreItem xmlns:ds="http://schemas.openxmlformats.org/officeDocument/2006/customXml" ds:itemID="{4EB95CCF-4007-46EE-A1FB-DB024B23C09C}">
  <ds:schemaRefs>
    <ds:schemaRef ds:uri="http://schemas.openxmlformats.org/officeDocument/2006/bibliography"/>
  </ds:schemaRefs>
</ds:datastoreItem>
</file>

<file path=customXml/itemProps327.xml><?xml version="1.0" encoding="utf-8"?>
<ds:datastoreItem xmlns:ds="http://schemas.openxmlformats.org/officeDocument/2006/customXml" ds:itemID="{5777678C-0D6C-4631-B0D4-C79B10BCC137}">
  <ds:schemaRefs>
    <ds:schemaRef ds:uri="http://schemas.openxmlformats.org/officeDocument/2006/bibliography"/>
  </ds:schemaRefs>
</ds:datastoreItem>
</file>

<file path=customXml/itemProps328.xml><?xml version="1.0" encoding="utf-8"?>
<ds:datastoreItem xmlns:ds="http://schemas.openxmlformats.org/officeDocument/2006/customXml" ds:itemID="{9E2670DC-64DA-4EDC-876E-29539DBDB16E}">
  <ds:schemaRefs>
    <ds:schemaRef ds:uri="http://schemas.openxmlformats.org/officeDocument/2006/bibliography"/>
  </ds:schemaRefs>
</ds:datastoreItem>
</file>

<file path=customXml/itemProps329.xml><?xml version="1.0" encoding="utf-8"?>
<ds:datastoreItem xmlns:ds="http://schemas.openxmlformats.org/officeDocument/2006/customXml" ds:itemID="{C7281929-74B6-47CD-A75D-6B67650C0B94}">
  <ds:schemaRefs>
    <ds:schemaRef ds:uri="http://schemas.openxmlformats.org/officeDocument/2006/bibliography"/>
  </ds:schemaRefs>
</ds:datastoreItem>
</file>

<file path=customXml/itemProps330.xml><?xml version="1.0" encoding="utf-8"?>
<ds:datastoreItem xmlns:ds="http://schemas.openxmlformats.org/officeDocument/2006/customXml" ds:itemID="{CD93DDE0-7F95-42C2-8AE4-EA961EC37586}">
  <ds:schemaRefs>
    <ds:schemaRef ds:uri="http://schemas.openxmlformats.org/officeDocument/2006/bibliography"/>
  </ds:schemaRefs>
</ds:datastoreItem>
</file>

<file path=customXml/itemProps331.xml><?xml version="1.0" encoding="utf-8"?>
<ds:datastoreItem xmlns:ds="http://schemas.openxmlformats.org/officeDocument/2006/customXml" ds:itemID="{FF081C41-DF13-4609-B09F-38DED1CC7E1B}">
  <ds:schemaRefs>
    <ds:schemaRef ds:uri="http://schemas.openxmlformats.org/officeDocument/2006/bibliography"/>
  </ds:schemaRefs>
</ds:datastoreItem>
</file>

<file path=customXml/itemProps332.xml><?xml version="1.0" encoding="utf-8"?>
<ds:datastoreItem xmlns:ds="http://schemas.openxmlformats.org/officeDocument/2006/customXml" ds:itemID="{13AEBACB-A57F-4C6B-861F-0535E8DF13DE}">
  <ds:schemaRefs>
    <ds:schemaRef ds:uri="http://schemas.openxmlformats.org/officeDocument/2006/bibliography"/>
  </ds:schemaRefs>
</ds:datastoreItem>
</file>

<file path=customXml/itemProps333.xml><?xml version="1.0" encoding="utf-8"?>
<ds:datastoreItem xmlns:ds="http://schemas.openxmlformats.org/officeDocument/2006/customXml" ds:itemID="{58F0BBFA-35A8-4FC0-9155-9D0E61482C25}">
  <ds:schemaRefs>
    <ds:schemaRef ds:uri="http://schemas.openxmlformats.org/officeDocument/2006/bibliography"/>
  </ds:schemaRefs>
</ds:datastoreItem>
</file>

<file path=customXml/itemProps334.xml><?xml version="1.0" encoding="utf-8"?>
<ds:datastoreItem xmlns:ds="http://schemas.openxmlformats.org/officeDocument/2006/customXml" ds:itemID="{032A32CB-93A8-416F-8384-02C0BFD46066}">
  <ds:schemaRefs>
    <ds:schemaRef ds:uri="http://schemas.openxmlformats.org/officeDocument/2006/bibliography"/>
  </ds:schemaRefs>
</ds:datastoreItem>
</file>

<file path=customXml/itemProps335.xml><?xml version="1.0" encoding="utf-8"?>
<ds:datastoreItem xmlns:ds="http://schemas.openxmlformats.org/officeDocument/2006/customXml" ds:itemID="{39E2F21D-8963-4D94-AB57-7113D4D8D1EC}">
  <ds:schemaRefs>
    <ds:schemaRef ds:uri="http://schemas.openxmlformats.org/officeDocument/2006/bibliography"/>
  </ds:schemaRefs>
</ds:datastoreItem>
</file>

<file path=customXml/itemProps336.xml><?xml version="1.0" encoding="utf-8"?>
<ds:datastoreItem xmlns:ds="http://schemas.openxmlformats.org/officeDocument/2006/customXml" ds:itemID="{BE9785D3-82BA-4655-858A-0C6217D3DC10}">
  <ds:schemaRefs>
    <ds:schemaRef ds:uri="http://schemas.openxmlformats.org/officeDocument/2006/bibliography"/>
  </ds:schemaRefs>
</ds:datastoreItem>
</file>

<file path=customXml/itemProps337.xml><?xml version="1.0" encoding="utf-8"?>
<ds:datastoreItem xmlns:ds="http://schemas.openxmlformats.org/officeDocument/2006/customXml" ds:itemID="{5DD2D23D-82FA-4636-B73E-89F93B380C2B}">
  <ds:schemaRefs>
    <ds:schemaRef ds:uri="http://schemas.openxmlformats.org/officeDocument/2006/bibliography"/>
  </ds:schemaRefs>
</ds:datastoreItem>
</file>

<file path=customXml/itemProps338.xml><?xml version="1.0" encoding="utf-8"?>
<ds:datastoreItem xmlns:ds="http://schemas.openxmlformats.org/officeDocument/2006/customXml" ds:itemID="{CA1B9CA1-D2C2-4219-878E-218F8AD1404D}">
  <ds:schemaRefs>
    <ds:schemaRef ds:uri="http://schemas.openxmlformats.org/officeDocument/2006/bibliography"/>
  </ds:schemaRefs>
</ds:datastoreItem>
</file>

<file path=customXml/itemProps339.xml><?xml version="1.0" encoding="utf-8"?>
<ds:datastoreItem xmlns:ds="http://schemas.openxmlformats.org/officeDocument/2006/customXml" ds:itemID="{535B22D1-D04B-4D7B-B142-B4943E11C54A}">
  <ds:schemaRefs>
    <ds:schemaRef ds:uri="http://schemas.openxmlformats.org/officeDocument/2006/bibliography"/>
  </ds:schemaRefs>
</ds:datastoreItem>
</file>

<file path=customXml/itemProps340.xml><?xml version="1.0" encoding="utf-8"?>
<ds:datastoreItem xmlns:ds="http://schemas.openxmlformats.org/officeDocument/2006/customXml" ds:itemID="{9F2E26B5-5B19-4E1F-9550-5619713C28D5}">
  <ds:schemaRefs>
    <ds:schemaRef ds:uri="http://schemas.openxmlformats.org/officeDocument/2006/bibliography"/>
  </ds:schemaRefs>
</ds:datastoreItem>
</file>

<file path=customXml/itemProps341.xml><?xml version="1.0" encoding="utf-8"?>
<ds:datastoreItem xmlns:ds="http://schemas.openxmlformats.org/officeDocument/2006/customXml" ds:itemID="{F2FF38D1-B912-4191-B047-92DA2B8EC4C8}">
  <ds:schemaRefs>
    <ds:schemaRef ds:uri="http://schemas.openxmlformats.org/officeDocument/2006/bibliography"/>
  </ds:schemaRefs>
</ds:datastoreItem>
</file>

<file path=customXml/itemProps342.xml><?xml version="1.0" encoding="utf-8"?>
<ds:datastoreItem xmlns:ds="http://schemas.openxmlformats.org/officeDocument/2006/customXml" ds:itemID="{7BE2752A-9876-4C3D-AD67-7B2B4A014809}">
  <ds:schemaRefs>
    <ds:schemaRef ds:uri="http://schemas.openxmlformats.org/officeDocument/2006/bibliography"/>
  </ds:schemaRefs>
</ds:datastoreItem>
</file>

<file path=customXml/itemProps343.xml><?xml version="1.0" encoding="utf-8"?>
<ds:datastoreItem xmlns:ds="http://schemas.openxmlformats.org/officeDocument/2006/customXml" ds:itemID="{050919AA-EB49-46C3-A9FC-F494AF2BFE88}">
  <ds:schemaRefs>
    <ds:schemaRef ds:uri="http://schemas.openxmlformats.org/officeDocument/2006/bibliography"/>
  </ds:schemaRefs>
</ds:datastoreItem>
</file>

<file path=customXml/itemProps344.xml><?xml version="1.0" encoding="utf-8"?>
<ds:datastoreItem xmlns:ds="http://schemas.openxmlformats.org/officeDocument/2006/customXml" ds:itemID="{92BE26BA-2586-47DF-A334-FF564CC600EC}">
  <ds:schemaRefs>
    <ds:schemaRef ds:uri="http://schemas.openxmlformats.org/officeDocument/2006/bibliography"/>
  </ds:schemaRefs>
</ds:datastoreItem>
</file>

<file path=customXml/itemProps345.xml><?xml version="1.0" encoding="utf-8"?>
<ds:datastoreItem xmlns:ds="http://schemas.openxmlformats.org/officeDocument/2006/customXml" ds:itemID="{7CD336E5-9C8A-471B-8029-C8F13DFA0D51}">
  <ds:schemaRefs>
    <ds:schemaRef ds:uri="http://schemas.openxmlformats.org/officeDocument/2006/bibliography"/>
  </ds:schemaRefs>
</ds:datastoreItem>
</file>

<file path=customXml/itemProps346.xml><?xml version="1.0" encoding="utf-8"?>
<ds:datastoreItem xmlns:ds="http://schemas.openxmlformats.org/officeDocument/2006/customXml" ds:itemID="{CD43A846-74E4-4563-9ACB-698924CF1F87}">
  <ds:schemaRefs>
    <ds:schemaRef ds:uri="http://schemas.openxmlformats.org/officeDocument/2006/bibliography"/>
  </ds:schemaRefs>
</ds:datastoreItem>
</file>

<file path=customXml/itemProps347.xml><?xml version="1.0" encoding="utf-8"?>
<ds:datastoreItem xmlns:ds="http://schemas.openxmlformats.org/officeDocument/2006/customXml" ds:itemID="{644D3829-6F31-4E35-843E-613DAC7C458E}">
  <ds:schemaRefs>
    <ds:schemaRef ds:uri="http://schemas.openxmlformats.org/officeDocument/2006/bibliography"/>
  </ds:schemaRefs>
</ds:datastoreItem>
</file>

<file path=customXml/itemProps348.xml><?xml version="1.0" encoding="utf-8"?>
<ds:datastoreItem xmlns:ds="http://schemas.openxmlformats.org/officeDocument/2006/customXml" ds:itemID="{B9437801-84A5-403F-A441-EF1EEED73440}">
  <ds:schemaRefs>
    <ds:schemaRef ds:uri="http://schemas.openxmlformats.org/officeDocument/2006/bibliography"/>
  </ds:schemaRefs>
</ds:datastoreItem>
</file>

<file path=customXml/itemProps349.xml><?xml version="1.0" encoding="utf-8"?>
<ds:datastoreItem xmlns:ds="http://schemas.openxmlformats.org/officeDocument/2006/customXml" ds:itemID="{64507CB1-89AF-4960-B387-68C075DB17A9}">
  <ds:schemaRefs>
    <ds:schemaRef ds:uri="http://schemas.openxmlformats.org/officeDocument/2006/bibliography"/>
  </ds:schemaRefs>
</ds:datastoreItem>
</file>

<file path=customXml/itemProps350.xml><?xml version="1.0" encoding="utf-8"?>
<ds:datastoreItem xmlns:ds="http://schemas.openxmlformats.org/officeDocument/2006/customXml" ds:itemID="{89F0E6DD-AB25-4220-A009-F5E0845947A4}">
  <ds:schemaRefs>
    <ds:schemaRef ds:uri="http://schemas.openxmlformats.org/officeDocument/2006/bibliography"/>
  </ds:schemaRefs>
</ds:datastoreItem>
</file>

<file path=customXml/itemProps351.xml><?xml version="1.0" encoding="utf-8"?>
<ds:datastoreItem xmlns:ds="http://schemas.openxmlformats.org/officeDocument/2006/customXml" ds:itemID="{F443D671-C652-4F22-9867-856F48B1776E}">
  <ds:schemaRefs>
    <ds:schemaRef ds:uri="http://schemas.openxmlformats.org/officeDocument/2006/bibliography"/>
  </ds:schemaRefs>
</ds:datastoreItem>
</file>

<file path=customXml/itemProps352.xml><?xml version="1.0" encoding="utf-8"?>
<ds:datastoreItem xmlns:ds="http://schemas.openxmlformats.org/officeDocument/2006/customXml" ds:itemID="{B1EAA472-DA7B-4211-AC00-052252906F81}">
  <ds:schemaRefs>
    <ds:schemaRef ds:uri="http://schemas.openxmlformats.org/officeDocument/2006/bibliography"/>
  </ds:schemaRefs>
</ds:datastoreItem>
</file>

<file path=customXml/itemProps353.xml><?xml version="1.0" encoding="utf-8"?>
<ds:datastoreItem xmlns:ds="http://schemas.openxmlformats.org/officeDocument/2006/customXml" ds:itemID="{00A7E9C1-6CB1-43C6-A8EE-046244326AD5}">
  <ds:schemaRefs>
    <ds:schemaRef ds:uri="http://schemas.openxmlformats.org/officeDocument/2006/bibliography"/>
  </ds:schemaRefs>
</ds:datastoreItem>
</file>

<file path=customXml/itemProps354.xml><?xml version="1.0" encoding="utf-8"?>
<ds:datastoreItem xmlns:ds="http://schemas.openxmlformats.org/officeDocument/2006/customXml" ds:itemID="{9D85B78B-F11A-4993-96B2-566DBEAD3D29}">
  <ds:schemaRefs>
    <ds:schemaRef ds:uri="http://schemas.openxmlformats.org/officeDocument/2006/bibliography"/>
  </ds:schemaRefs>
</ds:datastoreItem>
</file>

<file path=customXml/itemProps355.xml><?xml version="1.0" encoding="utf-8"?>
<ds:datastoreItem xmlns:ds="http://schemas.openxmlformats.org/officeDocument/2006/customXml" ds:itemID="{5E1A8F98-E405-48B8-B0BB-F102B108A9AF}">
  <ds:schemaRefs>
    <ds:schemaRef ds:uri="http://schemas.openxmlformats.org/officeDocument/2006/bibliography"/>
  </ds:schemaRefs>
</ds:datastoreItem>
</file>

<file path=customXml/itemProps356.xml><?xml version="1.0" encoding="utf-8"?>
<ds:datastoreItem xmlns:ds="http://schemas.openxmlformats.org/officeDocument/2006/customXml" ds:itemID="{B7FCCF9E-6A5E-446C-B5AE-A3A7A4F20319}">
  <ds:schemaRefs>
    <ds:schemaRef ds:uri="http://schemas.openxmlformats.org/officeDocument/2006/bibliography"/>
  </ds:schemaRefs>
</ds:datastoreItem>
</file>

<file path=customXml/itemProps357.xml><?xml version="1.0" encoding="utf-8"?>
<ds:datastoreItem xmlns:ds="http://schemas.openxmlformats.org/officeDocument/2006/customXml" ds:itemID="{4E673705-72A0-4DF8-AF1B-75C447A84FDC}">
  <ds:schemaRefs>
    <ds:schemaRef ds:uri="http://schemas.openxmlformats.org/officeDocument/2006/bibliography"/>
  </ds:schemaRefs>
</ds:datastoreItem>
</file>

<file path=customXml/itemProps358.xml><?xml version="1.0" encoding="utf-8"?>
<ds:datastoreItem xmlns:ds="http://schemas.openxmlformats.org/officeDocument/2006/customXml" ds:itemID="{089D7F02-4014-4CB4-A6EB-7BAB04B2155C}">
  <ds:schemaRefs>
    <ds:schemaRef ds:uri="http://schemas.openxmlformats.org/officeDocument/2006/bibliography"/>
  </ds:schemaRefs>
</ds:datastoreItem>
</file>

<file path=customXml/itemProps359.xml><?xml version="1.0" encoding="utf-8"?>
<ds:datastoreItem xmlns:ds="http://schemas.openxmlformats.org/officeDocument/2006/customXml" ds:itemID="{E1FEB319-8EAB-4652-BD4E-9855330928EC}">
  <ds:schemaRefs>
    <ds:schemaRef ds:uri="http://schemas.openxmlformats.org/officeDocument/2006/bibliography"/>
  </ds:schemaRefs>
</ds:datastoreItem>
</file>

<file path=customXml/itemProps360.xml><?xml version="1.0" encoding="utf-8"?>
<ds:datastoreItem xmlns:ds="http://schemas.openxmlformats.org/officeDocument/2006/customXml" ds:itemID="{992E0D2B-0F92-48D0-B945-3C8222DEAF0A}">
  <ds:schemaRefs>
    <ds:schemaRef ds:uri="http://schemas.openxmlformats.org/officeDocument/2006/bibliography"/>
  </ds:schemaRefs>
</ds:datastoreItem>
</file>

<file path=customXml/itemProps361.xml><?xml version="1.0" encoding="utf-8"?>
<ds:datastoreItem xmlns:ds="http://schemas.openxmlformats.org/officeDocument/2006/customXml" ds:itemID="{1F2D0D53-38BA-481F-A3B5-E57E13A269E3}">
  <ds:schemaRefs>
    <ds:schemaRef ds:uri="http://schemas.openxmlformats.org/officeDocument/2006/bibliography"/>
  </ds:schemaRefs>
</ds:datastoreItem>
</file>

<file path=customXml/itemProps362.xml><?xml version="1.0" encoding="utf-8"?>
<ds:datastoreItem xmlns:ds="http://schemas.openxmlformats.org/officeDocument/2006/customXml" ds:itemID="{4173E5E2-E203-4E88-AA6A-3ED5AC49B894}">
  <ds:schemaRefs>
    <ds:schemaRef ds:uri="http://schemas.openxmlformats.org/officeDocument/2006/bibliography"/>
  </ds:schemaRefs>
</ds:datastoreItem>
</file>

<file path=customXml/itemProps363.xml><?xml version="1.0" encoding="utf-8"?>
<ds:datastoreItem xmlns:ds="http://schemas.openxmlformats.org/officeDocument/2006/customXml" ds:itemID="{FE3FC656-73F5-4C10-B0B6-226131C2F594}">
  <ds:schemaRefs>
    <ds:schemaRef ds:uri="http://schemas.openxmlformats.org/officeDocument/2006/bibliography"/>
  </ds:schemaRefs>
</ds:datastoreItem>
</file>

<file path=customXml/itemProps364.xml><?xml version="1.0" encoding="utf-8"?>
<ds:datastoreItem xmlns:ds="http://schemas.openxmlformats.org/officeDocument/2006/customXml" ds:itemID="{99398A6E-554D-42B6-8D43-1DE648CCB203}">
  <ds:schemaRefs>
    <ds:schemaRef ds:uri="http://schemas.openxmlformats.org/officeDocument/2006/bibliography"/>
  </ds:schemaRefs>
</ds:datastoreItem>
</file>

<file path=customXml/itemProps365.xml><?xml version="1.0" encoding="utf-8"?>
<ds:datastoreItem xmlns:ds="http://schemas.openxmlformats.org/officeDocument/2006/customXml" ds:itemID="{D8F723DD-852E-4745-963C-76800F13BE18}">
  <ds:schemaRefs>
    <ds:schemaRef ds:uri="http://schemas.openxmlformats.org/officeDocument/2006/bibliography"/>
  </ds:schemaRefs>
</ds:datastoreItem>
</file>

<file path=customXml/itemProps366.xml><?xml version="1.0" encoding="utf-8"?>
<ds:datastoreItem xmlns:ds="http://schemas.openxmlformats.org/officeDocument/2006/customXml" ds:itemID="{E0D9C18C-BB1A-4826-8F6F-C698D12C0EE1}">
  <ds:schemaRefs>
    <ds:schemaRef ds:uri="http://schemas.openxmlformats.org/officeDocument/2006/bibliography"/>
  </ds:schemaRefs>
</ds:datastoreItem>
</file>

<file path=customXml/itemProps367.xml><?xml version="1.0" encoding="utf-8"?>
<ds:datastoreItem xmlns:ds="http://schemas.openxmlformats.org/officeDocument/2006/customXml" ds:itemID="{953E056E-0E45-4E6C-B0C1-EB3CA82C74E2}">
  <ds:schemaRefs>
    <ds:schemaRef ds:uri="http://schemas.openxmlformats.org/officeDocument/2006/bibliography"/>
  </ds:schemaRefs>
</ds:datastoreItem>
</file>

<file path=customXml/itemProps368.xml><?xml version="1.0" encoding="utf-8"?>
<ds:datastoreItem xmlns:ds="http://schemas.openxmlformats.org/officeDocument/2006/customXml" ds:itemID="{43325B39-BBE4-4538-B587-C47176468590}">
  <ds:schemaRefs>
    <ds:schemaRef ds:uri="http://schemas.openxmlformats.org/officeDocument/2006/bibliography"/>
  </ds:schemaRefs>
</ds:datastoreItem>
</file>

<file path=customXml/itemProps369.xml><?xml version="1.0" encoding="utf-8"?>
<ds:datastoreItem xmlns:ds="http://schemas.openxmlformats.org/officeDocument/2006/customXml" ds:itemID="{BA7D5154-B5DC-46A3-AAD0-C3E1285272DC}">
  <ds:schemaRefs>
    <ds:schemaRef ds:uri="http://schemas.openxmlformats.org/officeDocument/2006/bibliography"/>
  </ds:schemaRefs>
</ds:datastoreItem>
</file>

<file path=customXml/itemProps370.xml><?xml version="1.0" encoding="utf-8"?>
<ds:datastoreItem xmlns:ds="http://schemas.openxmlformats.org/officeDocument/2006/customXml" ds:itemID="{C865F7AA-3E85-4D21-8EE3-AF3FB59B06DB}">
  <ds:schemaRefs>
    <ds:schemaRef ds:uri="http://schemas.openxmlformats.org/officeDocument/2006/bibliography"/>
  </ds:schemaRefs>
</ds:datastoreItem>
</file>

<file path=customXml/itemProps371.xml><?xml version="1.0" encoding="utf-8"?>
<ds:datastoreItem xmlns:ds="http://schemas.openxmlformats.org/officeDocument/2006/customXml" ds:itemID="{DD86402B-C462-461E-9766-29AE03603484}">
  <ds:schemaRefs>
    <ds:schemaRef ds:uri="http://schemas.openxmlformats.org/officeDocument/2006/bibliography"/>
  </ds:schemaRefs>
</ds:datastoreItem>
</file>

<file path=customXml/itemProps372.xml><?xml version="1.0" encoding="utf-8"?>
<ds:datastoreItem xmlns:ds="http://schemas.openxmlformats.org/officeDocument/2006/customXml" ds:itemID="{47ED8FD2-AA12-4019-AB6A-F9D2A38B6B1B}">
  <ds:schemaRefs>
    <ds:schemaRef ds:uri="http://schemas.openxmlformats.org/officeDocument/2006/bibliography"/>
  </ds:schemaRefs>
</ds:datastoreItem>
</file>

<file path=customXml/itemProps373.xml><?xml version="1.0" encoding="utf-8"?>
<ds:datastoreItem xmlns:ds="http://schemas.openxmlformats.org/officeDocument/2006/customXml" ds:itemID="{2BA61E9F-CC52-42C6-A5E3-C6DBA6D52A41}">
  <ds:schemaRefs>
    <ds:schemaRef ds:uri="http://schemas.openxmlformats.org/officeDocument/2006/bibliography"/>
  </ds:schemaRefs>
</ds:datastoreItem>
</file>

<file path=customXml/itemProps374.xml><?xml version="1.0" encoding="utf-8"?>
<ds:datastoreItem xmlns:ds="http://schemas.openxmlformats.org/officeDocument/2006/customXml" ds:itemID="{CB9BC80C-6242-4CE7-8B39-2FA91A8BB135}">
  <ds:schemaRefs>
    <ds:schemaRef ds:uri="http://schemas.openxmlformats.org/officeDocument/2006/bibliography"/>
  </ds:schemaRefs>
</ds:datastoreItem>
</file>

<file path=customXml/itemProps375.xml><?xml version="1.0" encoding="utf-8"?>
<ds:datastoreItem xmlns:ds="http://schemas.openxmlformats.org/officeDocument/2006/customXml" ds:itemID="{C665BD9D-10DB-4F6B-A568-A2F5C8D768F9}">
  <ds:schemaRefs>
    <ds:schemaRef ds:uri="http://schemas.openxmlformats.org/officeDocument/2006/bibliography"/>
  </ds:schemaRefs>
</ds:datastoreItem>
</file>

<file path=customXml/itemProps376.xml><?xml version="1.0" encoding="utf-8"?>
<ds:datastoreItem xmlns:ds="http://schemas.openxmlformats.org/officeDocument/2006/customXml" ds:itemID="{410C4DFD-8467-41AC-BE78-ACEF83585187}">
  <ds:schemaRefs>
    <ds:schemaRef ds:uri="http://schemas.openxmlformats.org/officeDocument/2006/bibliography"/>
  </ds:schemaRefs>
</ds:datastoreItem>
</file>

<file path=customXml/itemProps377.xml><?xml version="1.0" encoding="utf-8"?>
<ds:datastoreItem xmlns:ds="http://schemas.openxmlformats.org/officeDocument/2006/customXml" ds:itemID="{B5605B45-C901-4493-ABEB-C7BCC587EB60}">
  <ds:schemaRefs>
    <ds:schemaRef ds:uri="http://schemas.openxmlformats.org/officeDocument/2006/bibliography"/>
  </ds:schemaRefs>
</ds:datastoreItem>
</file>

<file path=customXml/itemProps378.xml><?xml version="1.0" encoding="utf-8"?>
<ds:datastoreItem xmlns:ds="http://schemas.openxmlformats.org/officeDocument/2006/customXml" ds:itemID="{1B9AC121-CC39-434D-8167-11766256028E}">
  <ds:schemaRefs>
    <ds:schemaRef ds:uri="http://schemas.openxmlformats.org/officeDocument/2006/bibliography"/>
  </ds:schemaRefs>
</ds:datastoreItem>
</file>

<file path=customXml/itemProps379.xml><?xml version="1.0" encoding="utf-8"?>
<ds:datastoreItem xmlns:ds="http://schemas.openxmlformats.org/officeDocument/2006/customXml" ds:itemID="{04F5E388-D3D7-4730-BD20-7AFC2A491530}">
  <ds:schemaRefs>
    <ds:schemaRef ds:uri="http://schemas.openxmlformats.org/officeDocument/2006/bibliography"/>
  </ds:schemaRefs>
</ds:datastoreItem>
</file>

<file path=customXml/itemProps380.xml><?xml version="1.0" encoding="utf-8"?>
<ds:datastoreItem xmlns:ds="http://schemas.openxmlformats.org/officeDocument/2006/customXml" ds:itemID="{D84F1BFB-746F-4E97-B403-D0F8B3D4906C}">
  <ds:schemaRefs>
    <ds:schemaRef ds:uri="http://schemas.openxmlformats.org/officeDocument/2006/bibliography"/>
  </ds:schemaRefs>
</ds:datastoreItem>
</file>

<file path=customXml/itemProps381.xml><?xml version="1.0" encoding="utf-8"?>
<ds:datastoreItem xmlns:ds="http://schemas.openxmlformats.org/officeDocument/2006/customXml" ds:itemID="{04242943-FA43-4892-8F35-54A9C5AC7CBF}">
  <ds:schemaRefs>
    <ds:schemaRef ds:uri="http://schemas.openxmlformats.org/officeDocument/2006/bibliography"/>
  </ds:schemaRefs>
</ds:datastoreItem>
</file>

<file path=customXml/itemProps382.xml><?xml version="1.0" encoding="utf-8"?>
<ds:datastoreItem xmlns:ds="http://schemas.openxmlformats.org/officeDocument/2006/customXml" ds:itemID="{1325DCC8-6A53-4957-B785-3382F066C3E4}">
  <ds:schemaRefs>
    <ds:schemaRef ds:uri="http://schemas.openxmlformats.org/officeDocument/2006/bibliography"/>
  </ds:schemaRefs>
</ds:datastoreItem>
</file>

<file path=customXml/itemProps383.xml><?xml version="1.0" encoding="utf-8"?>
<ds:datastoreItem xmlns:ds="http://schemas.openxmlformats.org/officeDocument/2006/customXml" ds:itemID="{C055860D-03F8-4FDB-A577-69A16E7ACB70}">
  <ds:schemaRefs>
    <ds:schemaRef ds:uri="http://schemas.openxmlformats.org/officeDocument/2006/bibliography"/>
  </ds:schemaRefs>
</ds:datastoreItem>
</file>

<file path=customXml/itemProps384.xml><?xml version="1.0" encoding="utf-8"?>
<ds:datastoreItem xmlns:ds="http://schemas.openxmlformats.org/officeDocument/2006/customXml" ds:itemID="{A095609E-89C2-46DF-B798-23B5FF5FB24B}">
  <ds:schemaRefs>
    <ds:schemaRef ds:uri="http://schemas.openxmlformats.org/officeDocument/2006/bibliography"/>
  </ds:schemaRefs>
</ds:datastoreItem>
</file>

<file path=customXml/itemProps385.xml><?xml version="1.0" encoding="utf-8"?>
<ds:datastoreItem xmlns:ds="http://schemas.openxmlformats.org/officeDocument/2006/customXml" ds:itemID="{4B55AB41-53F6-4850-AAC8-403775B26811}">
  <ds:schemaRefs>
    <ds:schemaRef ds:uri="http://schemas.openxmlformats.org/officeDocument/2006/bibliography"/>
  </ds:schemaRefs>
</ds:datastoreItem>
</file>

<file path=customXml/itemProps386.xml><?xml version="1.0" encoding="utf-8"?>
<ds:datastoreItem xmlns:ds="http://schemas.openxmlformats.org/officeDocument/2006/customXml" ds:itemID="{050C6C85-BAAA-4039-89B1-7411E9054936}">
  <ds:schemaRefs>
    <ds:schemaRef ds:uri="http://schemas.openxmlformats.org/officeDocument/2006/bibliography"/>
  </ds:schemaRefs>
</ds:datastoreItem>
</file>

<file path=customXml/itemProps387.xml><?xml version="1.0" encoding="utf-8"?>
<ds:datastoreItem xmlns:ds="http://schemas.openxmlformats.org/officeDocument/2006/customXml" ds:itemID="{74F8E4A3-C3FB-405A-8610-AB275309FA1F}">
  <ds:schemaRefs>
    <ds:schemaRef ds:uri="http://schemas.openxmlformats.org/officeDocument/2006/bibliography"/>
  </ds:schemaRefs>
</ds:datastoreItem>
</file>

<file path=customXml/itemProps388.xml><?xml version="1.0" encoding="utf-8"?>
<ds:datastoreItem xmlns:ds="http://schemas.openxmlformats.org/officeDocument/2006/customXml" ds:itemID="{C51B2E5C-D73F-42FB-B654-54B10E5F2F2E}">
  <ds:schemaRefs>
    <ds:schemaRef ds:uri="http://schemas.openxmlformats.org/officeDocument/2006/bibliography"/>
  </ds:schemaRefs>
</ds:datastoreItem>
</file>

<file path=customXml/itemProps389.xml><?xml version="1.0" encoding="utf-8"?>
<ds:datastoreItem xmlns:ds="http://schemas.openxmlformats.org/officeDocument/2006/customXml" ds:itemID="{764DDE80-CCCC-413E-A7BC-E4F233087159}">
  <ds:schemaRefs>
    <ds:schemaRef ds:uri="http://schemas.openxmlformats.org/officeDocument/2006/bibliography"/>
  </ds:schemaRefs>
</ds:datastoreItem>
</file>

<file path=customXml/itemProps390.xml><?xml version="1.0" encoding="utf-8"?>
<ds:datastoreItem xmlns:ds="http://schemas.openxmlformats.org/officeDocument/2006/customXml" ds:itemID="{25961F1D-D869-4915-B34F-4FC0C9743321}">
  <ds:schemaRefs>
    <ds:schemaRef ds:uri="http://schemas.openxmlformats.org/officeDocument/2006/bibliography"/>
  </ds:schemaRefs>
</ds:datastoreItem>
</file>

<file path=customXml/itemProps391.xml><?xml version="1.0" encoding="utf-8"?>
<ds:datastoreItem xmlns:ds="http://schemas.openxmlformats.org/officeDocument/2006/customXml" ds:itemID="{AC6AEAD6-F1D9-44B7-9795-8FF6931BB101}">
  <ds:schemaRefs>
    <ds:schemaRef ds:uri="http://schemas.openxmlformats.org/officeDocument/2006/bibliography"/>
  </ds:schemaRefs>
</ds:datastoreItem>
</file>

<file path=customXml/itemProps392.xml><?xml version="1.0" encoding="utf-8"?>
<ds:datastoreItem xmlns:ds="http://schemas.openxmlformats.org/officeDocument/2006/customXml" ds:itemID="{71FE7333-69AD-45CF-AE2E-BBDD7466442B}">
  <ds:schemaRefs>
    <ds:schemaRef ds:uri="http://schemas.openxmlformats.org/officeDocument/2006/bibliography"/>
  </ds:schemaRefs>
</ds:datastoreItem>
</file>

<file path=customXml/itemProps393.xml><?xml version="1.0" encoding="utf-8"?>
<ds:datastoreItem xmlns:ds="http://schemas.openxmlformats.org/officeDocument/2006/customXml" ds:itemID="{B01B56FD-D547-43BD-A357-5AA2E6834A83}">
  <ds:schemaRefs>
    <ds:schemaRef ds:uri="http://schemas.openxmlformats.org/officeDocument/2006/bibliography"/>
  </ds:schemaRefs>
</ds:datastoreItem>
</file>

<file path=customXml/itemProps394.xml><?xml version="1.0" encoding="utf-8"?>
<ds:datastoreItem xmlns:ds="http://schemas.openxmlformats.org/officeDocument/2006/customXml" ds:itemID="{DFDEA713-BE36-4944-B412-240937D215B5}">
  <ds:schemaRefs>
    <ds:schemaRef ds:uri="http://schemas.openxmlformats.org/officeDocument/2006/bibliography"/>
  </ds:schemaRefs>
</ds:datastoreItem>
</file>

<file path=customXml/itemProps395.xml><?xml version="1.0" encoding="utf-8"?>
<ds:datastoreItem xmlns:ds="http://schemas.openxmlformats.org/officeDocument/2006/customXml" ds:itemID="{DF0130B0-8A59-4087-8D36-CD2F96682F09}">
  <ds:schemaRefs>
    <ds:schemaRef ds:uri="http://schemas.openxmlformats.org/officeDocument/2006/bibliography"/>
  </ds:schemaRefs>
</ds:datastoreItem>
</file>

<file path=customXml/itemProps396.xml><?xml version="1.0" encoding="utf-8"?>
<ds:datastoreItem xmlns:ds="http://schemas.openxmlformats.org/officeDocument/2006/customXml" ds:itemID="{E27DD8EE-AF5B-4813-8AA2-679CEF0C4E35}">
  <ds:schemaRefs>
    <ds:schemaRef ds:uri="http://schemas.openxmlformats.org/officeDocument/2006/bibliography"/>
  </ds:schemaRefs>
</ds:datastoreItem>
</file>

<file path=customXml/itemProps397.xml><?xml version="1.0" encoding="utf-8"?>
<ds:datastoreItem xmlns:ds="http://schemas.openxmlformats.org/officeDocument/2006/customXml" ds:itemID="{B2F831EF-5460-42A1-85AF-C8CA3F34B6C6}">
  <ds:schemaRefs>
    <ds:schemaRef ds:uri="http://schemas.openxmlformats.org/officeDocument/2006/bibliography"/>
  </ds:schemaRefs>
</ds:datastoreItem>
</file>

<file path=customXml/itemProps398.xml><?xml version="1.0" encoding="utf-8"?>
<ds:datastoreItem xmlns:ds="http://schemas.openxmlformats.org/officeDocument/2006/customXml" ds:itemID="{BAFB965D-2FA5-4481-A2B1-10F49EFB404E}">
  <ds:schemaRefs>
    <ds:schemaRef ds:uri="http://schemas.openxmlformats.org/officeDocument/2006/bibliography"/>
  </ds:schemaRefs>
</ds:datastoreItem>
</file>

<file path=customXml/itemProps399.xml><?xml version="1.0" encoding="utf-8"?>
<ds:datastoreItem xmlns:ds="http://schemas.openxmlformats.org/officeDocument/2006/customXml" ds:itemID="{C5157205-0A90-4FA7-8685-D04D0F27A2D4}">
  <ds:schemaRefs>
    <ds:schemaRef ds:uri="http://schemas.openxmlformats.org/officeDocument/2006/bibliography"/>
  </ds:schemaRefs>
</ds:datastoreItem>
</file>

<file path=customXml/itemProps400.xml><?xml version="1.0" encoding="utf-8"?>
<ds:datastoreItem xmlns:ds="http://schemas.openxmlformats.org/officeDocument/2006/customXml" ds:itemID="{D202435A-05A4-49CB-950B-2FBBD132EBD5}">
  <ds:schemaRefs>
    <ds:schemaRef ds:uri="http://schemas.openxmlformats.org/officeDocument/2006/bibliography"/>
  </ds:schemaRefs>
</ds:datastoreItem>
</file>

<file path=customXml/itemProps401.xml><?xml version="1.0" encoding="utf-8"?>
<ds:datastoreItem xmlns:ds="http://schemas.openxmlformats.org/officeDocument/2006/customXml" ds:itemID="{B41FA137-CA37-470F-9DC5-B55DE880E91C}">
  <ds:schemaRefs>
    <ds:schemaRef ds:uri="http://schemas.openxmlformats.org/officeDocument/2006/bibliography"/>
  </ds:schemaRefs>
</ds:datastoreItem>
</file>

<file path=customXml/itemProps402.xml><?xml version="1.0" encoding="utf-8"?>
<ds:datastoreItem xmlns:ds="http://schemas.openxmlformats.org/officeDocument/2006/customXml" ds:itemID="{EC4C0FBA-6A06-4DD5-9250-2A569E7BDF7C}">
  <ds:schemaRefs>
    <ds:schemaRef ds:uri="http://schemas.openxmlformats.org/officeDocument/2006/bibliography"/>
  </ds:schemaRefs>
</ds:datastoreItem>
</file>

<file path=customXml/itemProps403.xml><?xml version="1.0" encoding="utf-8"?>
<ds:datastoreItem xmlns:ds="http://schemas.openxmlformats.org/officeDocument/2006/customXml" ds:itemID="{32C8A4B6-035C-4260-A4AC-508976417C6B}">
  <ds:schemaRefs>
    <ds:schemaRef ds:uri="http://schemas.openxmlformats.org/officeDocument/2006/bibliography"/>
  </ds:schemaRefs>
</ds:datastoreItem>
</file>

<file path=customXml/itemProps404.xml><?xml version="1.0" encoding="utf-8"?>
<ds:datastoreItem xmlns:ds="http://schemas.openxmlformats.org/officeDocument/2006/customXml" ds:itemID="{58B458AD-0EF9-491B-8D0D-BA288DE5FB05}">
  <ds:schemaRefs>
    <ds:schemaRef ds:uri="http://schemas.openxmlformats.org/officeDocument/2006/bibliography"/>
  </ds:schemaRefs>
</ds:datastoreItem>
</file>

<file path=customXml/itemProps405.xml><?xml version="1.0" encoding="utf-8"?>
<ds:datastoreItem xmlns:ds="http://schemas.openxmlformats.org/officeDocument/2006/customXml" ds:itemID="{8CCE6B64-2CC3-4A1F-8161-E07F19F078B1}">
  <ds:schemaRefs>
    <ds:schemaRef ds:uri="http://schemas.openxmlformats.org/officeDocument/2006/bibliography"/>
  </ds:schemaRefs>
</ds:datastoreItem>
</file>

<file path=customXml/itemProps406.xml><?xml version="1.0" encoding="utf-8"?>
<ds:datastoreItem xmlns:ds="http://schemas.openxmlformats.org/officeDocument/2006/customXml" ds:itemID="{42738FA2-8408-4615-A65C-FC398829D105}">
  <ds:schemaRefs>
    <ds:schemaRef ds:uri="http://schemas.openxmlformats.org/officeDocument/2006/bibliography"/>
  </ds:schemaRefs>
</ds:datastoreItem>
</file>

<file path=customXml/itemProps407.xml><?xml version="1.0" encoding="utf-8"?>
<ds:datastoreItem xmlns:ds="http://schemas.openxmlformats.org/officeDocument/2006/customXml" ds:itemID="{941F0678-5F67-4426-A2C5-5DD99ACCC776}">
  <ds:schemaRefs>
    <ds:schemaRef ds:uri="http://schemas.openxmlformats.org/officeDocument/2006/bibliography"/>
  </ds:schemaRefs>
</ds:datastoreItem>
</file>

<file path=customXml/itemProps408.xml><?xml version="1.0" encoding="utf-8"?>
<ds:datastoreItem xmlns:ds="http://schemas.openxmlformats.org/officeDocument/2006/customXml" ds:itemID="{2D549EB4-F645-472A-B858-F5F7D9D02CD7}">
  <ds:schemaRefs>
    <ds:schemaRef ds:uri="http://schemas.openxmlformats.org/officeDocument/2006/bibliography"/>
  </ds:schemaRefs>
</ds:datastoreItem>
</file>

<file path=customXml/itemProps409.xml><?xml version="1.0" encoding="utf-8"?>
<ds:datastoreItem xmlns:ds="http://schemas.openxmlformats.org/officeDocument/2006/customXml" ds:itemID="{2C6AAB5C-99FE-41B5-9105-C2B59866A073}">
  <ds:schemaRefs>
    <ds:schemaRef ds:uri="http://schemas.openxmlformats.org/officeDocument/2006/bibliography"/>
  </ds:schemaRefs>
</ds:datastoreItem>
</file>

<file path=customXml/itemProps410.xml><?xml version="1.0" encoding="utf-8"?>
<ds:datastoreItem xmlns:ds="http://schemas.openxmlformats.org/officeDocument/2006/customXml" ds:itemID="{F9026B64-1F47-4520-9A25-872D55E02793}">
  <ds:schemaRefs>
    <ds:schemaRef ds:uri="http://schemas.openxmlformats.org/officeDocument/2006/bibliography"/>
  </ds:schemaRefs>
</ds:datastoreItem>
</file>

<file path=customXml/itemProps411.xml><?xml version="1.0" encoding="utf-8"?>
<ds:datastoreItem xmlns:ds="http://schemas.openxmlformats.org/officeDocument/2006/customXml" ds:itemID="{CF7DEE18-ABD2-4748-A58A-7138BBB21E1B}">
  <ds:schemaRefs>
    <ds:schemaRef ds:uri="http://schemas.openxmlformats.org/officeDocument/2006/bibliography"/>
  </ds:schemaRefs>
</ds:datastoreItem>
</file>

<file path=customXml/itemProps412.xml><?xml version="1.0" encoding="utf-8"?>
<ds:datastoreItem xmlns:ds="http://schemas.openxmlformats.org/officeDocument/2006/customXml" ds:itemID="{E56FFFED-E6E6-41D8-9157-05AF62596517}">
  <ds:schemaRefs>
    <ds:schemaRef ds:uri="http://schemas.openxmlformats.org/officeDocument/2006/bibliography"/>
  </ds:schemaRefs>
</ds:datastoreItem>
</file>

<file path=customXml/itemProps413.xml><?xml version="1.0" encoding="utf-8"?>
<ds:datastoreItem xmlns:ds="http://schemas.openxmlformats.org/officeDocument/2006/customXml" ds:itemID="{A77811BB-E237-41E4-A1DD-400E8033A07F}">
  <ds:schemaRefs>
    <ds:schemaRef ds:uri="http://schemas.openxmlformats.org/officeDocument/2006/bibliography"/>
  </ds:schemaRefs>
</ds:datastoreItem>
</file>

<file path=customXml/itemProps414.xml><?xml version="1.0" encoding="utf-8"?>
<ds:datastoreItem xmlns:ds="http://schemas.openxmlformats.org/officeDocument/2006/customXml" ds:itemID="{A349F5CE-BBAC-4CFE-92AC-07A1E167213E}">
  <ds:schemaRefs>
    <ds:schemaRef ds:uri="http://schemas.openxmlformats.org/officeDocument/2006/bibliography"/>
  </ds:schemaRefs>
</ds:datastoreItem>
</file>

<file path=customXml/itemProps415.xml><?xml version="1.0" encoding="utf-8"?>
<ds:datastoreItem xmlns:ds="http://schemas.openxmlformats.org/officeDocument/2006/customXml" ds:itemID="{554BCC9E-0A3B-4E60-B088-0BF98FED2B45}">
  <ds:schemaRefs>
    <ds:schemaRef ds:uri="http://schemas.openxmlformats.org/officeDocument/2006/bibliography"/>
  </ds:schemaRefs>
</ds:datastoreItem>
</file>

<file path=customXml/itemProps416.xml><?xml version="1.0" encoding="utf-8"?>
<ds:datastoreItem xmlns:ds="http://schemas.openxmlformats.org/officeDocument/2006/customXml" ds:itemID="{208CFDDF-7C0E-4874-9831-AC3DF9F013D2}">
  <ds:schemaRefs>
    <ds:schemaRef ds:uri="http://schemas.openxmlformats.org/officeDocument/2006/bibliography"/>
  </ds:schemaRefs>
</ds:datastoreItem>
</file>

<file path=customXml/itemProps417.xml><?xml version="1.0" encoding="utf-8"?>
<ds:datastoreItem xmlns:ds="http://schemas.openxmlformats.org/officeDocument/2006/customXml" ds:itemID="{FBDA5C9E-9F24-442F-BC8B-F9DF9F0BC70F}">
  <ds:schemaRefs>
    <ds:schemaRef ds:uri="http://schemas.openxmlformats.org/officeDocument/2006/bibliography"/>
  </ds:schemaRefs>
</ds:datastoreItem>
</file>

<file path=customXml/itemProps418.xml><?xml version="1.0" encoding="utf-8"?>
<ds:datastoreItem xmlns:ds="http://schemas.openxmlformats.org/officeDocument/2006/customXml" ds:itemID="{20B7420B-5CB1-4037-9B3F-2517F88A750E}">
  <ds:schemaRefs>
    <ds:schemaRef ds:uri="http://schemas.openxmlformats.org/officeDocument/2006/bibliography"/>
  </ds:schemaRefs>
</ds:datastoreItem>
</file>

<file path=customXml/itemProps419.xml><?xml version="1.0" encoding="utf-8"?>
<ds:datastoreItem xmlns:ds="http://schemas.openxmlformats.org/officeDocument/2006/customXml" ds:itemID="{A18134FE-5B0E-4AAA-9BDB-736A686611D6}">
  <ds:schemaRefs>
    <ds:schemaRef ds:uri="http://schemas.openxmlformats.org/officeDocument/2006/bibliography"/>
  </ds:schemaRefs>
</ds:datastoreItem>
</file>

<file path=customXml/itemProps420.xml><?xml version="1.0" encoding="utf-8"?>
<ds:datastoreItem xmlns:ds="http://schemas.openxmlformats.org/officeDocument/2006/customXml" ds:itemID="{786D2367-29A0-4F19-B219-E9082605ADFC}">
  <ds:schemaRefs>
    <ds:schemaRef ds:uri="http://schemas.openxmlformats.org/officeDocument/2006/bibliography"/>
  </ds:schemaRefs>
</ds:datastoreItem>
</file>

<file path=customXml/itemProps421.xml><?xml version="1.0" encoding="utf-8"?>
<ds:datastoreItem xmlns:ds="http://schemas.openxmlformats.org/officeDocument/2006/customXml" ds:itemID="{883E9F27-726E-4B08-B138-8A250817F7ED}">
  <ds:schemaRefs>
    <ds:schemaRef ds:uri="http://schemas.openxmlformats.org/officeDocument/2006/bibliography"/>
  </ds:schemaRefs>
</ds:datastoreItem>
</file>

<file path=customXml/itemProps422.xml><?xml version="1.0" encoding="utf-8"?>
<ds:datastoreItem xmlns:ds="http://schemas.openxmlformats.org/officeDocument/2006/customXml" ds:itemID="{4D4DD27B-89ED-475E-8A5D-C96C8E32BA24}">
  <ds:schemaRefs>
    <ds:schemaRef ds:uri="http://schemas.openxmlformats.org/officeDocument/2006/bibliography"/>
  </ds:schemaRefs>
</ds:datastoreItem>
</file>

<file path=customXml/itemProps423.xml><?xml version="1.0" encoding="utf-8"?>
<ds:datastoreItem xmlns:ds="http://schemas.openxmlformats.org/officeDocument/2006/customXml" ds:itemID="{C203C028-0BA0-4451-8ED6-E60EBF9A9906}">
  <ds:schemaRefs>
    <ds:schemaRef ds:uri="http://schemas.openxmlformats.org/officeDocument/2006/bibliography"/>
  </ds:schemaRefs>
</ds:datastoreItem>
</file>

<file path=customXml/itemProps424.xml><?xml version="1.0" encoding="utf-8"?>
<ds:datastoreItem xmlns:ds="http://schemas.openxmlformats.org/officeDocument/2006/customXml" ds:itemID="{0281BB15-9846-43DC-AB0A-0BB959F16320}">
  <ds:schemaRefs>
    <ds:schemaRef ds:uri="http://schemas.openxmlformats.org/officeDocument/2006/bibliography"/>
  </ds:schemaRefs>
</ds:datastoreItem>
</file>

<file path=customXml/itemProps425.xml><?xml version="1.0" encoding="utf-8"?>
<ds:datastoreItem xmlns:ds="http://schemas.openxmlformats.org/officeDocument/2006/customXml" ds:itemID="{518F81F4-C06E-4239-858E-F5DE549B311C}">
  <ds:schemaRefs>
    <ds:schemaRef ds:uri="http://schemas.openxmlformats.org/officeDocument/2006/bibliography"/>
  </ds:schemaRefs>
</ds:datastoreItem>
</file>

<file path=customXml/itemProps426.xml><?xml version="1.0" encoding="utf-8"?>
<ds:datastoreItem xmlns:ds="http://schemas.openxmlformats.org/officeDocument/2006/customXml" ds:itemID="{7FEDE35C-6618-40D5-860B-8F7E7498F402}">
  <ds:schemaRefs>
    <ds:schemaRef ds:uri="http://schemas.openxmlformats.org/officeDocument/2006/bibliography"/>
  </ds:schemaRefs>
</ds:datastoreItem>
</file>

<file path=customXml/itemProps427.xml><?xml version="1.0" encoding="utf-8"?>
<ds:datastoreItem xmlns:ds="http://schemas.openxmlformats.org/officeDocument/2006/customXml" ds:itemID="{A645F065-CA21-4C1A-8642-DE49AA651032}">
  <ds:schemaRefs>
    <ds:schemaRef ds:uri="http://schemas.openxmlformats.org/officeDocument/2006/bibliography"/>
  </ds:schemaRefs>
</ds:datastoreItem>
</file>

<file path=customXml/itemProps428.xml><?xml version="1.0" encoding="utf-8"?>
<ds:datastoreItem xmlns:ds="http://schemas.openxmlformats.org/officeDocument/2006/customXml" ds:itemID="{9B1B6C0D-D68A-489F-9CA7-BFCCC4B2970C}">
  <ds:schemaRefs>
    <ds:schemaRef ds:uri="http://schemas.openxmlformats.org/officeDocument/2006/bibliography"/>
  </ds:schemaRefs>
</ds:datastoreItem>
</file>

<file path=customXml/itemProps429.xml><?xml version="1.0" encoding="utf-8"?>
<ds:datastoreItem xmlns:ds="http://schemas.openxmlformats.org/officeDocument/2006/customXml" ds:itemID="{D2FEC458-E2B4-4D2E-B1A3-157E5FC179FB}">
  <ds:schemaRefs>
    <ds:schemaRef ds:uri="http://schemas.openxmlformats.org/officeDocument/2006/bibliography"/>
  </ds:schemaRefs>
</ds:datastoreItem>
</file>

<file path=customXml/itemProps430.xml><?xml version="1.0" encoding="utf-8"?>
<ds:datastoreItem xmlns:ds="http://schemas.openxmlformats.org/officeDocument/2006/customXml" ds:itemID="{1B56950E-5FDC-4863-B251-C81683EB2058}">
  <ds:schemaRefs>
    <ds:schemaRef ds:uri="http://schemas.openxmlformats.org/officeDocument/2006/bibliography"/>
  </ds:schemaRefs>
</ds:datastoreItem>
</file>

<file path=customXml/itemProps431.xml><?xml version="1.0" encoding="utf-8"?>
<ds:datastoreItem xmlns:ds="http://schemas.openxmlformats.org/officeDocument/2006/customXml" ds:itemID="{D474A630-3B65-41F7-A0BD-CBAAEBCD4134}">
  <ds:schemaRefs>
    <ds:schemaRef ds:uri="http://schemas.openxmlformats.org/officeDocument/2006/bibliography"/>
  </ds:schemaRefs>
</ds:datastoreItem>
</file>

<file path=customXml/itemProps432.xml><?xml version="1.0" encoding="utf-8"?>
<ds:datastoreItem xmlns:ds="http://schemas.openxmlformats.org/officeDocument/2006/customXml" ds:itemID="{B1207851-C8E1-40A1-8713-10E30FC6D2DC}">
  <ds:schemaRefs>
    <ds:schemaRef ds:uri="http://schemas.openxmlformats.org/officeDocument/2006/bibliography"/>
  </ds:schemaRefs>
</ds:datastoreItem>
</file>

<file path=customXml/itemProps433.xml><?xml version="1.0" encoding="utf-8"?>
<ds:datastoreItem xmlns:ds="http://schemas.openxmlformats.org/officeDocument/2006/customXml" ds:itemID="{7FCBB5CA-73B2-417E-84E6-9E433716F995}">
  <ds:schemaRefs>
    <ds:schemaRef ds:uri="http://schemas.openxmlformats.org/officeDocument/2006/bibliography"/>
  </ds:schemaRefs>
</ds:datastoreItem>
</file>

<file path=customXml/itemProps434.xml><?xml version="1.0" encoding="utf-8"?>
<ds:datastoreItem xmlns:ds="http://schemas.openxmlformats.org/officeDocument/2006/customXml" ds:itemID="{DD78404D-7F80-46D2-A80E-70ED8792B6BF}">
  <ds:schemaRefs>
    <ds:schemaRef ds:uri="http://schemas.openxmlformats.org/officeDocument/2006/bibliography"/>
  </ds:schemaRefs>
</ds:datastoreItem>
</file>

<file path=customXml/itemProps435.xml><?xml version="1.0" encoding="utf-8"?>
<ds:datastoreItem xmlns:ds="http://schemas.openxmlformats.org/officeDocument/2006/customXml" ds:itemID="{8B0B5B24-E002-4C2B-BE13-7BFDD98D9CEF}">
  <ds:schemaRefs>
    <ds:schemaRef ds:uri="http://schemas.openxmlformats.org/officeDocument/2006/bibliography"/>
  </ds:schemaRefs>
</ds:datastoreItem>
</file>

<file path=customXml/itemProps436.xml><?xml version="1.0" encoding="utf-8"?>
<ds:datastoreItem xmlns:ds="http://schemas.openxmlformats.org/officeDocument/2006/customXml" ds:itemID="{70A24C27-41CB-4E6B-9ECE-D0FEED3DAFBC}">
  <ds:schemaRefs>
    <ds:schemaRef ds:uri="http://schemas.openxmlformats.org/officeDocument/2006/bibliography"/>
  </ds:schemaRefs>
</ds:datastoreItem>
</file>

<file path=customXml/itemProps437.xml><?xml version="1.0" encoding="utf-8"?>
<ds:datastoreItem xmlns:ds="http://schemas.openxmlformats.org/officeDocument/2006/customXml" ds:itemID="{DDC56DA7-A888-442E-8DDD-371D3D325D9E}">
  <ds:schemaRefs>
    <ds:schemaRef ds:uri="http://schemas.openxmlformats.org/officeDocument/2006/bibliography"/>
  </ds:schemaRefs>
</ds:datastoreItem>
</file>

<file path=customXml/itemProps438.xml><?xml version="1.0" encoding="utf-8"?>
<ds:datastoreItem xmlns:ds="http://schemas.openxmlformats.org/officeDocument/2006/customXml" ds:itemID="{46839DA7-0A3C-47E7-A537-4F34DD627745}">
  <ds:schemaRefs>
    <ds:schemaRef ds:uri="http://schemas.openxmlformats.org/officeDocument/2006/bibliography"/>
  </ds:schemaRefs>
</ds:datastoreItem>
</file>

<file path=customXml/itemProps439.xml><?xml version="1.0" encoding="utf-8"?>
<ds:datastoreItem xmlns:ds="http://schemas.openxmlformats.org/officeDocument/2006/customXml" ds:itemID="{CEA50F06-077D-4115-9DC9-435B417BA9A4}">
  <ds:schemaRefs>
    <ds:schemaRef ds:uri="http://schemas.openxmlformats.org/officeDocument/2006/bibliography"/>
  </ds:schemaRefs>
</ds:datastoreItem>
</file>

<file path=customXml/itemProps440.xml><?xml version="1.0" encoding="utf-8"?>
<ds:datastoreItem xmlns:ds="http://schemas.openxmlformats.org/officeDocument/2006/customXml" ds:itemID="{6129A73F-D5DB-40DD-8579-72E11AE481E5}">
  <ds:schemaRefs>
    <ds:schemaRef ds:uri="http://schemas.openxmlformats.org/officeDocument/2006/bibliography"/>
  </ds:schemaRefs>
</ds:datastoreItem>
</file>

<file path=customXml/itemProps441.xml><?xml version="1.0" encoding="utf-8"?>
<ds:datastoreItem xmlns:ds="http://schemas.openxmlformats.org/officeDocument/2006/customXml" ds:itemID="{E8E3C32C-9D23-4AEF-8775-11EB7AD0CCF9}">
  <ds:schemaRefs>
    <ds:schemaRef ds:uri="http://schemas.openxmlformats.org/officeDocument/2006/bibliography"/>
  </ds:schemaRefs>
</ds:datastoreItem>
</file>

<file path=customXml/itemProps442.xml><?xml version="1.0" encoding="utf-8"?>
<ds:datastoreItem xmlns:ds="http://schemas.openxmlformats.org/officeDocument/2006/customXml" ds:itemID="{8432AA8C-CD45-4249-98EB-5FE74B92E420}">
  <ds:schemaRefs>
    <ds:schemaRef ds:uri="http://schemas.openxmlformats.org/officeDocument/2006/bibliography"/>
  </ds:schemaRefs>
</ds:datastoreItem>
</file>

<file path=customXml/itemProps443.xml><?xml version="1.0" encoding="utf-8"?>
<ds:datastoreItem xmlns:ds="http://schemas.openxmlformats.org/officeDocument/2006/customXml" ds:itemID="{ABA8B905-3CB6-4DB5-B38E-A10FFDAA59C9}">
  <ds:schemaRefs>
    <ds:schemaRef ds:uri="http://schemas.openxmlformats.org/officeDocument/2006/bibliography"/>
  </ds:schemaRefs>
</ds:datastoreItem>
</file>

<file path=customXml/itemProps444.xml><?xml version="1.0" encoding="utf-8"?>
<ds:datastoreItem xmlns:ds="http://schemas.openxmlformats.org/officeDocument/2006/customXml" ds:itemID="{5B10E3EB-0C55-4479-88FC-D241568D65C5}">
  <ds:schemaRefs>
    <ds:schemaRef ds:uri="http://schemas.openxmlformats.org/officeDocument/2006/bibliography"/>
  </ds:schemaRefs>
</ds:datastoreItem>
</file>

<file path=customXml/itemProps445.xml><?xml version="1.0" encoding="utf-8"?>
<ds:datastoreItem xmlns:ds="http://schemas.openxmlformats.org/officeDocument/2006/customXml" ds:itemID="{AC8A285E-5728-4B3E-9D0F-F515A1A3DEAA}">
  <ds:schemaRefs>
    <ds:schemaRef ds:uri="http://schemas.openxmlformats.org/officeDocument/2006/bibliography"/>
  </ds:schemaRefs>
</ds:datastoreItem>
</file>

<file path=customXml/itemProps446.xml><?xml version="1.0" encoding="utf-8"?>
<ds:datastoreItem xmlns:ds="http://schemas.openxmlformats.org/officeDocument/2006/customXml" ds:itemID="{5CFC3152-2E99-40D1-9A00-6626A7575FD3}">
  <ds:schemaRefs>
    <ds:schemaRef ds:uri="http://schemas.openxmlformats.org/officeDocument/2006/bibliography"/>
  </ds:schemaRefs>
</ds:datastoreItem>
</file>

<file path=customXml/itemProps447.xml><?xml version="1.0" encoding="utf-8"?>
<ds:datastoreItem xmlns:ds="http://schemas.openxmlformats.org/officeDocument/2006/customXml" ds:itemID="{7F0CE65F-BD0E-4579-BBFB-C75036E2DF23}">
  <ds:schemaRefs>
    <ds:schemaRef ds:uri="http://schemas.openxmlformats.org/officeDocument/2006/bibliography"/>
  </ds:schemaRefs>
</ds:datastoreItem>
</file>

<file path=customXml/itemProps448.xml><?xml version="1.0" encoding="utf-8"?>
<ds:datastoreItem xmlns:ds="http://schemas.openxmlformats.org/officeDocument/2006/customXml" ds:itemID="{2A179BFE-A278-4A17-8FA3-DB01982D3B3D}">
  <ds:schemaRefs>
    <ds:schemaRef ds:uri="http://schemas.openxmlformats.org/officeDocument/2006/bibliography"/>
  </ds:schemaRefs>
</ds:datastoreItem>
</file>

<file path=customXml/itemProps449.xml><?xml version="1.0" encoding="utf-8"?>
<ds:datastoreItem xmlns:ds="http://schemas.openxmlformats.org/officeDocument/2006/customXml" ds:itemID="{BB5C2D41-66AD-4C4C-994E-EE357B82ECDC}">
  <ds:schemaRefs>
    <ds:schemaRef ds:uri="http://schemas.openxmlformats.org/officeDocument/2006/bibliography"/>
  </ds:schemaRefs>
</ds:datastoreItem>
</file>

<file path=customXml/itemProps450.xml><?xml version="1.0" encoding="utf-8"?>
<ds:datastoreItem xmlns:ds="http://schemas.openxmlformats.org/officeDocument/2006/customXml" ds:itemID="{CCA7CC87-5068-425F-99D7-9DEBB66A6D5F}">
  <ds:schemaRefs>
    <ds:schemaRef ds:uri="http://schemas.openxmlformats.org/officeDocument/2006/bibliography"/>
  </ds:schemaRefs>
</ds:datastoreItem>
</file>

<file path=customXml/itemProps451.xml><?xml version="1.0" encoding="utf-8"?>
<ds:datastoreItem xmlns:ds="http://schemas.openxmlformats.org/officeDocument/2006/customXml" ds:itemID="{12AC710A-D889-47FD-8F3C-ACC1ED5A0F60}">
  <ds:schemaRefs>
    <ds:schemaRef ds:uri="http://schemas.openxmlformats.org/officeDocument/2006/bibliography"/>
  </ds:schemaRefs>
</ds:datastoreItem>
</file>

<file path=customXml/itemProps452.xml><?xml version="1.0" encoding="utf-8"?>
<ds:datastoreItem xmlns:ds="http://schemas.openxmlformats.org/officeDocument/2006/customXml" ds:itemID="{B7C1A4FE-E0CA-4107-91F2-7FCEDF63ACE0}">
  <ds:schemaRefs>
    <ds:schemaRef ds:uri="http://schemas.openxmlformats.org/officeDocument/2006/bibliography"/>
  </ds:schemaRefs>
</ds:datastoreItem>
</file>

<file path=customXml/itemProps453.xml><?xml version="1.0" encoding="utf-8"?>
<ds:datastoreItem xmlns:ds="http://schemas.openxmlformats.org/officeDocument/2006/customXml" ds:itemID="{C01DDF5F-B191-43F9-8F0C-DBE120744C9B}">
  <ds:schemaRefs>
    <ds:schemaRef ds:uri="http://schemas.openxmlformats.org/officeDocument/2006/bibliography"/>
  </ds:schemaRefs>
</ds:datastoreItem>
</file>

<file path=customXml/itemProps454.xml><?xml version="1.0" encoding="utf-8"?>
<ds:datastoreItem xmlns:ds="http://schemas.openxmlformats.org/officeDocument/2006/customXml" ds:itemID="{E1116EDA-A486-4F36-A19E-805956D9E23D}">
  <ds:schemaRefs>
    <ds:schemaRef ds:uri="http://schemas.openxmlformats.org/officeDocument/2006/bibliography"/>
  </ds:schemaRefs>
</ds:datastoreItem>
</file>

<file path=customXml/itemProps455.xml><?xml version="1.0" encoding="utf-8"?>
<ds:datastoreItem xmlns:ds="http://schemas.openxmlformats.org/officeDocument/2006/customXml" ds:itemID="{5721D785-E13C-40E1-9418-6CD5DAFD74F9}">
  <ds:schemaRefs>
    <ds:schemaRef ds:uri="http://schemas.openxmlformats.org/officeDocument/2006/bibliography"/>
  </ds:schemaRefs>
</ds:datastoreItem>
</file>

<file path=customXml/itemProps456.xml><?xml version="1.0" encoding="utf-8"?>
<ds:datastoreItem xmlns:ds="http://schemas.openxmlformats.org/officeDocument/2006/customXml" ds:itemID="{89835F59-3B9C-4685-BC34-89776C298D73}">
  <ds:schemaRefs>
    <ds:schemaRef ds:uri="http://schemas.openxmlformats.org/officeDocument/2006/bibliography"/>
  </ds:schemaRefs>
</ds:datastoreItem>
</file>

<file path=customXml/itemProps457.xml><?xml version="1.0" encoding="utf-8"?>
<ds:datastoreItem xmlns:ds="http://schemas.openxmlformats.org/officeDocument/2006/customXml" ds:itemID="{E20E44CB-CE96-4A59-99E1-E18BFF8A083B}">
  <ds:schemaRefs>
    <ds:schemaRef ds:uri="http://schemas.openxmlformats.org/officeDocument/2006/bibliography"/>
  </ds:schemaRefs>
</ds:datastoreItem>
</file>

<file path=customXml/itemProps458.xml><?xml version="1.0" encoding="utf-8"?>
<ds:datastoreItem xmlns:ds="http://schemas.openxmlformats.org/officeDocument/2006/customXml" ds:itemID="{232D0408-18F6-466C-9B36-5C7AE87606AC}">
  <ds:schemaRefs>
    <ds:schemaRef ds:uri="http://schemas.openxmlformats.org/officeDocument/2006/bibliography"/>
  </ds:schemaRefs>
</ds:datastoreItem>
</file>

<file path=customXml/itemProps459.xml><?xml version="1.0" encoding="utf-8"?>
<ds:datastoreItem xmlns:ds="http://schemas.openxmlformats.org/officeDocument/2006/customXml" ds:itemID="{9D98239C-2896-47CD-8E9E-DA2944ACE9BD}">
  <ds:schemaRefs>
    <ds:schemaRef ds:uri="http://schemas.openxmlformats.org/officeDocument/2006/bibliography"/>
  </ds:schemaRefs>
</ds:datastoreItem>
</file>

<file path=customXml/itemProps460.xml><?xml version="1.0" encoding="utf-8"?>
<ds:datastoreItem xmlns:ds="http://schemas.openxmlformats.org/officeDocument/2006/customXml" ds:itemID="{EF090EB6-AB8A-4AFD-8084-695CB7D33508}">
  <ds:schemaRefs>
    <ds:schemaRef ds:uri="http://schemas.openxmlformats.org/officeDocument/2006/bibliography"/>
  </ds:schemaRefs>
</ds:datastoreItem>
</file>

<file path=customXml/itemProps461.xml><?xml version="1.0" encoding="utf-8"?>
<ds:datastoreItem xmlns:ds="http://schemas.openxmlformats.org/officeDocument/2006/customXml" ds:itemID="{A837BE9E-F1E4-463E-B563-03534DD819CE}">
  <ds:schemaRefs>
    <ds:schemaRef ds:uri="http://schemas.openxmlformats.org/officeDocument/2006/bibliography"/>
  </ds:schemaRefs>
</ds:datastoreItem>
</file>

<file path=customXml/itemProps462.xml><?xml version="1.0" encoding="utf-8"?>
<ds:datastoreItem xmlns:ds="http://schemas.openxmlformats.org/officeDocument/2006/customXml" ds:itemID="{F4218B6C-8C51-4FAD-AA51-A8E4BED0C55A}">
  <ds:schemaRefs>
    <ds:schemaRef ds:uri="http://schemas.openxmlformats.org/officeDocument/2006/bibliography"/>
  </ds:schemaRefs>
</ds:datastoreItem>
</file>

<file path=customXml/itemProps463.xml><?xml version="1.0" encoding="utf-8"?>
<ds:datastoreItem xmlns:ds="http://schemas.openxmlformats.org/officeDocument/2006/customXml" ds:itemID="{52F30CC4-F4D2-4CF9-8F2F-F743C49F4200}">
  <ds:schemaRefs>
    <ds:schemaRef ds:uri="http://schemas.openxmlformats.org/officeDocument/2006/bibliography"/>
  </ds:schemaRefs>
</ds:datastoreItem>
</file>

<file path=customXml/itemProps464.xml><?xml version="1.0" encoding="utf-8"?>
<ds:datastoreItem xmlns:ds="http://schemas.openxmlformats.org/officeDocument/2006/customXml" ds:itemID="{FC487774-CA8B-4F16-ADE4-5EB7ADA72226}">
  <ds:schemaRefs>
    <ds:schemaRef ds:uri="http://schemas.openxmlformats.org/officeDocument/2006/bibliography"/>
  </ds:schemaRefs>
</ds:datastoreItem>
</file>

<file path=customXml/itemProps465.xml><?xml version="1.0" encoding="utf-8"?>
<ds:datastoreItem xmlns:ds="http://schemas.openxmlformats.org/officeDocument/2006/customXml" ds:itemID="{B087BDC7-5D6C-4DF4-BE79-FCA0B04ACD64}">
  <ds:schemaRefs>
    <ds:schemaRef ds:uri="http://schemas.openxmlformats.org/officeDocument/2006/bibliography"/>
  </ds:schemaRefs>
</ds:datastoreItem>
</file>

<file path=customXml/itemProps466.xml><?xml version="1.0" encoding="utf-8"?>
<ds:datastoreItem xmlns:ds="http://schemas.openxmlformats.org/officeDocument/2006/customXml" ds:itemID="{5547C7F0-18F6-478E-8A9C-FB203C0F064E}">
  <ds:schemaRefs>
    <ds:schemaRef ds:uri="http://schemas.openxmlformats.org/officeDocument/2006/bibliography"/>
  </ds:schemaRefs>
</ds:datastoreItem>
</file>

<file path=customXml/itemProps467.xml><?xml version="1.0" encoding="utf-8"?>
<ds:datastoreItem xmlns:ds="http://schemas.openxmlformats.org/officeDocument/2006/customXml" ds:itemID="{B352582E-210B-470C-93CF-E31D730CF294}">
  <ds:schemaRefs>
    <ds:schemaRef ds:uri="http://schemas.openxmlformats.org/officeDocument/2006/bibliography"/>
  </ds:schemaRefs>
</ds:datastoreItem>
</file>

<file path=customXml/itemProps468.xml><?xml version="1.0" encoding="utf-8"?>
<ds:datastoreItem xmlns:ds="http://schemas.openxmlformats.org/officeDocument/2006/customXml" ds:itemID="{AD9452A2-E832-411B-9DB3-0C8E7A852D85}">
  <ds:schemaRefs>
    <ds:schemaRef ds:uri="http://schemas.openxmlformats.org/officeDocument/2006/bibliography"/>
  </ds:schemaRefs>
</ds:datastoreItem>
</file>

<file path=customXml/itemProps469.xml><?xml version="1.0" encoding="utf-8"?>
<ds:datastoreItem xmlns:ds="http://schemas.openxmlformats.org/officeDocument/2006/customXml" ds:itemID="{2B97467D-C2AE-4530-A3A2-30523512BF6D}">
  <ds:schemaRefs>
    <ds:schemaRef ds:uri="http://schemas.openxmlformats.org/officeDocument/2006/bibliography"/>
  </ds:schemaRefs>
</ds:datastoreItem>
</file>

<file path=customXml/itemProps470.xml><?xml version="1.0" encoding="utf-8"?>
<ds:datastoreItem xmlns:ds="http://schemas.openxmlformats.org/officeDocument/2006/customXml" ds:itemID="{0D321E73-261A-4DF1-8FA9-60949167DD66}">
  <ds:schemaRefs>
    <ds:schemaRef ds:uri="http://schemas.openxmlformats.org/officeDocument/2006/bibliography"/>
  </ds:schemaRefs>
</ds:datastoreItem>
</file>

<file path=customXml/itemProps471.xml><?xml version="1.0" encoding="utf-8"?>
<ds:datastoreItem xmlns:ds="http://schemas.openxmlformats.org/officeDocument/2006/customXml" ds:itemID="{578C4A80-3E7B-4DB8-82BD-2ABADE97C020}">
  <ds:schemaRefs>
    <ds:schemaRef ds:uri="http://schemas.openxmlformats.org/officeDocument/2006/bibliography"/>
  </ds:schemaRefs>
</ds:datastoreItem>
</file>

<file path=customXml/itemProps472.xml><?xml version="1.0" encoding="utf-8"?>
<ds:datastoreItem xmlns:ds="http://schemas.openxmlformats.org/officeDocument/2006/customXml" ds:itemID="{00EE7E09-E16B-41EA-AF31-6473A93F5559}">
  <ds:schemaRefs>
    <ds:schemaRef ds:uri="http://schemas.openxmlformats.org/officeDocument/2006/bibliography"/>
  </ds:schemaRefs>
</ds:datastoreItem>
</file>

<file path=customXml/itemProps473.xml><?xml version="1.0" encoding="utf-8"?>
<ds:datastoreItem xmlns:ds="http://schemas.openxmlformats.org/officeDocument/2006/customXml" ds:itemID="{B02F3B12-3E8F-4C5B-8E8A-783D3F1BE9E8}">
  <ds:schemaRefs>
    <ds:schemaRef ds:uri="http://schemas.openxmlformats.org/officeDocument/2006/bibliography"/>
  </ds:schemaRefs>
</ds:datastoreItem>
</file>

<file path=customXml/itemProps474.xml><?xml version="1.0" encoding="utf-8"?>
<ds:datastoreItem xmlns:ds="http://schemas.openxmlformats.org/officeDocument/2006/customXml" ds:itemID="{91F834A5-7CA7-4169-9966-801B90B66C15}">
  <ds:schemaRefs>
    <ds:schemaRef ds:uri="http://schemas.openxmlformats.org/officeDocument/2006/bibliography"/>
  </ds:schemaRefs>
</ds:datastoreItem>
</file>

<file path=customXml/itemProps475.xml><?xml version="1.0" encoding="utf-8"?>
<ds:datastoreItem xmlns:ds="http://schemas.openxmlformats.org/officeDocument/2006/customXml" ds:itemID="{1C0C72B3-014F-48D6-8E87-C415DF287528}">
  <ds:schemaRefs>
    <ds:schemaRef ds:uri="http://schemas.openxmlformats.org/officeDocument/2006/bibliography"/>
  </ds:schemaRefs>
</ds:datastoreItem>
</file>

<file path=customXml/itemProps476.xml><?xml version="1.0" encoding="utf-8"?>
<ds:datastoreItem xmlns:ds="http://schemas.openxmlformats.org/officeDocument/2006/customXml" ds:itemID="{04E712B3-7016-43B7-9102-7B9E12332B8F}">
  <ds:schemaRefs>
    <ds:schemaRef ds:uri="http://schemas.openxmlformats.org/officeDocument/2006/bibliography"/>
  </ds:schemaRefs>
</ds:datastoreItem>
</file>

<file path=customXml/itemProps477.xml><?xml version="1.0" encoding="utf-8"?>
<ds:datastoreItem xmlns:ds="http://schemas.openxmlformats.org/officeDocument/2006/customXml" ds:itemID="{B319BC02-AAD7-40D0-8691-4A7E819BE84E}">
  <ds:schemaRefs>
    <ds:schemaRef ds:uri="http://schemas.openxmlformats.org/officeDocument/2006/bibliography"/>
  </ds:schemaRefs>
</ds:datastoreItem>
</file>

<file path=customXml/itemProps478.xml><?xml version="1.0" encoding="utf-8"?>
<ds:datastoreItem xmlns:ds="http://schemas.openxmlformats.org/officeDocument/2006/customXml" ds:itemID="{FD9C8F09-B8CD-4162-BE8B-0731FBBBA393}">
  <ds:schemaRefs>
    <ds:schemaRef ds:uri="http://schemas.openxmlformats.org/officeDocument/2006/bibliography"/>
  </ds:schemaRefs>
</ds:datastoreItem>
</file>

<file path=customXml/itemProps479.xml><?xml version="1.0" encoding="utf-8"?>
<ds:datastoreItem xmlns:ds="http://schemas.openxmlformats.org/officeDocument/2006/customXml" ds:itemID="{C08238F6-9FEB-4CB3-BEE0-EE6E8B4C64B1}">
  <ds:schemaRefs>
    <ds:schemaRef ds:uri="http://schemas.openxmlformats.org/officeDocument/2006/bibliography"/>
  </ds:schemaRefs>
</ds:datastoreItem>
</file>

<file path=customXml/itemProps480.xml><?xml version="1.0" encoding="utf-8"?>
<ds:datastoreItem xmlns:ds="http://schemas.openxmlformats.org/officeDocument/2006/customXml" ds:itemID="{24157B4C-BAA4-4A61-B0C9-0076025D383F}">
  <ds:schemaRefs>
    <ds:schemaRef ds:uri="http://schemas.openxmlformats.org/officeDocument/2006/bibliography"/>
  </ds:schemaRefs>
</ds:datastoreItem>
</file>

<file path=customXml/itemProps481.xml><?xml version="1.0" encoding="utf-8"?>
<ds:datastoreItem xmlns:ds="http://schemas.openxmlformats.org/officeDocument/2006/customXml" ds:itemID="{B38D577F-8579-46B1-AAE3-886E86BAB36C}">
  <ds:schemaRefs>
    <ds:schemaRef ds:uri="http://schemas.openxmlformats.org/officeDocument/2006/bibliography"/>
  </ds:schemaRefs>
</ds:datastoreItem>
</file>

<file path=customXml/itemProps482.xml><?xml version="1.0" encoding="utf-8"?>
<ds:datastoreItem xmlns:ds="http://schemas.openxmlformats.org/officeDocument/2006/customXml" ds:itemID="{25798688-C2E3-4973-9D45-B52E9278F6D9}">
  <ds:schemaRefs>
    <ds:schemaRef ds:uri="http://schemas.openxmlformats.org/officeDocument/2006/bibliography"/>
  </ds:schemaRefs>
</ds:datastoreItem>
</file>

<file path=customXml/itemProps483.xml><?xml version="1.0" encoding="utf-8"?>
<ds:datastoreItem xmlns:ds="http://schemas.openxmlformats.org/officeDocument/2006/customXml" ds:itemID="{59007889-E79A-4C7D-9848-639FE8B1C5E0}">
  <ds:schemaRefs>
    <ds:schemaRef ds:uri="http://schemas.openxmlformats.org/officeDocument/2006/bibliography"/>
  </ds:schemaRefs>
</ds:datastoreItem>
</file>

<file path=customXml/itemProps484.xml><?xml version="1.0" encoding="utf-8"?>
<ds:datastoreItem xmlns:ds="http://schemas.openxmlformats.org/officeDocument/2006/customXml" ds:itemID="{399B2BFA-8D8E-4DEB-BF3F-F0DA4F2D7335}">
  <ds:schemaRefs>
    <ds:schemaRef ds:uri="http://schemas.openxmlformats.org/officeDocument/2006/bibliography"/>
  </ds:schemaRefs>
</ds:datastoreItem>
</file>

<file path=customXml/itemProps485.xml><?xml version="1.0" encoding="utf-8"?>
<ds:datastoreItem xmlns:ds="http://schemas.openxmlformats.org/officeDocument/2006/customXml" ds:itemID="{C7B042EC-98FE-4464-9091-DB87067FF802}">
  <ds:schemaRefs>
    <ds:schemaRef ds:uri="http://schemas.openxmlformats.org/officeDocument/2006/bibliography"/>
  </ds:schemaRefs>
</ds:datastoreItem>
</file>

<file path=customXml/itemProps486.xml><?xml version="1.0" encoding="utf-8"?>
<ds:datastoreItem xmlns:ds="http://schemas.openxmlformats.org/officeDocument/2006/customXml" ds:itemID="{199507A4-2889-47E0-8ECF-FEE9FBABDEEA}">
  <ds:schemaRefs>
    <ds:schemaRef ds:uri="http://schemas.openxmlformats.org/officeDocument/2006/bibliography"/>
  </ds:schemaRefs>
</ds:datastoreItem>
</file>

<file path=customXml/itemProps487.xml><?xml version="1.0" encoding="utf-8"?>
<ds:datastoreItem xmlns:ds="http://schemas.openxmlformats.org/officeDocument/2006/customXml" ds:itemID="{1C3C4309-5AFC-4920-A02E-B241A10237E6}">
  <ds:schemaRefs>
    <ds:schemaRef ds:uri="http://schemas.openxmlformats.org/officeDocument/2006/bibliography"/>
  </ds:schemaRefs>
</ds:datastoreItem>
</file>

<file path=customXml/itemProps488.xml><?xml version="1.0" encoding="utf-8"?>
<ds:datastoreItem xmlns:ds="http://schemas.openxmlformats.org/officeDocument/2006/customXml" ds:itemID="{5F4A1FAD-7A42-4867-A73E-9AA562918BA0}">
  <ds:schemaRefs>
    <ds:schemaRef ds:uri="http://schemas.openxmlformats.org/officeDocument/2006/bibliography"/>
  </ds:schemaRefs>
</ds:datastoreItem>
</file>

<file path=customXml/itemProps489.xml><?xml version="1.0" encoding="utf-8"?>
<ds:datastoreItem xmlns:ds="http://schemas.openxmlformats.org/officeDocument/2006/customXml" ds:itemID="{796E442F-653B-4D50-B237-7CB3C45F5BB5}">
  <ds:schemaRefs>
    <ds:schemaRef ds:uri="http://schemas.openxmlformats.org/officeDocument/2006/bibliography"/>
  </ds:schemaRefs>
</ds:datastoreItem>
</file>

<file path=customXml/itemProps490.xml><?xml version="1.0" encoding="utf-8"?>
<ds:datastoreItem xmlns:ds="http://schemas.openxmlformats.org/officeDocument/2006/customXml" ds:itemID="{E4988019-D591-42C4-AE6F-93C9FD5E919E}">
  <ds:schemaRefs>
    <ds:schemaRef ds:uri="http://schemas.openxmlformats.org/officeDocument/2006/bibliography"/>
  </ds:schemaRefs>
</ds:datastoreItem>
</file>

<file path=customXml/itemProps491.xml><?xml version="1.0" encoding="utf-8"?>
<ds:datastoreItem xmlns:ds="http://schemas.openxmlformats.org/officeDocument/2006/customXml" ds:itemID="{CDD6DACE-E069-4512-A7BD-FF464ADE016E}">
  <ds:schemaRefs>
    <ds:schemaRef ds:uri="http://schemas.openxmlformats.org/officeDocument/2006/bibliography"/>
  </ds:schemaRefs>
</ds:datastoreItem>
</file>

<file path=customXml/itemProps492.xml><?xml version="1.0" encoding="utf-8"?>
<ds:datastoreItem xmlns:ds="http://schemas.openxmlformats.org/officeDocument/2006/customXml" ds:itemID="{71FA435E-B3A8-4902-9897-DAAEC99CCBA3}">
  <ds:schemaRefs>
    <ds:schemaRef ds:uri="http://schemas.openxmlformats.org/officeDocument/2006/bibliography"/>
  </ds:schemaRefs>
</ds:datastoreItem>
</file>

<file path=customXml/itemProps493.xml><?xml version="1.0" encoding="utf-8"?>
<ds:datastoreItem xmlns:ds="http://schemas.openxmlformats.org/officeDocument/2006/customXml" ds:itemID="{0E2F8AB3-4BF4-4BF7-B8DE-407A1B08E9FC}">
  <ds:schemaRefs>
    <ds:schemaRef ds:uri="http://schemas.openxmlformats.org/officeDocument/2006/bibliography"/>
  </ds:schemaRefs>
</ds:datastoreItem>
</file>

<file path=customXml/itemProps494.xml><?xml version="1.0" encoding="utf-8"?>
<ds:datastoreItem xmlns:ds="http://schemas.openxmlformats.org/officeDocument/2006/customXml" ds:itemID="{C5708A32-AEB1-41E3-B114-91827BBE2784}">
  <ds:schemaRefs>
    <ds:schemaRef ds:uri="http://schemas.openxmlformats.org/officeDocument/2006/bibliography"/>
  </ds:schemaRefs>
</ds:datastoreItem>
</file>

<file path=customXml/itemProps495.xml><?xml version="1.0" encoding="utf-8"?>
<ds:datastoreItem xmlns:ds="http://schemas.openxmlformats.org/officeDocument/2006/customXml" ds:itemID="{AD496CFC-E182-4799-B974-A9E31235DE0A}">
  <ds:schemaRefs>
    <ds:schemaRef ds:uri="http://schemas.openxmlformats.org/officeDocument/2006/bibliography"/>
  </ds:schemaRefs>
</ds:datastoreItem>
</file>

<file path=customXml/itemProps496.xml><?xml version="1.0" encoding="utf-8"?>
<ds:datastoreItem xmlns:ds="http://schemas.openxmlformats.org/officeDocument/2006/customXml" ds:itemID="{9AADE4C4-0937-4999-BC03-EFE3214D0681}">
  <ds:schemaRefs>
    <ds:schemaRef ds:uri="http://schemas.openxmlformats.org/officeDocument/2006/bibliography"/>
  </ds:schemaRefs>
</ds:datastoreItem>
</file>

<file path=customXml/itemProps497.xml><?xml version="1.0" encoding="utf-8"?>
<ds:datastoreItem xmlns:ds="http://schemas.openxmlformats.org/officeDocument/2006/customXml" ds:itemID="{422A8582-75AF-4C3E-8C88-6B7B195D6430}">
  <ds:schemaRefs>
    <ds:schemaRef ds:uri="http://schemas.openxmlformats.org/officeDocument/2006/bibliography"/>
  </ds:schemaRefs>
</ds:datastoreItem>
</file>

<file path=customXml/itemProps498.xml><?xml version="1.0" encoding="utf-8"?>
<ds:datastoreItem xmlns:ds="http://schemas.openxmlformats.org/officeDocument/2006/customXml" ds:itemID="{ADD5540E-8E17-459A-9727-4C54D379B172}">
  <ds:schemaRefs>
    <ds:schemaRef ds:uri="http://schemas.openxmlformats.org/officeDocument/2006/bibliography"/>
  </ds:schemaRefs>
</ds:datastoreItem>
</file>

<file path=customXml/itemProps499.xml><?xml version="1.0" encoding="utf-8"?>
<ds:datastoreItem xmlns:ds="http://schemas.openxmlformats.org/officeDocument/2006/customXml" ds:itemID="{CB673BD1-CBF0-443D-868A-AAF5A6E19970}">
  <ds:schemaRefs>
    <ds:schemaRef ds:uri="http://schemas.openxmlformats.org/officeDocument/2006/bibliography"/>
  </ds:schemaRefs>
</ds:datastoreItem>
</file>

<file path=customXml/itemProps500.xml><?xml version="1.0" encoding="utf-8"?>
<ds:datastoreItem xmlns:ds="http://schemas.openxmlformats.org/officeDocument/2006/customXml" ds:itemID="{DDFBE29B-C124-4727-B501-51BE9266556D}">
  <ds:schemaRefs>
    <ds:schemaRef ds:uri="http://schemas.openxmlformats.org/officeDocument/2006/bibliography"/>
  </ds:schemaRefs>
</ds:datastoreItem>
</file>

<file path=customXml/itemProps501.xml><?xml version="1.0" encoding="utf-8"?>
<ds:datastoreItem xmlns:ds="http://schemas.openxmlformats.org/officeDocument/2006/customXml" ds:itemID="{8E15ABC8-760C-40D3-90E9-73AE23B3BA1C}">
  <ds:schemaRefs>
    <ds:schemaRef ds:uri="http://schemas.openxmlformats.org/officeDocument/2006/bibliography"/>
  </ds:schemaRefs>
</ds:datastoreItem>
</file>

<file path=customXml/itemProps502.xml><?xml version="1.0" encoding="utf-8"?>
<ds:datastoreItem xmlns:ds="http://schemas.openxmlformats.org/officeDocument/2006/customXml" ds:itemID="{68FA924C-395F-483F-BB13-633B7580C727}">
  <ds:schemaRefs>
    <ds:schemaRef ds:uri="http://schemas.openxmlformats.org/officeDocument/2006/bibliography"/>
  </ds:schemaRefs>
</ds:datastoreItem>
</file>

<file path=customXml/itemProps503.xml><?xml version="1.0" encoding="utf-8"?>
<ds:datastoreItem xmlns:ds="http://schemas.openxmlformats.org/officeDocument/2006/customXml" ds:itemID="{E6584EA6-CE57-4396-B279-D21CBB81D00C}">
  <ds:schemaRefs>
    <ds:schemaRef ds:uri="http://schemas.openxmlformats.org/officeDocument/2006/bibliography"/>
  </ds:schemaRefs>
</ds:datastoreItem>
</file>

<file path=customXml/itemProps504.xml><?xml version="1.0" encoding="utf-8"?>
<ds:datastoreItem xmlns:ds="http://schemas.openxmlformats.org/officeDocument/2006/customXml" ds:itemID="{FC3C38BE-A0F3-4249-B83F-72FB97CAE066}">
  <ds:schemaRefs>
    <ds:schemaRef ds:uri="http://schemas.openxmlformats.org/officeDocument/2006/bibliography"/>
  </ds:schemaRefs>
</ds:datastoreItem>
</file>

<file path=customXml/itemProps505.xml><?xml version="1.0" encoding="utf-8"?>
<ds:datastoreItem xmlns:ds="http://schemas.openxmlformats.org/officeDocument/2006/customXml" ds:itemID="{D75F8651-C13A-4497-8027-55FC995BC3DA}">
  <ds:schemaRefs>
    <ds:schemaRef ds:uri="http://schemas.openxmlformats.org/officeDocument/2006/bibliography"/>
  </ds:schemaRefs>
</ds:datastoreItem>
</file>

<file path=customXml/itemProps506.xml><?xml version="1.0" encoding="utf-8"?>
<ds:datastoreItem xmlns:ds="http://schemas.openxmlformats.org/officeDocument/2006/customXml" ds:itemID="{E55CA6FA-7904-410F-90A0-B9CED061CDB2}">
  <ds:schemaRefs>
    <ds:schemaRef ds:uri="http://schemas.openxmlformats.org/officeDocument/2006/bibliography"/>
  </ds:schemaRefs>
</ds:datastoreItem>
</file>

<file path=customXml/itemProps507.xml><?xml version="1.0" encoding="utf-8"?>
<ds:datastoreItem xmlns:ds="http://schemas.openxmlformats.org/officeDocument/2006/customXml" ds:itemID="{C3428C4B-8D2B-4D1D-8BE5-D5815AA73FEA}">
  <ds:schemaRefs>
    <ds:schemaRef ds:uri="http://schemas.microsoft.com/office/2006/metadata/properties"/>
    <ds:schemaRef ds:uri="5293bdf4-8df9-420d-8027-a9e57a50d4ec"/>
    <ds:schemaRef ds:uri="a3cf2f1f-7176-4e4b-8e05-e22cddd7954a"/>
  </ds:schemaRefs>
</ds:datastoreItem>
</file>

<file path=customXml/itemProps508.xml><?xml version="1.0" encoding="utf-8"?>
<ds:datastoreItem xmlns:ds="http://schemas.openxmlformats.org/officeDocument/2006/customXml" ds:itemID="{490127B8-AEF3-418D-AADB-09D14D26AC6D}">
  <ds:schemaRefs>
    <ds:schemaRef ds:uri="http://schemas.openxmlformats.org/officeDocument/2006/bibliography"/>
  </ds:schemaRefs>
</ds:datastoreItem>
</file>

<file path=customXml/itemProps509.xml><?xml version="1.0" encoding="utf-8"?>
<ds:datastoreItem xmlns:ds="http://schemas.openxmlformats.org/officeDocument/2006/customXml" ds:itemID="{96AB337D-EDA4-4703-9120-62A7FDA4F716}">
  <ds:schemaRefs>
    <ds:schemaRef ds:uri="http://schemas.openxmlformats.org/officeDocument/2006/bibliography"/>
  </ds:schemaRefs>
</ds:datastoreItem>
</file>

<file path=customXml/itemProps510.xml><?xml version="1.0" encoding="utf-8"?>
<ds:datastoreItem xmlns:ds="http://schemas.openxmlformats.org/officeDocument/2006/customXml" ds:itemID="{A6F4E2F8-EE87-43FD-9462-813F4CF1CFE9}">
  <ds:schemaRefs>
    <ds:schemaRef ds:uri="http://schemas.openxmlformats.org/officeDocument/2006/bibliography"/>
  </ds:schemaRefs>
</ds:datastoreItem>
</file>

<file path=customXml/itemProps511.xml><?xml version="1.0" encoding="utf-8"?>
<ds:datastoreItem xmlns:ds="http://schemas.openxmlformats.org/officeDocument/2006/customXml" ds:itemID="{FE90C6D2-F338-46AD-BA2D-5486A259B9EE}">
  <ds:schemaRefs>
    <ds:schemaRef ds:uri="http://schemas.openxmlformats.org/officeDocument/2006/bibliography"/>
  </ds:schemaRefs>
</ds:datastoreItem>
</file>

<file path=customXml/itemProps512.xml><?xml version="1.0" encoding="utf-8"?>
<ds:datastoreItem xmlns:ds="http://schemas.openxmlformats.org/officeDocument/2006/customXml" ds:itemID="{6DD553AE-3210-4584-A83E-1436EFEB8F0B}">
  <ds:schemaRefs>
    <ds:schemaRef ds:uri="http://schemas.openxmlformats.org/officeDocument/2006/bibliography"/>
  </ds:schemaRefs>
</ds:datastoreItem>
</file>

<file path=customXml/itemProps513.xml><?xml version="1.0" encoding="utf-8"?>
<ds:datastoreItem xmlns:ds="http://schemas.openxmlformats.org/officeDocument/2006/customXml" ds:itemID="{1480C60A-C8A9-4C48-9F4A-CE644B622BCB}">
  <ds:schemaRefs>
    <ds:schemaRef ds:uri="http://schemas.openxmlformats.org/officeDocument/2006/bibliography"/>
  </ds:schemaRefs>
</ds:datastoreItem>
</file>

<file path=customXml/itemProps514.xml><?xml version="1.0" encoding="utf-8"?>
<ds:datastoreItem xmlns:ds="http://schemas.openxmlformats.org/officeDocument/2006/customXml" ds:itemID="{9CF34252-2302-4F8B-BEA0-05651C1D1C0F}">
  <ds:schemaRefs>
    <ds:schemaRef ds:uri="http://schemas.openxmlformats.org/officeDocument/2006/bibliography"/>
  </ds:schemaRefs>
</ds:datastoreItem>
</file>

<file path=customXml/itemProps515.xml><?xml version="1.0" encoding="utf-8"?>
<ds:datastoreItem xmlns:ds="http://schemas.openxmlformats.org/officeDocument/2006/customXml" ds:itemID="{55642C99-718F-4A02-9204-ADAF42F505AD}">
  <ds:schemaRefs>
    <ds:schemaRef ds:uri="http://schemas.openxmlformats.org/officeDocument/2006/bibliography"/>
  </ds:schemaRefs>
</ds:datastoreItem>
</file>

<file path=customXml/itemProps516.xml><?xml version="1.0" encoding="utf-8"?>
<ds:datastoreItem xmlns:ds="http://schemas.openxmlformats.org/officeDocument/2006/customXml" ds:itemID="{BBC008EC-009A-40FA-8BF8-8B93BEBB2E6A}">
  <ds:schemaRefs>
    <ds:schemaRef ds:uri="http://schemas.openxmlformats.org/officeDocument/2006/bibliography"/>
  </ds:schemaRefs>
</ds:datastoreItem>
</file>

<file path=customXml/itemProps517.xml><?xml version="1.0" encoding="utf-8"?>
<ds:datastoreItem xmlns:ds="http://schemas.openxmlformats.org/officeDocument/2006/customXml" ds:itemID="{72BE852A-C14B-4F6F-A29C-E70732289243}">
  <ds:schemaRefs>
    <ds:schemaRef ds:uri="http://schemas.openxmlformats.org/officeDocument/2006/bibliography"/>
  </ds:schemaRefs>
</ds:datastoreItem>
</file>

<file path=customXml/itemProps518.xml><?xml version="1.0" encoding="utf-8"?>
<ds:datastoreItem xmlns:ds="http://schemas.openxmlformats.org/officeDocument/2006/customXml" ds:itemID="{841D136E-8963-4515-A8B0-C4843D0F8D2B}">
  <ds:schemaRefs>
    <ds:schemaRef ds:uri="http://schemas.openxmlformats.org/officeDocument/2006/bibliography"/>
  </ds:schemaRefs>
</ds:datastoreItem>
</file>

<file path=customXml/itemProps519.xml><?xml version="1.0" encoding="utf-8"?>
<ds:datastoreItem xmlns:ds="http://schemas.openxmlformats.org/officeDocument/2006/customXml" ds:itemID="{706C57FD-80D2-483A-A7D0-AD4E380C98D2}">
  <ds:schemaRefs>
    <ds:schemaRef ds:uri="http://schemas.openxmlformats.org/officeDocument/2006/bibliography"/>
  </ds:schemaRefs>
</ds:datastoreItem>
</file>

<file path=customXml/itemProps520.xml><?xml version="1.0" encoding="utf-8"?>
<ds:datastoreItem xmlns:ds="http://schemas.openxmlformats.org/officeDocument/2006/customXml" ds:itemID="{3E14B3DA-6C21-4B9E-BDA4-1AB5956675D3}">
  <ds:schemaRefs>
    <ds:schemaRef ds:uri="http://schemas.openxmlformats.org/officeDocument/2006/bibliography"/>
  </ds:schemaRefs>
</ds:datastoreItem>
</file>

<file path=customXml/itemProps521.xml><?xml version="1.0" encoding="utf-8"?>
<ds:datastoreItem xmlns:ds="http://schemas.openxmlformats.org/officeDocument/2006/customXml" ds:itemID="{D3C656B9-93F5-4E96-9745-B31F2F5FFF5E}">
  <ds:schemaRefs>
    <ds:schemaRef ds:uri="http://schemas.openxmlformats.org/officeDocument/2006/bibliography"/>
  </ds:schemaRefs>
</ds:datastoreItem>
</file>

<file path=customXml/itemProps522.xml><?xml version="1.0" encoding="utf-8"?>
<ds:datastoreItem xmlns:ds="http://schemas.openxmlformats.org/officeDocument/2006/customXml" ds:itemID="{77ACC484-1563-4F09-8645-D34BC827E2EF}">
  <ds:schemaRefs>
    <ds:schemaRef ds:uri="http://schemas.openxmlformats.org/officeDocument/2006/bibliography"/>
  </ds:schemaRefs>
</ds:datastoreItem>
</file>

<file path=customXml/itemProps523.xml><?xml version="1.0" encoding="utf-8"?>
<ds:datastoreItem xmlns:ds="http://schemas.openxmlformats.org/officeDocument/2006/customXml" ds:itemID="{3FC09F89-CFB9-4B63-9371-51E7A8A035FC}">
  <ds:schemaRefs>
    <ds:schemaRef ds:uri="http://schemas.openxmlformats.org/officeDocument/2006/bibliography"/>
  </ds:schemaRefs>
</ds:datastoreItem>
</file>

<file path=customXml/itemProps524.xml><?xml version="1.0" encoding="utf-8"?>
<ds:datastoreItem xmlns:ds="http://schemas.openxmlformats.org/officeDocument/2006/customXml" ds:itemID="{56D74E7B-5A47-44EA-8059-93002306FE36}">
  <ds:schemaRefs>
    <ds:schemaRef ds:uri="http://schemas.openxmlformats.org/officeDocument/2006/bibliography"/>
  </ds:schemaRefs>
</ds:datastoreItem>
</file>

<file path=customXml/itemProps525.xml><?xml version="1.0" encoding="utf-8"?>
<ds:datastoreItem xmlns:ds="http://schemas.openxmlformats.org/officeDocument/2006/customXml" ds:itemID="{06704D34-0210-4A3B-A660-DECCAF211EE2}">
  <ds:schemaRefs>
    <ds:schemaRef ds:uri="http://schemas.openxmlformats.org/officeDocument/2006/bibliography"/>
  </ds:schemaRefs>
</ds:datastoreItem>
</file>

<file path=customXml/itemProps526.xml><?xml version="1.0" encoding="utf-8"?>
<ds:datastoreItem xmlns:ds="http://schemas.openxmlformats.org/officeDocument/2006/customXml" ds:itemID="{88E5414B-C4D5-4500-B05B-59199260BB97}">
  <ds:schemaRefs>
    <ds:schemaRef ds:uri="http://schemas.openxmlformats.org/officeDocument/2006/bibliography"/>
  </ds:schemaRefs>
</ds:datastoreItem>
</file>

<file path=customXml/itemProps527.xml><?xml version="1.0" encoding="utf-8"?>
<ds:datastoreItem xmlns:ds="http://schemas.openxmlformats.org/officeDocument/2006/customXml" ds:itemID="{40CD06B1-8DA6-45BA-B64B-45CA9EC5797A}">
  <ds:schemaRefs>
    <ds:schemaRef ds:uri="http://schemas.openxmlformats.org/officeDocument/2006/bibliography"/>
  </ds:schemaRefs>
</ds:datastoreItem>
</file>

<file path=customXml/itemProps528.xml><?xml version="1.0" encoding="utf-8"?>
<ds:datastoreItem xmlns:ds="http://schemas.openxmlformats.org/officeDocument/2006/customXml" ds:itemID="{806A67B1-42FD-427E-8607-C2EAC9ED4272}">
  <ds:schemaRefs>
    <ds:schemaRef ds:uri="http://schemas.openxmlformats.org/officeDocument/2006/bibliography"/>
  </ds:schemaRefs>
</ds:datastoreItem>
</file>

<file path=customXml/itemProps529.xml><?xml version="1.0" encoding="utf-8"?>
<ds:datastoreItem xmlns:ds="http://schemas.openxmlformats.org/officeDocument/2006/customXml" ds:itemID="{9BE1CAD0-EF60-48B4-826E-40AA87F22387}">
  <ds:schemaRefs>
    <ds:schemaRef ds:uri="http://schemas.openxmlformats.org/officeDocument/2006/bibliography"/>
  </ds:schemaRefs>
</ds:datastoreItem>
</file>

<file path=customXml/itemProps530.xml><?xml version="1.0" encoding="utf-8"?>
<ds:datastoreItem xmlns:ds="http://schemas.openxmlformats.org/officeDocument/2006/customXml" ds:itemID="{2082E8B0-3BA7-48F0-9371-67892C9E6800}">
  <ds:schemaRefs>
    <ds:schemaRef ds:uri="http://schemas.openxmlformats.org/officeDocument/2006/bibliography"/>
  </ds:schemaRefs>
</ds:datastoreItem>
</file>

<file path=customXml/itemProps531.xml><?xml version="1.0" encoding="utf-8"?>
<ds:datastoreItem xmlns:ds="http://schemas.openxmlformats.org/officeDocument/2006/customXml" ds:itemID="{F136AD37-FEB4-4CC2-B094-C78F458E082D}">
  <ds:schemaRefs>
    <ds:schemaRef ds:uri="http://schemas.openxmlformats.org/officeDocument/2006/bibliography"/>
  </ds:schemaRefs>
</ds:datastoreItem>
</file>

<file path=customXml/itemProps532.xml><?xml version="1.0" encoding="utf-8"?>
<ds:datastoreItem xmlns:ds="http://schemas.openxmlformats.org/officeDocument/2006/customXml" ds:itemID="{823137E9-BE8C-47F3-AE16-4B649A287D6D}">
  <ds:schemaRefs>
    <ds:schemaRef ds:uri="http://schemas.openxmlformats.org/officeDocument/2006/bibliography"/>
  </ds:schemaRefs>
</ds:datastoreItem>
</file>

<file path=customXml/itemProps533.xml><?xml version="1.0" encoding="utf-8"?>
<ds:datastoreItem xmlns:ds="http://schemas.openxmlformats.org/officeDocument/2006/customXml" ds:itemID="{20FAF5F7-8401-497E-8196-C1291E8380EF}">
  <ds:schemaRefs>
    <ds:schemaRef ds:uri="http://schemas.openxmlformats.org/officeDocument/2006/bibliography"/>
  </ds:schemaRefs>
</ds:datastoreItem>
</file>

<file path=customXml/itemProps534.xml><?xml version="1.0" encoding="utf-8"?>
<ds:datastoreItem xmlns:ds="http://schemas.openxmlformats.org/officeDocument/2006/customXml" ds:itemID="{890AF599-9AA1-41C4-B1BF-31C8F4947112}">
  <ds:schemaRefs>
    <ds:schemaRef ds:uri="http://schemas.openxmlformats.org/officeDocument/2006/bibliography"/>
  </ds:schemaRefs>
</ds:datastoreItem>
</file>

<file path=customXml/itemProps535.xml><?xml version="1.0" encoding="utf-8"?>
<ds:datastoreItem xmlns:ds="http://schemas.openxmlformats.org/officeDocument/2006/customXml" ds:itemID="{0EF08AF6-E6BB-443D-ADCC-3824C3D845D1}">
  <ds:schemaRefs>
    <ds:schemaRef ds:uri="http://schemas.openxmlformats.org/officeDocument/2006/bibliography"/>
  </ds:schemaRefs>
</ds:datastoreItem>
</file>

<file path=customXml/itemProps536.xml><?xml version="1.0" encoding="utf-8"?>
<ds:datastoreItem xmlns:ds="http://schemas.openxmlformats.org/officeDocument/2006/customXml" ds:itemID="{5EFB5D07-57BB-41A5-89DF-BE76F1E251FE}">
  <ds:schemaRefs>
    <ds:schemaRef ds:uri="http://schemas.openxmlformats.org/officeDocument/2006/bibliography"/>
  </ds:schemaRefs>
</ds:datastoreItem>
</file>

<file path=customXml/itemProps537.xml><?xml version="1.0" encoding="utf-8"?>
<ds:datastoreItem xmlns:ds="http://schemas.openxmlformats.org/officeDocument/2006/customXml" ds:itemID="{986E828C-45BB-4B63-9FB5-DCBA99595795}">
  <ds:schemaRefs>
    <ds:schemaRef ds:uri="http://schemas.openxmlformats.org/officeDocument/2006/bibliography"/>
  </ds:schemaRefs>
</ds:datastoreItem>
</file>

<file path=customXml/itemProps538.xml><?xml version="1.0" encoding="utf-8"?>
<ds:datastoreItem xmlns:ds="http://schemas.openxmlformats.org/officeDocument/2006/customXml" ds:itemID="{FD66C70F-9D9C-44C6-B8FD-4F070DE8E36C}">
  <ds:schemaRefs>
    <ds:schemaRef ds:uri="http://schemas.openxmlformats.org/officeDocument/2006/bibliography"/>
  </ds:schemaRefs>
</ds:datastoreItem>
</file>

<file path=customXml/itemProps539.xml><?xml version="1.0" encoding="utf-8"?>
<ds:datastoreItem xmlns:ds="http://schemas.openxmlformats.org/officeDocument/2006/customXml" ds:itemID="{6BCEFB8F-CDA0-40FF-97E6-6E77C2B1B9E0}">
  <ds:schemaRefs>
    <ds:schemaRef ds:uri="http://schemas.openxmlformats.org/officeDocument/2006/bibliography"/>
  </ds:schemaRefs>
</ds:datastoreItem>
</file>

<file path=customXml/itemProps540.xml><?xml version="1.0" encoding="utf-8"?>
<ds:datastoreItem xmlns:ds="http://schemas.openxmlformats.org/officeDocument/2006/customXml" ds:itemID="{0ACBFA21-DD53-4C8F-A370-E3225E79CEA1}">
  <ds:schemaRefs>
    <ds:schemaRef ds:uri="http://schemas.openxmlformats.org/officeDocument/2006/bibliography"/>
  </ds:schemaRefs>
</ds:datastoreItem>
</file>

<file path=customXml/itemProps541.xml><?xml version="1.0" encoding="utf-8"?>
<ds:datastoreItem xmlns:ds="http://schemas.openxmlformats.org/officeDocument/2006/customXml" ds:itemID="{E5AA6F14-44BA-46FE-8DA2-7470416DF10A}">
  <ds:schemaRefs>
    <ds:schemaRef ds:uri="http://schemas.openxmlformats.org/officeDocument/2006/bibliography"/>
  </ds:schemaRefs>
</ds:datastoreItem>
</file>

<file path=customXml/itemProps542.xml><?xml version="1.0" encoding="utf-8"?>
<ds:datastoreItem xmlns:ds="http://schemas.openxmlformats.org/officeDocument/2006/customXml" ds:itemID="{B107497F-CA8B-4EC5-98B8-679E442BFFEE}">
  <ds:schemaRefs>
    <ds:schemaRef ds:uri="http://schemas.openxmlformats.org/officeDocument/2006/bibliography"/>
  </ds:schemaRefs>
</ds:datastoreItem>
</file>

<file path=customXml/itemProps543.xml><?xml version="1.0" encoding="utf-8"?>
<ds:datastoreItem xmlns:ds="http://schemas.openxmlformats.org/officeDocument/2006/customXml" ds:itemID="{D281CA5C-C477-4FD2-806E-BEBFF236D9EE}">
  <ds:schemaRefs>
    <ds:schemaRef ds:uri="http://schemas.openxmlformats.org/officeDocument/2006/bibliography"/>
  </ds:schemaRefs>
</ds:datastoreItem>
</file>

<file path=customXml/itemProps544.xml><?xml version="1.0" encoding="utf-8"?>
<ds:datastoreItem xmlns:ds="http://schemas.openxmlformats.org/officeDocument/2006/customXml" ds:itemID="{9B70B827-87DC-4580-8DA2-C37F6D53E198}">
  <ds:schemaRefs>
    <ds:schemaRef ds:uri="http://schemas.openxmlformats.org/officeDocument/2006/bibliography"/>
  </ds:schemaRefs>
</ds:datastoreItem>
</file>

<file path=customXml/itemProps545.xml><?xml version="1.0" encoding="utf-8"?>
<ds:datastoreItem xmlns:ds="http://schemas.openxmlformats.org/officeDocument/2006/customXml" ds:itemID="{6C66D986-110C-4A8B-AE91-DEFE603A25A6}">
  <ds:schemaRefs>
    <ds:schemaRef ds:uri="http://schemas.openxmlformats.org/officeDocument/2006/bibliography"/>
  </ds:schemaRefs>
</ds:datastoreItem>
</file>

<file path=customXml/itemProps546.xml><?xml version="1.0" encoding="utf-8"?>
<ds:datastoreItem xmlns:ds="http://schemas.openxmlformats.org/officeDocument/2006/customXml" ds:itemID="{C595ECB1-F97A-4A23-A1A2-54103B99BC5C}">
  <ds:schemaRefs>
    <ds:schemaRef ds:uri="http://schemas.openxmlformats.org/officeDocument/2006/bibliography"/>
  </ds:schemaRefs>
</ds:datastoreItem>
</file>

<file path=customXml/itemProps547.xml><?xml version="1.0" encoding="utf-8"?>
<ds:datastoreItem xmlns:ds="http://schemas.openxmlformats.org/officeDocument/2006/customXml" ds:itemID="{7AC135AD-2FA1-43E3-A468-A3AEF581ABD0}">
  <ds:schemaRefs>
    <ds:schemaRef ds:uri="http://schemas.openxmlformats.org/officeDocument/2006/bibliography"/>
  </ds:schemaRefs>
</ds:datastoreItem>
</file>

<file path=customXml/itemProps548.xml><?xml version="1.0" encoding="utf-8"?>
<ds:datastoreItem xmlns:ds="http://schemas.openxmlformats.org/officeDocument/2006/customXml" ds:itemID="{79079FD5-9158-47DF-8465-D9D9927BC5F1}">
  <ds:schemaRefs>
    <ds:schemaRef ds:uri="http://schemas.openxmlformats.org/officeDocument/2006/bibliography"/>
  </ds:schemaRefs>
</ds:datastoreItem>
</file>

<file path=customXml/itemProps549.xml><?xml version="1.0" encoding="utf-8"?>
<ds:datastoreItem xmlns:ds="http://schemas.openxmlformats.org/officeDocument/2006/customXml" ds:itemID="{D153FA51-CB22-4EBD-95B1-02683C51C118}">
  <ds:schemaRefs>
    <ds:schemaRef ds:uri="http://schemas.openxmlformats.org/officeDocument/2006/bibliography"/>
  </ds:schemaRefs>
</ds:datastoreItem>
</file>

<file path=customXml/itemProps550.xml><?xml version="1.0" encoding="utf-8"?>
<ds:datastoreItem xmlns:ds="http://schemas.openxmlformats.org/officeDocument/2006/customXml" ds:itemID="{B70B8553-A8F5-4108-A611-DA08644B5C81}">
  <ds:schemaRefs>
    <ds:schemaRef ds:uri="http://schemas.openxmlformats.org/officeDocument/2006/bibliography"/>
  </ds:schemaRefs>
</ds:datastoreItem>
</file>

<file path=customXml/itemProps551.xml><?xml version="1.0" encoding="utf-8"?>
<ds:datastoreItem xmlns:ds="http://schemas.openxmlformats.org/officeDocument/2006/customXml" ds:itemID="{7864A2B8-6CD2-49C9-9B36-FC4E15E75D0F}">
  <ds:schemaRefs>
    <ds:schemaRef ds:uri="http://schemas.openxmlformats.org/officeDocument/2006/bibliography"/>
  </ds:schemaRefs>
</ds:datastoreItem>
</file>

<file path=customXml/itemProps552.xml><?xml version="1.0" encoding="utf-8"?>
<ds:datastoreItem xmlns:ds="http://schemas.openxmlformats.org/officeDocument/2006/customXml" ds:itemID="{3DD4C21B-99EF-4189-A3F6-7F075E70BAD0}">
  <ds:schemaRefs>
    <ds:schemaRef ds:uri="http://schemas.openxmlformats.org/officeDocument/2006/bibliography"/>
  </ds:schemaRefs>
</ds:datastoreItem>
</file>

<file path=customXml/itemProps553.xml><?xml version="1.0" encoding="utf-8"?>
<ds:datastoreItem xmlns:ds="http://schemas.openxmlformats.org/officeDocument/2006/customXml" ds:itemID="{EAE90EB5-2D70-430B-BC45-507CA77D0EB8}">
  <ds:schemaRefs>
    <ds:schemaRef ds:uri="http://schemas.openxmlformats.org/officeDocument/2006/bibliography"/>
  </ds:schemaRefs>
</ds:datastoreItem>
</file>

<file path=customXml/itemProps554.xml><?xml version="1.0" encoding="utf-8"?>
<ds:datastoreItem xmlns:ds="http://schemas.openxmlformats.org/officeDocument/2006/customXml" ds:itemID="{DAE4AF1C-769E-424D-AF55-C23184AFF385}">
  <ds:schemaRefs>
    <ds:schemaRef ds:uri="http://schemas.openxmlformats.org/officeDocument/2006/bibliography"/>
  </ds:schemaRefs>
</ds:datastoreItem>
</file>

<file path=customXml/itemProps555.xml><?xml version="1.0" encoding="utf-8"?>
<ds:datastoreItem xmlns:ds="http://schemas.openxmlformats.org/officeDocument/2006/customXml" ds:itemID="{03EC12AE-EB63-4920-8F1C-73341E912B70}">
  <ds:schemaRefs>
    <ds:schemaRef ds:uri="http://schemas.openxmlformats.org/officeDocument/2006/bibliography"/>
  </ds:schemaRefs>
</ds:datastoreItem>
</file>

<file path=customXml/itemProps556.xml><?xml version="1.0" encoding="utf-8"?>
<ds:datastoreItem xmlns:ds="http://schemas.openxmlformats.org/officeDocument/2006/customXml" ds:itemID="{61B560B3-FC83-4649-B66B-22852EEA8E3C}">
  <ds:schemaRefs>
    <ds:schemaRef ds:uri="http://schemas.openxmlformats.org/officeDocument/2006/bibliography"/>
  </ds:schemaRefs>
</ds:datastoreItem>
</file>

<file path=customXml/itemProps557.xml><?xml version="1.0" encoding="utf-8"?>
<ds:datastoreItem xmlns:ds="http://schemas.openxmlformats.org/officeDocument/2006/customXml" ds:itemID="{17092C9C-B371-4213-9837-ABB33BD5D52B}">
  <ds:schemaRefs>
    <ds:schemaRef ds:uri="http://schemas.openxmlformats.org/officeDocument/2006/bibliography"/>
  </ds:schemaRefs>
</ds:datastoreItem>
</file>

<file path=customXml/itemProps558.xml><?xml version="1.0" encoding="utf-8"?>
<ds:datastoreItem xmlns:ds="http://schemas.openxmlformats.org/officeDocument/2006/customXml" ds:itemID="{9DA6F6BE-D44D-4484-AA73-AAEBD98DA630}">
  <ds:schemaRefs>
    <ds:schemaRef ds:uri="http://schemas.openxmlformats.org/officeDocument/2006/bibliography"/>
  </ds:schemaRefs>
</ds:datastoreItem>
</file>

<file path=customXml/itemProps559.xml><?xml version="1.0" encoding="utf-8"?>
<ds:datastoreItem xmlns:ds="http://schemas.openxmlformats.org/officeDocument/2006/customXml" ds:itemID="{62A48113-0839-4C8D-96FB-4BDE75291C61}">
  <ds:schemaRefs>
    <ds:schemaRef ds:uri="http://schemas.openxmlformats.org/officeDocument/2006/bibliography"/>
  </ds:schemaRefs>
</ds:datastoreItem>
</file>

<file path=customXml/itemProps560.xml><?xml version="1.0" encoding="utf-8"?>
<ds:datastoreItem xmlns:ds="http://schemas.openxmlformats.org/officeDocument/2006/customXml" ds:itemID="{9921D8BC-5DBC-4FBB-BC3C-6B462EC61D32}">
  <ds:schemaRefs>
    <ds:schemaRef ds:uri="http://schemas.openxmlformats.org/officeDocument/2006/bibliography"/>
  </ds:schemaRefs>
</ds:datastoreItem>
</file>

<file path=customXml/itemProps561.xml><?xml version="1.0" encoding="utf-8"?>
<ds:datastoreItem xmlns:ds="http://schemas.openxmlformats.org/officeDocument/2006/customXml" ds:itemID="{7CE2A96C-764B-4AC4-B49F-8DC765BAF898}">
  <ds:schemaRefs>
    <ds:schemaRef ds:uri="http://schemas.openxmlformats.org/officeDocument/2006/bibliography"/>
  </ds:schemaRefs>
</ds:datastoreItem>
</file>

<file path=customXml/itemProps562.xml><?xml version="1.0" encoding="utf-8"?>
<ds:datastoreItem xmlns:ds="http://schemas.openxmlformats.org/officeDocument/2006/customXml" ds:itemID="{30EDA039-30A1-4F77-8846-696CB2DFA20E}">
  <ds:schemaRefs>
    <ds:schemaRef ds:uri="http://schemas.openxmlformats.org/officeDocument/2006/bibliography"/>
  </ds:schemaRefs>
</ds:datastoreItem>
</file>

<file path=customXml/itemProps563.xml><?xml version="1.0" encoding="utf-8"?>
<ds:datastoreItem xmlns:ds="http://schemas.openxmlformats.org/officeDocument/2006/customXml" ds:itemID="{74AA7363-84BB-4A9B-9649-6EA4EF8BCABB}">
  <ds:schemaRefs>
    <ds:schemaRef ds:uri="http://schemas.openxmlformats.org/officeDocument/2006/bibliography"/>
  </ds:schemaRefs>
</ds:datastoreItem>
</file>

<file path=customXml/itemProps564.xml><?xml version="1.0" encoding="utf-8"?>
<ds:datastoreItem xmlns:ds="http://schemas.openxmlformats.org/officeDocument/2006/customXml" ds:itemID="{17843C24-BCDB-40E0-A93B-3ACEED71E43B}">
  <ds:schemaRefs>
    <ds:schemaRef ds:uri="http://schemas.openxmlformats.org/officeDocument/2006/bibliography"/>
  </ds:schemaRefs>
</ds:datastoreItem>
</file>

<file path=customXml/itemProps565.xml><?xml version="1.0" encoding="utf-8"?>
<ds:datastoreItem xmlns:ds="http://schemas.openxmlformats.org/officeDocument/2006/customXml" ds:itemID="{F2DB8512-04FB-4B3A-B30A-695A8DCED108}">
  <ds:schemaRefs>
    <ds:schemaRef ds:uri="http://schemas.openxmlformats.org/officeDocument/2006/bibliography"/>
  </ds:schemaRefs>
</ds:datastoreItem>
</file>

<file path=customXml/itemProps566.xml><?xml version="1.0" encoding="utf-8"?>
<ds:datastoreItem xmlns:ds="http://schemas.openxmlformats.org/officeDocument/2006/customXml" ds:itemID="{B5E3F14E-0D13-4FD2-A9DB-D640C6E24A56}">
  <ds:schemaRefs>
    <ds:schemaRef ds:uri="http://schemas.openxmlformats.org/officeDocument/2006/bibliography"/>
  </ds:schemaRefs>
</ds:datastoreItem>
</file>

<file path=customXml/itemProps567.xml><?xml version="1.0" encoding="utf-8"?>
<ds:datastoreItem xmlns:ds="http://schemas.openxmlformats.org/officeDocument/2006/customXml" ds:itemID="{676A49DA-4388-4E38-9B09-8F441ECF0442}">
  <ds:schemaRefs>
    <ds:schemaRef ds:uri="http://schemas.openxmlformats.org/officeDocument/2006/bibliography"/>
  </ds:schemaRefs>
</ds:datastoreItem>
</file>

<file path=customXml/itemProps568.xml><?xml version="1.0" encoding="utf-8"?>
<ds:datastoreItem xmlns:ds="http://schemas.openxmlformats.org/officeDocument/2006/customXml" ds:itemID="{7B618284-565C-4B34-8372-53521BE8C4AF}">
  <ds:schemaRefs>
    <ds:schemaRef ds:uri="http://schemas.openxmlformats.org/officeDocument/2006/bibliography"/>
  </ds:schemaRefs>
</ds:datastoreItem>
</file>

<file path=customXml/itemProps569.xml><?xml version="1.0" encoding="utf-8"?>
<ds:datastoreItem xmlns:ds="http://schemas.openxmlformats.org/officeDocument/2006/customXml" ds:itemID="{C36293FB-B084-40E2-B021-C6E90AA8FA4A}">
  <ds:schemaRefs>
    <ds:schemaRef ds:uri="http://schemas.openxmlformats.org/officeDocument/2006/bibliography"/>
  </ds:schemaRefs>
</ds:datastoreItem>
</file>

<file path=customXml/itemProps570.xml><?xml version="1.0" encoding="utf-8"?>
<ds:datastoreItem xmlns:ds="http://schemas.openxmlformats.org/officeDocument/2006/customXml" ds:itemID="{6E90F46D-13AE-45B1-A114-A6F254DA80BF}">
  <ds:schemaRefs>
    <ds:schemaRef ds:uri="http://schemas.openxmlformats.org/officeDocument/2006/bibliography"/>
  </ds:schemaRefs>
</ds:datastoreItem>
</file>

<file path=customXml/itemProps571.xml><?xml version="1.0" encoding="utf-8"?>
<ds:datastoreItem xmlns:ds="http://schemas.openxmlformats.org/officeDocument/2006/customXml" ds:itemID="{246A03BC-EF00-4499-841A-A0C01E8084A1}">
  <ds:schemaRefs>
    <ds:schemaRef ds:uri="http://schemas.openxmlformats.org/officeDocument/2006/bibliography"/>
  </ds:schemaRefs>
</ds:datastoreItem>
</file>

<file path=customXml/itemProps572.xml><?xml version="1.0" encoding="utf-8"?>
<ds:datastoreItem xmlns:ds="http://schemas.openxmlformats.org/officeDocument/2006/customXml" ds:itemID="{0F914E88-434E-43EC-A035-EE7E9374691F}">
  <ds:schemaRefs>
    <ds:schemaRef ds:uri="http://schemas.openxmlformats.org/officeDocument/2006/bibliography"/>
  </ds:schemaRefs>
</ds:datastoreItem>
</file>

<file path=customXml/itemProps573.xml><?xml version="1.0" encoding="utf-8"?>
<ds:datastoreItem xmlns:ds="http://schemas.openxmlformats.org/officeDocument/2006/customXml" ds:itemID="{E484FFC8-FA47-42F6-A1BD-1FD5C05CEE5A}">
  <ds:schemaRefs>
    <ds:schemaRef ds:uri="http://schemas.openxmlformats.org/officeDocument/2006/bibliography"/>
  </ds:schemaRefs>
</ds:datastoreItem>
</file>

<file path=customXml/itemProps574.xml><?xml version="1.0" encoding="utf-8"?>
<ds:datastoreItem xmlns:ds="http://schemas.openxmlformats.org/officeDocument/2006/customXml" ds:itemID="{101DB730-E9C1-41DC-84A1-7E85EADF26C6}">
  <ds:schemaRefs>
    <ds:schemaRef ds:uri="http://schemas.openxmlformats.org/officeDocument/2006/bibliography"/>
  </ds:schemaRefs>
</ds:datastoreItem>
</file>

<file path=customXml/itemProps575.xml><?xml version="1.0" encoding="utf-8"?>
<ds:datastoreItem xmlns:ds="http://schemas.openxmlformats.org/officeDocument/2006/customXml" ds:itemID="{5EB57051-23FD-4481-A298-E3369195CD45}">
  <ds:schemaRefs>
    <ds:schemaRef ds:uri="http://schemas.openxmlformats.org/officeDocument/2006/bibliography"/>
  </ds:schemaRefs>
</ds:datastoreItem>
</file>

<file path=customXml/itemProps576.xml><?xml version="1.0" encoding="utf-8"?>
<ds:datastoreItem xmlns:ds="http://schemas.openxmlformats.org/officeDocument/2006/customXml" ds:itemID="{840CD93E-940B-43D4-9A5B-A9EEB454C1C9}">
  <ds:schemaRefs>
    <ds:schemaRef ds:uri="http://schemas.openxmlformats.org/officeDocument/2006/bibliography"/>
  </ds:schemaRefs>
</ds:datastoreItem>
</file>

<file path=customXml/itemProps577.xml><?xml version="1.0" encoding="utf-8"?>
<ds:datastoreItem xmlns:ds="http://schemas.openxmlformats.org/officeDocument/2006/customXml" ds:itemID="{2CB42237-6BF2-484A-9834-44114756476C}">
  <ds:schemaRefs>
    <ds:schemaRef ds:uri="http://schemas.openxmlformats.org/officeDocument/2006/bibliography"/>
  </ds:schemaRefs>
</ds:datastoreItem>
</file>

<file path=customXml/itemProps578.xml><?xml version="1.0" encoding="utf-8"?>
<ds:datastoreItem xmlns:ds="http://schemas.openxmlformats.org/officeDocument/2006/customXml" ds:itemID="{84D35547-30F5-4943-843D-50E34D125681}">
  <ds:schemaRefs>
    <ds:schemaRef ds:uri="http://schemas.openxmlformats.org/officeDocument/2006/bibliography"/>
  </ds:schemaRefs>
</ds:datastoreItem>
</file>

<file path=customXml/itemProps579.xml><?xml version="1.0" encoding="utf-8"?>
<ds:datastoreItem xmlns:ds="http://schemas.openxmlformats.org/officeDocument/2006/customXml" ds:itemID="{EA4282A9-C58E-4C1D-B67D-06A6F4B0C0AA}">
  <ds:schemaRefs>
    <ds:schemaRef ds:uri="http://schemas.openxmlformats.org/officeDocument/2006/bibliography"/>
  </ds:schemaRefs>
</ds:datastoreItem>
</file>

<file path=customXml/itemProps580.xml><?xml version="1.0" encoding="utf-8"?>
<ds:datastoreItem xmlns:ds="http://schemas.openxmlformats.org/officeDocument/2006/customXml" ds:itemID="{C2B473ED-A0D9-4712-AEAC-7716D34A58F1}">
  <ds:schemaRefs>
    <ds:schemaRef ds:uri="http://schemas.openxmlformats.org/officeDocument/2006/bibliography"/>
  </ds:schemaRefs>
</ds:datastoreItem>
</file>

<file path=customXml/itemProps581.xml><?xml version="1.0" encoding="utf-8"?>
<ds:datastoreItem xmlns:ds="http://schemas.openxmlformats.org/officeDocument/2006/customXml" ds:itemID="{A9B0C6D4-2309-4B25-92E3-B894198F3811}">
  <ds:schemaRefs>
    <ds:schemaRef ds:uri="http://schemas.openxmlformats.org/officeDocument/2006/bibliography"/>
  </ds:schemaRefs>
</ds:datastoreItem>
</file>

<file path=customXml/itemProps582.xml><?xml version="1.0" encoding="utf-8"?>
<ds:datastoreItem xmlns:ds="http://schemas.openxmlformats.org/officeDocument/2006/customXml" ds:itemID="{E1C4A887-9C35-491D-8D6E-0350A66D9540}">
  <ds:schemaRefs>
    <ds:schemaRef ds:uri="http://schemas.openxmlformats.org/officeDocument/2006/bibliography"/>
  </ds:schemaRefs>
</ds:datastoreItem>
</file>

<file path=customXml/itemProps583.xml><?xml version="1.0" encoding="utf-8"?>
<ds:datastoreItem xmlns:ds="http://schemas.openxmlformats.org/officeDocument/2006/customXml" ds:itemID="{D2BD22FB-BAF1-43F6-B70E-F1577C2D5ACD}">
  <ds:schemaRefs>
    <ds:schemaRef ds:uri="http://schemas.openxmlformats.org/officeDocument/2006/bibliography"/>
  </ds:schemaRefs>
</ds:datastoreItem>
</file>

<file path=customXml/itemProps584.xml><?xml version="1.0" encoding="utf-8"?>
<ds:datastoreItem xmlns:ds="http://schemas.openxmlformats.org/officeDocument/2006/customXml" ds:itemID="{37D190D9-F74F-4763-9CD1-82EB93DA2B60}">
  <ds:schemaRefs>
    <ds:schemaRef ds:uri="http://schemas.openxmlformats.org/officeDocument/2006/bibliography"/>
  </ds:schemaRefs>
</ds:datastoreItem>
</file>

<file path=customXml/itemProps585.xml><?xml version="1.0" encoding="utf-8"?>
<ds:datastoreItem xmlns:ds="http://schemas.openxmlformats.org/officeDocument/2006/customXml" ds:itemID="{67490DE5-979F-4006-B46D-ACA04D6DD6FE}">
  <ds:schemaRefs>
    <ds:schemaRef ds:uri="http://schemas.openxmlformats.org/officeDocument/2006/bibliography"/>
  </ds:schemaRefs>
</ds:datastoreItem>
</file>

<file path=customXml/itemProps586.xml><?xml version="1.0" encoding="utf-8"?>
<ds:datastoreItem xmlns:ds="http://schemas.openxmlformats.org/officeDocument/2006/customXml" ds:itemID="{B1140A0C-3894-4C7F-BB63-0883C060048E}">
  <ds:schemaRefs>
    <ds:schemaRef ds:uri="http://schemas.openxmlformats.org/officeDocument/2006/bibliography"/>
  </ds:schemaRefs>
</ds:datastoreItem>
</file>

<file path=customXml/itemProps587.xml><?xml version="1.0" encoding="utf-8"?>
<ds:datastoreItem xmlns:ds="http://schemas.openxmlformats.org/officeDocument/2006/customXml" ds:itemID="{65741F9D-9610-4FF2-9867-D00DA7D45455}">
  <ds:schemaRefs>
    <ds:schemaRef ds:uri="http://schemas.openxmlformats.org/officeDocument/2006/bibliography"/>
  </ds:schemaRefs>
</ds:datastoreItem>
</file>

<file path=customXml/itemProps588.xml><?xml version="1.0" encoding="utf-8"?>
<ds:datastoreItem xmlns:ds="http://schemas.openxmlformats.org/officeDocument/2006/customXml" ds:itemID="{787F4226-8B6C-4FD6-80FD-DB18225BA2F6}">
  <ds:schemaRefs>
    <ds:schemaRef ds:uri="http://schemas.openxmlformats.org/officeDocument/2006/bibliography"/>
  </ds:schemaRefs>
</ds:datastoreItem>
</file>

<file path=customXml/itemProps589.xml><?xml version="1.0" encoding="utf-8"?>
<ds:datastoreItem xmlns:ds="http://schemas.openxmlformats.org/officeDocument/2006/customXml" ds:itemID="{058F7BD1-356B-4FF5-BD30-F1DF05915E80}">
  <ds:schemaRefs>
    <ds:schemaRef ds:uri="http://schemas.openxmlformats.org/officeDocument/2006/bibliography"/>
  </ds:schemaRefs>
</ds:datastoreItem>
</file>

<file path=customXml/itemProps590.xml><?xml version="1.0" encoding="utf-8"?>
<ds:datastoreItem xmlns:ds="http://schemas.openxmlformats.org/officeDocument/2006/customXml" ds:itemID="{E6761A64-9921-4755-958F-FB623FEF6FBD}">
  <ds:schemaRefs>
    <ds:schemaRef ds:uri="http://schemas.openxmlformats.org/officeDocument/2006/bibliography"/>
  </ds:schemaRefs>
</ds:datastoreItem>
</file>

<file path=customXml/itemProps591.xml><?xml version="1.0" encoding="utf-8"?>
<ds:datastoreItem xmlns:ds="http://schemas.openxmlformats.org/officeDocument/2006/customXml" ds:itemID="{8E0FA451-7053-4756-B990-A9B48236D127}">
  <ds:schemaRefs>
    <ds:schemaRef ds:uri="http://schemas.openxmlformats.org/officeDocument/2006/bibliography"/>
  </ds:schemaRefs>
</ds:datastoreItem>
</file>

<file path=customXml/itemProps592.xml><?xml version="1.0" encoding="utf-8"?>
<ds:datastoreItem xmlns:ds="http://schemas.openxmlformats.org/officeDocument/2006/customXml" ds:itemID="{051B1FAC-389F-4515-893D-B85EC21C303E}">
  <ds:schemaRefs>
    <ds:schemaRef ds:uri="http://schemas.openxmlformats.org/officeDocument/2006/bibliography"/>
  </ds:schemaRefs>
</ds:datastoreItem>
</file>

<file path=customXml/itemProps593.xml><?xml version="1.0" encoding="utf-8"?>
<ds:datastoreItem xmlns:ds="http://schemas.openxmlformats.org/officeDocument/2006/customXml" ds:itemID="{6105BD4F-BEDB-47E1-BD7A-DFB7CAB96B17}">
  <ds:schemaRefs>
    <ds:schemaRef ds:uri="http://schemas.openxmlformats.org/officeDocument/2006/bibliography"/>
  </ds:schemaRefs>
</ds:datastoreItem>
</file>

<file path=customXml/itemProps594.xml><?xml version="1.0" encoding="utf-8"?>
<ds:datastoreItem xmlns:ds="http://schemas.openxmlformats.org/officeDocument/2006/customXml" ds:itemID="{3AA117F2-350E-4D66-8237-BDE5182DD125}">
  <ds:schemaRefs>
    <ds:schemaRef ds:uri="http://schemas.openxmlformats.org/officeDocument/2006/bibliography"/>
  </ds:schemaRefs>
</ds:datastoreItem>
</file>

<file path=customXml/itemProps595.xml><?xml version="1.0" encoding="utf-8"?>
<ds:datastoreItem xmlns:ds="http://schemas.openxmlformats.org/officeDocument/2006/customXml" ds:itemID="{977BF30E-8283-4CB9-8941-A719FA6945C9}">
  <ds:schemaRefs>
    <ds:schemaRef ds:uri="http://schemas.openxmlformats.org/officeDocument/2006/bibliography"/>
  </ds:schemaRefs>
</ds:datastoreItem>
</file>

<file path=customXml/itemProps596.xml><?xml version="1.0" encoding="utf-8"?>
<ds:datastoreItem xmlns:ds="http://schemas.openxmlformats.org/officeDocument/2006/customXml" ds:itemID="{11FE742A-9D36-4927-AD6C-97C158FC3853}">
  <ds:schemaRefs>
    <ds:schemaRef ds:uri="http://schemas.openxmlformats.org/officeDocument/2006/bibliography"/>
  </ds:schemaRefs>
</ds:datastoreItem>
</file>

<file path=customXml/itemProps597.xml><?xml version="1.0" encoding="utf-8"?>
<ds:datastoreItem xmlns:ds="http://schemas.openxmlformats.org/officeDocument/2006/customXml" ds:itemID="{0371D451-1EE6-4324-B04B-D887200B0DB8}">
  <ds:schemaRefs>
    <ds:schemaRef ds:uri="http://schemas.openxmlformats.org/officeDocument/2006/bibliography"/>
  </ds:schemaRefs>
</ds:datastoreItem>
</file>

<file path=customXml/itemProps598.xml><?xml version="1.0" encoding="utf-8"?>
<ds:datastoreItem xmlns:ds="http://schemas.openxmlformats.org/officeDocument/2006/customXml" ds:itemID="{B94AE703-1AAE-4E5B-BC0B-0748A2532528}">
  <ds:schemaRefs>
    <ds:schemaRef ds:uri="http://schemas.openxmlformats.org/officeDocument/2006/bibliography"/>
  </ds:schemaRefs>
</ds:datastoreItem>
</file>

<file path=customXml/itemProps599.xml><?xml version="1.0" encoding="utf-8"?>
<ds:datastoreItem xmlns:ds="http://schemas.openxmlformats.org/officeDocument/2006/customXml" ds:itemID="{BC1A5644-B393-46E1-8145-7EE7DF2FFE96}">
  <ds:schemaRefs>
    <ds:schemaRef ds:uri="http://schemas.openxmlformats.org/officeDocument/2006/bibliography"/>
  </ds:schemaRefs>
</ds:datastoreItem>
</file>

<file path=customXml/itemProps600.xml><?xml version="1.0" encoding="utf-8"?>
<ds:datastoreItem xmlns:ds="http://schemas.openxmlformats.org/officeDocument/2006/customXml" ds:itemID="{80E92089-B665-4537-B85A-4B32420331A2}">
  <ds:schemaRefs>
    <ds:schemaRef ds:uri="http://schemas.openxmlformats.org/officeDocument/2006/bibliography"/>
  </ds:schemaRefs>
</ds:datastoreItem>
</file>

<file path=customXml/itemProps601.xml><?xml version="1.0" encoding="utf-8"?>
<ds:datastoreItem xmlns:ds="http://schemas.openxmlformats.org/officeDocument/2006/customXml" ds:itemID="{AFC62D3F-8D3B-4735-8CBD-594DF85FEDAD}">
  <ds:schemaRefs>
    <ds:schemaRef ds:uri="http://schemas.openxmlformats.org/officeDocument/2006/bibliography"/>
  </ds:schemaRefs>
</ds:datastoreItem>
</file>

<file path=customXml/itemProps602.xml><?xml version="1.0" encoding="utf-8"?>
<ds:datastoreItem xmlns:ds="http://schemas.openxmlformats.org/officeDocument/2006/customXml" ds:itemID="{BAC1D652-64AC-4E37-A065-A98F64725219}">
  <ds:schemaRefs>
    <ds:schemaRef ds:uri="http://schemas.openxmlformats.org/officeDocument/2006/bibliography"/>
  </ds:schemaRefs>
</ds:datastoreItem>
</file>

<file path=customXml/itemProps603.xml><?xml version="1.0" encoding="utf-8"?>
<ds:datastoreItem xmlns:ds="http://schemas.openxmlformats.org/officeDocument/2006/customXml" ds:itemID="{D13AFE1A-547E-4F07-B52B-2A9BEA3AF04E}">
  <ds:schemaRefs>
    <ds:schemaRef ds:uri="http://schemas.openxmlformats.org/officeDocument/2006/bibliography"/>
  </ds:schemaRefs>
</ds:datastoreItem>
</file>

<file path=customXml/itemProps604.xml><?xml version="1.0" encoding="utf-8"?>
<ds:datastoreItem xmlns:ds="http://schemas.openxmlformats.org/officeDocument/2006/customXml" ds:itemID="{52034062-4C27-475D-961D-AFAF30E102C1}">
  <ds:schemaRefs>
    <ds:schemaRef ds:uri="http://schemas.openxmlformats.org/officeDocument/2006/bibliography"/>
  </ds:schemaRefs>
</ds:datastoreItem>
</file>

<file path=customXml/itemProps605.xml><?xml version="1.0" encoding="utf-8"?>
<ds:datastoreItem xmlns:ds="http://schemas.openxmlformats.org/officeDocument/2006/customXml" ds:itemID="{F364C20C-2BC9-473C-8483-E1D5BEBB43F3}">
  <ds:schemaRefs>
    <ds:schemaRef ds:uri="http://schemas.openxmlformats.org/officeDocument/2006/bibliography"/>
  </ds:schemaRefs>
</ds:datastoreItem>
</file>

<file path=customXml/itemProps606.xml><?xml version="1.0" encoding="utf-8"?>
<ds:datastoreItem xmlns:ds="http://schemas.openxmlformats.org/officeDocument/2006/customXml" ds:itemID="{C248EF02-7870-4AC9-9153-F40DD714CBC6}">
  <ds:schemaRefs>
    <ds:schemaRef ds:uri="http://schemas.openxmlformats.org/officeDocument/2006/bibliography"/>
  </ds:schemaRefs>
</ds:datastoreItem>
</file>

<file path=customXml/itemProps607.xml><?xml version="1.0" encoding="utf-8"?>
<ds:datastoreItem xmlns:ds="http://schemas.openxmlformats.org/officeDocument/2006/customXml" ds:itemID="{4EC8F527-7628-47F6-92AE-13EF73BB7771}">
  <ds:schemaRefs>
    <ds:schemaRef ds:uri="http://schemas.openxmlformats.org/officeDocument/2006/bibliography"/>
  </ds:schemaRefs>
</ds:datastoreItem>
</file>

<file path=customXml/itemProps608.xml><?xml version="1.0" encoding="utf-8"?>
<ds:datastoreItem xmlns:ds="http://schemas.openxmlformats.org/officeDocument/2006/customXml" ds:itemID="{D5F9B96C-572C-4A53-957B-476B4998A2C8}">
  <ds:schemaRefs>
    <ds:schemaRef ds:uri="http://schemas.openxmlformats.org/officeDocument/2006/bibliography"/>
  </ds:schemaRefs>
</ds:datastoreItem>
</file>

<file path=customXml/itemProps609.xml><?xml version="1.0" encoding="utf-8"?>
<ds:datastoreItem xmlns:ds="http://schemas.openxmlformats.org/officeDocument/2006/customXml" ds:itemID="{49D15CDD-6141-4C3F-BA7F-D5496537E3ED}">
  <ds:schemaRefs>
    <ds:schemaRef ds:uri="http://schemas.openxmlformats.org/officeDocument/2006/bibliography"/>
  </ds:schemaRefs>
</ds:datastoreItem>
</file>

<file path=customXml/itemProps610.xml><?xml version="1.0" encoding="utf-8"?>
<ds:datastoreItem xmlns:ds="http://schemas.openxmlformats.org/officeDocument/2006/customXml" ds:itemID="{28E4FD72-C032-4B15-9455-BFA30F5655AD}">
  <ds:schemaRefs>
    <ds:schemaRef ds:uri="http://schemas.openxmlformats.org/officeDocument/2006/bibliography"/>
  </ds:schemaRefs>
</ds:datastoreItem>
</file>

<file path=customXml/itemProps611.xml><?xml version="1.0" encoding="utf-8"?>
<ds:datastoreItem xmlns:ds="http://schemas.openxmlformats.org/officeDocument/2006/customXml" ds:itemID="{41E83C55-DDDE-4607-840E-EFB9A0BFD265}">
  <ds:schemaRefs>
    <ds:schemaRef ds:uri="http://schemas.openxmlformats.org/officeDocument/2006/bibliography"/>
  </ds:schemaRefs>
</ds:datastoreItem>
</file>

<file path=customXml/itemProps612.xml><?xml version="1.0" encoding="utf-8"?>
<ds:datastoreItem xmlns:ds="http://schemas.openxmlformats.org/officeDocument/2006/customXml" ds:itemID="{19D38442-5804-4129-AB1D-678FFED9F230}">
  <ds:schemaRefs>
    <ds:schemaRef ds:uri="http://schemas.openxmlformats.org/officeDocument/2006/bibliography"/>
  </ds:schemaRefs>
</ds:datastoreItem>
</file>

<file path=customXml/itemProps613.xml><?xml version="1.0" encoding="utf-8"?>
<ds:datastoreItem xmlns:ds="http://schemas.openxmlformats.org/officeDocument/2006/customXml" ds:itemID="{EAA7A1BB-07A6-4931-8104-A3872314D0BE}">
  <ds:schemaRefs>
    <ds:schemaRef ds:uri="http://schemas.openxmlformats.org/officeDocument/2006/bibliography"/>
  </ds:schemaRefs>
</ds:datastoreItem>
</file>

<file path=customXml/itemProps614.xml><?xml version="1.0" encoding="utf-8"?>
<ds:datastoreItem xmlns:ds="http://schemas.openxmlformats.org/officeDocument/2006/customXml" ds:itemID="{4C4E51F7-0A47-44CC-8800-FCF56333A2FE}">
  <ds:schemaRefs>
    <ds:schemaRef ds:uri="http://schemas.openxmlformats.org/officeDocument/2006/bibliography"/>
  </ds:schemaRefs>
</ds:datastoreItem>
</file>

<file path=customXml/itemProps615.xml><?xml version="1.0" encoding="utf-8"?>
<ds:datastoreItem xmlns:ds="http://schemas.openxmlformats.org/officeDocument/2006/customXml" ds:itemID="{3A882599-48FB-421D-8316-851560F966DF}">
  <ds:schemaRefs>
    <ds:schemaRef ds:uri="http://schemas.openxmlformats.org/officeDocument/2006/bibliography"/>
  </ds:schemaRefs>
</ds:datastoreItem>
</file>

<file path=customXml/itemProps616.xml><?xml version="1.0" encoding="utf-8"?>
<ds:datastoreItem xmlns:ds="http://schemas.openxmlformats.org/officeDocument/2006/customXml" ds:itemID="{97A8AC37-2A90-4708-A03F-B072398A21D2}">
  <ds:schemaRefs>
    <ds:schemaRef ds:uri="http://schemas.openxmlformats.org/officeDocument/2006/bibliography"/>
  </ds:schemaRefs>
</ds:datastoreItem>
</file>

<file path=customXml/itemProps617.xml><?xml version="1.0" encoding="utf-8"?>
<ds:datastoreItem xmlns:ds="http://schemas.openxmlformats.org/officeDocument/2006/customXml" ds:itemID="{1C85D09B-EEB9-4AEB-A212-4E513CFC4C19}">
  <ds:schemaRefs>
    <ds:schemaRef ds:uri="http://schemas.openxmlformats.org/officeDocument/2006/bibliography"/>
  </ds:schemaRefs>
</ds:datastoreItem>
</file>

<file path=customXml/itemProps618.xml><?xml version="1.0" encoding="utf-8"?>
<ds:datastoreItem xmlns:ds="http://schemas.openxmlformats.org/officeDocument/2006/customXml" ds:itemID="{B30477DE-6ED1-4AB4-A88B-2A40D5F88D56}">
  <ds:schemaRefs>
    <ds:schemaRef ds:uri="http://schemas.openxmlformats.org/officeDocument/2006/bibliography"/>
  </ds:schemaRefs>
</ds:datastoreItem>
</file>

<file path=customXml/itemProps619.xml><?xml version="1.0" encoding="utf-8"?>
<ds:datastoreItem xmlns:ds="http://schemas.openxmlformats.org/officeDocument/2006/customXml" ds:itemID="{669FD404-A92F-4694-928F-710287C392AD}">
  <ds:schemaRefs>
    <ds:schemaRef ds:uri="http://schemas.openxmlformats.org/officeDocument/2006/bibliography"/>
  </ds:schemaRefs>
</ds:datastoreItem>
</file>

<file path=customXml/itemProps620.xml><?xml version="1.0" encoding="utf-8"?>
<ds:datastoreItem xmlns:ds="http://schemas.openxmlformats.org/officeDocument/2006/customXml" ds:itemID="{F155602C-DD22-4723-8433-0C6BABFFE9B1}">
  <ds:schemaRefs>
    <ds:schemaRef ds:uri="http://schemas.openxmlformats.org/officeDocument/2006/bibliography"/>
  </ds:schemaRefs>
</ds:datastoreItem>
</file>

<file path=customXml/itemProps621.xml><?xml version="1.0" encoding="utf-8"?>
<ds:datastoreItem xmlns:ds="http://schemas.openxmlformats.org/officeDocument/2006/customXml" ds:itemID="{51202D22-D60F-4B76-BAAD-68692BF71249}">
  <ds:schemaRefs>
    <ds:schemaRef ds:uri="http://schemas.openxmlformats.org/officeDocument/2006/bibliography"/>
  </ds:schemaRefs>
</ds:datastoreItem>
</file>

<file path=customXml/itemProps622.xml><?xml version="1.0" encoding="utf-8"?>
<ds:datastoreItem xmlns:ds="http://schemas.openxmlformats.org/officeDocument/2006/customXml" ds:itemID="{E1037387-BE68-4CD0-8C10-AC37C2AFF53D}">
  <ds:schemaRefs>
    <ds:schemaRef ds:uri="http://schemas.openxmlformats.org/officeDocument/2006/bibliography"/>
  </ds:schemaRefs>
</ds:datastoreItem>
</file>

<file path=customXml/itemProps623.xml><?xml version="1.0" encoding="utf-8"?>
<ds:datastoreItem xmlns:ds="http://schemas.openxmlformats.org/officeDocument/2006/customXml" ds:itemID="{ABE4AA16-D730-4378-AF5A-274B37FD38E9}">
  <ds:schemaRefs>
    <ds:schemaRef ds:uri="http://schemas.openxmlformats.org/officeDocument/2006/bibliography"/>
  </ds:schemaRefs>
</ds:datastoreItem>
</file>

<file path=customXml/itemProps624.xml><?xml version="1.0" encoding="utf-8"?>
<ds:datastoreItem xmlns:ds="http://schemas.openxmlformats.org/officeDocument/2006/customXml" ds:itemID="{30B6E9A1-C4C2-4F98-BFFC-C1329C372906}">
  <ds:schemaRefs>
    <ds:schemaRef ds:uri="http://schemas.openxmlformats.org/officeDocument/2006/bibliography"/>
  </ds:schemaRefs>
</ds:datastoreItem>
</file>

<file path=customXml/itemProps625.xml><?xml version="1.0" encoding="utf-8"?>
<ds:datastoreItem xmlns:ds="http://schemas.openxmlformats.org/officeDocument/2006/customXml" ds:itemID="{90438A33-3F7F-45C4-92F1-C8E24185F5D6}">
  <ds:schemaRefs>
    <ds:schemaRef ds:uri="http://schemas.openxmlformats.org/officeDocument/2006/bibliography"/>
  </ds:schemaRefs>
</ds:datastoreItem>
</file>

<file path=customXml/itemProps626.xml><?xml version="1.0" encoding="utf-8"?>
<ds:datastoreItem xmlns:ds="http://schemas.openxmlformats.org/officeDocument/2006/customXml" ds:itemID="{34F9932F-1166-4075-8A4E-C5A8C7D813DD}">
  <ds:schemaRefs>
    <ds:schemaRef ds:uri="http://schemas.openxmlformats.org/officeDocument/2006/bibliography"/>
  </ds:schemaRefs>
</ds:datastoreItem>
</file>

<file path=customXml/itemProps627.xml><?xml version="1.0" encoding="utf-8"?>
<ds:datastoreItem xmlns:ds="http://schemas.openxmlformats.org/officeDocument/2006/customXml" ds:itemID="{9990A1E0-DD38-441D-9CEE-34F7DD1D98C4}">
  <ds:schemaRefs>
    <ds:schemaRef ds:uri="http://schemas.openxmlformats.org/officeDocument/2006/bibliography"/>
  </ds:schemaRefs>
</ds:datastoreItem>
</file>

<file path=customXml/itemProps628.xml><?xml version="1.0" encoding="utf-8"?>
<ds:datastoreItem xmlns:ds="http://schemas.openxmlformats.org/officeDocument/2006/customXml" ds:itemID="{65FE52BA-0456-48B6-A6EF-CB6D851E634F}">
  <ds:schemaRefs>
    <ds:schemaRef ds:uri="http://schemas.openxmlformats.org/officeDocument/2006/bibliography"/>
  </ds:schemaRefs>
</ds:datastoreItem>
</file>

<file path=customXml/itemProps629.xml><?xml version="1.0" encoding="utf-8"?>
<ds:datastoreItem xmlns:ds="http://schemas.openxmlformats.org/officeDocument/2006/customXml" ds:itemID="{1B9978C7-99F3-492B-AE1C-6878B6842B51}">
  <ds:schemaRefs>
    <ds:schemaRef ds:uri="http://schemas.openxmlformats.org/officeDocument/2006/bibliography"/>
  </ds:schemaRefs>
</ds:datastoreItem>
</file>

<file path=customXml/itemProps630.xml><?xml version="1.0" encoding="utf-8"?>
<ds:datastoreItem xmlns:ds="http://schemas.openxmlformats.org/officeDocument/2006/customXml" ds:itemID="{7D22A855-DBD8-439E-8870-AD3BC8AE964F}">
  <ds:schemaRefs>
    <ds:schemaRef ds:uri="http://schemas.openxmlformats.org/officeDocument/2006/bibliography"/>
  </ds:schemaRefs>
</ds:datastoreItem>
</file>

<file path=customXml/itemProps631.xml><?xml version="1.0" encoding="utf-8"?>
<ds:datastoreItem xmlns:ds="http://schemas.openxmlformats.org/officeDocument/2006/customXml" ds:itemID="{FA634106-69A2-45C3-AB64-51D9C30EDFB2}">
  <ds:schemaRefs>
    <ds:schemaRef ds:uri="http://schemas.openxmlformats.org/officeDocument/2006/bibliography"/>
  </ds:schemaRefs>
</ds:datastoreItem>
</file>

<file path=customXml/itemProps632.xml><?xml version="1.0" encoding="utf-8"?>
<ds:datastoreItem xmlns:ds="http://schemas.openxmlformats.org/officeDocument/2006/customXml" ds:itemID="{FBC060F5-8039-44F0-8D18-848D40D34DE1}">
  <ds:schemaRefs>
    <ds:schemaRef ds:uri="http://schemas.openxmlformats.org/officeDocument/2006/bibliography"/>
  </ds:schemaRefs>
</ds:datastoreItem>
</file>

<file path=customXml/itemProps633.xml><?xml version="1.0" encoding="utf-8"?>
<ds:datastoreItem xmlns:ds="http://schemas.openxmlformats.org/officeDocument/2006/customXml" ds:itemID="{CA73FC2B-1F0C-4152-8EED-D4195707CDF5}">
  <ds:schemaRefs>
    <ds:schemaRef ds:uri="http://schemas.openxmlformats.org/officeDocument/2006/bibliography"/>
  </ds:schemaRefs>
</ds:datastoreItem>
</file>

<file path=customXml/itemProps634.xml><?xml version="1.0" encoding="utf-8"?>
<ds:datastoreItem xmlns:ds="http://schemas.openxmlformats.org/officeDocument/2006/customXml" ds:itemID="{E06CA76E-681B-452A-8DD8-DC336BF0117C}">
  <ds:schemaRefs>
    <ds:schemaRef ds:uri="http://schemas.openxmlformats.org/officeDocument/2006/bibliography"/>
  </ds:schemaRefs>
</ds:datastoreItem>
</file>

<file path=customXml/itemProps635.xml><?xml version="1.0" encoding="utf-8"?>
<ds:datastoreItem xmlns:ds="http://schemas.openxmlformats.org/officeDocument/2006/customXml" ds:itemID="{B7801829-CBAC-42E0-AD27-168AE21BE1F3}">
  <ds:schemaRefs>
    <ds:schemaRef ds:uri="http://schemas.openxmlformats.org/officeDocument/2006/bibliography"/>
  </ds:schemaRefs>
</ds:datastoreItem>
</file>

<file path=customXml/itemProps636.xml><?xml version="1.0" encoding="utf-8"?>
<ds:datastoreItem xmlns:ds="http://schemas.openxmlformats.org/officeDocument/2006/customXml" ds:itemID="{BB289AB9-6C8A-4285-9A50-DC0D11D52834}">
  <ds:schemaRefs>
    <ds:schemaRef ds:uri="http://schemas.openxmlformats.org/officeDocument/2006/bibliography"/>
  </ds:schemaRefs>
</ds:datastoreItem>
</file>

<file path=customXml/itemProps637.xml><?xml version="1.0" encoding="utf-8"?>
<ds:datastoreItem xmlns:ds="http://schemas.openxmlformats.org/officeDocument/2006/customXml" ds:itemID="{F617E999-9290-4770-A3F0-E1337585DCE7}">
  <ds:schemaRefs>
    <ds:schemaRef ds:uri="http://schemas.openxmlformats.org/officeDocument/2006/bibliography"/>
  </ds:schemaRefs>
</ds:datastoreItem>
</file>

<file path=customXml/itemProps638.xml><?xml version="1.0" encoding="utf-8"?>
<ds:datastoreItem xmlns:ds="http://schemas.openxmlformats.org/officeDocument/2006/customXml" ds:itemID="{56F2573F-BE76-43D9-BBDC-4E8374970F4C}">
  <ds:schemaRefs>
    <ds:schemaRef ds:uri="http://schemas.openxmlformats.org/officeDocument/2006/bibliography"/>
  </ds:schemaRefs>
</ds:datastoreItem>
</file>

<file path=customXml/itemProps639.xml><?xml version="1.0" encoding="utf-8"?>
<ds:datastoreItem xmlns:ds="http://schemas.openxmlformats.org/officeDocument/2006/customXml" ds:itemID="{3801F99B-DFE9-4302-872F-ABBBA130AE61}">
  <ds:schemaRefs>
    <ds:schemaRef ds:uri="http://schemas.openxmlformats.org/officeDocument/2006/bibliography"/>
  </ds:schemaRefs>
</ds:datastoreItem>
</file>

<file path=customXml/itemProps640.xml><?xml version="1.0" encoding="utf-8"?>
<ds:datastoreItem xmlns:ds="http://schemas.openxmlformats.org/officeDocument/2006/customXml" ds:itemID="{2D2CC7E5-9EEA-4E9C-8B3A-C45EE0EF777B}">
  <ds:schemaRefs>
    <ds:schemaRef ds:uri="http://schemas.openxmlformats.org/officeDocument/2006/bibliography"/>
  </ds:schemaRefs>
</ds:datastoreItem>
</file>

<file path=customXml/itemProps641.xml><?xml version="1.0" encoding="utf-8"?>
<ds:datastoreItem xmlns:ds="http://schemas.openxmlformats.org/officeDocument/2006/customXml" ds:itemID="{B7B09859-DEC0-4824-B288-BC62582455B5}">
  <ds:schemaRefs>
    <ds:schemaRef ds:uri="http://schemas.openxmlformats.org/officeDocument/2006/bibliography"/>
  </ds:schemaRefs>
</ds:datastoreItem>
</file>

<file path=customXml/itemProps642.xml><?xml version="1.0" encoding="utf-8"?>
<ds:datastoreItem xmlns:ds="http://schemas.openxmlformats.org/officeDocument/2006/customXml" ds:itemID="{2F2F6FBD-51FF-4F1D-96BD-F11CE7304425}">
  <ds:schemaRefs>
    <ds:schemaRef ds:uri="http://schemas.openxmlformats.org/officeDocument/2006/bibliography"/>
  </ds:schemaRefs>
</ds:datastoreItem>
</file>

<file path=customXml/itemProps643.xml><?xml version="1.0" encoding="utf-8"?>
<ds:datastoreItem xmlns:ds="http://schemas.openxmlformats.org/officeDocument/2006/customXml" ds:itemID="{01A753F6-E42E-4D17-AAED-5BE6F79B6DB5}">
  <ds:schemaRefs>
    <ds:schemaRef ds:uri="http://schemas.openxmlformats.org/officeDocument/2006/bibliography"/>
  </ds:schemaRefs>
</ds:datastoreItem>
</file>

<file path=customXml/itemProps644.xml><?xml version="1.0" encoding="utf-8"?>
<ds:datastoreItem xmlns:ds="http://schemas.openxmlformats.org/officeDocument/2006/customXml" ds:itemID="{78C09635-DC68-48C1-BDC8-A6FDA61456EB}">
  <ds:schemaRefs>
    <ds:schemaRef ds:uri="http://schemas.microsoft.com/sharepoint/v3/contenttype/forms"/>
  </ds:schemaRefs>
</ds:datastoreItem>
</file>

<file path=customXml/itemProps645.xml><?xml version="1.0" encoding="utf-8"?>
<ds:datastoreItem xmlns:ds="http://schemas.openxmlformats.org/officeDocument/2006/customXml" ds:itemID="{CA2DD15C-6F0B-40B3-BF54-3409EDD2C081}">
  <ds:schemaRefs>
    <ds:schemaRef ds:uri="http://schemas.openxmlformats.org/officeDocument/2006/bibliography"/>
  </ds:schemaRefs>
</ds:datastoreItem>
</file>

<file path=customXml/itemProps646.xml><?xml version="1.0" encoding="utf-8"?>
<ds:datastoreItem xmlns:ds="http://schemas.openxmlformats.org/officeDocument/2006/customXml" ds:itemID="{F3D1FA37-48C6-462F-BE5A-33481F07A0BA}">
  <ds:schemaRefs>
    <ds:schemaRef ds:uri="http://schemas.openxmlformats.org/officeDocument/2006/bibliography"/>
  </ds:schemaRefs>
</ds:datastoreItem>
</file>

<file path=customXml/itemProps647.xml><?xml version="1.0" encoding="utf-8"?>
<ds:datastoreItem xmlns:ds="http://schemas.openxmlformats.org/officeDocument/2006/customXml" ds:itemID="{9A8ECA56-FE03-44A4-BA5E-2EF7A0CF7433}">
  <ds:schemaRefs>
    <ds:schemaRef ds:uri="http://schemas.openxmlformats.org/officeDocument/2006/bibliography"/>
  </ds:schemaRefs>
</ds:datastoreItem>
</file>

<file path=customXml/itemProps648.xml><?xml version="1.0" encoding="utf-8"?>
<ds:datastoreItem xmlns:ds="http://schemas.openxmlformats.org/officeDocument/2006/customXml" ds:itemID="{7132E38E-CD48-44FD-B314-21924E07B1B0}">
  <ds:schemaRefs>
    <ds:schemaRef ds:uri="http://schemas.openxmlformats.org/officeDocument/2006/bibliography"/>
  </ds:schemaRefs>
</ds:datastoreItem>
</file>

<file path=customXml/itemProps649.xml><?xml version="1.0" encoding="utf-8"?>
<ds:datastoreItem xmlns:ds="http://schemas.openxmlformats.org/officeDocument/2006/customXml" ds:itemID="{19784437-A4E7-4801-8DD8-090A986A51C2}">
  <ds:schemaRefs>
    <ds:schemaRef ds:uri="http://schemas.openxmlformats.org/officeDocument/2006/bibliography"/>
  </ds:schemaRefs>
</ds:datastoreItem>
</file>

<file path=customXml/itemProps650.xml><?xml version="1.0" encoding="utf-8"?>
<ds:datastoreItem xmlns:ds="http://schemas.openxmlformats.org/officeDocument/2006/customXml" ds:itemID="{1641EC37-4221-4073-B477-05BBB1C980EF}">
  <ds:schemaRefs>
    <ds:schemaRef ds:uri="http://schemas.openxmlformats.org/officeDocument/2006/bibliography"/>
  </ds:schemaRefs>
</ds:datastoreItem>
</file>

<file path=customXml/itemProps651.xml><?xml version="1.0" encoding="utf-8"?>
<ds:datastoreItem xmlns:ds="http://schemas.openxmlformats.org/officeDocument/2006/customXml" ds:itemID="{7EEE0F4C-7F01-44B3-BFE6-9834EF99DE33}">
  <ds:schemaRefs>
    <ds:schemaRef ds:uri="http://schemas.openxmlformats.org/officeDocument/2006/bibliography"/>
  </ds:schemaRefs>
</ds:datastoreItem>
</file>

<file path=customXml/itemProps652.xml><?xml version="1.0" encoding="utf-8"?>
<ds:datastoreItem xmlns:ds="http://schemas.openxmlformats.org/officeDocument/2006/customXml" ds:itemID="{BEA5B2A7-2C85-4078-86CC-147A9F8DF678}">
  <ds:schemaRefs>
    <ds:schemaRef ds:uri="http://schemas.openxmlformats.org/officeDocument/2006/bibliography"/>
  </ds:schemaRefs>
</ds:datastoreItem>
</file>

<file path=customXml/itemProps653.xml><?xml version="1.0" encoding="utf-8"?>
<ds:datastoreItem xmlns:ds="http://schemas.openxmlformats.org/officeDocument/2006/customXml" ds:itemID="{5F7BBB92-BEC9-4179-AE2A-DD3F1191E62D}">
  <ds:schemaRefs>
    <ds:schemaRef ds:uri="http://schemas.openxmlformats.org/officeDocument/2006/bibliography"/>
  </ds:schemaRefs>
</ds:datastoreItem>
</file>

<file path=customXml/itemProps654.xml><?xml version="1.0" encoding="utf-8"?>
<ds:datastoreItem xmlns:ds="http://schemas.openxmlformats.org/officeDocument/2006/customXml" ds:itemID="{EC9ADD0F-9E07-4CA0-BB89-15023174B7BE}">
  <ds:schemaRefs>
    <ds:schemaRef ds:uri="http://schemas.openxmlformats.org/officeDocument/2006/bibliography"/>
  </ds:schemaRefs>
</ds:datastoreItem>
</file>

<file path=customXml/itemProps655.xml><?xml version="1.0" encoding="utf-8"?>
<ds:datastoreItem xmlns:ds="http://schemas.openxmlformats.org/officeDocument/2006/customXml" ds:itemID="{9EFA9BBB-F658-4576-99E1-3078CF303BC3}">
  <ds:schemaRefs>
    <ds:schemaRef ds:uri="http://schemas.openxmlformats.org/officeDocument/2006/bibliography"/>
  </ds:schemaRefs>
</ds:datastoreItem>
</file>

<file path=customXml/itemProps656.xml><?xml version="1.0" encoding="utf-8"?>
<ds:datastoreItem xmlns:ds="http://schemas.openxmlformats.org/officeDocument/2006/customXml" ds:itemID="{F53CA08D-18DF-4661-A69D-9C6E9C6AF998}">
  <ds:schemaRefs>
    <ds:schemaRef ds:uri="http://schemas.openxmlformats.org/officeDocument/2006/bibliography"/>
  </ds:schemaRefs>
</ds:datastoreItem>
</file>

<file path=customXml/itemProps657.xml><?xml version="1.0" encoding="utf-8"?>
<ds:datastoreItem xmlns:ds="http://schemas.openxmlformats.org/officeDocument/2006/customXml" ds:itemID="{E1CE6B5A-0794-4619-9C72-143EE9F743B9}">
  <ds:schemaRefs>
    <ds:schemaRef ds:uri="http://schemas.openxmlformats.org/officeDocument/2006/bibliography"/>
  </ds:schemaRefs>
</ds:datastoreItem>
</file>

<file path=customXml/itemProps658.xml><?xml version="1.0" encoding="utf-8"?>
<ds:datastoreItem xmlns:ds="http://schemas.openxmlformats.org/officeDocument/2006/customXml" ds:itemID="{8EC9E981-750E-45FE-BFB7-63501DB7A98C}">
  <ds:schemaRefs>
    <ds:schemaRef ds:uri="http://schemas.openxmlformats.org/officeDocument/2006/bibliography"/>
  </ds:schemaRefs>
</ds:datastoreItem>
</file>

<file path=customXml/itemProps659.xml><?xml version="1.0" encoding="utf-8"?>
<ds:datastoreItem xmlns:ds="http://schemas.openxmlformats.org/officeDocument/2006/customXml" ds:itemID="{CD7B99BC-23DB-41CC-9CE5-E67684562293}">
  <ds:schemaRefs>
    <ds:schemaRef ds:uri="http://schemas.openxmlformats.org/officeDocument/2006/bibliography"/>
  </ds:schemaRefs>
</ds:datastoreItem>
</file>

<file path=customXml/itemProps660.xml><?xml version="1.0" encoding="utf-8"?>
<ds:datastoreItem xmlns:ds="http://schemas.openxmlformats.org/officeDocument/2006/customXml" ds:itemID="{AA366FDA-3CCD-49B0-BB7A-6FC5649CE6BF}">
  <ds:schemaRefs>
    <ds:schemaRef ds:uri="http://schemas.openxmlformats.org/officeDocument/2006/bibliography"/>
  </ds:schemaRefs>
</ds:datastoreItem>
</file>

<file path=customXml/itemProps661.xml><?xml version="1.0" encoding="utf-8"?>
<ds:datastoreItem xmlns:ds="http://schemas.openxmlformats.org/officeDocument/2006/customXml" ds:itemID="{E7136C8D-83E3-4CBD-BCDE-B0D5373696F6}">
  <ds:schemaRefs>
    <ds:schemaRef ds:uri="http://schemas.openxmlformats.org/officeDocument/2006/bibliography"/>
  </ds:schemaRefs>
</ds:datastoreItem>
</file>

<file path=customXml/itemProps662.xml><?xml version="1.0" encoding="utf-8"?>
<ds:datastoreItem xmlns:ds="http://schemas.openxmlformats.org/officeDocument/2006/customXml" ds:itemID="{B576F6AB-BF62-4AEF-91B7-D1743872A1D7}">
  <ds:schemaRefs>
    <ds:schemaRef ds:uri="http://schemas.openxmlformats.org/officeDocument/2006/bibliography"/>
  </ds:schemaRefs>
</ds:datastoreItem>
</file>

<file path=customXml/itemProps663.xml><?xml version="1.0" encoding="utf-8"?>
<ds:datastoreItem xmlns:ds="http://schemas.openxmlformats.org/officeDocument/2006/customXml" ds:itemID="{2F0D5B05-3116-461E-B61D-E2E45BF74702}">
  <ds:schemaRefs>
    <ds:schemaRef ds:uri="http://schemas.openxmlformats.org/officeDocument/2006/bibliography"/>
  </ds:schemaRefs>
</ds:datastoreItem>
</file>

<file path=customXml/itemProps664.xml><?xml version="1.0" encoding="utf-8"?>
<ds:datastoreItem xmlns:ds="http://schemas.openxmlformats.org/officeDocument/2006/customXml" ds:itemID="{60A0A24E-F2FC-4998-B9C4-4F00BA907221}">
  <ds:schemaRefs>
    <ds:schemaRef ds:uri="http://schemas.openxmlformats.org/officeDocument/2006/bibliography"/>
  </ds:schemaRefs>
</ds:datastoreItem>
</file>

<file path=customXml/itemProps665.xml><?xml version="1.0" encoding="utf-8"?>
<ds:datastoreItem xmlns:ds="http://schemas.openxmlformats.org/officeDocument/2006/customXml" ds:itemID="{0467B1C0-C33F-4174-97E6-D34D2B7DEAA9}">
  <ds:schemaRefs>
    <ds:schemaRef ds:uri="http://schemas.openxmlformats.org/officeDocument/2006/bibliography"/>
  </ds:schemaRefs>
</ds:datastoreItem>
</file>

<file path=customXml/itemProps666.xml><?xml version="1.0" encoding="utf-8"?>
<ds:datastoreItem xmlns:ds="http://schemas.openxmlformats.org/officeDocument/2006/customXml" ds:itemID="{7A3665CB-3B3F-47E4-BF3C-5298389D3AB4}">
  <ds:schemaRefs>
    <ds:schemaRef ds:uri="http://schemas.openxmlformats.org/officeDocument/2006/bibliography"/>
  </ds:schemaRefs>
</ds:datastoreItem>
</file>

<file path=customXml/itemProps667.xml><?xml version="1.0" encoding="utf-8"?>
<ds:datastoreItem xmlns:ds="http://schemas.openxmlformats.org/officeDocument/2006/customXml" ds:itemID="{F3992CCE-A88C-4B12-A2F6-D45601EE2E6F}">
  <ds:schemaRefs>
    <ds:schemaRef ds:uri="http://schemas.openxmlformats.org/officeDocument/2006/bibliography"/>
  </ds:schemaRefs>
</ds:datastoreItem>
</file>

<file path=customXml/itemProps668.xml><?xml version="1.0" encoding="utf-8"?>
<ds:datastoreItem xmlns:ds="http://schemas.openxmlformats.org/officeDocument/2006/customXml" ds:itemID="{505CC457-C9EF-48C6-A07C-4D331EF4E7C5}">
  <ds:schemaRefs>
    <ds:schemaRef ds:uri="http://schemas.openxmlformats.org/officeDocument/2006/bibliography"/>
  </ds:schemaRefs>
</ds:datastoreItem>
</file>

<file path=customXml/itemProps669.xml><?xml version="1.0" encoding="utf-8"?>
<ds:datastoreItem xmlns:ds="http://schemas.openxmlformats.org/officeDocument/2006/customXml" ds:itemID="{71331B7C-52D3-430D-BD69-9B1F20E737FD}">
  <ds:schemaRefs>
    <ds:schemaRef ds:uri="http://schemas.openxmlformats.org/officeDocument/2006/bibliography"/>
  </ds:schemaRefs>
</ds:datastoreItem>
</file>

<file path=customXml/itemProps670.xml><?xml version="1.0" encoding="utf-8"?>
<ds:datastoreItem xmlns:ds="http://schemas.openxmlformats.org/officeDocument/2006/customXml" ds:itemID="{ABCC2A4C-B439-4343-A17A-AA40530B937B}">
  <ds:schemaRefs>
    <ds:schemaRef ds:uri="http://schemas.openxmlformats.org/officeDocument/2006/bibliography"/>
  </ds:schemaRefs>
</ds:datastoreItem>
</file>

<file path=customXml/itemProps671.xml><?xml version="1.0" encoding="utf-8"?>
<ds:datastoreItem xmlns:ds="http://schemas.openxmlformats.org/officeDocument/2006/customXml" ds:itemID="{D69FDE2E-2FFB-4949-95CA-60D079D6274F}">
  <ds:schemaRefs>
    <ds:schemaRef ds:uri="http://schemas.openxmlformats.org/officeDocument/2006/bibliography"/>
  </ds:schemaRefs>
</ds:datastoreItem>
</file>

<file path=customXml/itemProps672.xml><?xml version="1.0" encoding="utf-8"?>
<ds:datastoreItem xmlns:ds="http://schemas.openxmlformats.org/officeDocument/2006/customXml" ds:itemID="{C7D9B390-E503-440E-8B3D-1B4EA2370A77}">
  <ds:schemaRefs>
    <ds:schemaRef ds:uri="http://schemas.openxmlformats.org/officeDocument/2006/bibliography"/>
  </ds:schemaRefs>
</ds:datastoreItem>
</file>

<file path=customXml/itemProps673.xml><?xml version="1.0" encoding="utf-8"?>
<ds:datastoreItem xmlns:ds="http://schemas.openxmlformats.org/officeDocument/2006/customXml" ds:itemID="{390ECB1F-1DCF-490D-A5F2-07CFA423EC1D}">
  <ds:schemaRefs>
    <ds:schemaRef ds:uri="http://schemas.openxmlformats.org/officeDocument/2006/bibliography"/>
  </ds:schemaRefs>
</ds:datastoreItem>
</file>

<file path=customXml/itemProps674.xml><?xml version="1.0" encoding="utf-8"?>
<ds:datastoreItem xmlns:ds="http://schemas.openxmlformats.org/officeDocument/2006/customXml" ds:itemID="{1085DD57-4EAE-467A-9D40-E171B81225FD}">
  <ds:schemaRefs>
    <ds:schemaRef ds:uri="http://schemas.openxmlformats.org/officeDocument/2006/bibliography"/>
  </ds:schemaRefs>
</ds:datastoreItem>
</file>

<file path=customXml/itemProps675.xml><?xml version="1.0" encoding="utf-8"?>
<ds:datastoreItem xmlns:ds="http://schemas.openxmlformats.org/officeDocument/2006/customXml" ds:itemID="{C2D474A9-8495-4A5F-B1EE-95B91E99DE23}">
  <ds:schemaRefs>
    <ds:schemaRef ds:uri="http://schemas.openxmlformats.org/officeDocument/2006/bibliography"/>
  </ds:schemaRefs>
</ds:datastoreItem>
</file>

<file path=customXml/itemProps676.xml><?xml version="1.0" encoding="utf-8"?>
<ds:datastoreItem xmlns:ds="http://schemas.openxmlformats.org/officeDocument/2006/customXml" ds:itemID="{E70D559F-FD6B-458B-B69D-FB886EBAF08A}">
  <ds:schemaRefs>
    <ds:schemaRef ds:uri="http://schemas.openxmlformats.org/officeDocument/2006/bibliography"/>
  </ds:schemaRefs>
</ds:datastoreItem>
</file>

<file path=customXml/itemProps677.xml><?xml version="1.0" encoding="utf-8"?>
<ds:datastoreItem xmlns:ds="http://schemas.openxmlformats.org/officeDocument/2006/customXml" ds:itemID="{17C4F28C-E648-406A-A0D3-B9B999F82EE0}">
  <ds:schemaRefs>
    <ds:schemaRef ds:uri="http://schemas.openxmlformats.org/officeDocument/2006/bibliography"/>
  </ds:schemaRefs>
</ds:datastoreItem>
</file>

<file path=customXml/itemProps678.xml><?xml version="1.0" encoding="utf-8"?>
<ds:datastoreItem xmlns:ds="http://schemas.openxmlformats.org/officeDocument/2006/customXml" ds:itemID="{B01B5049-1EE6-449A-94C1-1D5E91A97CE3}">
  <ds:schemaRefs>
    <ds:schemaRef ds:uri="http://schemas.openxmlformats.org/officeDocument/2006/bibliography"/>
  </ds:schemaRefs>
</ds:datastoreItem>
</file>

<file path=customXml/itemProps679.xml><?xml version="1.0" encoding="utf-8"?>
<ds:datastoreItem xmlns:ds="http://schemas.openxmlformats.org/officeDocument/2006/customXml" ds:itemID="{9D38E88D-1784-4113-987E-E5D8B1C4473D}">
  <ds:schemaRefs>
    <ds:schemaRef ds:uri="http://schemas.openxmlformats.org/officeDocument/2006/bibliography"/>
  </ds:schemaRefs>
</ds:datastoreItem>
</file>

<file path=customXml/itemProps680.xml><?xml version="1.0" encoding="utf-8"?>
<ds:datastoreItem xmlns:ds="http://schemas.openxmlformats.org/officeDocument/2006/customXml" ds:itemID="{4A84DC7E-0CC1-4048-943E-528901B4E6BF}">
  <ds:schemaRefs>
    <ds:schemaRef ds:uri="http://schemas.openxmlformats.org/officeDocument/2006/bibliography"/>
  </ds:schemaRefs>
</ds:datastoreItem>
</file>

<file path=customXml/itemProps681.xml><?xml version="1.0" encoding="utf-8"?>
<ds:datastoreItem xmlns:ds="http://schemas.openxmlformats.org/officeDocument/2006/customXml" ds:itemID="{71EEE92F-B2B6-43B9-8657-6FCB53DFDD80}">
  <ds:schemaRefs>
    <ds:schemaRef ds:uri="http://schemas.openxmlformats.org/officeDocument/2006/bibliography"/>
  </ds:schemaRefs>
</ds:datastoreItem>
</file>

<file path=customXml/itemProps682.xml><?xml version="1.0" encoding="utf-8"?>
<ds:datastoreItem xmlns:ds="http://schemas.openxmlformats.org/officeDocument/2006/customXml" ds:itemID="{2BEFAC5F-6713-4137-A153-D1EC8EE11954}">
  <ds:schemaRefs>
    <ds:schemaRef ds:uri="http://schemas.openxmlformats.org/officeDocument/2006/bibliography"/>
  </ds:schemaRefs>
</ds:datastoreItem>
</file>

<file path=customXml/itemProps683.xml><?xml version="1.0" encoding="utf-8"?>
<ds:datastoreItem xmlns:ds="http://schemas.openxmlformats.org/officeDocument/2006/customXml" ds:itemID="{C42E2770-AF9B-461E-950C-7F66EA55022C}">
  <ds:schemaRefs>
    <ds:schemaRef ds:uri="http://schemas.openxmlformats.org/officeDocument/2006/bibliography"/>
  </ds:schemaRefs>
</ds:datastoreItem>
</file>

<file path=customXml/itemProps684.xml><?xml version="1.0" encoding="utf-8"?>
<ds:datastoreItem xmlns:ds="http://schemas.openxmlformats.org/officeDocument/2006/customXml" ds:itemID="{E971677E-8772-46AB-9AA3-061184D66DD0}">
  <ds:schemaRefs>
    <ds:schemaRef ds:uri="http://schemas.openxmlformats.org/officeDocument/2006/bibliography"/>
  </ds:schemaRefs>
</ds:datastoreItem>
</file>

<file path=customXml/itemProps685.xml><?xml version="1.0" encoding="utf-8"?>
<ds:datastoreItem xmlns:ds="http://schemas.openxmlformats.org/officeDocument/2006/customXml" ds:itemID="{4015B0E6-F401-4A27-B43A-3D2A68999E99}">
  <ds:schemaRefs>
    <ds:schemaRef ds:uri="http://schemas.openxmlformats.org/officeDocument/2006/bibliography"/>
  </ds:schemaRefs>
</ds:datastoreItem>
</file>

<file path=customXml/itemProps686.xml><?xml version="1.0" encoding="utf-8"?>
<ds:datastoreItem xmlns:ds="http://schemas.openxmlformats.org/officeDocument/2006/customXml" ds:itemID="{9DF5A143-0752-4F03-A2C4-1E69AE9AC2B0}">
  <ds:schemaRefs>
    <ds:schemaRef ds:uri="http://schemas.openxmlformats.org/officeDocument/2006/bibliography"/>
  </ds:schemaRefs>
</ds:datastoreItem>
</file>

<file path=customXml/itemProps687.xml><?xml version="1.0" encoding="utf-8"?>
<ds:datastoreItem xmlns:ds="http://schemas.openxmlformats.org/officeDocument/2006/customXml" ds:itemID="{71345A99-4927-4029-8E74-539930B4BE68}">
  <ds:schemaRefs>
    <ds:schemaRef ds:uri="http://schemas.openxmlformats.org/officeDocument/2006/bibliography"/>
  </ds:schemaRefs>
</ds:datastoreItem>
</file>

<file path=customXml/itemProps688.xml><?xml version="1.0" encoding="utf-8"?>
<ds:datastoreItem xmlns:ds="http://schemas.openxmlformats.org/officeDocument/2006/customXml" ds:itemID="{43560610-E2CD-4268-A62C-389FEFDDF949}">
  <ds:schemaRefs>
    <ds:schemaRef ds:uri="http://schemas.openxmlformats.org/officeDocument/2006/bibliography"/>
  </ds:schemaRefs>
</ds:datastoreItem>
</file>

<file path=customXml/itemProps689.xml><?xml version="1.0" encoding="utf-8"?>
<ds:datastoreItem xmlns:ds="http://schemas.openxmlformats.org/officeDocument/2006/customXml" ds:itemID="{19936236-DECC-40F3-BDD3-B81E3F27E9BF}">
  <ds:schemaRefs>
    <ds:schemaRef ds:uri="http://schemas.openxmlformats.org/officeDocument/2006/bibliography"/>
  </ds:schemaRefs>
</ds:datastoreItem>
</file>

<file path=customXml/itemProps690.xml><?xml version="1.0" encoding="utf-8"?>
<ds:datastoreItem xmlns:ds="http://schemas.openxmlformats.org/officeDocument/2006/customXml" ds:itemID="{ADE7030D-20B4-4042-91E9-16D370C58958}">
  <ds:schemaRefs>
    <ds:schemaRef ds:uri="http://schemas.openxmlformats.org/officeDocument/2006/bibliography"/>
  </ds:schemaRefs>
</ds:datastoreItem>
</file>

<file path=customXml/itemProps691.xml><?xml version="1.0" encoding="utf-8"?>
<ds:datastoreItem xmlns:ds="http://schemas.openxmlformats.org/officeDocument/2006/customXml" ds:itemID="{F42A8900-21B6-463E-9275-ABAAEE1F370C}">
  <ds:schemaRefs>
    <ds:schemaRef ds:uri="http://schemas.openxmlformats.org/officeDocument/2006/bibliography"/>
  </ds:schemaRefs>
</ds:datastoreItem>
</file>

<file path=customXml/itemProps692.xml><?xml version="1.0" encoding="utf-8"?>
<ds:datastoreItem xmlns:ds="http://schemas.openxmlformats.org/officeDocument/2006/customXml" ds:itemID="{49085677-DD4F-4D62-AD54-3BF121155E45}">
  <ds:schemaRefs>
    <ds:schemaRef ds:uri="http://schemas.openxmlformats.org/officeDocument/2006/bibliography"/>
  </ds:schemaRefs>
</ds:datastoreItem>
</file>

<file path=customXml/itemProps693.xml><?xml version="1.0" encoding="utf-8"?>
<ds:datastoreItem xmlns:ds="http://schemas.openxmlformats.org/officeDocument/2006/customXml" ds:itemID="{596F1056-1AAE-47FE-B4B8-53F60A926B0A}">
  <ds:schemaRefs>
    <ds:schemaRef ds:uri="http://schemas.openxmlformats.org/officeDocument/2006/bibliography"/>
  </ds:schemaRefs>
</ds:datastoreItem>
</file>

<file path=customXml/itemProps694.xml><?xml version="1.0" encoding="utf-8"?>
<ds:datastoreItem xmlns:ds="http://schemas.openxmlformats.org/officeDocument/2006/customXml" ds:itemID="{996D4EBA-01DB-4039-B2B0-83232932B95F}">
  <ds:schemaRefs>
    <ds:schemaRef ds:uri="http://schemas.openxmlformats.org/officeDocument/2006/bibliography"/>
  </ds:schemaRefs>
</ds:datastoreItem>
</file>

<file path=customXml/itemProps695.xml><?xml version="1.0" encoding="utf-8"?>
<ds:datastoreItem xmlns:ds="http://schemas.openxmlformats.org/officeDocument/2006/customXml" ds:itemID="{D78F2CC8-493D-40F6-B10E-4AE621690FA2}">
  <ds:schemaRefs>
    <ds:schemaRef ds:uri="http://schemas.openxmlformats.org/officeDocument/2006/bibliography"/>
  </ds:schemaRefs>
</ds:datastoreItem>
</file>

<file path=customXml/itemProps696.xml><?xml version="1.0" encoding="utf-8"?>
<ds:datastoreItem xmlns:ds="http://schemas.openxmlformats.org/officeDocument/2006/customXml" ds:itemID="{BD9DE041-C20B-4252-A2D4-09EF7640D527}">
  <ds:schemaRefs>
    <ds:schemaRef ds:uri="http://schemas.openxmlformats.org/officeDocument/2006/bibliography"/>
  </ds:schemaRefs>
</ds:datastoreItem>
</file>

<file path=customXml/itemProps697.xml><?xml version="1.0" encoding="utf-8"?>
<ds:datastoreItem xmlns:ds="http://schemas.openxmlformats.org/officeDocument/2006/customXml" ds:itemID="{6393FF74-9F10-4511-AC9A-8F17BB20141D}">
  <ds:schemaRefs>
    <ds:schemaRef ds:uri="http://schemas.openxmlformats.org/officeDocument/2006/bibliography"/>
  </ds:schemaRefs>
</ds:datastoreItem>
</file>

<file path=customXml/itemProps698.xml><?xml version="1.0" encoding="utf-8"?>
<ds:datastoreItem xmlns:ds="http://schemas.openxmlformats.org/officeDocument/2006/customXml" ds:itemID="{0BC18C33-9513-4918-9B7D-F973C10EF000}">
  <ds:schemaRefs>
    <ds:schemaRef ds:uri="http://schemas.openxmlformats.org/officeDocument/2006/bibliography"/>
  </ds:schemaRefs>
</ds:datastoreItem>
</file>

<file path=customXml/itemProps699.xml><?xml version="1.0" encoding="utf-8"?>
<ds:datastoreItem xmlns:ds="http://schemas.openxmlformats.org/officeDocument/2006/customXml" ds:itemID="{84265DB0-58FF-4BB0-91EB-601E820BD68F}">
  <ds:schemaRefs>
    <ds:schemaRef ds:uri="http://schemas.openxmlformats.org/officeDocument/2006/bibliography"/>
  </ds:schemaRefs>
</ds:datastoreItem>
</file>

<file path=customXml/itemProps700.xml><?xml version="1.0" encoding="utf-8"?>
<ds:datastoreItem xmlns:ds="http://schemas.openxmlformats.org/officeDocument/2006/customXml" ds:itemID="{FA47075F-8BD2-49A5-8082-1D9452267BAF}">
  <ds:schemaRefs>
    <ds:schemaRef ds:uri="http://schemas.openxmlformats.org/officeDocument/2006/bibliography"/>
  </ds:schemaRefs>
</ds:datastoreItem>
</file>

<file path=customXml/itemProps701.xml><?xml version="1.0" encoding="utf-8"?>
<ds:datastoreItem xmlns:ds="http://schemas.openxmlformats.org/officeDocument/2006/customXml" ds:itemID="{041FCF09-A411-4056-9443-A04B88371DB6}">
  <ds:schemaRefs>
    <ds:schemaRef ds:uri="http://schemas.openxmlformats.org/officeDocument/2006/bibliography"/>
  </ds:schemaRefs>
</ds:datastoreItem>
</file>

<file path=customXml/itemProps702.xml><?xml version="1.0" encoding="utf-8"?>
<ds:datastoreItem xmlns:ds="http://schemas.openxmlformats.org/officeDocument/2006/customXml" ds:itemID="{BAB44848-E2B2-4563-865D-2A77583CE879}">
  <ds:schemaRefs>
    <ds:schemaRef ds:uri="http://schemas.openxmlformats.org/officeDocument/2006/bibliography"/>
  </ds:schemaRefs>
</ds:datastoreItem>
</file>

<file path=customXml/itemProps703.xml><?xml version="1.0" encoding="utf-8"?>
<ds:datastoreItem xmlns:ds="http://schemas.openxmlformats.org/officeDocument/2006/customXml" ds:itemID="{0CBEDF96-11C9-4C86-AD4A-327EF2447F0C}">
  <ds:schemaRefs>
    <ds:schemaRef ds:uri="http://schemas.openxmlformats.org/officeDocument/2006/bibliography"/>
  </ds:schemaRefs>
</ds:datastoreItem>
</file>

<file path=customXml/itemProps704.xml><?xml version="1.0" encoding="utf-8"?>
<ds:datastoreItem xmlns:ds="http://schemas.openxmlformats.org/officeDocument/2006/customXml" ds:itemID="{D884319E-56BD-4FF3-8D57-850448B54053}">
  <ds:schemaRefs>
    <ds:schemaRef ds:uri="http://schemas.openxmlformats.org/officeDocument/2006/bibliography"/>
  </ds:schemaRefs>
</ds:datastoreItem>
</file>

<file path=customXml/itemProps705.xml><?xml version="1.0" encoding="utf-8"?>
<ds:datastoreItem xmlns:ds="http://schemas.openxmlformats.org/officeDocument/2006/customXml" ds:itemID="{E9E282E9-F8E8-4532-A1BD-2A83FCE3C052}">
  <ds:schemaRefs>
    <ds:schemaRef ds:uri="http://schemas.openxmlformats.org/officeDocument/2006/bibliography"/>
  </ds:schemaRefs>
</ds:datastoreItem>
</file>

<file path=customXml/itemProps706.xml><?xml version="1.0" encoding="utf-8"?>
<ds:datastoreItem xmlns:ds="http://schemas.openxmlformats.org/officeDocument/2006/customXml" ds:itemID="{B532FBC8-A1B9-4409-BCA8-1FF91CC633E5}">
  <ds:schemaRefs>
    <ds:schemaRef ds:uri="http://schemas.openxmlformats.org/officeDocument/2006/bibliography"/>
  </ds:schemaRefs>
</ds:datastoreItem>
</file>

<file path=customXml/itemProps707.xml><?xml version="1.0" encoding="utf-8"?>
<ds:datastoreItem xmlns:ds="http://schemas.openxmlformats.org/officeDocument/2006/customXml" ds:itemID="{274CBF7A-5FE2-487A-B30F-A124B6C4E760}">
  <ds:schemaRefs>
    <ds:schemaRef ds:uri="http://schemas.openxmlformats.org/officeDocument/2006/bibliography"/>
  </ds:schemaRefs>
</ds:datastoreItem>
</file>

<file path=customXml/itemProps708.xml><?xml version="1.0" encoding="utf-8"?>
<ds:datastoreItem xmlns:ds="http://schemas.openxmlformats.org/officeDocument/2006/customXml" ds:itemID="{56D3D72E-022F-49EF-82A9-C61C7F02D43D}">
  <ds:schemaRefs>
    <ds:schemaRef ds:uri="http://schemas.openxmlformats.org/officeDocument/2006/bibliography"/>
  </ds:schemaRefs>
</ds:datastoreItem>
</file>

<file path=customXml/itemProps709.xml><?xml version="1.0" encoding="utf-8"?>
<ds:datastoreItem xmlns:ds="http://schemas.openxmlformats.org/officeDocument/2006/customXml" ds:itemID="{6A7234ED-C513-4614-8648-FA9FAA8CA6C4}">
  <ds:schemaRefs>
    <ds:schemaRef ds:uri="http://schemas.openxmlformats.org/officeDocument/2006/bibliography"/>
  </ds:schemaRefs>
</ds:datastoreItem>
</file>

<file path=customXml/itemProps710.xml><?xml version="1.0" encoding="utf-8"?>
<ds:datastoreItem xmlns:ds="http://schemas.openxmlformats.org/officeDocument/2006/customXml" ds:itemID="{96E95F2C-9E82-4514-B8B5-5814C659880A}">
  <ds:schemaRefs>
    <ds:schemaRef ds:uri="http://schemas.openxmlformats.org/officeDocument/2006/bibliography"/>
  </ds:schemaRefs>
</ds:datastoreItem>
</file>

<file path=customXml/itemProps711.xml><?xml version="1.0" encoding="utf-8"?>
<ds:datastoreItem xmlns:ds="http://schemas.openxmlformats.org/officeDocument/2006/customXml" ds:itemID="{5BBD7245-8BC1-4CFF-8BAA-F4F193CED632}">
  <ds:schemaRefs>
    <ds:schemaRef ds:uri="http://schemas.openxmlformats.org/officeDocument/2006/bibliography"/>
  </ds:schemaRefs>
</ds:datastoreItem>
</file>

<file path=customXml/itemProps712.xml><?xml version="1.0" encoding="utf-8"?>
<ds:datastoreItem xmlns:ds="http://schemas.openxmlformats.org/officeDocument/2006/customXml" ds:itemID="{83C45A54-B096-4F6B-9B24-004CD48D8D01}">
  <ds:schemaRefs>
    <ds:schemaRef ds:uri="http://schemas.openxmlformats.org/officeDocument/2006/bibliography"/>
  </ds:schemaRefs>
</ds:datastoreItem>
</file>

<file path=customXml/itemProps713.xml><?xml version="1.0" encoding="utf-8"?>
<ds:datastoreItem xmlns:ds="http://schemas.openxmlformats.org/officeDocument/2006/customXml" ds:itemID="{CB295C5C-B5DA-4AB9-939C-0A783F3D2651}">
  <ds:schemaRefs>
    <ds:schemaRef ds:uri="http://schemas.openxmlformats.org/officeDocument/2006/bibliography"/>
  </ds:schemaRefs>
</ds:datastoreItem>
</file>

<file path=customXml/itemProps714.xml><?xml version="1.0" encoding="utf-8"?>
<ds:datastoreItem xmlns:ds="http://schemas.openxmlformats.org/officeDocument/2006/customXml" ds:itemID="{26AC832D-F37B-4137-A638-679051546A54}">
  <ds:schemaRefs>
    <ds:schemaRef ds:uri="http://schemas.openxmlformats.org/officeDocument/2006/bibliography"/>
  </ds:schemaRefs>
</ds:datastoreItem>
</file>

<file path=customXml/itemProps715.xml><?xml version="1.0" encoding="utf-8"?>
<ds:datastoreItem xmlns:ds="http://schemas.openxmlformats.org/officeDocument/2006/customXml" ds:itemID="{2948A461-CBE1-4BF1-8280-62F218800E7A}">
  <ds:schemaRefs>
    <ds:schemaRef ds:uri="http://schemas.openxmlformats.org/officeDocument/2006/bibliography"/>
  </ds:schemaRefs>
</ds:datastoreItem>
</file>

<file path=customXml/itemProps716.xml><?xml version="1.0" encoding="utf-8"?>
<ds:datastoreItem xmlns:ds="http://schemas.openxmlformats.org/officeDocument/2006/customXml" ds:itemID="{005DD3F5-7BE5-4280-962C-800AB1DD93C1}">
  <ds:schemaRefs>
    <ds:schemaRef ds:uri="http://schemas.openxmlformats.org/officeDocument/2006/bibliography"/>
  </ds:schemaRefs>
</ds:datastoreItem>
</file>

<file path=customXml/itemProps717.xml><?xml version="1.0" encoding="utf-8"?>
<ds:datastoreItem xmlns:ds="http://schemas.openxmlformats.org/officeDocument/2006/customXml" ds:itemID="{22268EA9-E697-45E1-A21F-E1084731E7AD}">
  <ds:schemaRefs>
    <ds:schemaRef ds:uri="http://schemas.openxmlformats.org/officeDocument/2006/bibliography"/>
  </ds:schemaRefs>
</ds:datastoreItem>
</file>

<file path=customXml/itemProps718.xml><?xml version="1.0" encoding="utf-8"?>
<ds:datastoreItem xmlns:ds="http://schemas.openxmlformats.org/officeDocument/2006/customXml" ds:itemID="{4FA468CB-CCFB-4498-BC2A-2A48D91C23C8}">
  <ds:schemaRefs>
    <ds:schemaRef ds:uri="http://schemas.openxmlformats.org/officeDocument/2006/bibliography"/>
  </ds:schemaRefs>
</ds:datastoreItem>
</file>

<file path=customXml/itemProps719.xml><?xml version="1.0" encoding="utf-8"?>
<ds:datastoreItem xmlns:ds="http://schemas.openxmlformats.org/officeDocument/2006/customXml" ds:itemID="{9DE60E3B-72CD-4C3A-B9BD-9E2725B2482E}">
  <ds:schemaRefs>
    <ds:schemaRef ds:uri="http://schemas.openxmlformats.org/officeDocument/2006/bibliography"/>
  </ds:schemaRefs>
</ds:datastoreItem>
</file>

<file path=customXml/itemProps720.xml><?xml version="1.0" encoding="utf-8"?>
<ds:datastoreItem xmlns:ds="http://schemas.openxmlformats.org/officeDocument/2006/customXml" ds:itemID="{5D174959-569C-4332-A18E-A90E56B5F9AE}">
  <ds:schemaRefs>
    <ds:schemaRef ds:uri="http://schemas.openxmlformats.org/officeDocument/2006/bibliography"/>
  </ds:schemaRefs>
</ds:datastoreItem>
</file>

<file path=customXml/itemProps721.xml><?xml version="1.0" encoding="utf-8"?>
<ds:datastoreItem xmlns:ds="http://schemas.openxmlformats.org/officeDocument/2006/customXml" ds:itemID="{019FE384-E852-417E-B4A9-A7D5B20A1A55}">
  <ds:schemaRefs>
    <ds:schemaRef ds:uri="http://schemas.openxmlformats.org/officeDocument/2006/bibliography"/>
  </ds:schemaRefs>
</ds:datastoreItem>
</file>

<file path=customXml/itemProps722.xml><?xml version="1.0" encoding="utf-8"?>
<ds:datastoreItem xmlns:ds="http://schemas.openxmlformats.org/officeDocument/2006/customXml" ds:itemID="{C7392274-4DBE-4624-8BB8-447E8932ABCC}">
  <ds:schemaRefs>
    <ds:schemaRef ds:uri="http://schemas.openxmlformats.org/officeDocument/2006/bibliography"/>
  </ds:schemaRefs>
</ds:datastoreItem>
</file>

<file path=customXml/itemProps723.xml><?xml version="1.0" encoding="utf-8"?>
<ds:datastoreItem xmlns:ds="http://schemas.openxmlformats.org/officeDocument/2006/customXml" ds:itemID="{0BF12FC9-06B9-44E8-9BF3-BB0799A18345}">
  <ds:schemaRefs>
    <ds:schemaRef ds:uri="http://schemas.openxmlformats.org/officeDocument/2006/bibliography"/>
  </ds:schemaRefs>
</ds:datastoreItem>
</file>

<file path=customXml/itemProps724.xml><?xml version="1.0" encoding="utf-8"?>
<ds:datastoreItem xmlns:ds="http://schemas.openxmlformats.org/officeDocument/2006/customXml" ds:itemID="{40CD3764-895A-49B1-934B-F0B0A28D358D}">
  <ds:schemaRefs>
    <ds:schemaRef ds:uri="http://schemas.openxmlformats.org/officeDocument/2006/bibliography"/>
  </ds:schemaRefs>
</ds:datastoreItem>
</file>

<file path=customXml/itemProps725.xml><?xml version="1.0" encoding="utf-8"?>
<ds:datastoreItem xmlns:ds="http://schemas.openxmlformats.org/officeDocument/2006/customXml" ds:itemID="{E1C06F9F-A1E4-48FE-8FE6-4D8B7EA78C98}">
  <ds:schemaRefs>
    <ds:schemaRef ds:uri="http://schemas.openxmlformats.org/officeDocument/2006/bibliography"/>
  </ds:schemaRefs>
</ds:datastoreItem>
</file>

<file path=customXml/itemProps726.xml><?xml version="1.0" encoding="utf-8"?>
<ds:datastoreItem xmlns:ds="http://schemas.openxmlformats.org/officeDocument/2006/customXml" ds:itemID="{8B4818CA-C0D1-4BD6-8896-05224F1D4FBF}">
  <ds:schemaRefs>
    <ds:schemaRef ds:uri="http://schemas.openxmlformats.org/officeDocument/2006/bibliography"/>
  </ds:schemaRefs>
</ds:datastoreItem>
</file>

<file path=customXml/itemProps727.xml><?xml version="1.0" encoding="utf-8"?>
<ds:datastoreItem xmlns:ds="http://schemas.openxmlformats.org/officeDocument/2006/customXml" ds:itemID="{D77A7DAC-B505-49C3-ABCE-32445DF3F096}">
  <ds:schemaRefs>
    <ds:schemaRef ds:uri="http://schemas.openxmlformats.org/officeDocument/2006/bibliography"/>
  </ds:schemaRefs>
</ds:datastoreItem>
</file>

<file path=customXml/itemProps728.xml><?xml version="1.0" encoding="utf-8"?>
<ds:datastoreItem xmlns:ds="http://schemas.openxmlformats.org/officeDocument/2006/customXml" ds:itemID="{C6ADD33B-D2EF-48FE-8E01-09607A797F77}">
  <ds:schemaRefs>
    <ds:schemaRef ds:uri="http://schemas.openxmlformats.org/officeDocument/2006/bibliography"/>
  </ds:schemaRefs>
</ds:datastoreItem>
</file>

<file path=customXml/itemProps729.xml><?xml version="1.0" encoding="utf-8"?>
<ds:datastoreItem xmlns:ds="http://schemas.openxmlformats.org/officeDocument/2006/customXml" ds:itemID="{59F10221-47AD-470C-87C7-5BB282425ADC}">
  <ds:schemaRefs>
    <ds:schemaRef ds:uri="http://schemas.openxmlformats.org/officeDocument/2006/bibliography"/>
  </ds:schemaRefs>
</ds:datastoreItem>
</file>

<file path=customXml/itemProps730.xml><?xml version="1.0" encoding="utf-8"?>
<ds:datastoreItem xmlns:ds="http://schemas.openxmlformats.org/officeDocument/2006/customXml" ds:itemID="{C11C9251-4305-4337-8FEB-11CCD0AE7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3bdf4-8df9-420d-8027-a9e57a50d4ec"/>
    <ds:schemaRef ds:uri="a3cf2f1f-7176-4e4b-8e05-e22cddd79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31.xml><?xml version="1.0" encoding="utf-8"?>
<ds:datastoreItem xmlns:ds="http://schemas.openxmlformats.org/officeDocument/2006/customXml" ds:itemID="{432CB5A9-BAC9-4E40-A3D0-E8DCCDB0238E}">
  <ds:schemaRefs>
    <ds:schemaRef ds:uri="http://schemas.openxmlformats.org/officeDocument/2006/bibliography"/>
  </ds:schemaRefs>
</ds:datastoreItem>
</file>

<file path=customXml/itemProps732.xml><?xml version="1.0" encoding="utf-8"?>
<ds:datastoreItem xmlns:ds="http://schemas.openxmlformats.org/officeDocument/2006/customXml" ds:itemID="{909D5C61-F71C-4D68-9A54-921E8F6D19A6}">
  <ds:schemaRefs>
    <ds:schemaRef ds:uri="http://schemas.openxmlformats.org/officeDocument/2006/bibliography"/>
  </ds:schemaRefs>
</ds:datastoreItem>
</file>

<file path=customXml/itemProps733.xml><?xml version="1.0" encoding="utf-8"?>
<ds:datastoreItem xmlns:ds="http://schemas.openxmlformats.org/officeDocument/2006/customXml" ds:itemID="{3AB04488-D390-4DBC-9BC6-F21924404534}">
  <ds:schemaRefs>
    <ds:schemaRef ds:uri="http://schemas.openxmlformats.org/officeDocument/2006/bibliography"/>
  </ds:schemaRefs>
</ds:datastoreItem>
</file>

<file path=customXml/itemProps734.xml><?xml version="1.0" encoding="utf-8"?>
<ds:datastoreItem xmlns:ds="http://schemas.openxmlformats.org/officeDocument/2006/customXml" ds:itemID="{53D7007E-26B5-49F5-880E-42B8C7CF776C}">
  <ds:schemaRefs>
    <ds:schemaRef ds:uri="http://schemas.openxmlformats.org/officeDocument/2006/bibliography"/>
  </ds:schemaRefs>
</ds:datastoreItem>
</file>

<file path=customXml/itemProps735.xml><?xml version="1.0" encoding="utf-8"?>
<ds:datastoreItem xmlns:ds="http://schemas.openxmlformats.org/officeDocument/2006/customXml" ds:itemID="{C9875C15-7C3B-47AE-A503-942C964A2567}">
  <ds:schemaRefs>
    <ds:schemaRef ds:uri="http://schemas.openxmlformats.org/officeDocument/2006/bibliography"/>
  </ds:schemaRefs>
</ds:datastoreItem>
</file>

<file path=customXml/itemProps736.xml><?xml version="1.0" encoding="utf-8"?>
<ds:datastoreItem xmlns:ds="http://schemas.openxmlformats.org/officeDocument/2006/customXml" ds:itemID="{1E5BD9A2-A88E-4090-A9AB-5A30F1CA436E}">
  <ds:schemaRefs>
    <ds:schemaRef ds:uri="http://schemas.openxmlformats.org/officeDocument/2006/bibliography"/>
  </ds:schemaRefs>
</ds:datastoreItem>
</file>

<file path=customXml/itemProps737.xml><?xml version="1.0" encoding="utf-8"?>
<ds:datastoreItem xmlns:ds="http://schemas.openxmlformats.org/officeDocument/2006/customXml" ds:itemID="{F3F8FB3D-7799-4BCC-A2DB-975DB8D70F7D}">
  <ds:schemaRefs>
    <ds:schemaRef ds:uri="http://schemas.openxmlformats.org/officeDocument/2006/bibliography"/>
  </ds:schemaRefs>
</ds:datastoreItem>
</file>

<file path=customXml/itemProps738.xml><?xml version="1.0" encoding="utf-8"?>
<ds:datastoreItem xmlns:ds="http://schemas.openxmlformats.org/officeDocument/2006/customXml" ds:itemID="{F0F6F2E8-13CC-449A-B4A8-DA4A3FFD16A3}">
  <ds:schemaRefs>
    <ds:schemaRef ds:uri="http://schemas.openxmlformats.org/officeDocument/2006/bibliography"/>
  </ds:schemaRefs>
</ds:datastoreItem>
</file>

<file path=customXml/itemProps739.xml><?xml version="1.0" encoding="utf-8"?>
<ds:datastoreItem xmlns:ds="http://schemas.openxmlformats.org/officeDocument/2006/customXml" ds:itemID="{A1E7B235-3571-4AE4-B84C-420552BCF61C}">
  <ds:schemaRefs>
    <ds:schemaRef ds:uri="http://schemas.openxmlformats.org/officeDocument/2006/bibliography"/>
  </ds:schemaRefs>
</ds:datastoreItem>
</file>

<file path=customXml/itemProps740.xml><?xml version="1.0" encoding="utf-8"?>
<ds:datastoreItem xmlns:ds="http://schemas.openxmlformats.org/officeDocument/2006/customXml" ds:itemID="{EE292A60-AF48-4402-8F28-A31E5706B872}">
  <ds:schemaRefs>
    <ds:schemaRef ds:uri="http://schemas.openxmlformats.org/officeDocument/2006/bibliography"/>
  </ds:schemaRefs>
</ds:datastoreItem>
</file>

<file path=customXml/itemProps741.xml><?xml version="1.0" encoding="utf-8"?>
<ds:datastoreItem xmlns:ds="http://schemas.openxmlformats.org/officeDocument/2006/customXml" ds:itemID="{1175F57A-9CF3-47AC-AD93-84A65896D07F}">
  <ds:schemaRefs>
    <ds:schemaRef ds:uri="http://schemas.openxmlformats.org/officeDocument/2006/bibliography"/>
  </ds:schemaRefs>
</ds:datastoreItem>
</file>

<file path=customXml/itemProps742.xml><?xml version="1.0" encoding="utf-8"?>
<ds:datastoreItem xmlns:ds="http://schemas.openxmlformats.org/officeDocument/2006/customXml" ds:itemID="{04595FD6-0C6E-4156-98FD-831FDA928920}">
  <ds:schemaRefs>
    <ds:schemaRef ds:uri="http://schemas.openxmlformats.org/officeDocument/2006/bibliography"/>
  </ds:schemaRefs>
</ds:datastoreItem>
</file>

<file path=customXml/itemProps743.xml><?xml version="1.0" encoding="utf-8"?>
<ds:datastoreItem xmlns:ds="http://schemas.openxmlformats.org/officeDocument/2006/customXml" ds:itemID="{1E6C5131-2622-472B-A10D-A88176323EB4}">
  <ds:schemaRefs>
    <ds:schemaRef ds:uri="http://schemas.openxmlformats.org/officeDocument/2006/bibliography"/>
  </ds:schemaRefs>
</ds:datastoreItem>
</file>

<file path=customXml/itemProps744.xml><?xml version="1.0" encoding="utf-8"?>
<ds:datastoreItem xmlns:ds="http://schemas.openxmlformats.org/officeDocument/2006/customXml" ds:itemID="{B1A18E8B-8641-4AFC-AFA9-91F4464ACAF9}">
  <ds:schemaRefs>
    <ds:schemaRef ds:uri="http://schemas.openxmlformats.org/officeDocument/2006/bibliography"/>
  </ds:schemaRefs>
</ds:datastoreItem>
</file>

<file path=customXml/itemProps745.xml><?xml version="1.0" encoding="utf-8"?>
<ds:datastoreItem xmlns:ds="http://schemas.openxmlformats.org/officeDocument/2006/customXml" ds:itemID="{BAC77DAE-015F-41BC-A85A-B283E23E8840}">
  <ds:schemaRefs>
    <ds:schemaRef ds:uri="http://schemas.openxmlformats.org/officeDocument/2006/bibliography"/>
  </ds:schemaRefs>
</ds:datastoreItem>
</file>

<file path=customXml/itemProps746.xml><?xml version="1.0" encoding="utf-8"?>
<ds:datastoreItem xmlns:ds="http://schemas.openxmlformats.org/officeDocument/2006/customXml" ds:itemID="{39DEBD05-D8D6-429C-82EB-BF61CDDA839C}">
  <ds:schemaRefs>
    <ds:schemaRef ds:uri="http://schemas.openxmlformats.org/officeDocument/2006/bibliography"/>
  </ds:schemaRefs>
</ds:datastoreItem>
</file>

<file path=customXml/itemProps747.xml><?xml version="1.0" encoding="utf-8"?>
<ds:datastoreItem xmlns:ds="http://schemas.openxmlformats.org/officeDocument/2006/customXml" ds:itemID="{38C11D16-EAC2-4624-AFDC-DB632315ACCF}">
  <ds:schemaRefs>
    <ds:schemaRef ds:uri="http://schemas.openxmlformats.org/officeDocument/2006/bibliography"/>
  </ds:schemaRefs>
</ds:datastoreItem>
</file>

<file path=customXml/itemProps748.xml><?xml version="1.0" encoding="utf-8"?>
<ds:datastoreItem xmlns:ds="http://schemas.openxmlformats.org/officeDocument/2006/customXml" ds:itemID="{B7C9EB25-F044-469F-98B5-3F454A996F73}">
  <ds:schemaRefs>
    <ds:schemaRef ds:uri="http://schemas.openxmlformats.org/officeDocument/2006/bibliography"/>
  </ds:schemaRefs>
</ds:datastoreItem>
</file>

<file path=customXml/itemProps749.xml><?xml version="1.0" encoding="utf-8"?>
<ds:datastoreItem xmlns:ds="http://schemas.openxmlformats.org/officeDocument/2006/customXml" ds:itemID="{3828A99C-546C-409F-9BFE-FFA651F5BEDB}">
  <ds:schemaRefs>
    <ds:schemaRef ds:uri="http://schemas.openxmlformats.org/officeDocument/2006/bibliography"/>
  </ds:schemaRefs>
</ds:datastoreItem>
</file>

<file path=customXml/itemProps750.xml><?xml version="1.0" encoding="utf-8"?>
<ds:datastoreItem xmlns:ds="http://schemas.openxmlformats.org/officeDocument/2006/customXml" ds:itemID="{EFC5BB7C-A81B-4FC0-9286-C9E1ED7530FF}">
  <ds:schemaRefs>
    <ds:schemaRef ds:uri="http://schemas.openxmlformats.org/officeDocument/2006/bibliography"/>
  </ds:schemaRefs>
</ds:datastoreItem>
</file>

<file path=customXml/itemProps751.xml><?xml version="1.0" encoding="utf-8"?>
<ds:datastoreItem xmlns:ds="http://schemas.openxmlformats.org/officeDocument/2006/customXml" ds:itemID="{C4209040-178E-47A3-8DE0-9A815F7E0BE2}">
  <ds:schemaRefs>
    <ds:schemaRef ds:uri="http://schemas.openxmlformats.org/officeDocument/2006/bibliography"/>
  </ds:schemaRefs>
</ds:datastoreItem>
</file>

<file path=customXml/itemProps752.xml><?xml version="1.0" encoding="utf-8"?>
<ds:datastoreItem xmlns:ds="http://schemas.openxmlformats.org/officeDocument/2006/customXml" ds:itemID="{E6BA96EA-9D11-4870-829D-2AE212FEB9DA}">
  <ds:schemaRefs>
    <ds:schemaRef ds:uri="http://schemas.openxmlformats.org/officeDocument/2006/bibliography"/>
  </ds:schemaRefs>
</ds:datastoreItem>
</file>

<file path=customXml/itemProps753.xml><?xml version="1.0" encoding="utf-8"?>
<ds:datastoreItem xmlns:ds="http://schemas.openxmlformats.org/officeDocument/2006/customXml" ds:itemID="{50C06EBC-4DFA-47D0-B1B2-D777525F8DE5}">
  <ds:schemaRefs>
    <ds:schemaRef ds:uri="http://schemas.openxmlformats.org/officeDocument/2006/bibliography"/>
  </ds:schemaRefs>
</ds:datastoreItem>
</file>

<file path=customXml/itemProps754.xml><?xml version="1.0" encoding="utf-8"?>
<ds:datastoreItem xmlns:ds="http://schemas.openxmlformats.org/officeDocument/2006/customXml" ds:itemID="{A8506F3A-A007-477F-8106-DE72F96FC640}">
  <ds:schemaRefs>
    <ds:schemaRef ds:uri="http://schemas.openxmlformats.org/officeDocument/2006/bibliography"/>
  </ds:schemaRefs>
</ds:datastoreItem>
</file>

<file path=customXml/itemProps755.xml><?xml version="1.0" encoding="utf-8"?>
<ds:datastoreItem xmlns:ds="http://schemas.openxmlformats.org/officeDocument/2006/customXml" ds:itemID="{FFB10258-ECE3-44E9-A10A-E89906AA48A0}">
  <ds:schemaRefs>
    <ds:schemaRef ds:uri="http://schemas.openxmlformats.org/officeDocument/2006/bibliography"/>
  </ds:schemaRefs>
</ds:datastoreItem>
</file>

<file path=customXml/itemProps756.xml><?xml version="1.0" encoding="utf-8"?>
<ds:datastoreItem xmlns:ds="http://schemas.openxmlformats.org/officeDocument/2006/customXml" ds:itemID="{F96C60F6-523F-41E3-BB5A-95F7726D9ADB}">
  <ds:schemaRefs>
    <ds:schemaRef ds:uri="http://schemas.openxmlformats.org/officeDocument/2006/bibliography"/>
  </ds:schemaRefs>
</ds:datastoreItem>
</file>

<file path=customXml/itemProps757.xml><?xml version="1.0" encoding="utf-8"?>
<ds:datastoreItem xmlns:ds="http://schemas.openxmlformats.org/officeDocument/2006/customXml" ds:itemID="{36523A48-D96B-4372-98A9-E48CE650B605}">
  <ds:schemaRefs>
    <ds:schemaRef ds:uri="http://schemas.openxmlformats.org/officeDocument/2006/bibliography"/>
  </ds:schemaRefs>
</ds:datastoreItem>
</file>

<file path=customXml/itemProps758.xml><?xml version="1.0" encoding="utf-8"?>
<ds:datastoreItem xmlns:ds="http://schemas.openxmlformats.org/officeDocument/2006/customXml" ds:itemID="{711844DD-7C2E-4ADC-987D-776D6A13A0F3}">
  <ds:schemaRefs>
    <ds:schemaRef ds:uri="http://schemas.openxmlformats.org/officeDocument/2006/bibliography"/>
  </ds:schemaRefs>
</ds:datastoreItem>
</file>

<file path=customXml/itemProps759.xml><?xml version="1.0" encoding="utf-8"?>
<ds:datastoreItem xmlns:ds="http://schemas.openxmlformats.org/officeDocument/2006/customXml" ds:itemID="{7BE0E28D-62B4-4364-9133-B11827FB712E}">
  <ds:schemaRefs>
    <ds:schemaRef ds:uri="http://schemas.openxmlformats.org/officeDocument/2006/bibliography"/>
  </ds:schemaRefs>
</ds:datastoreItem>
</file>

<file path=customXml/itemProps760.xml><?xml version="1.0" encoding="utf-8"?>
<ds:datastoreItem xmlns:ds="http://schemas.openxmlformats.org/officeDocument/2006/customXml" ds:itemID="{6EF1FE0A-1D2A-4216-874B-E65972D15CB9}">
  <ds:schemaRefs>
    <ds:schemaRef ds:uri="http://schemas.openxmlformats.org/officeDocument/2006/bibliography"/>
  </ds:schemaRefs>
</ds:datastoreItem>
</file>

<file path=customXml/itemProps761.xml><?xml version="1.0" encoding="utf-8"?>
<ds:datastoreItem xmlns:ds="http://schemas.openxmlformats.org/officeDocument/2006/customXml" ds:itemID="{5B189A1E-D841-4BA2-B885-F816DF9C2000}">
  <ds:schemaRefs>
    <ds:schemaRef ds:uri="http://schemas.openxmlformats.org/officeDocument/2006/bibliography"/>
  </ds:schemaRefs>
</ds:datastoreItem>
</file>

<file path=customXml/itemProps762.xml><?xml version="1.0" encoding="utf-8"?>
<ds:datastoreItem xmlns:ds="http://schemas.openxmlformats.org/officeDocument/2006/customXml" ds:itemID="{F015D5CD-80E0-4A49-8CA4-7C167A8A0EAA}">
  <ds:schemaRefs>
    <ds:schemaRef ds:uri="http://schemas.openxmlformats.org/officeDocument/2006/bibliography"/>
  </ds:schemaRefs>
</ds:datastoreItem>
</file>

<file path=customXml/itemProps763.xml><?xml version="1.0" encoding="utf-8"?>
<ds:datastoreItem xmlns:ds="http://schemas.openxmlformats.org/officeDocument/2006/customXml" ds:itemID="{E175D3BC-0A93-47F8-B68E-67C6FF1DC6CE}">
  <ds:schemaRefs>
    <ds:schemaRef ds:uri="http://schemas.openxmlformats.org/officeDocument/2006/bibliography"/>
  </ds:schemaRefs>
</ds:datastoreItem>
</file>

<file path=customXml/itemProps764.xml><?xml version="1.0" encoding="utf-8"?>
<ds:datastoreItem xmlns:ds="http://schemas.openxmlformats.org/officeDocument/2006/customXml" ds:itemID="{37B97FB7-B0EC-4768-BB9C-4137E1D115EA}">
  <ds:schemaRefs>
    <ds:schemaRef ds:uri="http://schemas.openxmlformats.org/officeDocument/2006/bibliography"/>
  </ds:schemaRefs>
</ds:datastoreItem>
</file>

<file path=customXml/itemProps765.xml><?xml version="1.0" encoding="utf-8"?>
<ds:datastoreItem xmlns:ds="http://schemas.openxmlformats.org/officeDocument/2006/customXml" ds:itemID="{7A39004E-957C-4F3A-B87A-39710146B472}">
  <ds:schemaRefs>
    <ds:schemaRef ds:uri="http://schemas.openxmlformats.org/officeDocument/2006/bibliography"/>
  </ds:schemaRefs>
</ds:datastoreItem>
</file>

<file path=customXml/itemProps766.xml><?xml version="1.0" encoding="utf-8"?>
<ds:datastoreItem xmlns:ds="http://schemas.openxmlformats.org/officeDocument/2006/customXml" ds:itemID="{9CA7F318-39C4-4DDE-8ED4-131165EDC543}">
  <ds:schemaRefs>
    <ds:schemaRef ds:uri="http://schemas.openxmlformats.org/officeDocument/2006/bibliography"/>
  </ds:schemaRefs>
</ds:datastoreItem>
</file>

<file path=customXml/itemProps767.xml><?xml version="1.0" encoding="utf-8"?>
<ds:datastoreItem xmlns:ds="http://schemas.openxmlformats.org/officeDocument/2006/customXml" ds:itemID="{BC016A35-65B5-418C-8EF6-52779CACB10E}">
  <ds:schemaRefs>
    <ds:schemaRef ds:uri="http://schemas.openxmlformats.org/officeDocument/2006/bibliography"/>
  </ds:schemaRefs>
</ds:datastoreItem>
</file>

<file path=customXml/itemProps768.xml><?xml version="1.0" encoding="utf-8"?>
<ds:datastoreItem xmlns:ds="http://schemas.openxmlformats.org/officeDocument/2006/customXml" ds:itemID="{BFBE0509-B630-4744-AD81-3322B572C68D}">
  <ds:schemaRefs>
    <ds:schemaRef ds:uri="http://schemas.openxmlformats.org/officeDocument/2006/bibliography"/>
  </ds:schemaRefs>
</ds:datastoreItem>
</file>

<file path=customXml/itemProps769.xml><?xml version="1.0" encoding="utf-8"?>
<ds:datastoreItem xmlns:ds="http://schemas.openxmlformats.org/officeDocument/2006/customXml" ds:itemID="{2262FAA5-AAD0-4631-9DAF-F0A39DD4F239}">
  <ds:schemaRefs>
    <ds:schemaRef ds:uri="http://schemas.openxmlformats.org/officeDocument/2006/bibliography"/>
  </ds:schemaRefs>
</ds:datastoreItem>
</file>

<file path=customXml/itemProps770.xml><?xml version="1.0" encoding="utf-8"?>
<ds:datastoreItem xmlns:ds="http://schemas.openxmlformats.org/officeDocument/2006/customXml" ds:itemID="{B45F390F-F555-49B5-B389-246E9BB80A1D}">
  <ds:schemaRefs>
    <ds:schemaRef ds:uri="http://schemas.openxmlformats.org/officeDocument/2006/bibliography"/>
  </ds:schemaRefs>
</ds:datastoreItem>
</file>

<file path=customXml/itemProps771.xml><?xml version="1.0" encoding="utf-8"?>
<ds:datastoreItem xmlns:ds="http://schemas.openxmlformats.org/officeDocument/2006/customXml" ds:itemID="{2B7754A6-5940-4927-B056-0439CDD1BE17}">
  <ds:schemaRefs>
    <ds:schemaRef ds:uri="http://schemas.openxmlformats.org/officeDocument/2006/bibliography"/>
  </ds:schemaRefs>
</ds:datastoreItem>
</file>

<file path=customXml/itemProps772.xml><?xml version="1.0" encoding="utf-8"?>
<ds:datastoreItem xmlns:ds="http://schemas.openxmlformats.org/officeDocument/2006/customXml" ds:itemID="{E3053C5F-6BB9-4B1B-8B6A-DC1EAFF8E214}">
  <ds:schemaRefs>
    <ds:schemaRef ds:uri="http://schemas.openxmlformats.org/officeDocument/2006/bibliography"/>
  </ds:schemaRefs>
</ds:datastoreItem>
</file>

<file path=customXml/itemProps773.xml><?xml version="1.0" encoding="utf-8"?>
<ds:datastoreItem xmlns:ds="http://schemas.openxmlformats.org/officeDocument/2006/customXml" ds:itemID="{F0131D0E-0BD0-49D7-9C88-C466C7A18459}">
  <ds:schemaRefs>
    <ds:schemaRef ds:uri="http://schemas.openxmlformats.org/officeDocument/2006/bibliography"/>
  </ds:schemaRefs>
</ds:datastoreItem>
</file>

<file path=customXml/itemProps774.xml><?xml version="1.0" encoding="utf-8"?>
<ds:datastoreItem xmlns:ds="http://schemas.openxmlformats.org/officeDocument/2006/customXml" ds:itemID="{BBB326A5-A260-4D88-84AA-661C91F2942E}">
  <ds:schemaRefs>
    <ds:schemaRef ds:uri="http://schemas.openxmlformats.org/officeDocument/2006/bibliography"/>
  </ds:schemaRefs>
</ds:datastoreItem>
</file>

<file path=customXml/itemProps775.xml><?xml version="1.0" encoding="utf-8"?>
<ds:datastoreItem xmlns:ds="http://schemas.openxmlformats.org/officeDocument/2006/customXml" ds:itemID="{7491E596-AA4A-4200-AA44-93A8D0B110FC}">
  <ds:schemaRefs>
    <ds:schemaRef ds:uri="http://schemas.openxmlformats.org/officeDocument/2006/bibliography"/>
  </ds:schemaRefs>
</ds:datastoreItem>
</file>

<file path=customXml/itemProps776.xml><?xml version="1.0" encoding="utf-8"?>
<ds:datastoreItem xmlns:ds="http://schemas.openxmlformats.org/officeDocument/2006/customXml" ds:itemID="{4D94B080-8B21-4F22-BE27-15E1BB13E0D5}">
  <ds:schemaRefs>
    <ds:schemaRef ds:uri="http://schemas.openxmlformats.org/officeDocument/2006/bibliography"/>
  </ds:schemaRefs>
</ds:datastoreItem>
</file>

<file path=customXml/itemProps777.xml><?xml version="1.0" encoding="utf-8"?>
<ds:datastoreItem xmlns:ds="http://schemas.openxmlformats.org/officeDocument/2006/customXml" ds:itemID="{F3481EE0-89C3-4DAB-95B8-0FF07F68E8BA}">
  <ds:schemaRefs>
    <ds:schemaRef ds:uri="http://schemas.openxmlformats.org/officeDocument/2006/bibliography"/>
  </ds:schemaRefs>
</ds:datastoreItem>
</file>

<file path=customXml/itemProps778.xml><?xml version="1.0" encoding="utf-8"?>
<ds:datastoreItem xmlns:ds="http://schemas.openxmlformats.org/officeDocument/2006/customXml" ds:itemID="{53C764A7-F68F-440A-BA5D-686ABFBF67C3}">
  <ds:schemaRefs>
    <ds:schemaRef ds:uri="http://schemas.openxmlformats.org/officeDocument/2006/bibliography"/>
  </ds:schemaRefs>
</ds:datastoreItem>
</file>

<file path=customXml/itemProps779.xml><?xml version="1.0" encoding="utf-8"?>
<ds:datastoreItem xmlns:ds="http://schemas.openxmlformats.org/officeDocument/2006/customXml" ds:itemID="{20CFABB7-30FB-4786-97BE-A449A7C44FE9}">
  <ds:schemaRefs>
    <ds:schemaRef ds:uri="http://schemas.openxmlformats.org/officeDocument/2006/bibliography"/>
  </ds:schemaRefs>
</ds:datastoreItem>
</file>

<file path=customXml/itemProps780.xml><?xml version="1.0" encoding="utf-8"?>
<ds:datastoreItem xmlns:ds="http://schemas.openxmlformats.org/officeDocument/2006/customXml" ds:itemID="{9DF4C297-4922-496F-880D-F359D29FFBAB}">
  <ds:schemaRefs>
    <ds:schemaRef ds:uri="http://schemas.openxmlformats.org/officeDocument/2006/bibliography"/>
  </ds:schemaRefs>
</ds:datastoreItem>
</file>

<file path=customXml/itemProps781.xml><?xml version="1.0" encoding="utf-8"?>
<ds:datastoreItem xmlns:ds="http://schemas.openxmlformats.org/officeDocument/2006/customXml" ds:itemID="{C0C56F70-45A0-43A9-8832-65C44896A196}">
  <ds:schemaRefs>
    <ds:schemaRef ds:uri="http://schemas.openxmlformats.org/officeDocument/2006/bibliography"/>
  </ds:schemaRefs>
</ds:datastoreItem>
</file>

<file path=customXml/itemProps782.xml><?xml version="1.0" encoding="utf-8"?>
<ds:datastoreItem xmlns:ds="http://schemas.openxmlformats.org/officeDocument/2006/customXml" ds:itemID="{2DC28E05-FA86-4B13-8127-470A29394D07}">
  <ds:schemaRefs>
    <ds:schemaRef ds:uri="http://schemas.openxmlformats.org/officeDocument/2006/bibliography"/>
  </ds:schemaRefs>
</ds:datastoreItem>
</file>

<file path=customXml/itemProps783.xml><?xml version="1.0" encoding="utf-8"?>
<ds:datastoreItem xmlns:ds="http://schemas.openxmlformats.org/officeDocument/2006/customXml" ds:itemID="{EF3AD885-D91D-4297-9629-76EF0AF74581}">
  <ds:schemaRefs>
    <ds:schemaRef ds:uri="http://schemas.openxmlformats.org/officeDocument/2006/bibliography"/>
  </ds:schemaRefs>
</ds:datastoreItem>
</file>

<file path=customXml/itemProps784.xml><?xml version="1.0" encoding="utf-8"?>
<ds:datastoreItem xmlns:ds="http://schemas.openxmlformats.org/officeDocument/2006/customXml" ds:itemID="{4642EA93-9AA3-472D-9C4D-CBBB56DC1CF8}">
  <ds:schemaRefs>
    <ds:schemaRef ds:uri="http://schemas.openxmlformats.org/officeDocument/2006/bibliography"/>
  </ds:schemaRefs>
</ds:datastoreItem>
</file>

<file path=customXml/itemProps785.xml><?xml version="1.0" encoding="utf-8"?>
<ds:datastoreItem xmlns:ds="http://schemas.openxmlformats.org/officeDocument/2006/customXml" ds:itemID="{5CC0C89D-E361-4279-A4AA-81692DED8A90}">
  <ds:schemaRefs>
    <ds:schemaRef ds:uri="http://schemas.openxmlformats.org/officeDocument/2006/bibliography"/>
  </ds:schemaRefs>
</ds:datastoreItem>
</file>

<file path=customXml/itemProps786.xml><?xml version="1.0" encoding="utf-8"?>
<ds:datastoreItem xmlns:ds="http://schemas.openxmlformats.org/officeDocument/2006/customXml" ds:itemID="{9DFC11A3-1787-4545-A30E-A96E057B955A}">
  <ds:schemaRefs>
    <ds:schemaRef ds:uri="http://schemas.openxmlformats.org/officeDocument/2006/bibliography"/>
  </ds:schemaRefs>
</ds:datastoreItem>
</file>

<file path=customXml/itemProps787.xml><?xml version="1.0" encoding="utf-8"?>
<ds:datastoreItem xmlns:ds="http://schemas.openxmlformats.org/officeDocument/2006/customXml" ds:itemID="{7A0093BE-F657-4137-A576-78171B40ACF9}">
  <ds:schemaRefs>
    <ds:schemaRef ds:uri="http://schemas.openxmlformats.org/officeDocument/2006/bibliography"/>
  </ds:schemaRefs>
</ds:datastoreItem>
</file>

<file path=customXml/itemProps788.xml><?xml version="1.0" encoding="utf-8"?>
<ds:datastoreItem xmlns:ds="http://schemas.openxmlformats.org/officeDocument/2006/customXml" ds:itemID="{9FB00D52-8C44-4FB4-9BD3-491FDB3CF443}">
  <ds:schemaRefs>
    <ds:schemaRef ds:uri="http://schemas.openxmlformats.org/officeDocument/2006/bibliography"/>
  </ds:schemaRefs>
</ds:datastoreItem>
</file>

<file path=customXml/itemProps789.xml><?xml version="1.0" encoding="utf-8"?>
<ds:datastoreItem xmlns:ds="http://schemas.openxmlformats.org/officeDocument/2006/customXml" ds:itemID="{EDC23BC4-7444-4F18-A717-938EA670C1F7}">
  <ds:schemaRefs>
    <ds:schemaRef ds:uri="http://schemas.openxmlformats.org/officeDocument/2006/bibliography"/>
  </ds:schemaRefs>
</ds:datastoreItem>
</file>

<file path=customXml/itemProps790.xml><?xml version="1.0" encoding="utf-8"?>
<ds:datastoreItem xmlns:ds="http://schemas.openxmlformats.org/officeDocument/2006/customXml" ds:itemID="{ABA7F6EA-3F88-47AA-9D0A-3FE325D22F23}">
  <ds:schemaRefs>
    <ds:schemaRef ds:uri="http://schemas.openxmlformats.org/officeDocument/2006/bibliography"/>
  </ds:schemaRefs>
</ds:datastoreItem>
</file>

<file path=customXml/itemProps791.xml><?xml version="1.0" encoding="utf-8"?>
<ds:datastoreItem xmlns:ds="http://schemas.openxmlformats.org/officeDocument/2006/customXml" ds:itemID="{44D3FEB8-6FCA-49C6-94A8-416795DED60B}">
  <ds:schemaRefs>
    <ds:schemaRef ds:uri="http://schemas.openxmlformats.org/officeDocument/2006/bibliography"/>
  </ds:schemaRefs>
</ds:datastoreItem>
</file>

<file path=customXml/itemProps792.xml><?xml version="1.0" encoding="utf-8"?>
<ds:datastoreItem xmlns:ds="http://schemas.openxmlformats.org/officeDocument/2006/customXml" ds:itemID="{FD7DB103-FC2D-4E81-B27D-032D29A59716}">
  <ds:schemaRefs>
    <ds:schemaRef ds:uri="http://schemas.openxmlformats.org/officeDocument/2006/bibliography"/>
  </ds:schemaRefs>
</ds:datastoreItem>
</file>

<file path=customXml/itemProps793.xml><?xml version="1.0" encoding="utf-8"?>
<ds:datastoreItem xmlns:ds="http://schemas.openxmlformats.org/officeDocument/2006/customXml" ds:itemID="{571EEF78-C17B-4202-BFEE-CF45C93A6931}">
  <ds:schemaRefs>
    <ds:schemaRef ds:uri="http://schemas.openxmlformats.org/officeDocument/2006/bibliography"/>
  </ds:schemaRefs>
</ds:datastoreItem>
</file>

<file path=customXml/itemProps794.xml><?xml version="1.0" encoding="utf-8"?>
<ds:datastoreItem xmlns:ds="http://schemas.openxmlformats.org/officeDocument/2006/customXml" ds:itemID="{2199ECB6-3F39-4AF1-81F3-C8F90CE3766A}">
  <ds:schemaRefs>
    <ds:schemaRef ds:uri="http://schemas.openxmlformats.org/officeDocument/2006/bibliography"/>
  </ds:schemaRefs>
</ds:datastoreItem>
</file>

<file path=customXml/itemProps795.xml><?xml version="1.0" encoding="utf-8"?>
<ds:datastoreItem xmlns:ds="http://schemas.openxmlformats.org/officeDocument/2006/customXml" ds:itemID="{E7E4C9FD-2998-4462-BB74-10D84D08B140}">
  <ds:schemaRefs>
    <ds:schemaRef ds:uri="http://schemas.openxmlformats.org/officeDocument/2006/bibliography"/>
  </ds:schemaRefs>
</ds:datastoreItem>
</file>

<file path=customXml/itemProps796.xml><?xml version="1.0" encoding="utf-8"?>
<ds:datastoreItem xmlns:ds="http://schemas.openxmlformats.org/officeDocument/2006/customXml" ds:itemID="{DFF1E265-7E3C-4C11-A249-6247649DD578}">
  <ds:schemaRefs>
    <ds:schemaRef ds:uri="http://schemas.openxmlformats.org/officeDocument/2006/bibliography"/>
  </ds:schemaRefs>
</ds:datastoreItem>
</file>

<file path=customXml/itemProps797.xml><?xml version="1.0" encoding="utf-8"?>
<ds:datastoreItem xmlns:ds="http://schemas.openxmlformats.org/officeDocument/2006/customXml" ds:itemID="{EE52B1EF-15AD-4C96-9FC6-A0B328858674}">
  <ds:schemaRefs>
    <ds:schemaRef ds:uri="http://schemas.openxmlformats.org/officeDocument/2006/bibliography"/>
  </ds:schemaRefs>
</ds:datastoreItem>
</file>

<file path=customXml/itemProps798.xml><?xml version="1.0" encoding="utf-8"?>
<ds:datastoreItem xmlns:ds="http://schemas.openxmlformats.org/officeDocument/2006/customXml" ds:itemID="{1E99D940-DB83-4690-B7F3-4A31238C4228}">
  <ds:schemaRefs>
    <ds:schemaRef ds:uri="http://schemas.openxmlformats.org/officeDocument/2006/bibliography"/>
  </ds:schemaRefs>
</ds:datastoreItem>
</file>

<file path=customXml/itemProps799.xml><?xml version="1.0" encoding="utf-8"?>
<ds:datastoreItem xmlns:ds="http://schemas.openxmlformats.org/officeDocument/2006/customXml" ds:itemID="{2B600823-B5B4-4AF1-8715-7C729FAB3825}">
  <ds:schemaRefs>
    <ds:schemaRef ds:uri="http://schemas.openxmlformats.org/officeDocument/2006/bibliography"/>
  </ds:schemaRefs>
</ds:datastoreItem>
</file>

<file path=customXml/itemProps800.xml><?xml version="1.0" encoding="utf-8"?>
<ds:datastoreItem xmlns:ds="http://schemas.openxmlformats.org/officeDocument/2006/customXml" ds:itemID="{9A43AF5B-4F42-4D80-8368-11A0B40F84FA}">
  <ds:schemaRefs>
    <ds:schemaRef ds:uri="http://schemas.openxmlformats.org/officeDocument/2006/bibliography"/>
  </ds:schemaRefs>
</ds:datastoreItem>
</file>

<file path=customXml/itemProps801.xml><?xml version="1.0" encoding="utf-8"?>
<ds:datastoreItem xmlns:ds="http://schemas.openxmlformats.org/officeDocument/2006/customXml" ds:itemID="{89F84E9B-4C82-43A2-A0B6-A33410D705B4}">
  <ds:schemaRefs>
    <ds:schemaRef ds:uri="http://schemas.openxmlformats.org/officeDocument/2006/bibliography"/>
  </ds:schemaRefs>
</ds:datastoreItem>
</file>

<file path=customXml/itemProps802.xml><?xml version="1.0" encoding="utf-8"?>
<ds:datastoreItem xmlns:ds="http://schemas.openxmlformats.org/officeDocument/2006/customXml" ds:itemID="{D0243425-830E-4AF0-8D5D-90560C7699EA}">
  <ds:schemaRefs>
    <ds:schemaRef ds:uri="http://schemas.openxmlformats.org/officeDocument/2006/bibliography"/>
  </ds:schemaRefs>
</ds:datastoreItem>
</file>

<file path=customXml/itemProps803.xml><?xml version="1.0" encoding="utf-8"?>
<ds:datastoreItem xmlns:ds="http://schemas.openxmlformats.org/officeDocument/2006/customXml" ds:itemID="{0E1B3483-FB4D-4FEC-A929-F513D6EE276E}">
  <ds:schemaRefs>
    <ds:schemaRef ds:uri="http://schemas.openxmlformats.org/officeDocument/2006/bibliography"/>
  </ds:schemaRefs>
</ds:datastoreItem>
</file>

<file path=customXml/itemProps804.xml><?xml version="1.0" encoding="utf-8"?>
<ds:datastoreItem xmlns:ds="http://schemas.openxmlformats.org/officeDocument/2006/customXml" ds:itemID="{B2E725FD-7169-42BA-A6A9-528B5BAA511D}">
  <ds:schemaRefs>
    <ds:schemaRef ds:uri="http://schemas.openxmlformats.org/officeDocument/2006/bibliography"/>
  </ds:schemaRefs>
</ds:datastoreItem>
</file>

<file path=customXml/itemProps805.xml><?xml version="1.0" encoding="utf-8"?>
<ds:datastoreItem xmlns:ds="http://schemas.openxmlformats.org/officeDocument/2006/customXml" ds:itemID="{9414909A-7FA3-4088-AA89-7E18611CA316}">
  <ds:schemaRefs>
    <ds:schemaRef ds:uri="http://schemas.openxmlformats.org/officeDocument/2006/bibliography"/>
  </ds:schemaRefs>
</ds:datastoreItem>
</file>

<file path=customXml/itemProps806.xml><?xml version="1.0" encoding="utf-8"?>
<ds:datastoreItem xmlns:ds="http://schemas.openxmlformats.org/officeDocument/2006/customXml" ds:itemID="{8C9E8B0A-19FB-412E-A403-0468499E1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2275</TotalTime>
  <Pages>69</Pages>
  <Words>8185</Words>
  <Characters>46658</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CHINA 2022 HUMAN RIGHTS REPORT</vt:lpstr>
    </vt:vector>
  </TitlesOfParts>
  <Company>U.S. Department of State</Company>
  <LinksUpToDate>false</LinksUpToDate>
  <CharactersWithSpaces>54734</CharactersWithSpaces>
  <SharedDoc>false</SharedDoc>
  <HyperlinkBase>https://www.state.gov</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2022 HUMAN RIGHTS REPORT</dc:title>
  <dc:subject>CHINA 2022 HUMAN RIGHTS REPORT</dc:subject>
  <dc:creator>U.S. Department of State</dc:creator>
  <cp:keywords>2022, China, Human Rights Report, State Department, HRR, U.S. Department of State</cp:keywords>
  <dc:description/>
  <cp:lastModifiedBy>Sen Qi</cp:lastModifiedBy>
  <cp:revision>68</cp:revision>
  <cp:lastPrinted>2019-01-25T09:59:00Z</cp:lastPrinted>
  <dcterms:created xsi:type="dcterms:W3CDTF">2023-04-19T04:36:00Z</dcterms:created>
  <dcterms:modified xsi:type="dcterms:W3CDTF">2023-04-22T05:50:00Z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2023-02-08T15:53:51Z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08b650ab-e402-4d90-affc-2a753257fcdc</vt:lpwstr>
  </property>
  <property fmtid="{D5CDD505-2E9C-101B-9397-08002B2CF9AE}" pid="8" name="MSIP_Label_1665d9ee-429a-4d5f-97cc-cfb56e044a6e_ContentBits">
    <vt:lpwstr>0</vt:lpwstr>
  </property>
  <property fmtid="{D5CDD505-2E9C-101B-9397-08002B2CF9AE}" pid="9" name="ContentTypeId">
    <vt:lpwstr>0x010100D996BBE6F41C1D47B98C823892ABB688</vt:lpwstr>
  </property>
</Properties>
</file>